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141" w:rsidRPr="00771B01" w:rsidRDefault="00312141" w:rsidP="00E62FD7">
      <w:pPr>
        <w:ind w:firstLine="567"/>
        <w:jc w:val="both"/>
        <w:rPr>
          <w:rFonts w:ascii="Arial" w:hAnsi="Arial" w:cs="Arial"/>
          <w:bCs/>
        </w:rPr>
      </w:pPr>
      <w:r w:rsidRPr="00771B01">
        <w:rPr>
          <w:rFonts w:ascii="Arial" w:hAnsi="Arial" w:cs="Arial"/>
          <w:bCs/>
        </w:rPr>
        <w:t xml:space="preserve">Правила землепользования и застройки </w:t>
      </w:r>
      <w:r w:rsidR="008979D9" w:rsidRPr="00771B01">
        <w:rPr>
          <w:rFonts w:ascii="Arial" w:hAnsi="Arial" w:cs="Arial"/>
          <w:bCs/>
          <w:color w:val="800000"/>
        </w:rPr>
        <w:t>Бельковского</w:t>
      </w:r>
      <w:r w:rsidRPr="00771B01">
        <w:rPr>
          <w:rFonts w:ascii="Arial" w:hAnsi="Arial" w:cs="Arial"/>
          <w:bCs/>
        </w:rPr>
        <w:t xml:space="preserve"> сельского поселения </w:t>
      </w:r>
      <w:r w:rsidRPr="00771B01">
        <w:rPr>
          <w:rFonts w:ascii="Arial" w:hAnsi="Arial" w:cs="Arial"/>
          <w:bCs/>
          <w:color w:val="993300"/>
        </w:rPr>
        <w:t>Вохомского</w:t>
      </w:r>
      <w:r w:rsidRPr="00771B01">
        <w:rPr>
          <w:rFonts w:ascii="Arial" w:hAnsi="Arial" w:cs="Arial"/>
          <w:bCs/>
        </w:rPr>
        <w:t xml:space="preserve"> муниципального района Костромской области выполнены в рамках реализации областной целевой программы «Обеспечение муниципальных образований Костромской области документами территориального планирования»</w:t>
      </w:r>
    </w:p>
    <w:p w:rsidR="00312141" w:rsidRPr="00771B01" w:rsidRDefault="00312141" w:rsidP="001E57BD">
      <w:pPr>
        <w:jc w:val="center"/>
        <w:rPr>
          <w:rFonts w:ascii="Arial" w:hAnsi="Arial" w:cs="Arial"/>
          <w:bCs/>
          <w:sz w:val="20"/>
          <w:szCs w:val="20"/>
        </w:rPr>
      </w:pPr>
    </w:p>
    <w:p w:rsidR="00312141" w:rsidRPr="00771B01" w:rsidRDefault="00312141" w:rsidP="001E57BD">
      <w:pPr>
        <w:jc w:val="center"/>
        <w:rPr>
          <w:rFonts w:ascii="Arial" w:hAnsi="Arial" w:cs="Arial"/>
          <w:bCs/>
          <w:sz w:val="20"/>
          <w:szCs w:val="20"/>
        </w:rPr>
      </w:pPr>
      <w:r w:rsidRPr="00771B01">
        <w:rPr>
          <w:rFonts w:ascii="Arial" w:hAnsi="Arial" w:cs="Arial"/>
          <w:bCs/>
          <w:sz w:val="20"/>
          <w:szCs w:val="20"/>
        </w:rPr>
        <w:t>СОСТАВ ПРОЕКТА.</w:t>
      </w:r>
    </w:p>
    <w:p w:rsidR="00312141" w:rsidRPr="00771B01" w:rsidRDefault="00312141" w:rsidP="003521C5">
      <w:pPr>
        <w:jc w:val="both"/>
        <w:rPr>
          <w:rFonts w:ascii="Arial" w:hAnsi="Arial" w:cs="Arial"/>
          <w:bCs/>
          <w:sz w:val="20"/>
          <w:szCs w:val="20"/>
          <w:u w:val="single"/>
        </w:rPr>
      </w:pPr>
      <w:r w:rsidRPr="00771B01">
        <w:rPr>
          <w:rFonts w:ascii="Arial" w:hAnsi="Arial" w:cs="Arial"/>
          <w:bCs/>
          <w:sz w:val="20"/>
          <w:szCs w:val="20"/>
          <w:u w:val="single"/>
        </w:rPr>
        <w:t>ТЕКСТОВАЯ ЧАСТЬ:</w:t>
      </w:r>
    </w:p>
    <w:tbl>
      <w:tblPr>
        <w:tblW w:w="0" w:type="auto"/>
        <w:tblInd w:w="108" w:type="dxa"/>
        <w:tblLook w:val="00A0"/>
      </w:tblPr>
      <w:tblGrid>
        <w:gridCol w:w="1242"/>
        <w:gridCol w:w="7395"/>
      </w:tblGrid>
      <w:tr w:rsidR="00312141" w:rsidRPr="00771B01" w:rsidTr="009178F5">
        <w:trPr>
          <w:trHeight w:val="956"/>
        </w:trPr>
        <w:tc>
          <w:tcPr>
            <w:tcW w:w="8637" w:type="dxa"/>
            <w:gridSpan w:val="2"/>
          </w:tcPr>
          <w:p w:rsidR="00312141" w:rsidRPr="00771B01" w:rsidRDefault="00312141" w:rsidP="00F135CB">
            <w:pPr>
              <w:pStyle w:val="a8"/>
              <w:spacing w:after="200" w:line="276" w:lineRule="auto"/>
              <w:rPr>
                <w:rFonts w:ascii="Arial" w:hAnsi="Arial" w:cs="Arial"/>
                <w:sz w:val="20"/>
                <w:szCs w:val="20"/>
                <w:u w:val="single"/>
              </w:rPr>
            </w:pPr>
            <w:r w:rsidRPr="00771B01">
              <w:rPr>
                <w:rFonts w:ascii="Arial" w:hAnsi="Arial" w:cs="Arial"/>
                <w:sz w:val="20"/>
                <w:szCs w:val="20"/>
                <w:u w:val="single"/>
              </w:rPr>
              <w:t>ЧАСТЬ I.</w:t>
            </w:r>
          </w:p>
          <w:p w:rsidR="00312141" w:rsidRPr="00771B01" w:rsidRDefault="00312141" w:rsidP="00F135CB">
            <w:pPr>
              <w:pStyle w:val="a8"/>
              <w:rPr>
                <w:rFonts w:ascii="Arial" w:hAnsi="Arial" w:cs="Arial"/>
                <w:kern w:val="28"/>
                <w:sz w:val="20"/>
                <w:szCs w:val="20"/>
              </w:rPr>
            </w:pPr>
            <w:r w:rsidRPr="00771B01">
              <w:rPr>
                <w:rFonts w:ascii="Arial" w:hAnsi="Arial" w:cs="Arial"/>
                <w:sz w:val="20"/>
                <w:szCs w:val="20"/>
              </w:rPr>
              <w:t xml:space="preserve">ОБЩАЯ ЧАСТЬ ПРАВИЛ ЗЕМЛЕПОЛЬЗОВАНИЯ И ЗАСТРОЙКИ МУНИЦИПАЛЬНОГО ОБРАЗОВАНИЯ </w:t>
            </w:r>
            <w:r w:rsidR="008979D9" w:rsidRPr="00771B01">
              <w:rPr>
                <w:rFonts w:ascii="Arial" w:hAnsi="Arial" w:cs="Arial"/>
                <w:color w:val="C00000"/>
                <w:sz w:val="20"/>
                <w:szCs w:val="20"/>
              </w:rPr>
              <w:t>БЕЛЬКОВСКОЕ</w:t>
            </w:r>
            <w:r w:rsidRPr="00771B01">
              <w:rPr>
                <w:rFonts w:ascii="Arial" w:hAnsi="Arial" w:cs="Arial"/>
                <w:color w:val="C00000"/>
                <w:sz w:val="20"/>
                <w:szCs w:val="20"/>
              </w:rPr>
              <w:t xml:space="preserve"> </w:t>
            </w:r>
            <w:r w:rsidRPr="00771B01">
              <w:rPr>
                <w:rFonts w:ascii="Arial" w:hAnsi="Arial" w:cs="Arial"/>
                <w:sz w:val="20"/>
                <w:szCs w:val="20"/>
              </w:rPr>
              <w:t>СЕЛЬСКОЕ ПОСЕЛЕНИЕ</w:t>
            </w:r>
          </w:p>
        </w:tc>
      </w:tr>
      <w:tr w:rsidR="00312141" w:rsidRPr="00771B01" w:rsidTr="009178F5">
        <w:trPr>
          <w:trHeight w:val="701"/>
        </w:trPr>
        <w:tc>
          <w:tcPr>
            <w:tcW w:w="1242" w:type="dxa"/>
            <w:vAlign w:val="center"/>
          </w:tcPr>
          <w:p w:rsidR="00312141" w:rsidRPr="00771B01" w:rsidRDefault="00312141" w:rsidP="009178F5">
            <w:pPr>
              <w:jc w:val="right"/>
              <w:rPr>
                <w:rFonts w:ascii="Arial" w:hAnsi="Arial" w:cs="Arial"/>
                <w:sz w:val="20"/>
                <w:szCs w:val="20"/>
              </w:rPr>
            </w:pPr>
            <w:r w:rsidRPr="00771B01">
              <w:rPr>
                <w:rFonts w:ascii="Arial" w:hAnsi="Arial" w:cs="Arial"/>
                <w:sz w:val="20"/>
                <w:szCs w:val="20"/>
              </w:rPr>
              <w:t xml:space="preserve">ГЛАВА </w:t>
            </w:r>
            <w:r w:rsidRPr="00771B01">
              <w:rPr>
                <w:rFonts w:ascii="Arial" w:hAnsi="Arial" w:cs="Arial"/>
                <w:sz w:val="20"/>
                <w:szCs w:val="20"/>
                <w:lang w:val="en-US"/>
              </w:rPr>
              <w:t>I</w:t>
            </w:r>
            <w:r w:rsidRPr="00771B01">
              <w:rPr>
                <w:rFonts w:ascii="Arial" w:hAnsi="Arial" w:cs="Arial"/>
                <w:sz w:val="20"/>
                <w:szCs w:val="20"/>
              </w:rPr>
              <w:t>.</w:t>
            </w:r>
          </w:p>
        </w:tc>
        <w:tc>
          <w:tcPr>
            <w:tcW w:w="7395" w:type="dxa"/>
            <w:vAlign w:val="center"/>
          </w:tcPr>
          <w:p w:rsidR="00312141" w:rsidRPr="00771B01" w:rsidRDefault="00312141" w:rsidP="00F135CB">
            <w:pPr>
              <w:pStyle w:val="a8"/>
              <w:rPr>
                <w:rFonts w:ascii="Arial" w:hAnsi="Arial" w:cs="Arial"/>
                <w:sz w:val="20"/>
                <w:szCs w:val="20"/>
              </w:rPr>
            </w:pPr>
            <w:r w:rsidRPr="00771B01">
              <w:rPr>
                <w:rFonts w:ascii="Arial" w:hAnsi="Arial" w:cs="Arial"/>
                <w:sz w:val="20"/>
                <w:szCs w:val="20"/>
              </w:rPr>
              <w:t xml:space="preserve">ОБЩИЕ ПОЛОЖЕНИЯ О ПРАВИЛАХ ЗЕМЛЕПОЛЬЗОВАНИЯ И ЗАСТРОЙКИ </w:t>
            </w:r>
          </w:p>
        </w:tc>
      </w:tr>
      <w:tr w:rsidR="00312141" w:rsidRPr="00771B01" w:rsidTr="009178F5">
        <w:tc>
          <w:tcPr>
            <w:tcW w:w="1242" w:type="dxa"/>
          </w:tcPr>
          <w:p w:rsidR="00312141" w:rsidRPr="00771B01" w:rsidRDefault="00312141" w:rsidP="00F135CB">
            <w:pPr>
              <w:jc w:val="right"/>
              <w:rPr>
                <w:rFonts w:ascii="Arial" w:hAnsi="Arial" w:cs="Arial"/>
                <w:sz w:val="20"/>
                <w:szCs w:val="20"/>
              </w:rPr>
            </w:pPr>
            <w:r w:rsidRPr="00771B01">
              <w:rPr>
                <w:rFonts w:ascii="Arial" w:hAnsi="Arial" w:cs="Arial"/>
                <w:sz w:val="20"/>
                <w:szCs w:val="20"/>
              </w:rPr>
              <w:t xml:space="preserve">ГЛАВА </w:t>
            </w:r>
            <w:r w:rsidRPr="00771B01">
              <w:rPr>
                <w:rFonts w:ascii="Arial" w:hAnsi="Arial" w:cs="Arial"/>
                <w:sz w:val="20"/>
                <w:szCs w:val="20"/>
                <w:lang w:val="en-US"/>
              </w:rPr>
              <w:t>II</w:t>
            </w:r>
            <w:r w:rsidRPr="00771B01">
              <w:rPr>
                <w:rFonts w:ascii="Arial" w:hAnsi="Arial" w:cs="Arial"/>
                <w:sz w:val="20"/>
                <w:szCs w:val="20"/>
              </w:rPr>
              <w:t>.</w:t>
            </w:r>
          </w:p>
        </w:tc>
        <w:tc>
          <w:tcPr>
            <w:tcW w:w="7395" w:type="dxa"/>
            <w:vAlign w:val="center"/>
          </w:tcPr>
          <w:p w:rsidR="00312141" w:rsidRPr="00771B01" w:rsidRDefault="00312141" w:rsidP="00F135CB">
            <w:pPr>
              <w:pStyle w:val="a8"/>
              <w:rPr>
                <w:rFonts w:ascii="Arial" w:hAnsi="Arial" w:cs="Arial"/>
                <w:sz w:val="20"/>
                <w:szCs w:val="20"/>
              </w:rPr>
            </w:pPr>
            <w:r w:rsidRPr="00771B01">
              <w:rPr>
                <w:rFonts w:ascii="Arial" w:hAnsi="Arial" w:cs="Arial"/>
                <w:sz w:val="20"/>
                <w:szCs w:val="20"/>
              </w:rPr>
              <w:t xml:space="preserve">ОБЩИЕ ПОЛОЖЕНИЯ О РЕГУЛИРОВАНИИ ЗЕМЛЕПОЛЬЗОВАНИЯ И ЗАСТРОЙКИ НА ТЕРРИТОРИИ МУНИЦИПАЛЬНОГО ОБРАЗОВАНИЯ </w:t>
            </w:r>
            <w:r w:rsidR="008979D9" w:rsidRPr="00771B01">
              <w:rPr>
                <w:rFonts w:ascii="Arial" w:hAnsi="Arial" w:cs="Arial"/>
                <w:color w:val="C00000"/>
                <w:sz w:val="20"/>
                <w:szCs w:val="20"/>
              </w:rPr>
              <w:t>БЕЛЬКОВСКОЕ</w:t>
            </w:r>
            <w:r w:rsidRPr="00771B01">
              <w:rPr>
                <w:rFonts w:ascii="Arial" w:hAnsi="Arial" w:cs="Arial"/>
                <w:sz w:val="20"/>
                <w:szCs w:val="20"/>
              </w:rPr>
              <w:t xml:space="preserve"> СЕЛЬСКОЕ ПОСЕЛЕНИЕ </w:t>
            </w:r>
          </w:p>
        </w:tc>
      </w:tr>
      <w:tr w:rsidR="00312141" w:rsidRPr="00771B01" w:rsidTr="009178F5">
        <w:tc>
          <w:tcPr>
            <w:tcW w:w="1242" w:type="dxa"/>
          </w:tcPr>
          <w:p w:rsidR="00312141" w:rsidRPr="00771B01" w:rsidRDefault="00312141" w:rsidP="00F135CB">
            <w:pPr>
              <w:jc w:val="right"/>
              <w:rPr>
                <w:rFonts w:ascii="Arial" w:hAnsi="Arial" w:cs="Arial"/>
                <w:sz w:val="20"/>
                <w:szCs w:val="20"/>
              </w:rPr>
            </w:pPr>
            <w:r w:rsidRPr="00771B01">
              <w:rPr>
                <w:rFonts w:ascii="Arial" w:hAnsi="Arial" w:cs="Arial"/>
                <w:sz w:val="20"/>
                <w:szCs w:val="20"/>
              </w:rPr>
              <w:t xml:space="preserve">ГЛАВА </w:t>
            </w:r>
            <w:r w:rsidRPr="00771B01">
              <w:rPr>
                <w:rFonts w:ascii="Arial" w:hAnsi="Arial" w:cs="Arial"/>
                <w:sz w:val="20"/>
                <w:szCs w:val="20"/>
                <w:lang w:val="en-US"/>
              </w:rPr>
              <w:t>III</w:t>
            </w:r>
            <w:r w:rsidRPr="00771B01">
              <w:rPr>
                <w:rFonts w:ascii="Arial" w:hAnsi="Arial" w:cs="Arial"/>
                <w:sz w:val="20"/>
                <w:szCs w:val="20"/>
              </w:rPr>
              <w:t>.</w:t>
            </w:r>
          </w:p>
        </w:tc>
        <w:tc>
          <w:tcPr>
            <w:tcW w:w="7395" w:type="dxa"/>
            <w:vAlign w:val="center"/>
          </w:tcPr>
          <w:p w:rsidR="00312141" w:rsidRPr="00771B01" w:rsidRDefault="00312141" w:rsidP="00F135CB">
            <w:pPr>
              <w:pStyle w:val="a8"/>
              <w:rPr>
                <w:rFonts w:ascii="Arial" w:hAnsi="Arial" w:cs="Arial"/>
                <w:sz w:val="20"/>
                <w:szCs w:val="20"/>
              </w:rPr>
            </w:pPr>
            <w:r w:rsidRPr="00771B01">
              <w:rPr>
                <w:rFonts w:ascii="Arial" w:hAnsi="Arial" w:cs="Arial"/>
                <w:sz w:val="20"/>
                <w:szCs w:val="20"/>
              </w:rPr>
              <w:t xml:space="preserve">ОБЩИЕ ПОЛОЖЕНИЯ ОБ ИСПОЛЬЗОВАНИИ ЗЕМЕЛЬНЫХ УЧАСТКОВ И ОБЪЕКТОВ КАПИТАЛЬНОГО СТРОИТЕЛЬСТВА НА ТЕРРИТОРИИ МУНИЦИПАЛЬНОГО ОБРАЗОВАНИЯ </w:t>
            </w:r>
            <w:r w:rsidR="008979D9" w:rsidRPr="00771B01">
              <w:rPr>
                <w:rFonts w:ascii="Arial" w:hAnsi="Arial" w:cs="Arial"/>
                <w:color w:val="C00000"/>
                <w:sz w:val="20"/>
                <w:szCs w:val="20"/>
              </w:rPr>
              <w:t>БЕЛЬКОВСКОЕ</w:t>
            </w:r>
            <w:r w:rsidRPr="00771B01">
              <w:rPr>
                <w:rFonts w:ascii="Arial" w:hAnsi="Arial" w:cs="Arial"/>
                <w:sz w:val="20"/>
                <w:szCs w:val="20"/>
              </w:rPr>
              <w:t xml:space="preserve"> СЕЛЬСКОЕ ПОСЕЛЕНИЕ </w:t>
            </w:r>
          </w:p>
        </w:tc>
      </w:tr>
      <w:tr w:rsidR="00312141" w:rsidRPr="00771B01" w:rsidTr="009178F5">
        <w:tc>
          <w:tcPr>
            <w:tcW w:w="1242" w:type="dxa"/>
          </w:tcPr>
          <w:p w:rsidR="00312141" w:rsidRPr="00771B01" w:rsidRDefault="00312141" w:rsidP="00F135CB">
            <w:pPr>
              <w:pStyle w:val="a8"/>
              <w:jc w:val="right"/>
              <w:rPr>
                <w:rFonts w:ascii="Arial" w:hAnsi="Arial" w:cs="Arial"/>
                <w:sz w:val="20"/>
                <w:szCs w:val="20"/>
              </w:rPr>
            </w:pPr>
            <w:r w:rsidRPr="00771B01">
              <w:rPr>
                <w:rFonts w:ascii="Arial" w:hAnsi="Arial" w:cs="Arial"/>
                <w:sz w:val="20"/>
                <w:szCs w:val="20"/>
              </w:rPr>
              <w:t xml:space="preserve">ГЛАВА </w:t>
            </w:r>
            <w:r w:rsidRPr="00771B01">
              <w:rPr>
                <w:rFonts w:ascii="Arial" w:hAnsi="Arial" w:cs="Arial"/>
                <w:sz w:val="20"/>
                <w:szCs w:val="20"/>
                <w:lang w:val="en-US"/>
              </w:rPr>
              <w:t>IV</w:t>
            </w:r>
          </w:p>
        </w:tc>
        <w:tc>
          <w:tcPr>
            <w:tcW w:w="7395" w:type="dxa"/>
            <w:vAlign w:val="center"/>
          </w:tcPr>
          <w:p w:rsidR="00312141" w:rsidRPr="00771B01" w:rsidRDefault="00312141" w:rsidP="00F135CB">
            <w:pPr>
              <w:pStyle w:val="a8"/>
              <w:rPr>
                <w:rFonts w:ascii="Arial" w:hAnsi="Arial" w:cs="Arial"/>
                <w:sz w:val="20"/>
                <w:szCs w:val="20"/>
              </w:rPr>
            </w:pPr>
            <w:r w:rsidRPr="00771B01">
              <w:rPr>
                <w:rFonts w:ascii="Arial" w:hAnsi="Arial" w:cs="Arial"/>
                <w:sz w:val="20"/>
                <w:szCs w:val="20"/>
              </w:rPr>
              <w:t xml:space="preserve">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 </w:t>
            </w:r>
          </w:p>
        </w:tc>
      </w:tr>
      <w:tr w:rsidR="00312141" w:rsidRPr="00771B01" w:rsidTr="00F631BC">
        <w:tc>
          <w:tcPr>
            <w:tcW w:w="1242" w:type="dxa"/>
          </w:tcPr>
          <w:p w:rsidR="00312141" w:rsidRPr="00771B01" w:rsidRDefault="00312141" w:rsidP="00F631BC">
            <w:pPr>
              <w:jc w:val="center"/>
              <w:rPr>
                <w:rFonts w:ascii="Arial" w:hAnsi="Arial" w:cs="Arial"/>
                <w:sz w:val="20"/>
                <w:szCs w:val="20"/>
              </w:rPr>
            </w:pPr>
            <w:r w:rsidRPr="00771B01">
              <w:rPr>
                <w:rFonts w:ascii="Arial" w:hAnsi="Arial" w:cs="Arial"/>
                <w:sz w:val="20"/>
                <w:szCs w:val="20"/>
              </w:rPr>
              <w:t xml:space="preserve">ГЛАВА </w:t>
            </w:r>
            <w:r w:rsidRPr="00771B01">
              <w:rPr>
                <w:rFonts w:ascii="Arial" w:hAnsi="Arial" w:cs="Arial"/>
                <w:sz w:val="20"/>
                <w:szCs w:val="20"/>
                <w:lang w:val="en-US"/>
              </w:rPr>
              <w:t>V</w:t>
            </w:r>
          </w:p>
        </w:tc>
        <w:tc>
          <w:tcPr>
            <w:tcW w:w="7395" w:type="dxa"/>
          </w:tcPr>
          <w:p w:rsidR="00312141" w:rsidRPr="00771B01" w:rsidRDefault="00312141" w:rsidP="00F135CB">
            <w:pPr>
              <w:pStyle w:val="a8"/>
              <w:spacing w:after="200"/>
              <w:rPr>
                <w:rFonts w:ascii="Arial" w:hAnsi="Arial" w:cs="Arial"/>
                <w:sz w:val="20"/>
                <w:szCs w:val="20"/>
              </w:rPr>
            </w:pPr>
            <w:r w:rsidRPr="00771B01">
              <w:rPr>
                <w:rFonts w:ascii="Arial" w:hAnsi="Arial" w:cs="Arial"/>
                <w:sz w:val="20"/>
                <w:szCs w:val="20"/>
              </w:rPr>
              <w:t>О РЕГУЛИРОВАНИИ ИНЫХ ВОПРОСОВ В СФЕРЕ ЗЕМЛЕПОЛЬЗОВАНИЯ И ЗАСТРОЙКИ</w:t>
            </w:r>
          </w:p>
        </w:tc>
      </w:tr>
      <w:tr w:rsidR="00312141" w:rsidRPr="00771B01" w:rsidTr="009178F5">
        <w:tc>
          <w:tcPr>
            <w:tcW w:w="1242" w:type="dxa"/>
            <w:vAlign w:val="center"/>
          </w:tcPr>
          <w:p w:rsidR="00312141" w:rsidRPr="00771B01" w:rsidRDefault="00312141" w:rsidP="00F135CB">
            <w:pPr>
              <w:jc w:val="right"/>
              <w:rPr>
                <w:rFonts w:ascii="Arial" w:hAnsi="Arial" w:cs="Arial"/>
                <w:sz w:val="20"/>
                <w:szCs w:val="20"/>
              </w:rPr>
            </w:pPr>
            <w:r w:rsidRPr="00771B01">
              <w:rPr>
                <w:rFonts w:ascii="Arial" w:hAnsi="Arial" w:cs="Arial"/>
                <w:sz w:val="20"/>
                <w:szCs w:val="20"/>
              </w:rPr>
              <w:t xml:space="preserve">ГЛАВА </w:t>
            </w:r>
            <w:r w:rsidRPr="00771B01">
              <w:rPr>
                <w:rFonts w:ascii="Arial" w:hAnsi="Arial" w:cs="Arial"/>
                <w:sz w:val="20"/>
                <w:szCs w:val="20"/>
                <w:lang w:val="en-US"/>
              </w:rPr>
              <w:t>VII</w:t>
            </w:r>
          </w:p>
        </w:tc>
        <w:tc>
          <w:tcPr>
            <w:tcW w:w="7395" w:type="dxa"/>
          </w:tcPr>
          <w:p w:rsidR="00312141" w:rsidRPr="00771B01" w:rsidRDefault="00312141" w:rsidP="00F135CB">
            <w:pPr>
              <w:pStyle w:val="a8"/>
              <w:spacing w:after="200"/>
              <w:rPr>
                <w:rFonts w:ascii="Arial" w:hAnsi="Arial" w:cs="Arial"/>
                <w:sz w:val="20"/>
                <w:szCs w:val="20"/>
              </w:rPr>
            </w:pPr>
            <w:r w:rsidRPr="00771B01">
              <w:rPr>
                <w:rFonts w:ascii="Arial" w:hAnsi="Arial" w:cs="Arial"/>
                <w:sz w:val="20"/>
                <w:szCs w:val="20"/>
              </w:rPr>
              <w:t>ПУБЛИЧНЫЕ СЛУШАНИЯ</w:t>
            </w:r>
          </w:p>
        </w:tc>
      </w:tr>
      <w:tr w:rsidR="00312141" w:rsidRPr="00771B01" w:rsidTr="009178F5">
        <w:tc>
          <w:tcPr>
            <w:tcW w:w="1242" w:type="dxa"/>
            <w:vAlign w:val="center"/>
          </w:tcPr>
          <w:p w:rsidR="00312141" w:rsidRPr="00771B01" w:rsidRDefault="00312141" w:rsidP="00F135CB">
            <w:pPr>
              <w:jc w:val="right"/>
              <w:rPr>
                <w:rFonts w:ascii="Arial" w:hAnsi="Arial" w:cs="Arial"/>
                <w:sz w:val="20"/>
                <w:szCs w:val="20"/>
              </w:rPr>
            </w:pPr>
            <w:r w:rsidRPr="00771B01">
              <w:rPr>
                <w:rFonts w:ascii="Arial" w:hAnsi="Arial" w:cs="Arial"/>
                <w:sz w:val="20"/>
                <w:szCs w:val="20"/>
              </w:rPr>
              <w:t xml:space="preserve">ГЛАВА </w:t>
            </w:r>
            <w:r w:rsidRPr="00771B01">
              <w:rPr>
                <w:rFonts w:ascii="Arial" w:hAnsi="Arial" w:cs="Arial"/>
                <w:sz w:val="20"/>
                <w:szCs w:val="20"/>
                <w:lang w:val="en-US"/>
              </w:rPr>
              <w:t>VIII</w:t>
            </w:r>
          </w:p>
        </w:tc>
        <w:tc>
          <w:tcPr>
            <w:tcW w:w="7395" w:type="dxa"/>
          </w:tcPr>
          <w:p w:rsidR="00312141" w:rsidRPr="00771B01" w:rsidRDefault="00312141" w:rsidP="00F135CB">
            <w:pPr>
              <w:pStyle w:val="a8"/>
              <w:spacing w:after="200"/>
              <w:rPr>
                <w:rFonts w:ascii="Arial" w:hAnsi="Arial" w:cs="Arial"/>
                <w:sz w:val="20"/>
                <w:szCs w:val="20"/>
              </w:rPr>
            </w:pPr>
            <w:r w:rsidRPr="00771B01">
              <w:rPr>
                <w:rFonts w:ascii="Arial" w:hAnsi="Arial" w:cs="Arial"/>
                <w:sz w:val="20"/>
                <w:szCs w:val="20"/>
              </w:rPr>
              <w:t>СТРОИТЕЛЬНЫЕ ИЗМЕНЕНИЯ НЕДВИЖИМОСТИ</w:t>
            </w:r>
          </w:p>
        </w:tc>
      </w:tr>
      <w:tr w:rsidR="00312141" w:rsidRPr="00771B01" w:rsidTr="009178F5">
        <w:tc>
          <w:tcPr>
            <w:tcW w:w="1242" w:type="dxa"/>
            <w:vAlign w:val="center"/>
          </w:tcPr>
          <w:p w:rsidR="00312141" w:rsidRPr="00771B01" w:rsidRDefault="00312141" w:rsidP="00F135CB">
            <w:pPr>
              <w:jc w:val="right"/>
              <w:rPr>
                <w:rFonts w:ascii="Arial" w:hAnsi="Arial" w:cs="Arial"/>
                <w:sz w:val="20"/>
                <w:szCs w:val="20"/>
              </w:rPr>
            </w:pPr>
            <w:r w:rsidRPr="00771B01">
              <w:rPr>
                <w:rFonts w:ascii="Arial" w:hAnsi="Arial" w:cs="Arial"/>
                <w:sz w:val="20"/>
                <w:szCs w:val="20"/>
              </w:rPr>
              <w:t xml:space="preserve">ГЛАВА </w:t>
            </w:r>
            <w:r w:rsidRPr="00771B01">
              <w:rPr>
                <w:rFonts w:ascii="Arial" w:hAnsi="Arial" w:cs="Arial"/>
                <w:sz w:val="20"/>
                <w:szCs w:val="20"/>
                <w:lang w:val="en-US"/>
              </w:rPr>
              <w:t>IX</w:t>
            </w:r>
          </w:p>
        </w:tc>
        <w:tc>
          <w:tcPr>
            <w:tcW w:w="7395" w:type="dxa"/>
          </w:tcPr>
          <w:p w:rsidR="00312141" w:rsidRPr="00771B01" w:rsidRDefault="00312141" w:rsidP="00F135CB">
            <w:pPr>
              <w:pStyle w:val="a8"/>
              <w:spacing w:after="200" w:line="276" w:lineRule="auto"/>
              <w:rPr>
                <w:rFonts w:ascii="Arial" w:hAnsi="Arial" w:cs="Arial"/>
                <w:sz w:val="20"/>
                <w:szCs w:val="20"/>
              </w:rPr>
            </w:pPr>
            <w:r w:rsidRPr="00771B01">
              <w:rPr>
                <w:rFonts w:ascii="Arial" w:hAnsi="Arial" w:cs="Arial"/>
                <w:sz w:val="20"/>
                <w:szCs w:val="20"/>
              </w:rPr>
              <w:t>ПОЛОЖЕНИЯ О ВНЕСЕНИИ ИЗМЕНЕНИЙ В ПРАВИЛА</w:t>
            </w:r>
          </w:p>
        </w:tc>
      </w:tr>
      <w:tr w:rsidR="00312141" w:rsidRPr="00771B01" w:rsidTr="00F631BC">
        <w:tc>
          <w:tcPr>
            <w:tcW w:w="1242" w:type="dxa"/>
          </w:tcPr>
          <w:p w:rsidR="00312141" w:rsidRPr="00771B01" w:rsidRDefault="00312141" w:rsidP="00F631BC">
            <w:pPr>
              <w:jc w:val="center"/>
              <w:rPr>
                <w:rFonts w:ascii="Arial" w:hAnsi="Arial" w:cs="Arial"/>
                <w:sz w:val="20"/>
                <w:szCs w:val="20"/>
              </w:rPr>
            </w:pPr>
            <w:r w:rsidRPr="00771B01">
              <w:rPr>
                <w:rFonts w:ascii="Arial" w:hAnsi="Arial" w:cs="Arial"/>
                <w:sz w:val="20"/>
                <w:szCs w:val="20"/>
              </w:rPr>
              <w:t xml:space="preserve">ГЛАВА </w:t>
            </w:r>
            <w:r w:rsidRPr="00771B01">
              <w:rPr>
                <w:rFonts w:ascii="Arial" w:hAnsi="Arial" w:cs="Arial"/>
                <w:sz w:val="20"/>
                <w:szCs w:val="20"/>
                <w:lang w:val="en-US"/>
              </w:rPr>
              <w:t>X</w:t>
            </w:r>
            <w:r w:rsidRPr="00771B01">
              <w:rPr>
                <w:rFonts w:ascii="Arial" w:hAnsi="Arial" w:cs="Arial"/>
                <w:sz w:val="20"/>
                <w:szCs w:val="20"/>
              </w:rPr>
              <w:t>.</w:t>
            </w:r>
          </w:p>
        </w:tc>
        <w:tc>
          <w:tcPr>
            <w:tcW w:w="7395" w:type="dxa"/>
          </w:tcPr>
          <w:p w:rsidR="00312141" w:rsidRPr="00771B01" w:rsidRDefault="00312141" w:rsidP="00F135CB">
            <w:pPr>
              <w:pStyle w:val="a8"/>
              <w:spacing w:after="200" w:line="276" w:lineRule="auto"/>
              <w:rPr>
                <w:rFonts w:ascii="Arial" w:hAnsi="Arial" w:cs="Arial"/>
                <w:sz w:val="20"/>
                <w:szCs w:val="20"/>
              </w:rPr>
            </w:pPr>
            <w:r w:rsidRPr="00771B01">
              <w:rPr>
                <w:rFonts w:ascii="Arial" w:hAnsi="Arial" w:cs="Arial"/>
                <w:sz w:val="20"/>
                <w:szCs w:val="20"/>
              </w:rPr>
              <w:t>КОНТРОЛЬ ЗА ИСПОЛЬЗОВАНИЕМ ЗЕМЕЛЬНЫХ УЧАСТКОВ И ИНЫХ ОБЪЕКТОВ НЕДВИЖИМОСТИ. ОТВЕТСТВЕННОСТЬ ЗА НАРУШЕНИЕ ПРАВИЛ</w:t>
            </w:r>
          </w:p>
        </w:tc>
      </w:tr>
      <w:tr w:rsidR="00312141" w:rsidRPr="00771B01" w:rsidTr="009178F5">
        <w:trPr>
          <w:trHeight w:val="285"/>
        </w:trPr>
        <w:tc>
          <w:tcPr>
            <w:tcW w:w="8637" w:type="dxa"/>
            <w:gridSpan w:val="2"/>
            <w:vAlign w:val="center"/>
          </w:tcPr>
          <w:p w:rsidR="00312141" w:rsidRPr="00771B01" w:rsidRDefault="00312141" w:rsidP="00F135CB">
            <w:pPr>
              <w:pStyle w:val="a8"/>
              <w:spacing w:after="200" w:line="276" w:lineRule="auto"/>
              <w:rPr>
                <w:rFonts w:ascii="Arial" w:hAnsi="Arial" w:cs="Arial"/>
                <w:sz w:val="20"/>
                <w:szCs w:val="20"/>
                <w:u w:val="single"/>
              </w:rPr>
            </w:pPr>
            <w:r w:rsidRPr="00771B01">
              <w:rPr>
                <w:rFonts w:ascii="Arial" w:hAnsi="Arial" w:cs="Arial"/>
                <w:sz w:val="20"/>
                <w:szCs w:val="20"/>
                <w:u w:val="single"/>
              </w:rPr>
              <w:t xml:space="preserve">ЧАСТЬ </w:t>
            </w:r>
            <w:r w:rsidRPr="00771B01">
              <w:rPr>
                <w:rFonts w:ascii="Arial" w:hAnsi="Arial" w:cs="Arial"/>
                <w:sz w:val="20"/>
                <w:szCs w:val="20"/>
                <w:u w:val="single"/>
                <w:lang w:val="en-US"/>
              </w:rPr>
              <w:t>I</w:t>
            </w:r>
            <w:r w:rsidRPr="00771B01">
              <w:rPr>
                <w:rFonts w:ascii="Arial" w:hAnsi="Arial" w:cs="Arial"/>
                <w:sz w:val="20"/>
                <w:szCs w:val="20"/>
                <w:u w:val="single"/>
              </w:rPr>
              <w:t>I.</w:t>
            </w:r>
          </w:p>
          <w:p w:rsidR="00312141" w:rsidRPr="00771B01" w:rsidRDefault="00312141" w:rsidP="00F135CB">
            <w:pPr>
              <w:pStyle w:val="a8"/>
              <w:rPr>
                <w:rFonts w:ascii="Arial" w:hAnsi="Arial" w:cs="Arial"/>
                <w:sz w:val="20"/>
                <w:szCs w:val="20"/>
              </w:rPr>
            </w:pPr>
            <w:r w:rsidRPr="00771B01">
              <w:rPr>
                <w:rFonts w:ascii="Arial" w:hAnsi="Arial" w:cs="Arial"/>
                <w:sz w:val="20"/>
                <w:szCs w:val="20"/>
              </w:rPr>
              <w:t xml:space="preserve">КАРТЫ ГРАДОСТРОИТЕЛЬНОГО ЗОНИРОВАНИЯ ТЕРРИТОРИИ </w:t>
            </w:r>
            <w:r w:rsidR="008979D9" w:rsidRPr="00771B01">
              <w:rPr>
                <w:rFonts w:ascii="Arial" w:hAnsi="Arial" w:cs="Arial"/>
                <w:color w:val="C00000"/>
                <w:sz w:val="20"/>
                <w:szCs w:val="20"/>
              </w:rPr>
              <w:t xml:space="preserve">БЕЛЬКОВСКОГО </w:t>
            </w:r>
            <w:r w:rsidRPr="00771B01">
              <w:rPr>
                <w:rFonts w:ascii="Arial" w:hAnsi="Arial" w:cs="Arial"/>
                <w:sz w:val="20"/>
                <w:szCs w:val="20"/>
              </w:rPr>
              <w:t>СЕЛЬСКОГО ПОСЕЛЕНИЯ</w:t>
            </w:r>
          </w:p>
          <w:p w:rsidR="00312141" w:rsidRPr="00771B01" w:rsidRDefault="00312141" w:rsidP="00F135CB">
            <w:pPr>
              <w:pStyle w:val="a8"/>
              <w:rPr>
                <w:rFonts w:ascii="Arial" w:hAnsi="Arial" w:cs="Arial"/>
                <w:sz w:val="20"/>
                <w:szCs w:val="20"/>
              </w:rPr>
            </w:pPr>
          </w:p>
        </w:tc>
      </w:tr>
      <w:tr w:rsidR="00312141" w:rsidRPr="00771B01" w:rsidTr="009178F5">
        <w:trPr>
          <w:trHeight w:val="285"/>
        </w:trPr>
        <w:tc>
          <w:tcPr>
            <w:tcW w:w="8637" w:type="dxa"/>
            <w:gridSpan w:val="2"/>
            <w:vAlign w:val="center"/>
          </w:tcPr>
          <w:p w:rsidR="00312141" w:rsidRPr="00771B01" w:rsidRDefault="00312141" w:rsidP="00F135CB">
            <w:pPr>
              <w:pStyle w:val="a8"/>
              <w:spacing w:after="200"/>
              <w:rPr>
                <w:rFonts w:ascii="Arial" w:hAnsi="Arial" w:cs="Arial"/>
                <w:sz w:val="20"/>
                <w:szCs w:val="20"/>
                <w:u w:val="single"/>
              </w:rPr>
            </w:pPr>
            <w:r w:rsidRPr="00771B01">
              <w:rPr>
                <w:rFonts w:ascii="Arial" w:hAnsi="Arial" w:cs="Arial"/>
                <w:sz w:val="20"/>
                <w:szCs w:val="20"/>
                <w:u w:val="single"/>
              </w:rPr>
              <w:t>ЧАСТЬ</w:t>
            </w:r>
            <w:r w:rsidRPr="00771B01">
              <w:rPr>
                <w:rFonts w:ascii="Arial" w:hAnsi="Arial" w:cs="Arial"/>
                <w:sz w:val="20"/>
                <w:szCs w:val="20"/>
                <w:u w:val="single"/>
                <w:lang w:val="en-US"/>
              </w:rPr>
              <w:t xml:space="preserve"> II</w:t>
            </w:r>
            <w:r w:rsidRPr="00771B01">
              <w:rPr>
                <w:rFonts w:ascii="Arial" w:hAnsi="Arial" w:cs="Arial"/>
                <w:sz w:val="20"/>
                <w:szCs w:val="20"/>
                <w:u w:val="single"/>
              </w:rPr>
              <w:t>I.</w:t>
            </w:r>
          </w:p>
          <w:p w:rsidR="00312141" w:rsidRPr="00771B01" w:rsidRDefault="00312141" w:rsidP="00F135CB">
            <w:pPr>
              <w:pStyle w:val="a8"/>
              <w:spacing w:after="200"/>
              <w:rPr>
                <w:rFonts w:ascii="Arial" w:hAnsi="Arial" w:cs="Arial"/>
                <w:sz w:val="20"/>
                <w:szCs w:val="20"/>
                <w:u w:val="single"/>
              </w:rPr>
            </w:pPr>
            <w:r w:rsidRPr="00771B01">
              <w:rPr>
                <w:rFonts w:ascii="Arial" w:hAnsi="Arial" w:cs="Arial"/>
                <w:sz w:val="20"/>
                <w:szCs w:val="20"/>
              </w:rPr>
              <w:t>ГРАДОСТРОИТЕЛЬНЫЕ РЕГЛАМЕНТЫ</w:t>
            </w:r>
          </w:p>
        </w:tc>
      </w:tr>
      <w:tr w:rsidR="00312141" w:rsidRPr="00771B01" w:rsidTr="00F631BC">
        <w:trPr>
          <w:trHeight w:val="285"/>
        </w:trPr>
        <w:tc>
          <w:tcPr>
            <w:tcW w:w="1242" w:type="dxa"/>
          </w:tcPr>
          <w:p w:rsidR="00312141" w:rsidRPr="00771B01" w:rsidRDefault="00312141" w:rsidP="00F631BC">
            <w:pPr>
              <w:jc w:val="center"/>
              <w:rPr>
                <w:rFonts w:ascii="Arial" w:hAnsi="Arial" w:cs="Arial"/>
                <w:sz w:val="20"/>
                <w:szCs w:val="20"/>
              </w:rPr>
            </w:pPr>
            <w:r w:rsidRPr="00771B01">
              <w:rPr>
                <w:rFonts w:ascii="Arial" w:hAnsi="Arial" w:cs="Arial"/>
                <w:sz w:val="20"/>
                <w:szCs w:val="20"/>
                <w:lang w:eastAsia="ar-SA"/>
              </w:rPr>
              <w:t xml:space="preserve">ГЛАВА </w:t>
            </w:r>
            <w:r w:rsidRPr="00771B01">
              <w:rPr>
                <w:rFonts w:ascii="Arial" w:hAnsi="Arial" w:cs="Arial"/>
                <w:sz w:val="20"/>
                <w:szCs w:val="20"/>
                <w:lang w:val="en-US" w:eastAsia="ar-SA"/>
              </w:rPr>
              <w:t>XI</w:t>
            </w:r>
            <w:r w:rsidRPr="00771B01">
              <w:rPr>
                <w:rFonts w:ascii="Arial" w:hAnsi="Arial" w:cs="Arial"/>
                <w:sz w:val="20"/>
                <w:szCs w:val="20"/>
                <w:lang w:eastAsia="ar-SA"/>
              </w:rPr>
              <w:t>.</w:t>
            </w:r>
          </w:p>
        </w:tc>
        <w:tc>
          <w:tcPr>
            <w:tcW w:w="7395" w:type="dxa"/>
          </w:tcPr>
          <w:p w:rsidR="00312141" w:rsidRPr="00771B01" w:rsidRDefault="00312141" w:rsidP="00F135CB">
            <w:pPr>
              <w:rPr>
                <w:rFonts w:ascii="Arial" w:hAnsi="Arial" w:cs="Arial"/>
                <w:i/>
                <w:sz w:val="20"/>
                <w:szCs w:val="20"/>
                <w:lang w:eastAsia="ar-SA"/>
              </w:rPr>
            </w:pPr>
            <w:r w:rsidRPr="00771B01">
              <w:rPr>
                <w:rFonts w:ascii="Arial" w:hAnsi="Arial" w:cs="Arial"/>
                <w:sz w:val="20"/>
                <w:szCs w:val="20"/>
                <w:lang w:eastAsia="ar-SA"/>
              </w:rPr>
              <w:t xml:space="preserve">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ОБЩИЕ ПОЛОЖЕНИЯ </w:t>
            </w:r>
          </w:p>
        </w:tc>
      </w:tr>
      <w:tr w:rsidR="00312141" w:rsidRPr="00771B01" w:rsidTr="00F631BC">
        <w:trPr>
          <w:trHeight w:val="285"/>
        </w:trPr>
        <w:tc>
          <w:tcPr>
            <w:tcW w:w="1242" w:type="dxa"/>
          </w:tcPr>
          <w:p w:rsidR="00312141" w:rsidRPr="00771B01" w:rsidRDefault="00312141" w:rsidP="00F631BC">
            <w:pPr>
              <w:jc w:val="center"/>
              <w:rPr>
                <w:rFonts w:ascii="Arial" w:hAnsi="Arial" w:cs="Arial"/>
                <w:sz w:val="20"/>
                <w:szCs w:val="20"/>
              </w:rPr>
            </w:pPr>
            <w:r w:rsidRPr="00771B01">
              <w:rPr>
                <w:rFonts w:ascii="Arial" w:hAnsi="Arial" w:cs="Arial"/>
                <w:sz w:val="20"/>
                <w:szCs w:val="20"/>
                <w:lang w:eastAsia="ar-SA"/>
              </w:rPr>
              <w:t xml:space="preserve">ГЛАВА </w:t>
            </w:r>
            <w:r w:rsidRPr="00771B01">
              <w:rPr>
                <w:rFonts w:ascii="Arial" w:hAnsi="Arial" w:cs="Arial"/>
                <w:sz w:val="20"/>
                <w:szCs w:val="20"/>
                <w:lang w:val="en-US" w:eastAsia="ar-SA"/>
              </w:rPr>
              <w:t>XII</w:t>
            </w:r>
            <w:r w:rsidRPr="00771B01">
              <w:rPr>
                <w:rFonts w:ascii="Arial" w:hAnsi="Arial" w:cs="Arial"/>
                <w:sz w:val="20"/>
                <w:szCs w:val="20"/>
                <w:lang w:eastAsia="ar-SA"/>
              </w:rPr>
              <w:t>.</w:t>
            </w:r>
          </w:p>
        </w:tc>
        <w:tc>
          <w:tcPr>
            <w:tcW w:w="7395" w:type="dxa"/>
          </w:tcPr>
          <w:p w:rsidR="00312141" w:rsidRPr="00771B01" w:rsidRDefault="00312141" w:rsidP="00F135CB">
            <w:pPr>
              <w:spacing w:line="240" w:lineRule="auto"/>
              <w:rPr>
                <w:rFonts w:ascii="Arial" w:hAnsi="Arial" w:cs="Arial"/>
                <w:b/>
                <w:bCs/>
                <w:sz w:val="20"/>
                <w:szCs w:val="20"/>
              </w:rPr>
            </w:pPr>
            <w:r w:rsidRPr="00771B01">
              <w:rPr>
                <w:rFonts w:ascii="Arial" w:hAnsi="Arial" w:cs="Arial"/>
                <w:sz w:val="20"/>
                <w:szCs w:val="20"/>
              </w:rPr>
              <w:t xml:space="preserve">ГРАДОСТРОИТЕЛЬНЫЕ РЕГЛАМЕНТЫ В ЧАСТИ ВИДОВ РАЗРЕШЕННОГО ИСПОЛЬЗОВАНИЯ ЗЕМЕЛЬНЫХ УЧАСТКОВ И </w:t>
            </w:r>
            <w:r w:rsidRPr="00771B01">
              <w:rPr>
                <w:rFonts w:ascii="Arial" w:hAnsi="Arial" w:cs="Arial"/>
                <w:sz w:val="20"/>
                <w:szCs w:val="20"/>
              </w:rPr>
              <w:lastRenderedPageBreak/>
              <w:t>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p>
        </w:tc>
      </w:tr>
    </w:tbl>
    <w:p w:rsidR="00312141" w:rsidRPr="00771B01" w:rsidRDefault="00312141" w:rsidP="00506567">
      <w:pPr>
        <w:jc w:val="both"/>
        <w:rPr>
          <w:rFonts w:ascii="Arial" w:hAnsi="Arial" w:cs="Arial"/>
          <w:bCs/>
          <w:sz w:val="20"/>
          <w:szCs w:val="20"/>
        </w:rPr>
      </w:pPr>
      <w:r w:rsidRPr="00771B01">
        <w:rPr>
          <w:rFonts w:ascii="Arial" w:hAnsi="Arial" w:cs="Arial"/>
          <w:bCs/>
          <w:sz w:val="20"/>
          <w:szCs w:val="20"/>
        </w:rPr>
        <w:lastRenderedPageBreak/>
        <w:t>ГРАФИЧЕСКАЯ ЧАСТЬ:</w:t>
      </w:r>
    </w:p>
    <w:p w:rsidR="00312141" w:rsidRPr="00771B01" w:rsidRDefault="00312141" w:rsidP="00A11E09">
      <w:pPr>
        <w:numPr>
          <w:ilvl w:val="0"/>
          <w:numId w:val="8"/>
        </w:numPr>
        <w:suppressAutoHyphens/>
        <w:spacing w:after="0" w:line="240" w:lineRule="auto"/>
        <w:jc w:val="both"/>
        <w:rPr>
          <w:rFonts w:ascii="Arial" w:hAnsi="Arial" w:cs="Arial"/>
          <w:bCs/>
          <w:sz w:val="20"/>
          <w:szCs w:val="20"/>
        </w:rPr>
      </w:pPr>
      <w:r w:rsidRPr="00771B01">
        <w:rPr>
          <w:rFonts w:ascii="Arial" w:hAnsi="Arial" w:cs="Arial"/>
          <w:bCs/>
          <w:sz w:val="20"/>
          <w:szCs w:val="20"/>
        </w:rPr>
        <w:t xml:space="preserve">Карта градостроительного зонирования </w:t>
      </w:r>
      <w:r w:rsidR="008979D9" w:rsidRPr="00771B01">
        <w:rPr>
          <w:rFonts w:ascii="Arial" w:hAnsi="Arial" w:cs="Arial"/>
          <w:bCs/>
          <w:color w:val="993300"/>
          <w:sz w:val="20"/>
          <w:szCs w:val="20"/>
        </w:rPr>
        <w:t>Бельковского</w:t>
      </w:r>
      <w:r w:rsidRPr="00771B01">
        <w:rPr>
          <w:rFonts w:ascii="Arial" w:hAnsi="Arial" w:cs="Arial"/>
          <w:bCs/>
          <w:sz w:val="20"/>
          <w:szCs w:val="20"/>
        </w:rPr>
        <w:t xml:space="preserve"> сельского поселения </w:t>
      </w:r>
      <w:r w:rsidR="008979D9" w:rsidRPr="00771B01">
        <w:rPr>
          <w:rFonts w:ascii="Arial" w:hAnsi="Arial" w:cs="Arial"/>
          <w:bCs/>
          <w:sz w:val="20"/>
          <w:szCs w:val="20"/>
        </w:rPr>
        <w:t>Вохомского</w:t>
      </w:r>
      <w:r w:rsidRPr="00771B01">
        <w:rPr>
          <w:rFonts w:ascii="Arial" w:hAnsi="Arial" w:cs="Arial"/>
          <w:bCs/>
          <w:sz w:val="20"/>
          <w:szCs w:val="20"/>
        </w:rPr>
        <w:t xml:space="preserve"> муниципального района Костромской области, совмещенная со схемой планировочных ограничений.</w:t>
      </w:r>
    </w:p>
    <w:p w:rsidR="00312141" w:rsidRPr="00771B01" w:rsidRDefault="00312141" w:rsidP="00430F4F">
      <w:pPr>
        <w:suppressAutoHyphens/>
        <w:spacing w:after="0" w:line="240" w:lineRule="auto"/>
        <w:ind w:firstLine="756"/>
        <w:jc w:val="both"/>
        <w:rPr>
          <w:rFonts w:ascii="Arial" w:hAnsi="Arial" w:cs="Arial"/>
          <w:bCs/>
          <w:sz w:val="20"/>
          <w:szCs w:val="20"/>
        </w:rPr>
      </w:pPr>
      <w:r w:rsidRPr="00771B01">
        <w:rPr>
          <w:rFonts w:ascii="Arial" w:hAnsi="Arial" w:cs="Arial"/>
          <w:bCs/>
          <w:sz w:val="20"/>
          <w:szCs w:val="20"/>
        </w:rPr>
        <w:t xml:space="preserve">М 1:25000. </w:t>
      </w:r>
    </w:p>
    <w:p w:rsidR="00312141" w:rsidRPr="00771B01" w:rsidRDefault="00312141" w:rsidP="00A11E09">
      <w:pPr>
        <w:numPr>
          <w:ilvl w:val="0"/>
          <w:numId w:val="8"/>
        </w:numPr>
        <w:suppressAutoHyphens/>
        <w:spacing w:after="0" w:line="240" w:lineRule="auto"/>
        <w:jc w:val="both"/>
        <w:rPr>
          <w:rFonts w:ascii="Arial" w:hAnsi="Arial" w:cs="Arial"/>
          <w:bCs/>
          <w:sz w:val="20"/>
          <w:szCs w:val="20"/>
        </w:rPr>
      </w:pPr>
      <w:r w:rsidRPr="00771B01">
        <w:rPr>
          <w:rFonts w:ascii="Arial" w:hAnsi="Arial" w:cs="Arial"/>
          <w:bCs/>
          <w:sz w:val="20"/>
          <w:szCs w:val="20"/>
        </w:rPr>
        <w:t>Схема градостроительного зонирования населенных пунктов, совмещенная со схемой планировочных ограничений</w:t>
      </w:r>
    </w:p>
    <w:p w:rsidR="00312141" w:rsidRPr="00771B01" w:rsidRDefault="00312141" w:rsidP="003D6D64">
      <w:pPr>
        <w:suppressAutoHyphens/>
        <w:spacing w:after="0" w:line="240" w:lineRule="auto"/>
        <w:ind w:left="360" w:firstLine="396"/>
        <w:jc w:val="both"/>
        <w:rPr>
          <w:rFonts w:ascii="Arial" w:hAnsi="Arial" w:cs="Arial"/>
          <w:bCs/>
          <w:sz w:val="20"/>
          <w:szCs w:val="20"/>
        </w:rPr>
      </w:pPr>
      <w:r w:rsidRPr="00771B01">
        <w:rPr>
          <w:rFonts w:ascii="Arial" w:hAnsi="Arial" w:cs="Arial"/>
          <w:bCs/>
          <w:sz w:val="20"/>
          <w:szCs w:val="20"/>
        </w:rPr>
        <w:t>М 1:5000.</w:t>
      </w:r>
    </w:p>
    <w:p w:rsidR="00312141" w:rsidRPr="00771B01" w:rsidRDefault="00312141" w:rsidP="005642A4">
      <w:pPr>
        <w:tabs>
          <w:tab w:val="left" w:pos="6840"/>
        </w:tabs>
        <w:spacing w:line="360" w:lineRule="auto"/>
        <w:ind w:left="390" w:firstLine="330"/>
        <w:rPr>
          <w:sz w:val="20"/>
          <w:szCs w:val="20"/>
        </w:rPr>
      </w:pPr>
      <w:r w:rsidRPr="00771B01">
        <w:rPr>
          <w:rFonts w:ascii="Arial" w:hAnsi="Arial" w:cs="Arial"/>
          <w:bCs/>
          <w:color w:val="800000"/>
          <w:sz w:val="20"/>
          <w:szCs w:val="20"/>
        </w:rPr>
        <w:t xml:space="preserve"> </w:t>
      </w:r>
    </w:p>
    <w:p w:rsidR="00312141" w:rsidRPr="00771B01" w:rsidRDefault="00312141" w:rsidP="00E604E4">
      <w:pPr>
        <w:jc w:val="center"/>
        <w:rPr>
          <w:rFonts w:ascii="Arial" w:hAnsi="Arial" w:cs="Arial"/>
          <w:sz w:val="20"/>
          <w:szCs w:val="20"/>
        </w:rPr>
      </w:pPr>
      <w:r w:rsidRPr="00771B01">
        <w:rPr>
          <w:rFonts w:ascii="Arial" w:hAnsi="Arial" w:cs="Arial"/>
          <w:sz w:val="20"/>
          <w:szCs w:val="20"/>
        </w:rPr>
        <w:t>ОГЛАВЛЕНИЕ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6555"/>
        <w:gridCol w:w="708"/>
      </w:tblGrid>
      <w:tr w:rsidR="00312141" w:rsidRPr="00771B01" w:rsidTr="00E604E4">
        <w:tc>
          <w:tcPr>
            <w:tcW w:w="7797" w:type="dxa"/>
            <w:gridSpan w:val="2"/>
          </w:tcPr>
          <w:p w:rsidR="00312141" w:rsidRPr="00771B01" w:rsidRDefault="00312141" w:rsidP="00F5296C">
            <w:pPr>
              <w:rPr>
                <w:rFonts w:ascii="Arial" w:hAnsi="Arial" w:cs="Arial"/>
                <w:b/>
                <w:sz w:val="20"/>
                <w:szCs w:val="20"/>
              </w:rPr>
            </w:pPr>
            <w:r w:rsidRPr="00771B01">
              <w:rPr>
                <w:rFonts w:ascii="Arial" w:hAnsi="Arial" w:cs="Arial"/>
                <w:b/>
                <w:sz w:val="20"/>
                <w:szCs w:val="20"/>
              </w:rPr>
              <w:t>ВВЕДЕНИЕ</w:t>
            </w:r>
          </w:p>
        </w:tc>
        <w:tc>
          <w:tcPr>
            <w:tcW w:w="708" w:type="dxa"/>
          </w:tcPr>
          <w:p w:rsidR="00312141" w:rsidRPr="00771B01" w:rsidRDefault="00312141" w:rsidP="00F631BC">
            <w:pPr>
              <w:jc w:val="center"/>
              <w:rPr>
                <w:rFonts w:ascii="Arial" w:hAnsi="Arial" w:cs="Arial"/>
                <w:sz w:val="20"/>
                <w:szCs w:val="20"/>
              </w:rPr>
            </w:pPr>
            <w:r w:rsidRPr="00771B01">
              <w:rPr>
                <w:rFonts w:ascii="Arial" w:hAnsi="Arial" w:cs="Arial"/>
                <w:sz w:val="20"/>
                <w:szCs w:val="20"/>
              </w:rPr>
              <w:t>10</w:t>
            </w:r>
          </w:p>
        </w:tc>
      </w:tr>
      <w:tr w:rsidR="00312141" w:rsidRPr="00771B01" w:rsidTr="00E604E4">
        <w:trPr>
          <w:trHeight w:val="956"/>
        </w:trPr>
        <w:tc>
          <w:tcPr>
            <w:tcW w:w="7797" w:type="dxa"/>
            <w:gridSpan w:val="2"/>
          </w:tcPr>
          <w:p w:rsidR="00312141" w:rsidRPr="00771B01" w:rsidRDefault="00312141" w:rsidP="00E604E4">
            <w:pPr>
              <w:pStyle w:val="a8"/>
              <w:spacing w:after="200" w:line="276" w:lineRule="auto"/>
              <w:rPr>
                <w:rFonts w:ascii="Arial" w:hAnsi="Arial" w:cs="Arial"/>
                <w:sz w:val="20"/>
                <w:szCs w:val="20"/>
                <w:u w:val="single"/>
              </w:rPr>
            </w:pPr>
            <w:r w:rsidRPr="00771B01">
              <w:rPr>
                <w:rFonts w:ascii="Arial" w:hAnsi="Arial" w:cs="Arial"/>
                <w:sz w:val="20"/>
                <w:szCs w:val="20"/>
                <w:u w:val="single"/>
              </w:rPr>
              <w:t>ЧАСТЬ I.</w:t>
            </w:r>
          </w:p>
          <w:p w:rsidR="00312141" w:rsidRPr="00771B01" w:rsidRDefault="00312141" w:rsidP="00F5296C">
            <w:pPr>
              <w:pStyle w:val="a8"/>
              <w:rPr>
                <w:rFonts w:ascii="Arial" w:hAnsi="Arial" w:cs="Arial"/>
                <w:b/>
                <w:kern w:val="28"/>
                <w:sz w:val="20"/>
                <w:szCs w:val="20"/>
              </w:rPr>
            </w:pPr>
            <w:r w:rsidRPr="00771B01">
              <w:rPr>
                <w:rFonts w:ascii="Arial" w:hAnsi="Arial" w:cs="Arial"/>
                <w:b/>
                <w:sz w:val="20"/>
                <w:szCs w:val="20"/>
              </w:rPr>
              <w:t xml:space="preserve">ОБЩАЯ ЧАСТЬ ПРАВИЛ ЗЕМЛЕПОЛЬЗОВАНИЯ И ЗАСТРОЙКИ МУНИЦИПАЛЬНОГО ОБРАЗОВАНИЯ </w:t>
            </w:r>
            <w:r w:rsidR="008979D9" w:rsidRPr="00771B01">
              <w:rPr>
                <w:rFonts w:ascii="Arial" w:hAnsi="Arial" w:cs="Arial"/>
                <w:b/>
                <w:color w:val="C00000"/>
                <w:sz w:val="20"/>
                <w:szCs w:val="20"/>
              </w:rPr>
              <w:t>БЕЛЬКОВСКОЕ</w:t>
            </w:r>
            <w:r w:rsidRPr="00771B01">
              <w:rPr>
                <w:rFonts w:ascii="Arial" w:hAnsi="Arial" w:cs="Arial"/>
                <w:b/>
                <w:sz w:val="20"/>
                <w:szCs w:val="20"/>
              </w:rPr>
              <w:t xml:space="preserve"> СЕЛЬСКОЕ ПОСЕЛЕНИЕ</w:t>
            </w:r>
          </w:p>
        </w:tc>
        <w:tc>
          <w:tcPr>
            <w:tcW w:w="708" w:type="dxa"/>
          </w:tcPr>
          <w:p w:rsidR="00312141" w:rsidRPr="00771B01" w:rsidRDefault="00312141" w:rsidP="00F631BC">
            <w:pPr>
              <w:jc w:val="center"/>
              <w:rPr>
                <w:rFonts w:ascii="Arial" w:hAnsi="Arial" w:cs="Arial"/>
                <w:sz w:val="20"/>
                <w:szCs w:val="20"/>
              </w:rPr>
            </w:pPr>
          </w:p>
        </w:tc>
      </w:tr>
      <w:tr w:rsidR="00312141" w:rsidRPr="00771B01" w:rsidTr="00E604E4">
        <w:trPr>
          <w:trHeight w:val="701"/>
        </w:trPr>
        <w:tc>
          <w:tcPr>
            <w:tcW w:w="1242" w:type="dxa"/>
            <w:vAlign w:val="center"/>
          </w:tcPr>
          <w:p w:rsidR="00312141" w:rsidRPr="00771B01" w:rsidRDefault="00312141" w:rsidP="00F5296C">
            <w:pPr>
              <w:rPr>
                <w:rFonts w:ascii="Arial" w:hAnsi="Arial" w:cs="Arial"/>
                <w:sz w:val="20"/>
                <w:szCs w:val="20"/>
              </w:rPr>
            </w:pPr>
            <w:r w:rsidRPr="00771B01">
              <w:rPr>
                <w:rFonts w:ascii="Arial" w:hAnsi="Arial" w:cs="Arial"/>
                <w:sz w:val="20"/>
                <w:szCs w:val="20"/>
              </w:rPr>
              <w:t xml:space="preserve">ГЛАВА </w:t>
            </w:r>
            <w:r w:rsidRPr="00771B01">
              <w:rPr>
                <w:rFonts w:ascii="Arial" w:hAnsi="Arial" w:cs="Arial"/>
                <w:sz w:val="20"/>
                <w:szCs w:val="20"/>
                <w:lang w:val="en-US"/>
              </w:rPr>
              <w:t>I</w:t>
            </w:r>
            <w:r w:rsidRPr="00771B01">
              <w:rPr>
                <w:rFonts w:ascii="Arial" w:hAnsi="Arial" w:cs="Arial"/>
                <w:sz w:val="20"/>
                <w:szCs w:val="20"/>
              </w:rPr>
              <w:t>.</w:t>
            </w:r>
          </w:p>
        </w:tc>
        <w:tc>
          <w:tcPr>
            <w:tcW w:w="6555" w:type="dxa"/>
            <w:vAlign w:val="center"/>
          </w:tcPr>
          <w:p w:rsidR="00312141" w:rsidRPr="00771B01" w:rsidRDefault="00312141" w:rsidP="00E604E4">
            <w:pPr>
              <w:pStyle w:val="a8"/>
              <w:rPr>
                <w:rFonts w:ascii="Arial" w:hAnsi="Arial" w:cs="Arial"/>
                <w:sz w:val="20"/>
                <w:szCs w:val="20"/>
              </w:rPr>
            </w:pPr>
            <w:r w:rsidRPr="00771B01">
              <w:rPr>
                <w:rFonts w:ascii="Arial" w:hAnsi="Arial" w:cs="Arial"/>
                <w:sz w:val="20"/>
                <w:szCs w:val="20"/>
              </w:rPr>
              <w:t xml:space="preserve">ОБЩИЕ ПОЛОЖЕНИЯ О ПРАВИЛАХ ЗЕМЛЕПОЛЬЗОВАНИЯ И ЗАСТРОЙКИ </w:t>
            </w:r>
          </w:p>
        </w:tc>
        <w:tc>
          <w:tcPr>
            <w:tcW w:w="708" w:type="dxa"/>
            <w:vAlign w:val="center"/>
          </w:tcPr>
          <w:p w:rsidR="00312141" w:rsidRPr="00771B01" w:rsidRDefault="00312141" w:rsidP="00F631BC">
            <w:pPr>
              <w:jc w:val="center"/>
              <w:rPr>
                <w:rFonts w:ascii="Arial" w:hAnsi="Arial" w:cs="Arial"/>
                <w:sz w:val="20"/>
                <w:szCs w:val="20"/>
              </w:rPr>
            </w:pPr>
            <w:r w:rsidRPr="00771B01">
              <w:rPr>
                <w:rFonts w:ascii="Arial" w:hAnsi="Arial" w:cs="Arial"/>
                <w:sz w:val="20"/>
                <w:szCs w:val="20"/>
              </w:rPr>
              <w:t>11</w:t>
            </w:r>
          </w:p>
        </w:tc>
      </w:tr>
      <w:tr w:rsidR="00312141" w:rsidRPr="00771B01" w:rsidTr="00E604E4">
        <w:tc>
          <w:tcPr>
            <w:tcW w:w="1242" w:type="dxa"/>
            <w:vAlign w:val="center"/>
          </w:tcPr>
          <w:p w:rsidR="00312141" w:rsidRPr="00771B01" w:rsidRDefault="00312141" w:rsidP="009178F5">
            <w:pPr>
              <w:jc w:val="right"/>
              <w:rPr>
                <w:rFonts w:ascii="Arial" w:hAnsi="Arial" w:cs="Arial"/>
                <w:sz w:val="20"/>
                <w:szCs w:val="20"/>
              </w:rPr>
            </w:pPr>
            <w:r w:rsidRPr="00771B01">
              <w:rPr>
                <w:rFonts w:ascii="Arial" w:hAnsi="Arial" w:cs="Arial"/>
                <w:sz w:val="20"/>
                <w:szCs w:val="20"/>
              </w:rPr>
              <w:t>Статья 1.</w:t>
            </w:r>
          </w:p>
        </w:tc>
        <w:tc>
          <w:tcPr>
            <w:tcW w:w="6555" w:type="dxa"/>
            <w:vAlign w:val="center"/>
          </w:tcPr>
          <w:p w:rsidR="00312141" w:rsidRPr="00771B01" w:rsidRDefault="00312141" w:rsidP="00E604E4">
            <w:pPr>
              <w:pStyle w:val="a8"/>
              <w:rPr>
                <w:rFonts w:ascii="Arial" w:hAnsi="Arial" w:cs="Arial"/>
                <w:sz w:val="20"/>
                <w:szCs w:val="20"/>
              </w:rPr>
            </w:pPr>
            <w:r w:rsidRPr="00771B01">
              <w:rPr>
                <w:rFonts w:ascii="Arial" w:hAnsi="Arial" w:cs="Arial"/>
                <w:sz w:val="20"/>
                <w:szCs w:val="20"/>
              </w:rPr>
              <w:t xml:space="preserve">Основания и цели введения Правил землепользования и застройки муниципального образования </w:t>
            </w:r>
            <w:r w:rsidR="008979D9" w:rsidRPr="00771B01">
              <w:rPr>
                <w:rFonts w:ascii="Arial" w:hAnsi="Arial" w:cs="Arial"/>
                <w:bCs/>
                <w:color w:val="800000"/>
                <w:sz w:val="20"/>
                <w:szCs w:val="20"/>
              </w:rPr>
              <w:t>Бельковское</w:t>
            </w:r>
            <w:r w:rsidRPr="00771B01">
              <w:rPr>
                <w:rFonts w:ascii="Arial" w:hAnsi="Arial" w:cs="Arial"/>
                <w:bCs/>
                <w:color w:val="C00000"/>
                <w:sz w:val="20"/>
                <w:szCs w:val="20"/>
              </w:rPr>
              <w:t xml:space="preserve"> </w:t>
            </w:r>
            <w:r w:rsidRPr="00771B01">
              <w:rPr>
                <w:rFonts w:ascii="Arial" w:hAnsi="Arial" w:cs="Arial"/>
                <w:sz w:val="20"/>
                <w:szCs w:val="20"/>
              </w:rPr>
              <w:t>сельское поселение</w:t>
            </w:r>
          </w:p>
        </w:tc>
        <w:tc>
          <w:tcPr>
            <w:tcW w:w="708" w:type="dxa"/>
            <w:vAlign w:val="center"/>
          </w:tcPr>
          <w:p w:rsidR="00312141" w:rsidRPr="00771B01" w:rsidRDefault="00312141" w:rsidP="00F631BC">
            <w:pPr>
              <w:jc w:val="center"/>
              <w:rPr>
                <w:rFonts w:ascii="Arial" w:hAnsi="Arial" w:cs="Arial"/>
                <w:sz w:val="20"/>
                <w:szCs w:val="20"/>
              </w:rPr>
            </w:pPr>
            <w:r w:rsidRPr="00771B01">
              <w:rPr>
                <w:rFonts w:ascii="Arial" w:hAnsi="Arial" w:cs="Arial"/>
                <w:sz w:val="20"/>
                <w:szCs w:val="20"/>
              </w:rPr>
              <w:t>11</w:t>
            </w:r>
          </w:p>
        </w:tc>
      </w:tr>
      <w:tr w:rsidR="00312141" w:rsidRPr="00771B01" w:rsidTr="00E604E4">
        <w:trPr>
          <w:trHeight w:val="291"/>
        </w:trPr>
        <w:tc>
          <w:tcPr>
            <w:tcW w:w="1242" w:type="dxa"/>
            <w:vAlign w:val="center"/>
          </w:tcPr>
          <w:p w:rsidR="00312141" w:rsidRPr="00771B01" w:rsidRDefault="00312141" w:rsidP="009178F5">
            <w:pPr>
              <w:spacing w:line="240" w:lineRule="auto"/>
              <w:jc w:val="right"/>
              <w:rPr>
                <w:rFonts w:ascii="Arial" w:hAnsi="Arial" w:cs="Arial"/>
                <w:sz w:val="20"/>
                <w:szCs w:val="20"/>
              </w:rPr>
            </w:pPr>
            <w:r w:rsidRPr="00771B01">
              <w:rPr>
                <w:rFonts w:ascii="Arial" w:hAnsi="Arial" w:cs="Arial"/>
                <w:sz w:val="20"/>
                <w:szCs w:val="20"/>
              </w:rPr>
              <w:t>Статья 2.</w:t>
            </w:r>
          </w:p>
        </w:tc>
        <w:tc>
          <w:tcPr>
            <w:tcW w:w="6555" w:type="dxa"/>
            <w:vAlign w:val="center"/>
          </w:tcPr>
          <w:p w:rsidR="00312141" w:rsidRPr="00771B01" w:rsidRDefault="00312141" w:rsidP="00E604E4">
            <w:pPr>
              <w:pStyle w:val="a8"/>
              <w:rPr>
                <w:rFonts w:ascii="Arial" w:hAnsi="Arial" w:cs="Arial"/>
                <w:sz w:val="20"/>
                <w:szCs w:val="20"/>
              </w:rPr>
            </w:pPr>
            <w:r w:rsidRPr="00771B01">
              <w:rPr>
                <w:rFonts w:ascii="Arial" w:hAnsi="Arial" w:cs="Arial"/>
                <w:sz w:val="20"/>
                <w:szCs w:val="20"/>
              </w:rPr>
              <w:t>Основные понятия, используемые в настоящих Правилах.</w:t>
            </w:r>
          </w:p>
        </w:tc>
        <w:tc>
          <w:tcPr>
            <w:tcW w:w="708" w:type="dxa"/>
            <w:vAlign w:val="center"/>
          </w:tcPr>
          <w:p w:rsidR="00312141" w:rsidRPr="00771B01" w:rsidRDefault="00312141" w:rsidP="00F631BC">
            <w:pPr>
              <w:jc w:val="center"/>
              <w:rPr>
                <w:rFonts w:ascii="Arial" w:hAnsi="Arial" w:cs="Arial"/>
                <w:sz w:val="20"/>
                <w:szCs w:val="20"/>
              </w:rPr>
            </w:pPr>
            <w:r w:rsidRPr="00771B01">
              <w:rPr>
                <w:rFonts w:ascii="Arial" w:hAnsi="Arial" w:cs="Arial"/>
                <w:sz w:val="20"/>
                <w:szCs w:val="20"/>
              </w:rPr>
              <w:t>13</w:t>
            </w:r>
          </w:p>
        </w:tc>
      </w:tr>
      <w:tr w:rsidR="00312141" w:rsidRPr="00771B01" w:rsidTr="00E604E4">
        <w:trPr>
          <w:trHeight w:val="214"/>
        </w:trPr>
        <w:tc>
          <w:tcPr>
            <w:tcW w:w="1242" w:type="dxa"/>
            <w:vAlign w:val="center"/>
          </w:tcPr>
          <w:p w:rsidR="00312141" w:rsidRPr="00771B01" w:rsidRDefault="00312141" w:rsidP="009178F5">
            <w:pPr>
              <w:spacing w:line="240" w:lineRule="auto"/>
              <w:jc w:val="right"/>
              <w:rPr>
                <w:rFonts w:ascii="Arial" w:hAnsi="Arial" w:cs="Arial"/>
                <w:sz w:val="20"/>
                <w:szCs w:val="20"/>
              </w:rPr>
            </w:pPr>
            <w:r w:rsidRPr="00771B01">
              <w:rPr>
                <w:rFonts w:ascii="Arial" w:hAnsi="Arial" w:cs="Arial"/>
                <w:sz w:val="20"/>
                <w:szCs w:val="20"/>
              </w:rPr>
              <w:t>Статья 3.</w:t>
            </w:r>
          </w:p>
        </w:tc>
        <w:tc>
          <w:tcPr>
            <w:tcW w:w="6555" w:type="dxa"/>
            <w:vAlign w:val="center"/>
          </w:tcPr>
          <w:p w:rsidR="00312141" w:rsidRPr="00771B01" w:rsidRDefault="00312141" w:rsidP="00E604E4">
            <w:pPr>
              <w:pStyle w:val="a8"/>
              <w:rPr>
                <w:rFonts w:ascii="Arial" w:hAnsi="Arial" w:cs="Arial"/>
                <w:sz w:val="20"/>
                <w:szCs w:val="20"/>
              </w:rPr>
            </w:pPr>
            <w:r w:rsidRPr="00771B01">
              <w:rPr>
                <w:rFonts w:ascii="Arial" w:hAnsi="Arial" w:cs="Arial"/>
                <w:sz w:val="20"/>
                <w:szCs w:val="20"/>
              </w:rPr>
              <w:t>Содержание и сфера применения Правил.</w:t>
            </w:r>
          </w:p>
        </w:tc>
        <w:tc>
          <w:tcPr>
            <w:tcW w:w="708" w:type="dxa"/>
            <w:vAlign w:val="center"/>
          </w:tcPr>
          <w:p w:rsidR="00312141" w:rsidRPr="00771B01" w:rsidRDefault="00312141" w:rsidP="00F631BC">
            <w:pPr>
              <w:jc w:val="center"/>
              <w:rPr>
                <w:rFonts w:ascii="Arial" w:hAnsi="Arial" w:cs="Arial"/>
                <w:sz w:val="20"/>
                <w:szCs w:val="20"/>
              </w:rPr>
            </w:pPr>
            <w:r w:rsidRPr="00771B01">
              <w:rPr>
                <w:rFonts w:ascii="Arial" w:hAnsi="Arial" w:cs="Arial"/>
                <w:sz w:val="20"/>
                <w:szCs w:val="20"/>
              </w:rPr>
              <w:t>24</w:t>
            </w:r>
          </w:p>
        </w:tc>
      </w:tr>
      <w:tr w:rsidR="00312141" w:rsidRPr="00771B01" w:rsidTr="00E604E4">
        <w:tc>
          <w:tcPr>
            <w:tcW w:w="1242" w:type="dxa"/>
            <w:vAlign w:val="center"/>
          </w:tcPr>
          <w:p w:rsidR="00312141" w:rsidRPr="00771B01" w:rsidRDefault="00312141" w:rsidP="009178F5">
            <w:pPr>
              <w:spacing w:line="240" w:lineRule="auto"/>
              <w:jc w:val="right"/>
              <w:rPr>
                <w:rFonts w:ascii="Arial" w:hAnsi="Arial" w:cs="Arial"/>
                <w:sz w:val="20"/>
                <w:szCs w:val="20"/>
              </w:rPr>
            </w:pPr>
            <w:r w:rsidRPr="00771B01">
              <w:rPr>
                <w:rFonts w:ascii="Arial" w:hAnsi="Arial" w:cs="Arial"/>
                <w:sz w:val="20"/>
                <w:szCs w:val="20"/>
              </w:rPr>
              <w:t>Статья 4.</w:t>
            </w:r>
          </w:p>
        </w:tc>
        <w:tc>
          <w:tcPr>
            <w:tcW w:w="6555" w:type="dxa"/>
            <w:vAlign w:val="center"/>
          </w:tcPr>
          <w:p w:rsidR="00312141" w:rsidRPr="00771B01" w:rsidRDefault="00312141" w:rsidP="00E604E4">
            <w:pPr>
              <w:pStyle w:val="a8"/>
              <w:rPr>
                <w:rFonts w:ascii="Arial" w:hAnsi="Arial" w:cs="Arial"/>
                <w:bCs/>
                <w:color w:val="000000"/>
                <w:sz w:val="20"/>
                <w:szCs w:val="20"/>
              </w:rPr>
            </w:pPr>
            <w:r w:rsidRPr="00771B01">
              <w:rPr>
                <w:rFonts w:ascii="Arial" w:hAnsi="Arial" w:cs="Arial"/>
                <w:bCs/>
                <w:color w:val="000000"/>
                <w:sz w:val="20"/>
                <w:szCs w:val="20"/>
              </w:rPr>
              <w:t>Порядок подготовки проекта  правил землепользования и застройки</w:t>
            </w:r>
          </w:p>
        </w:tc>
        <w:tc>
          <w:tcPr>
            <w:tcW w:w="708" w:type="dxa"/>
            <w:vAlign w:val="center"/>
          </w:tcPr>
          <w:p w:rsidR="00312141" w:rsidRPr="00771B01" w:rsidRDefault="00312141" w:rsidP="00F631BC">
            <w:pPr>
              <w:jc w:val="center"/>
              <w:rPr>
                <w:rFonts w:ascii="Arial" w:hAnsi="Arial" w:cs="Arial"/>
                <w:sz w:val="20"/>
                <w:szCs w:val="20"/>
              </w:rPr>
            </w:pPr>
            <w:r w:rsidRPr="00771B01">
              <w:rPr>
                <w:rFonts w:ascii="Arial" w:hAnsi="Arial" w:cs="Arial"/>
                <w:sz w:val="20"/>
                <w:szCs w:val="20"/>
              </w:rPr>
              <w:t>26</w:t>
            </w:r>
          </w:p>
        </w:tc>
      </w:tr>
      <w:tr w:rsidR="00312141" w:rsidRPr="00771B01" w:rsidTr="00E604E4">
        <w:tc>
          <w:tcPr>
            <w:tcW w:w="1242" w:type="dxa"/>
            <w:vAlign w:val="center"/>
          </w:tcPr>
          <w:p w:rsidR="00312141" w:rsidRPr="00771B01" w:rsidRDefault="00312141" w:rsidP="009178F5">
            <w:pPr>
              <w:spacing w:line="240" w:lineRule="auto"/>
              <w:jc w:val="right"/>
              <w:rPr>
                <w:rFonts w:ascii="Arial" w:hAnsi="Arial" w:cs="Arial"/>
                <w:sz w:val="20"/>
                <w:szCs w:val="20"/>
              </w:rPr>
            </w:pPr>
            <w:r w:rsidRPr="00771B01">
              <w:rPr>
                <w:rFonts w:ascii="Arial" w:hAnsi="Arial" w:cs="Arial"/>
                <w:sz w:val="20"/>
                <w:szCs w:val="20"/>
              </w:rPr>
              <w:t>Статья 5.</w:t>
            </w:r>
          </w:p>
        </w:tc>
        <w:tc>
          <w:tcPr>
            <w:tcW w:w="6555" w:type="dxa"/>
            <w:vAlign w:val="center"/>
          </w:tcPr>
          <w:p w:rsidR="00312141" w:rsidRPr="00771B01" w:rsidRDefault="00312141" w:rsidP="00E604E4">
            <w:pPr>
              <w:pStyle w:val="a8"/>
              <w:rPr>
                <w:rFonts w:ascii="Arial" w:hAnsi="Arial" w:cs="Arial"/>
                <w:sz w:val="20"/>
                <w:szCs w:val="20"/>
              </w:rPr>
            </w:pPr>
            <w:r w:rsidRPr="00771B01">
              <w:rPr>
                <w:rFonts w:ascii="Arial" w:hAnsi="Arial" w:cs="Arial"/>
                <w:sz w:val="20"/>
                <w:szCs w:val="20"/>
              </w:rPr>
              <w:t>Открытость и доступность информации о застройке и землепользовании</w:t>
            </w:r>
          </w:p>
        </w:tc>
        <w:tc>
          <w:tcPr>
            <w:tcW w:w="708" w:type="dxa"/>
            <w:vAlign w:val="center"/>
          </w:tcPr>
          <w:p w:rsidR="00312141" w:rsidRPr="00771B01" w:rsidRDefault="00312141" w:rsidP="00F631BC">
            <w:pPr>
              <w:jc w:val="center"/>
              <w:rPr>
                <w:rFonts w:ascii="Arial" w:hAnsi="Arial" w:cs="Arial"/>
                <w:sz w:val="20"/>
                <w:szCs w:val="20"/>
              </w:rPr>
            </w:pPr>
            <w:r w:rsidRPr="00771B01">
              <w:rPr>
                <w:rFonts w:ascii="Arial" w:hAnsi="Arial" w:cs="Arial"/>
                <w:sz w:val="20"/>
                <w:szCs w:val="20"/>
              </w:rPr>
              <w:t>27</w:t>
            </w:r>
          </w:p>
        </w:tc>
      </w:tr>
      <w:tr w:rsidR="00312141" w:rsidRPr="00771B01" w:rsidTr="00E604E4">
        <w:tc>
          <w:tcPr>
            <w:tcW w:w="1242" w:type="dxa"/>
          </w:tcPr>
          <w:p w:rsidR="00312141" w:rsidRPr="00771B01" w:rsidRDefault="00312141" w:rsidP="009178F5">
            <w:pPr>
              <w:jc w:val="right"/>
              <w:rPr>
                <w:rFonts w:ascii="Arial" w:hAnsi="Arial" w:cs="Arial"/>
                <w:sz w:val="20"/>
                <w:szCs w:val="20"/>
              </w:rPr>
            </w:pPr>
            <w:r w:rsidRPr="00771B01">
              <w:rPr>
                <w:rFonts w:ascii="Arial" w:hAnsi="Arial" w:cs="Arial"/>
                <w:sz w:val="20"/>
                <w:szCs w:val="20"/>
              </w:rPr>
              <w:t xml:space="preserve">ГЛАВА </w:t>
            </w:r>
            <w:r w:rsidRPr="00771B01">
              <w:rPr>
                <w:rFonts w:ascii="Arial" w:hAnsi="Arial" w:cs="Arial"/>
                <w:sz w:val="20"/>
                <w:szCs w:val="20"/>
                <w:lang w:val="en-US"/>
              </w:rPr>
              <w:t>II</w:t>
            </w:r>
            <w:r w:rsidRPr="00771B01">
              <w:rPr>
                <w:rFonts w:ascii="Arial" w:hAnsi="Arial" w:cs="Arial"/>
                <w:sz w:val="20"/>
                <w:szCs w:val="20"/>
              </w:rPr>
              <w:t>.</w:t>
            </w:r>
          </w:p>
        </w:tc>
        <w:tc>
          <w:tcPr>
            <w:tcW w:w="6555" w:type="dxa"/>
            <w:vAlign w:val="center"/>
          </w:tcPr>
          <w:p w:rsidR="00312141" w:rsidRPr="00771B01" w:rsidRDefault="00312141" w:rsidP="00E604E4">
            <w:pPr>
              <w:pStyle w:val="a8"/>
              <w:rPr>
                <w:rFonts w:ascii="Arial" w:hAnsi="Arial" w:cs="Arial"/>
                <w:sz w:val="20"/>
                <w:szCs w:val="20"/>
              </w:rPr>
            </w:pPr>
            <w:r w:rsidRPr="00771B01">
              <w:rPr>
                <w:rFonts w:ascii="Arial" w:hAnsi="Arial" w:cs="Arial"/>
                <w:sz w:val="20"/>
                <w:szCs w:val="20"/>
              </w:rPr>
              <w:t xml:space="preserve">ОБЩИЕ ПОЛОЖЕНИЯ О РЕГУЛИРОВАНИИ ЗЕМЛЕПОЛЬЗОВАНИЯ И ЗАСТРОЙКИ НА ТЕРРИТОРИИ МУНИЦИПАЛЬНОГО ОБРАЗОВАНИЯ </w:t>
            </w:r>
            <w:r w:rsidR="008979D9" w:rsidRPr="00771B01">
              <w:rPr>
                <w:rFonts w:ascii="Arial" w:hAnsi="Arial" w:cs="Arial"/>
                <w:color w:val="C00000"/>
                <w:sz w:val="20"/>
                <w:szCs w:val="20"/>
              </w:rPr>
              <w:t>БЕЛЬКОВСКОЕ</w:t>
            </w:r>
            <w:r w:rsidRPr="00771B01">
              <w:rPr>
                <w:rFonts w:ascii="Arial" w:hAnsi="Arial" w:cs="Arial"/>
                <w:sz w:val="20"/>
                <w:szCs w:val="20"/>
              </w:rPr>
              <w:t xml:space="preserve"> СЕЛЬСКОЕ ПОСЕЛЕНИЕ </w:t>
            </w:r>
          </w:p>
        </w:tc>
        <w:tc>
          <w:tcPr>
            <w:tcW w:w="708" w:type="dxa"/>
            <w:vAlign w:val="center"/>
          </w:tcPr>
          <w:p w:rsidR="00312141" w:rsidRPr="00771B01" w:rsidRDefault="00312141" w:rsidP="00F631BC">
            <w:pPr>
              <w:jc w:val="center"/>
              <w:rPr>
                <w:rFonts w:ascii="Arial" w:hAnsi="Arial" w:cs="Arial"/>
                <w:sz w:val="20"/>
                <w:szCs w:val="20"/>
              </w:rPr>
            </w:pPr>
            <w:r w:rsidRPr="00771B01">
              <w:rPr>
                <w:rFonts w:ascii="Arial" w:hAnsi="Arial" w:cs="Arial"/>
                <w:sz w:val="20"/>
                <w:szCs w:val="20"/>
              </w:rPr>
              <w:t>28</w:t>
            </w:r>
          </w:p>
        </w:tc>
      </w:tr>
      <w:tr w:rsidR="00312141" w:rsidRPr="00771B01" w:rsidTr="00E604E4">
        <w:tc>
          <w:tcPr>
            <w:tcW w:w="1242" w:type="dxa"/>
            <w:vAlign w:val="center"/>
          </w:tcPr>
          <w:p w:rsidR="00312141" w:rsidRPr="00771B01" w:rsidRDefault="00312141" w:rsidP="009178F5">
            <w:pPr>
              <w:jc w:val="right"/>
              <w:rPr>
                <w:rFonts w:ascii="Arial" w:hAnsi="Arial" w:cs="Arial"/>
                <w:sz w:val="20"/>
                <w:szCs w:val="20"/>
              </w:rPr>
            </w:pPr>
            <w:r w:rsidRPr="00771B01">
              <w:rPr>
                <w:rFonts w:ascii="Arial" w:hAnsi="Arial" w:cs="Arial"/>
                <w:sz w:val="20"/>
                <w:szCs w:val="20"/>
              </w:rPr>
              <w:t>Статья 6.</w:t>
            </w:r>
          </w:p>
        </w:tc>
        <w:tc>
          <w:tcPr>
            <w:tcW w:w="6555" w:type="dxa"/>
            <w:vAlign w:val="center"/>
          </w:tcPr>
          <w:p w:rsidR="00312141" w:rsidRPr="00771B01" w:rsidRDefault="00312141" w:rsidP="00E604E4">
            <w:pPr>
              <w:pStyle w:val="a8"/>
              <w:rPr>
                <w:rFonts w:ascii="Arial" w:hAnsi="Arial" w:cs="Arial"/>
                <w:sz w:val="20"/>
                <w:szCs w:val="20"/>
              </w:rPr>
            </w:pPr>
            <w:r w:rsidRPr="00771B01">
              <w:rPr>
                <w:rFonts w:ascii="Arial" w:hAnsi="Arial" w:cs="Arial"/>
                <w:sz w:val="20"/>
                <w:szCs w:val="20"/>
              </w:rPr>
              <w:t xml:space="preserve">Полномочия Совета депутатов </w:t>
            </w:r>
            <w:r w:rsidR="008979D9" w:rsidRPr="00771B01">
              <w:rPr>
                <w:rFonts w:ascii="Arial" w:hAnsi="Arial" w:cs="Arial"/>
                <w:bCs/>
                <w:color w:val="800000"/>
                <w:sz w:val="20"/>
                <w:szCs w:val="20"/>
              </w:rPr>
              <w:t>Бельковского</w:t>
            </w:r>
            <w:r w:rsidRPr="00771B01">
              <w:rPr>
                <w:rFonts w:ascii="Arial" w:hAnsi="Arial" w:cs="Arial"/>
                <w:bCs/>
                <w:color w:val="C00000"/>
                <w:sz w:val="20"/>
                <w:szCs w:val="20"/>
              </w:rPr>
              <w:t xml:space="preserve"> </w:t>
            </w:r>
            <w:r w:rsidRPr="00771B01">
              <w:rPr>
                <w:rFonts w:ascii="Arial" w:hAnsi="Arial" w:cs="Arial"/>
                <w:sz w:val="20"/>
                <w:szCs w:val="20"/>
              </w:rPr>
              <w:t>сельского поселения в области землепользования и застройки</w:t>
            </w:r>
          </w:p>
        </w:tc>
        <w:tc>
          <w:tcPr>
            <w:tcW w:w="708" w:type="dxa"/>
            <w:vAlign w:val="center"/>
          </w:tcPr>
          <w:p w:rsidR="00312141" w:rsidRPr="00771B01" w:rsidRDefault="00312141" w:rsidP="00F631BC">
            <w:pPr>
              <w:jc w:val="center"/>
              <w:rPr>
                <w:rFonts w:ascii="Arial" w:hAnsi="Arial" w:cs="Arial"/>
                <w:sz w:val="20"/>
                <w:szCs w:val="20"/>
              </w:rPr>
            </w:pPr>
            <w:r w:rsidRPr="00771B01">
              <w:rPr>
                <w:rFonts w:ascii="Arial" w:hAnsi="Arial" w:cs="Arial"/>
                <w:sz w:val="20"/>
                <w:szCs w:val="20"/>
              </w:rPr>
              <w:t>28</w:t>
            </w:r>
          </w:p>
        </w:tc>
      </w:tr>
      <w:tr w:rsidR="00312141" w:rsidRPr="00771B01" w:rsidTr="00E604E4">
        <w:tc>
          <w:tcPr>
            <w:tcW w:w="1242" w:type="dxa"/>
            <w:vAlign w:val="center"/>
          </w:tcPr>
          <w:p w:rsidR="00312141" w:rsidRPr="00771B01" w:rsidRDefault="00312141" w:rsidP="009178F5">
            <w:pPr>
              <w:jc w:val="right"/>
              <w:rPr>
                <w:rFonts w:ascii="Arial" w:hAnsi="Arial" w:cs="Arial"/>
                <w:sz w:val="20"/>
                <w:szCs w:val="20"/>
              </w:rPr>
            </w:pPr>
            <w:r w:rsidRPr="00771B01">
              <w:rPr>
                <w:rFonts w:ascii="Arial" w:hAnsi="Arial" w:cs="Arial"/>
                <w:sz w:val="20"/>
                <w:szCs w:val="20"/>
              </w:rPr>
              <w:t>Статья 7.</w:t>
            </w:r>
          </w:p>
        </w:tc>
        <w:tc>
          <w:tcPr>
            <w:tcW w:w="6555" w:type="dxa"/>
            <w:vAlign w:val="center"/>
          </w:tcPr>
          <w:p w:rsidR="00312141" w:rsidRPr="00771B01" w:rsidRDefault="00312141" w:rsidP="00E604E4">
            <w:pPr>
              <w:pStyle w:val="a8"/>
              <w:rPr>
                <w:rFonts w:ascii="Arial" w:hAnsi="Arial" w:cs="Arial"/>
                <w:sz w:val="20"/>
                <w:szCs w:val="20"/>
              </w:rPr>
            </w:pPr>
            <w:r w:rsidRPr="00771B01">
              <w:rPr>
                <w:rFonts w:ascii="Arial" w:hAnsi="Arial" w:cs="Arial"/>
                <w:sz w:val="20"/>
                <w:szCs w:val="20"/>
              </w:rPr>
              <w:t xml:space="preserve">Полномочия главы </w:t>
            </w:r>
            <w:r w:rsidR="008979D9" w:rsidRPr="00771B01">
              <w:rPr>
                <w:rFonts w:ascii="Arial" w:hAnsi="Arial" w:cs="Arial"/>
                <w:bCs/>
                <w:color w:val="800000"/>
                <w:sz w:val="20"/>
                <w:szCs w:val="20"/>
              </w:rPr>
              <w:t>Бельковского</w:t>
            </w:r>
            <w:r w:rsidRPr="00771B01">
              <w:rPr>
                <w:rFonts w:ascii="Arial" w:hAnsi="Arial" w:cs="Arial"/>
                <w:sz w:val="20"/>
                <w:szCs w:val="20"/>
              </w:rPr>
              <w:t xml:space="preserve"> сельского поселения в области землепользования и застройки.</w:t>
            </w:r>
          </w:p>
        </w:tc>
        <w:tc>
          <w:tcPr>
            <w:tcW w:w="708" w:type="dxa"/>
            <w:vAlign w:val="center"/>
          </w:tcPr>
          <w:p w:rsidR="00312141" w:rsidRPr="00771B01" w:rsidRDefault="00312141" w:rsidP="00F631BC">
            <w:pPr>
              <w:jc w:val="center"/>
              <w:rPr>
                <w:rFonts w:ascii="Arial" w:hAnsi="Arial" w:cs="Arial"/>
                <w:sz w:val="20"/>
                <w:szCs w:val="20"/>
              </w:rPr>
            </w:pPr>
            <w:r w:rsidRPr="00771B01">
              <w:rPr>
                <w:rFonts w:ascii="Arial" w:hAnsi="Arial" w:cs="Arial"/>
                <w:sz w:val="20"/>
                <w:szCs w:val="20"/>
              </w:rPr>
              <w:t>28</w:t>
            </w:r>
          </w:p>
        </w:tc>
      </w:tr>
      <w:tr w:rsidR="00312141" w:rsidRPr="00771B01" w:rsidTr="00E604E4">
        <w:tc>
          <w:tcPr>
            <w:tcW w:w="1242" w:type="dxa"/>
            <w:vAlign w:val="center"/>
          </w:tcPr>
          <w:p w:rsidR="00312141" w:rsidRPr="00771B01" w:rsidRDefault="00312141" w:rsidP="009178F5">
            <w:pPr>
              <w:jc w:val="right"/>
              <w:rPr>
                <w:rFonts w:ascii="Arial" w:hAnsi="Arial" w:cs="Arial"/>
                <w:sz w:val="20"/>
                <w:szCs w:val="20"/>
              </w:rPr>
            </w:pPr>
            <w:r w:rsidRPr="00771B01">
              <w:rPr>
                <w:rFonts w:ascii="Arial" w:hAnsi="Arial" w:cs="Arial"/>
                <w:sz w:val="20"/>
                <w:szCs w:val="20"/>
              </w:rPr>
              <w:t>Статья 8.</w:t>
            </w:r>
          </w:p>
        </w:tc>
        <w:tc>
          <w:tcPr>
            <w:tcW w:w="6555" w:type="dxa"/>
            <w:vAlign w:val="center"/>
          </w:tcPr>
          <w:p w:rsidR="00312141" w:rsidRPr="00771B01" w:rsidRDefault="00312141" w:rsidP="00E604E4">
            <w:pPr>
              <w:pStyle w:val="a8"/>
              <w:rPr>
                <w:rFonts w:ascii="Arial" w:hAnsi="Arial" w:cs="Arial"/>
                <w:sz w:val="20"/>
                <w:szCs w:val="20"/>
              </w:rPr>
            </w:pPr>
            <w:r w:rsidRPr="00771B01">
              <w:rPr>
                <w:rFonts w:ascii="Arial" w:hAnsi="Arial" w:cs="Arial"/>
                <w:sz w:val="20"/>
                <w:szCs w:val="20"/>
              </w:rPr>
              <w:t xml:space="preserve">Полномочия администрации </w:t>
            </w:r>
            <w:r w:rsidR="008979D9" w:rsidRPr="00771B01">
              <w:rPr>
                <w:rFonts w:ascii="Arial" w:hAnsi="Arial" w:cs="Arial"/>
                <w:bCs/>
                <w:color w:val="800000"/>
                <w:sz w:val="20"/>
                <w:szCs w:val="20"/>
              </w:rPr>
              <w:t>Бельковского</w:t>
            </w:r>
            <w:r w:rsidRPr="00771B01">
              <w:rPr>
                <w:rFonts w:ascii="Arial" w:hAnsi="Arial" w:cs="Arial"/>
                <w:sz w:val="20"/>
                <w:szCs w:val="20"/>
              </w:rPr>
              <w:t xml:space="preserve"> сельского поселения в области землепользования и застройки</w:t>
            </w:r>
          </w:p>
        </w:tc>
        <w:tc>
          <w:tcPr>
            <w:tcW w:w="708" w:type="dxa"/>
            <w:vAlign w:val="center"/>
          </w:tcPr>
          <w:p w:rsidR="00312141" w:rsidRPr="00771B01" w:rsidRDefault="00312141" w:rsidP="008E1CE0">
            <w:pPr>
              <w:jc w:val="center"/>
              <w:rPr>
                <w:rFonts w:ascii="Arial" w:hAnsi="Arial" w:cs="Arial"/>
                <w:sz w:val="20"/>
                <w:szCs w:val="20"/>
              </w:rPr>
            </w:pPr>
            <w:r w:rsidRPr="00771B01">
              <w:rPr>
                <w:rFonts w:ascii="Arial" w:hAnsi="Arial" w:cs="Arial"/>
                <w:sz w:val="20"/>
                <w:szCs w:val="20"/>
              </w:rPr>
              <w:t>30</w:t>
            </w:r>
          </w:p>
        </w:tc>
      </w:tr>
      <w:tr w:rsidR="00312141" w:rsidRPr="00771B01" w:rsidTr="00E604E4">
        <w:tc>
          <w:tcPr>
            <w:tcW w:w="1242" w:type="dxa"/>
            <w:vAlign w:val="center"/>
          </w:tcPr>
          <w:p w:rsidR="00312141" w:rsidRPr="00771B01" w:rsidRDefault="00312141" w:rsidP="009178F5">
            <w:pPr>
              <w:spacing w:line="240" w:lineRule="auto"/>
              <w:jc w:val="right"/>
              <w:rPr>
                <w:rFonts w:ascii="Arial" w:hAnsi="Arial" w:cs="Arial"/>
                <w:sz w:val="20"/>
                <w:szCs w:val="20"/>
              </w:rPr>
            </w:pPr>
            <w:r w:rsidRPr="00771B01">
              <w:rPr>
                <w:rFonts w:ascii="Arial" w:hAnsi="Arial" w:cs="Arial"/>
                <w:sz w:val="20"/>
                <w:szCs w:val="20"/>
              </w:rPr>
              <w:t>Статья 9.</w:t>
            </w:r>
          </w:p>
        </w:tc>
        <w:tc>
          <w:tcPr>
            <w:tcW w:w="6555" w:type="dxa"/>
            <w:vAlign w:val="center"/>
          </w:tcPr>
          <w:p w:rsidR="00312141" w:rsidRPr="00771B01" w:rsidRDefault="00312141" w:rsidP="00E604E4">
            <w:pPr>
              <w:pStyle w:val="a8"/>
              <w:rPr>
                <w:rFonts w:ascii="Arial" w:hAnsi="Arial" w:cs="Arial"/>
                <w:sz w:val="20"/>
                <w:szCs w:val="20"/>
              </w:rPr>
            </w:pPr>
            <w:r w:rsidRPr="00771B01">
              <w:rPr>
                <w:rFonts w:ascii="Arial" w:hAnsi="Arial" w:cs="Arial"/>
                <w:sz w:val="20"/>
                <w:szCs w:val="20"/>
              </w:rPr>
              <w:t>Полномочия комиссии по подготовке проекта Правил землепользования и застройки</w:t>
            </w:r>
          </w:p>
        </w:tc>
        <w:tc>
          <w:tcPr>
            <w:tcW w:w="708" w:type="dxa"/>
            <w:vAlign w:val="center"/>
          </w:tcPr>
          <w:p w:rsidR="00312141" w:rsidRPr="00771B01" w:rsidRDefault="00312141" w:rsidP="008E1CE0">
            <w:pPr>
              <w:jc w:val="center"/>
              <w:rPr>
                <w:rFonts w:ascii="Arial" w:hAnsi="Arial" w:cs="Arial"/>
                <w:sz w:val="20"/>
                <w:szCs w:val="20"/>
              </w:rPr>
            </w:pPr>
            <w:r w:rsidRPr="00771B01">
              <w:rPr>
                <w:rFonts w:ascii="Arial" w:hAnsi="Arial" w:cs="Arial"/>
                <w:sz w:val="20"/>
                <w:szCs w:val="20"/>
              </w:rPr>
              <w:t>31</w:t>
            </w:r>
          </w:p>
        </w:tc>
      </w:tr>
      <w:tr w:rsidR="00312141" w:rsidRPr="00771B01" w:rsidTr="00E604E4">
        <w:tc>
          <w:tcPr>
            <w:tcW w:w="1242" w:type="dxa"/>
            <w:vAlign w:val="center"/>
          </w:tcPr>
          <w:p w:rsidR="00312141" w:rsidRPr="00771B01" w:rsidRDefault="00312141" w:rsidP="009178F5">
            <w:pPr>
              <w:spacing w:line="240" w:lineRule="auto"/>
              <w:ind w:hanging="84"/>
              <w:jc w:val="right"/>
              <w:rPr>
                <w:rFonts w:ascii="Arial" w:hAnsi="Arial" w:cs="Arial"/>
                <w:sz w:val="20"/>
                <w:szCs w:val="20"/>
              </w:rPr>
            </w:pPr>
            <w:r w:rsidRPr="00771B01">
              <w:rPr>
                <w:rFonts w:ascii="Arial" w:hAnsi="Arial" w:cs="Arial"/>
                <w:sz w:val="20"/>
                <w:szCs w:val="20"/>
              </w:rPr>
              <w:t>Статья 10.</w:t>
            </w:r>
          </w:p>
        </w:tc>
        <w:tc>
          <w:tcPr>
            <w:tcW w:w="6555" w:type="dxa"/>
            <w:vAlign w:val="center"/>
          </w:tcPr>
          <w:p w:rsidR="00312141" w:rsidRPr="00771B01" w:rsidRDefault="00312141" w:rsidP="00E604E4">
            <w:pPr>
              <w:pStyle w:val="a8"/>
              <w:rPr>
                <w:rFonts w:ascii="Arial" w:hAnsi="Arial" w:cs="Arial"/>
                <w:sz w:val="20"/>
                <w:szCs w:val="20"/>
              </w:rPr>
            </w:pPr>
            <w:r w:rsidRPr="00771B01">
              <w:rPr>
                <w:rFonts w:ascii="Arial" w:hAnsi="Arial" w:cs="Arial"/>
                <w:sz w:val="20"/>
                <w:szCs w:val="20"/>
              </w:rPr>
              <w:t>Субъекты отношений в сфере землепользования и застройки и их действия</w:t>
            </w:r>
          </w:p>
        </w:tc>
        <w:tc>
          <w:tcPr>
            <w:tcW w:w="708" w:type="dxa"/>
            <w:vAlign w:val="center"/>
          </w:tcPr>
          <w:p w:rsidR="00312141" w:rsidRPr="00771B01" w:rsidRDefault="00312141" w:rsidP="008E1CE0">
            <w:pPr>
              <w:jc w:val="center"/>
              <w:rPr>
                <w:rFonts w:ascii="Arial" w:hAnsi="Arial" w:cs="Arial"/>
                <w:sz w:val="20"/>
                <w:szCs w:val="20"/>
              </w:rPr>
            </w:pPr>
            <w:r w:rsidRPr="00771B01">
              <w:rPr>
                <w:rFonts w:ascii="Arial" w:hAnsi="Arial" w:cs="Arial"/>
                <w:sz w:val="20"/>
                <w:szCs w:val="20"/>
              </w:rPr>
              <w:t>32</w:t>
            </w:r>
          </w:p>
        </w:tc>
      </w:tr>
      <w:tr w:rsidR="00312141" w:rsidRPr="00771B01" w:rsidTr="00E604E4">
        <w:tc>
          <w:tcPr>
            <w:tcW w:w="1242" w:type="dxa"/>
            <w:vAlign w:val="center"/>
          </w:tcPr>
          <w:p w:rsidR="00312141" w:rsidRPr="00771B01" w:rsidRDefault="00312141" w:rsidP="009178F5">
            <w:pPr>
              <w:spacing w:line="240" w:lineRule="auto"/>
              <w:ind w:hanging="84"/>
              <w:jc w:val="right"/>
              <w:rPr>
                <w:rFonts w:ascii="Arial" w:hAnsi="Arial" w:cs="Arial"/>
                <w:sz w:val="20"/>
                <w:szCs w:val="20"/>
              </w:rPr>
            </w:pPr>
            <w:r w:rsidRPr="00771B01">
              <w:rPr>
                <w:rFonts w:ascii="Arial" w:hAnsi="Arial" w:cs="Arial"/>
                <w:sz w:val="20"/>
                <w:szCs w:val="20"/>
              </w:rPr>
              <w:t>Статья 11.</w:t>
            </w:r>
          </w:p>
        </w:tc>
        <w:tc>
          <w:tcPr>
            <w:tcW w:w="6555" w:type="dxa"/>
            <w:vAlign w:val="center"/>
          </w:tcPr>
          <w:p w:rsidR="00312141" w:rsidRPr="00771B01" w:rsidRDefault="00312141" w:rsidP="00E604E4">
            <w:pPr>
              <w:pStyle w:val="a8"/>
              <w:rPr>
                <w:rFonts w:ascii="Arial" w:hAnsi="Arial" w:cs="Arial"/>
                <w:sz w:val="20"/>
                <w:szCs w:val="20"/>
              </w:rPr>
            </w:pPr>
            <w:r w:rsidRPr="00771B01">
              <w:rPr>
                <w:rFonts w:ascii="Arial" w:hAnsi="Arial" w:cs="Arial"/>
                <w:sz w:val="20"/>
                <w:szCs w:val="20"/>
              </w:rPr>
              <w:t>Органы, уполномоченные регулировать и контролировать землепользование и застройку в части обеспечения применения Правил</w:t>
            </w:r>
          </w:p>
        </w:tc>
        <w:tc>
          <w:tcPr>
            <w:tcW w:w="708" w:type="dxa"/>
            <w:vAlign w:val="center"/>
          </w:tcPr>
          <w:p w:rsidR="00312141" w:rsidRPr="00771B01" w:rsidRDefault="00312141" w:rsidP="008E1CE0">
            <w:pPr>
              <w:jc w:val="center"/>
              <w:rPr>
                <w:rFonts w:ascii="Arial" w:hAnsi="Arial" w:cs="Arial"/>
                <w:sz w:val="20"/>
                <w:szCs w:val="20"/>
              </w:rPr>
            </w:pPr>
            <w:r w:rsidRPr="00771B01">
              <w:rPr>
                <w:rFonts w:ascii="Arial" w:hAnsi="Arial" w:cs="Arial"/>
                <w:sz w:val="20"/>
                <w:szCs w:val="20"/>
              </w:rPr>
              <w:t>34</w:t>
            </w:r>
          </w:p>
        </w:tc>
      </w:tr>
      <w:tr w:rsidR="00312141" w:rsidRPr="00771B01" w:rsidTr="00E604E4">
        <w:tc>
          <w:tcPr>
            <w:tcW w:w="1242" w:type="dxa"/>
            <w:vAlign w:val="center"/>
          </w:tcPr>
          <w:p w:rsidR="00312141" w:rsidRPr="00771B01" w:rsidRDefault="00312141" w:rsidP="009178F5">
            <w:pPr>
              <w:spacing w:line="240" w:lineRule="auto"/>
              <w:jc w:val="right"/>
              <w:rPr>
                <w:rFonts w:ascii="Arial" w:hAnsi="Arial" w:cs="Arial"/>
                <w:sz w:val="20"/>
                <w:szCs w:val="20"/>
              </w:rPr>
            </w:pPr>
            <w:r w:rsidRPr="00771B01">
              <w:rPr>
                <w:rFonts w:ascii="Arial" w:hAnsi="Arial" w:cs="Arial"/>
                <w:sz w:val="20"/>
                <w:szCs w:val="20"/>
              </w:rPr>
              <w:t>Статья 12.</w:t>
            </w:r>
          </w:p>
        </w:tc>
        <w:tc>
          <w:tcPr>
            <w:tcW w:w="6555" w:type="dxa"/>
            <w:vAlign w:val="center"/>
          </w:tcPr>
          <w:p w:rsidR="00312141" w:rsidRPr="00771B01" w:rsidRDefault="00312141" w:rsidP="00E604E4">
            <w:pPr>
              <w:pStyle w:val="a8"/>
              <w:rPr>
                <w:rFonts w:ascii="Arial" w:hAnsi="Arial" w:cs="Arial"/>
                <w:i/>
                <w:sz w:val="20"/>
                <w:szCs w:val="20"/>
              </w:rPr>
            </w:pPr>
            <w:r w:rsidRPr="00771B01">
              <w:rPr>
                <w:rFonts w:ascii="Arial" w:hAnsi="Arial" w:cs="Arial"/>
                <w:sz w:val="20"/>
                <w:szCs w:val="20"/>
              </w:rPr>
              <w:t>Особые положения</w:t>
            </w:r>
          </w:p>
        </w:tc>
        <w:tc>
          <w:tcPr>
            <w:tcW w:w="708" w:type="dxa"/>
            <w:vAlign w:val="center"/>
          </w:tcPr>
          <w:p w:rsidR="00312141" w:rsidRPr="00771B01" w:rsidRDefault="00312141" w:rsidP="008E1CE0">
            <w:pPr>
              <w:jc w:val="center"/>
              <w:rPr>
                <w:rFonts w:ascii="Arial" w:hAnsi="Arial" w:cs="Arial"/>
                <w:sz w:val="20"/>
                <w:szCs w:val="20"/>
              </w:rPr>
            </w:pPr>
            <w:r w:rsidRPr="00771B01">
              <w:rPr>
                <w:rFonts w:ascii="Arial" w:hAnsi="Arial" w:cs="Arial"/>
                <w:sz w:val="20"/>
                <w:szCs w:val="20"/>
              </w:rPr>
              <w:t>38</w:t>
            </w:r>
          </w:p>
        </w:tc>
      </w:tr>
      <w:tr w:rsidR="00312141" w:rsidRPr="00771B01" w:rsidTr="00E604E4">
        <w:tc>
          <w:tcPr>
            <w:tcW w:w="1242" w:type="dxa"/>
          </w:tcPr>
          <w:p w:rsidR="00312141" w:rsidRPr="00771B01" w:rsidRDefault="00312141" w:rsidP="009178F5">
            <w:pPr>
              <w:jc w:val="right"/>
              <w:rPr>
                <w:rFonts w:ascii="Arial" w:hAnsi="Arial" w:cs="Arial"/>
                <w:sz w:val="20"/>
                <w:szCs w:val="20"/>
              </w:rPr>
            </w:pPr>
            <w:r w:rsidRPr="00771B01">
              <w:rPr>
                <w:rFonts w:ascii="Arial" w:hAnsi="Arial" w:cs="Arial"/>
                <w:sz w:val="20"/>
                <w:szCs w:val="20"/>
              </w:rPr>
              <w:t xml:space="preserve">ГЛАВА </w:t>
            </w:r>
            <w:r w:rsidRPr="00771B01">
              <w:rPr>
                <w:rFonts w:ascii="Arial" w:hAnsi="Arial" w:cs="Arial"/>
                <w:sz w:val="20"/>
                <w:szCs w:val="20"/>
                <w:lang w:val="en-US"/>
              </w:rPr>
              <w:t>III</w:t>
            </w:r>
            <w:r w:rsidRPr="00771B01">
              <w:rPr>
                <w:rFonts w:ascii="Arial" w:hAnsi="Arial" w:cs="Arial"/>
                <w:sz w:val="20"/>
                <w:szCs w:val="20"/>
              </w:rPr>
              <w:t>.</w:t>
            </w:r>
          </w:p>
        </w:tc>
        <w:tc>
          <w:tcPr>
            <w:tcW w:w="6555" w:type="dxa"/>
            <w:vAlign w:val="center"/>
          </w:tcPr>
          <w:p w:rsidR="00312141" w:rsidRPr="00771B01" w:rsidRDefault="00312141" w:rsidP="00E604E4">
            <w:pPr>
              <w:pStyle w:val="a8"/>
              <w:rPr>
                <w:rFonts w:ascii="Arial" w:hAnsi="Arial" w:cs="Arial"/>
                <w:sz w:val="20"/>
                <w:szCs w:val="20"/>
              </w:rPr>
            </w:pPr>
            <w:r w:rsidRPr="00771B01">
              <w:rPr>
                <w:rFonts w:ascii="Arial" w:hAnsi="Arial" w:cs="Arial"/>
                <w:sz w:val="20"/>
                <w:szCs w:val="20"/>
              </w:rPr>
              <w:t xml:space="preserve">ОБЩИЕ ПОЛОЖЕНИЯ ОБ ИСПОЛЬЗОВАНИИ ЗЕМЕЛЬНЫХ УЧАСТКОВ И ОБЪЕКТОВ КАПИТАЛЬНОГО СТРОИТЕЛЬСТВА НА ТЕРРИТОРИИ МУНИЦИПАЛЬНОГО ОБРАЗОВАНИЯ </w:t>
            </w:r>
            <w:r w:rsidR="008979D9" w:rsidRPr="00771B01">
              <w:rPr>
                <w:rFonts w:ascii="Arial" w:hAnsi="Arial" w:cs="Arial"/>
                <w:color w:val="C00000"/>
                <w:sz w:val="20"/>
                <w:szCs w:val="20"/>
              </w:rPr>
              <w:lastRenderedPageBreak/>
              <w:t>БЕЛЬКОВСКОЕ</w:t>
            </w:r>
            <w:r w:rsidRPr="00771B01">
              <w:rPr>
                <w:rFonts w:ascii="Arial" w:hAnsi="Arial" w:cs="Arial"/>
                <w:color w:val="C00000"/>
                <w:sz w:val="20"/>
                <w:szCs w:val="20"/>
              </w:rPr>
              <w:t xml:space="preserve"> </w:t>
            </w:r>
            <w:r w:rsidRPr="00771B01">
              <w:rPr>
                <w:rFonts w:ascii="Arial" w:hAnsi="Arial" w:cs="Arial"/>
                <w:sz w:val="20"/>
                <w:szCs w:val="20"/>
              </w:rPr>
              <w:t xml:space="preserve">СЕЛЬСКОЕ ПОСЕЛЕНИЕ </w:t>
            </w:r>
          </w:p>
        </w:tc>
        <w:tc>
          <w:tcPr>
            <w:tcW w:w="708" w:type="dxa"/>
            <w:vAlign w:val="center"/>
          </w:tcPr>
          <w:p w:rsidR="00312141" w:rsidRPr="00771B01" w:rsidRDefault="00312141" w:rsidP="008E1CE0">
            <w:pPr>
              <w:jc w:val="center"/>
              <w:rPr>
                <w:rFonts w:ascii="Arial" w:hAnsi="Arial" w:cs="Arial"/>
                <w:sz w:val="20"/>
                <w:szCs w:val="20"/>
              </w:rPr>
            </w:pPr>
            <w:r w:rsidRPr="00771B01">
              <w:rPr>
                <w:rFonts w:ascii="Arial" w:hAnsi="Arial" w:cs="Arial"/>
                <w:sz w:val="20"/>
                <w:szCs w:val="20"/>
              </w:rPr>
              <w:lastRenderedPageBreak/>
              <w:t>38</w:t>
            </w:r>
          </w:p>
        </w:tc>
      </w:tr>
      <w:tr w:rsidR="00312141" w:rsidRPr="00771B01" w:rsidTr="00E604E4">
        <w:tc>
          <w:tcPr>
            <w:tcW w:w="1242" w:type="dxa"/>
            <w:vAlign w:val="center"/>
          </w:tcPr>
          <w:p w:rsidR="00312141" w:rsidRPr="00771B01" w:rsidRDefault="00312141" w:rsidP="009178F5">
            <w:pPr>
              <w:jc w:val="right"/>
              <w:rPr>
                <w:rFonts w:ascii="Arial" w:hAnsi="Arial" w:cs="Arial"/>
                <w:sz w:val="20"/>
                <w:szCs w:val="20"/>
              </w:rPr>
            </w:pPr>
            <w:r w:rsidRPr="00771B01">
              <w:rPr>
                <w:rFonts w:ascii="Arial" w:hAnsi="Arial" w:cs="Arial"/>
                <w:sz w:val="20"/>
                <w:szCs w:val="20"/>
              </w:rPr>
              <w:lastRenderedPageBreak/>
              <w:t>Статья 1</w:t>
            </w:r>
            <w:r w:rsidRPr="00771B01">
              <w:rPr>
                <w:rFonts w:ascii="Arial" w:hAnsi="Arial" w:cs="Arial"/>
                <w:sz w:val="20"/>
                <w:szCs w:val="20"/>
                <w:lang w:val="en-US"/>
              </w:rPr>
              <w:t>3</w:t>
            </w:r>
            <w:r w:rsidRPr="00771B01">
              <w:rPr>
                <w:rFonts w:ascii="Arial" w:hAnsi="Arial" w:cs="Arial"/>
                <w:sz w:val="20"/>
                <w:szCs w:val="20"/>
              </w:rPr>
              <w:t>.</w:t>
            </w:r>
          </w:p>
        </w:tc>
        <w:tc>
          <w:tcPr>
            <w:tcW w:w="6555" w:type="dxa"/>
            <w:vAlign w:val="center"/>
          </w:tcPr>
          <w:p w:rsidR="00312141" w:rsidRPr="00771B01" w:rsidRDefault="00312141" w:rsidP="00E604E4">
            <w:pPr>
              <w:pStyle w:val="a8"/>
              <w:rPr>
                <w:rFonts w:ascii="Arial" w:hAnsi="Arial" w:cs="Arial"/>
                <w:sz w:val="20"/>
                <w:szCs w:val="20"/>
              </w:rPr>
            </w:pPr>
            <w:r w:rsidRPr="00771B01">
              <w:rPr>
                <w:rFonts w:ascii="Arial" w:hAnsi="Arial" w:cs="Arial"/>
                <w:sz w:val="20"/>
                <w:szCs w:val="20"/>
              </w:rPr>
              <w:t>Права использования земельных участков и объектов капитального строительства, возникшие до вступления в силу  Правил.</w:t>
            </w:r>
          </w:p>
        </w:tc>
        <w:tc>
          <w:tcPr>
            <w:tcW w:w="708" w:type="dxa"/>
            <w:vAlign w:val="center"/>
          </w:tcPr>
          <w:p w:rsidR="00312141" w:rsidRPr="00771B01" w:rsidRDefault="00312141" w:rsidP="008E1CE0">
            <w:pPr>
              <w:jc w:val="center"/>
              <w:rPr>
                <w:rFonts w:ascii="Arial" w:hAnsi="Arial" w:cs="Arial"/>
                <w:sz w:val="20"/>
                <w:szCs w:val="20"/>
              </w:rPr>
            </w:pPr>
            <w:r w:rsidRPr="00771B01">
              <w:rPr>
                <w:rFonts w:ascii="Arial" w:hAnsi="Arial" w:cs="Arial"/>
                <w:sz w:val="20"/>
                <w:szCs w:val="20"/>
              </w:rPr>
              <w:t>38</w:t>
            </w:r>
          </w:p>
        </w:tc>
      </w:tr>
      <w:tr w:rsidR="00312141" w:rsidRPr="00771B01" w:rsidTr="00E604E4">
        <w:tc>
          <w:tcPr>
            <w:tcW w:w="1242" w:type="dxa"/>
            <w:vAlign w:val="center"/>
          </w:tcPr>
          <w:p w:rsidR="00312141" w:rsidRPr="00771B01" w:rsidRDefault="00312141" w:rsidP="009178F5">
            <w:pPr>
              <w:jc w:val="right"/>
              <w:rPr>
                <w:rFonts w:ascii="Arial" w:hAnsi="Arial" w:cs="Arial"/>
                <w:sz w:val="20"/>
                <w:szCs w:val="20"/>
              </w:rPr>
            </w:pPr>
            <w:r w:rsidRPr="00771B01">
              <w:rPr>
                <w:rFonts w:ascii="Arial" w:hAnsi="Arial" w:cs="Arial"/>
                <w:sz w:val="20"/>
                <w:szCs w:val="20"/>
              </w:rPr>
              <w:t>Статья 1</w:t>
            </w:r>
            <w:r w:rsidRPr="00771B01">
              <w:rPr>
                <w:rFonts w:ascii="Arial" w:hAnsi="Arial" w:cs="Arial"/>
                <w:sz w:val="20"/>
                <w:szCs w:val="20"/>
                <w:lang w:val="en-US"/>
              </w:rPr>
              <w:t>4</w:t>
            </w:r>
            <w:r w:rsidRPr="00771B01">
              <w:rPr>
                <w:rFonts w:ascii="Arial" w:hAnsi="Arial" w:cs="Arial"/>
                <w:sz w:val="20"/>
                <w:szCs w:val="20"/>
              </w:rPr>
              <w:t>.</w:t>
            </w:r>
          </w:p>
        </w:tc>
        <w:tc>
          <w:tcPr>
            <w:tcW w:w="6555" w:type="dxa"/>
            <w:vAlign w:val="center"/>
          </w:tcPr>
          <w:p w:rsidR="00312141" w:rsidRPr="00771B01" w:rsidRDefault="00312141" w:rsidP="00E604E4">
            <w:pPr>
              <w:pStyle w:val="a8"/>
              <w:rPr>
                <w:rFonts w:ascii="Arial" w:hAnsi="Arial" w:cs="Arial"/>
                <w:sz w:val="20"/>
                <w:szCs w:val="20"/>
              </w:rPr>
            </w:pPr>
            <w:r w:rsidRPr="00771B01">
              <w:rPr>
                <w:rFonts w:ascii="Arial" w:hAnsi="Arial" w:cs="Arial"/>
                <w:sz w:val="20"/>
                <w:szCs w:val="20"/>
              </w:rPr>
              <w:t>Особенности использования земельных участков и  объектов капитального строительства, несоответствующих Правилам.</w:t>
            </w:r>
          </w:p>
        </w:tc>
        <w:tc>
          <w:tcPr>
            <w:tcW w:w="708" w:type="dxa"/>
            <w:vAlign w:val="center"/>
          </w:tcPr>
          <w:p w:rsidR="00312141" w:rsidRPr="00771B01" w:rsidRDefault="00312141" w:rsidP="008E1CE0">
            <w:pPr>
              <w:jc w:val="center"/>
              <w:rPr>
                <w:rFonts w:ascii="Arial" w:hAnsi="Arial" w:cs="Arial"/>
                <w:sz w:val="20"/>
                <w:szCs w:val="20"/>
              </w:rPr>
            </w:pPr>
            <w:r w:rsidRPr="00771B01">
              <w:rPr>
                <w:rFonts w:ascii="Arial" w:hAnsi="Arial" w:cs="Arial"/>
                <w:sz w:val="20"/>
                <w:szCs w:val="20"/>
              </w:rPr>
              <w:t>39</w:t>
            </w:r>
          </w:p>
        </w:tc>
      </w:tr>
      <w:tr w:rsidR="00312141" w:rsidRPr="00771B01" w:rsidTr="00E604E4">
        <w:tc>
          <w:tcPr>
            <w:tcW w:w="1242" w:type="dxa"/>
            <w:vAlign w:val="center"/>
          </w:tcPr>
          <w:p w:rsidR="00312141" w:rsidRPr="00771B01" w:rsidRDefault="00312141" w:rsidP="009178F5">
            <w:pPr>
              <w:jc w:val="right"/>
              <w:rPr>
                <w:rFonts w:ascii="Arial" w:hAnsi="Arial" w:cs="Arial"/>
                <w:sz w:val="20"/>
                <w:szCs w:val="20"/>
              </w:rPr>
            </w:pPr>
            <w:r w:rsidRPr="00771B01">
              <w:rPr>
                <w:rFonts w:ascii="Arial" w:hAnsi="Arial" w:cs="Arial"/>
                <w:sz w:val="20"/>
                <w:szCs w:val="20"/>
              </w:rPr>
              <w:t>Статья 15.</w:t>
            </w:r>
          </w:p>
        </w:tc>
        <w:tc>
          <w:tcPr>
            <w:tcW w:w="6555" w:type="dxa"/>
            <w:vAlign w:val="center"/>
          </w:tcPr>
          <w:p w:rsidR="00312141" w:rsidRPr="00771B01" w:rsidRDefault="00312141" w:rsidP="00E604E4">
            <w:pPr>
              <w:pStyle w:val="a8"/>
              <w:rPr>
                <w:rFonts w:ascii="Arial" w:hAnsi="Arial" w:cs="Arial"/>
                <w:sz w:val="20"/>
                <w:szCs w:val="20"/>
              </w:rPr>
            </w:pPr>
            <w:r w:rsidRPr="00771B01">
              <w:rPr>
                <w:rFonts w:ascii="Arial" w:hAnsi="Arial" w:cs="Arial"/>
                <w:sz w:val="20"/>
                <w:szCs w:val="20"/>
              </w:rPr>
              <w:t>Особенности использования земельных участков, расположенных на территориях, отнесенных Правилами к различным территориальным зонам.</w:t>
            </w:r>
          </w:p>
        </w:tc>
        <w:tc>
          <w:tcPr>
            <w:tcW w:w="708" w:type="dxa"/>
            <w:vAlign w:val="center"/>
          </w:tcPr>
          <w:p w:rsidR="00312141" w:rsidRPr="00771B01" w:rsidRDefault="00312141" w:rsidP="008E1CE0">
            <w:pPr>
              <w:jc w:val="center"/>
              <w:rPr>
                <w:rFonts w:ascii="Arial" w:hAnsi="Arial" w:cs="Arial"/>
                <w:sz w:val="20"/>
                <w:szCs w:val="20"/>
              </w:rPr>
            </w:pPr>
            <w:r w:rsidRPr="00771B01">
              <w:rPr>
                <w:rFonts w:ascii="Arial" w:hAnsi="Arial" w:cs="Arial"/>
                <w:sz w:val="20"/>
                <w:szCs w:val="20"/>
              </w:rPr>
              <w:t>41</w:t>
            </w:r>
          </w:p>
        </w:tc>
      </w:tr>
      <w:tr w:rsidR="00312141" w:rsidRPr="00771B01" w:rsidTr="00E604E4">
        <w:tc>
          <w:tcPr>
            <w:tcW w:w="1242" w:type="dxa"/>
            <w:vAlign w:val="center"/>
          </w:tcPr>
          <w:p w:rsidR="00312141" w:rsidRPr="00771B01" w:rsidRDefault="00312141" w:rsidP="009178F5">
            <w:pPr>
              <w:jc w:val="right"/>
              <w:rPr>
                <w:rFonts w:ascii="Arial" w:hAnsi="Arial" w:cs="Arial"/>
                <w:sz w:val="20"/>
                <w:szCs w:val="20"/>
              </w:rPr>
            </w:pPr>
            <w:r w:rsidRPr="00771B01">
              <w:rPr>
                <w:rFonts w:ascii="Arial" w:hAnsi="Arial" w:cs="Arial"/>
                <w:sz w:val="20"/>
                <w:szCs w:val="20"/>
              </w:rPr>
              <w:t>Статья 1</w:t>
            </w:r>
            <w:r w:rsidRPr="00771B01">
              <w:rPr>
                <w:rFonts w:ascii="Arial" w:hAnsi="Arial" w:cs="Arial"/>
                <w:sz w:val="20"/>
                <w:szCs w:val="20"/>
                <w:lang w:val="en-US"/>
              </w:rPr>
              <w:t>6</w:t>
            </w:r>
            <w:r w:rsidRPr="00771B01">
              <w:rPr>
                <w:rFonts w:ascii="Arial" w:hAnsi="Arial" w:cs="Arial"/>
                <w:sz w:val="20"/>
                <w:szCs w:val="20"/>
              </w:rPr>
              <w:t>.</w:t>
            </w:r>
          </w:p>
        </w:tc>
        <w:tc>
          <w:tcPr>
            <w:tcW w:w="6555" w:type="dxa"/>
            <w:vAlign w:val="center"/>
          </w:tcPr>
          <w:p w:rsidR="00312141" w:rsidRPr="00771B01" w:rsidRDefault="00312141" w:rsidP="00E604E4">
            <w:pPr>
              <w:pStyle w:val="a8"/>
              <w:spacing w:after="200" w:line="276" w:lineRule="auto"/>
              <w:rPr>
                <w:rFonts w:ascii="Arial" w:hAnsi="Arial" w:cs="Arial"/>
                <w:sz w:val="20"/>
                <w:szCs w:val="20"/>
              </w:rPr>
            </w:pPr>
            <w:r w:rsidRPr="00771B01">
              <w:rPr>
                <w:rFonts w:ascii="Arial" w:hAnsi="Arial" w:cs="Arial"/>
                <w:sz w:val="20"/>
                <w:szCs w:val="20"/>
              </w:rPr>
              <w:t>Использование и застройка земельных участков, на которые распространяется действие градостроительных регламентов</w:t>
            </w:r>
          </w:p>
        </w:tc>
        <w:tc>
          <w:tcPr>
            <w:tcW w:w="708" w:type="dxa"/>
            <w:vAlign w:val="center"/>
          </w:tcPr>
          <w:p w:rsidR="00312141" w:rsidRPr="00771B01" w:rsidRDefault="00312141" w:rsidP="008E1CE0">
            <w:pPr>
              <w:jc w:val="center"/>
              <w:rPr>
                <w:rFonts w:ascii="Arial" w:hAnsi="Arial" w:cs="Arial"/>
                <w:sz w:val="20"/>
                <w:szCs w:val="20"/>
              </w:rPr>
            </w:pPr>
            <w:r w:rsidRPr="00771B01">
              <w:rPr>
                <w:rFonts w:ascii="Arial" w:hAnsi="Arial" w:cs="Arial"/>
                <w:sz w:val="20"/>
                <w:szCs w:val="20"/>
              </w:rPr>
              <w:t>41</w:t>
            </w:r>
          </w:p>
        </w:tc>
      </w:tr>
      <w:tr w:rsidR="00312141" w:rsidRPr="00771B01" w:rsidTr="00E604E4">
        <w:tc>
          <w:tcPr>
            <w:tcW w:w="1242" w:type="dxa"/>
            <w:vAlign w:val="center"/>
          </w:tcPr>
          <w:p w:rsidR="00312141" w:rsidRPr="00771B01" w:rsidRDefault="00312141" w:rsidP="009178F5">
            <w:pPr>
              <w:jc w:val="right"/>
              <w:rPr>
                <w:rFonts w:ascii="Arial" w:hAnsi="Arial" w:cs="Arial"/>
                <w:sz w:val="20"/>
                <w:szCs w:val="20"/>
                <w:lang w:val="en-US"/>
              </w:rPr>
            </w:pPr>
            <w:r w:rsidRPr="00771B01">
              <w:rPr>
                <w:rFonts w:ascii="Arial" w:hAnsi="Arial" w:cs="Arial"/>
                <w:sz w:val="20"/>
                <w:szCs w:val="20"/>
              </w:rPr>
              <w:t>Статья 1</w:t>
            </w:r>
            <w:r w:rsidRPr="00771B01">
              <w:rPr>
                <w:rFonts w:ascii="Arial" w:hAnsi="Arial" w:cs="Arial"/>
                <w:sz w:val="20"/>
                <w:szCs w:val="20"/>
                <w:lang w:val="en-US"/>
              </w:rPr>
              <w:t>7</w:t>
            </w:r>
          </w:p>
        </w:tc>
        <w:tc>
          <w:tcPr>
            <w:tcW w:w="6555" w:type="dxa"/>
            <w:vAlign w:val="center"/>
          </w:tcPr>
          <w:p w:rsidR="00312141" w:rsidRPr="00771B01" w:rsidRDefault="00312141" w:rsidP="008E1CE0">
            <w:pPr>
              <w:pStyle w:val="a8"/>
              <w:spacing w:after="200"/>
              <w:rPr>
                <w:rFonts w:ascii="Arial" w:hAnsi="Arial" w:cs="Arial"/>
                <w:sz w:val="20"/>
                <w:szCs w:val="20"/>
              </w:rPr>
            </w:pPr>
            <w:r w:rsidRPr="00771B01">
              <w:rPr>
                <w:rFonts w:ascii="Arial" w:hAnsi="Arial" w:cs="Arial"/>
                <w:sz w:val="20"/>
                <w:szCs w:val="20"/>
              </w:rPr>
              <w:t>Использование и застройка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tc>
        <w:tc>
          <w:tcPr>
            <w:tcW w:w="708" w:type="dxa"/>
            <w:vAlign w:val="center"/>
          </w:tcPr>
          <w:p w:rsidR="00312141" w:rsidRPr="00771B01" w:rsidRDefault="00312141" w:rsidP="008E1CE0">
            <w:pPr>
              <w:jc w:val="center"/>
              <w:rPr>
                <w:rFonts w:ascii="Arial" w:hAnsi="Arial" w:cs="Arial"/>
                <w:sz w:val="20"/>
                <w:szCs w:val="20"/>
              </w:rPr>
            </w:pPr>
            <w:r w:rsidRPr="00771B01">
              <w:rPr>
                <w:rFonts w:ascii="Arial" w:hAnsi="Arial" w:cs="Arial"/>
                <w:sz w:val="20"/>
                <w:szCs w:val="20"/>
              </w:rPr>
              <w:t>43</w:t>
            </w:r>
          </w:p>
        </w:tc>
      </w:tr>
      <w:tr w:rsidR="00312141" w:rsidRPr="00771B01" w:rsidTr="008E1CE0">
        <w:trPr>
          <w:trHeight w:val="402"/>
        </w:trPr>
        <w:tc>
          <w:tcPr>
            <w:tcW w:w="1242" w:type="dxa"/>
            <w:vAlign w:val="center"/>
          </w:tcPr>
          <w:p w:rsidR="00312141" w:rsidRPr="00771B01" w:rsidRDefault="00312141" w:rsidP="009178F5">
            <w:pPr>
              <w:jc w:val="right"/>
              <w:rPr>
                <w:rFonts w:ascii="Arial" w:hAnsi="Arial" w:cs="Arial"/>
                <w:sz w:val="20"/>
                <w:szCs w:val="20"/>
                <w:lang w:val="en-US"/>
              </w:rPr>
            </w:pPr>
            <w:r w:rsidRPr="00771B01">
              <w:rPr>
                <w:rFonts w:ascii="Arial" w:hAnsi="Arial" w:cs="Arial"/>
                <w:sz w:val="20"/>
                <w:szCs w:val="20"/>
              </w:rPr>
              <w:t>Статья 1</w:t>
            </w:r>
            <w:r w:rsidRPr="00771B01">
              <w:rPr>
                <w:rFonts w:ascii="Arial" w:hAnsi="Arial" w:cs="Arial"/>
                <w:sz w:val="20"/>
                <w:szCs w:val="20"/>
                <w:lang w:val="en-US"/>
              </w:rPr>
              <w:t>8</w:t>
            </w:r>
          </w:p>
        </w:tc>
        <w:tc>
          <w:tcPr>
            <w:tcW w:w="6555" w:type="dxa"/>
            <w:vAlign w:val="center"/>
          </w:tcPr>
          <w:p w:rsidR="00312141" w:rsidRPr="00771B01" w:rsidRDefault="00312141" w:rsidP="00DE2E4B">
            <w:pPr>
              <w:pStyle w:val="a8"/>
              <w:spacing w:after="200"/>
              <w:rPr>
                <w:rFonts w:ascii="Arial" w:hAnsi="Arial" w:cs="Arial"/>
                <w:sz w:val="20"/>
                <w:szCs w:val="20"/>
              </w:rPr>
            </w:pPr>
            <w:r w:rsidRPr="00771B01">
              <w:rPr>
                <w:rFonts w:ascii="Arial" w:hAnsi="Arial" w:cs="Arial"/>
                <w:sz w:val="20"/>
                <w:szCs w:val="20"/>
              </w:rPr>
              <w:t>Осуществление строительства, реконструкции объектов капитального строительства.</w:t>
            </w:r>
          </w:p>
        </w:tc>
        <w:tc>
          <w:tcPr>
            <w:tcW w:w="708" w:type="dxa"/>
            <w:vAlign w:val="center"/>
          </w:tcPr>
          <w:p w:rsidR="00312141" w:rsidRPr="00771B01" w:rsidRDefault="00312141" w:rsidP="008E1CE0">
            <w:pPr>
              <w:jc w:val="center"/>
              <w:rPr>
                <w:rFonts w:ascii="Arial" w:hAnsi="Arial" w:cs="Arial"/>
                <w:sz w:val="20"/>
                <w:szCs w:val="20"/>
              </w:rPr>
            </w:pPr>
            <w:r w:rsidRPr="00771B01">
              <w:rPr>
                <w:rFonts w:ascii="Arial" w:hAnsi="Arial" w:cs="Arial"/>
                <w:sz w:val="20"/>
                <w:szCs w:val="20"/>
              </w:rPr>
              <w:t>45</w:t>
            </w:r>
          </w:p>
        </w:tc>
      </w:tr>
      <w:tr w:rsidR="00312141" w:rsidRPr="00771B01" w:rsidTr="008E1CE0">
        <w:tc>
          <w:tcPr>
            <w:tcW w:w="1242" w:type="dxa"/>
          </w:tcPr>
          <w:p w:rsidR="00312141" w:rsidRPr="00771B01" w:rsidRDefault="00312141" w:rsidP="009178F5">
            <w:pPr>
              <w:pStyle w:val="a8"/>
              <w:jc w:val="right"/>
              <w:rPr>
                <w:rFonts w:ascii="Arial" w:hAnsi="Arial" w:cs="Arial"/>
                <w:sz w:val="20"/>
                <w:szCs w:val="20"/>
              </w:rPr>
            </w:pPr>
            <w:r w:rsidRPr="00771B01">
              <w:rPr>
                <w:rFonts w:ascii="Arial" w:hAnsi="Arial" w:cs="Arial"/>
                <w:sz w:val="20"/>
                <w:szCs w:val="20"/>
              </w:rPr>
              <w:t xml:space="preserve">ГЛАВА </w:t>
            </w:r>
            <w:r w:rsidRPr="00771B01">
              <w:rPr>
                <w:rFonts w:ascii="Arial" w:hAnsi="Arial" w:cs="Arial"/>
                <w:sz w:val="20"/>
                <w:szCs w:val="20"/>
                <w:lang w:val="en-US"/>
              </w:rPr>
              <w:t>IV</w:t>
            </w:r>
          </w:p>
        </w:tc>
        <w:tc>
          <w:tcPr>
            <w:tcW w:w="6555" w:type="dxa"/>
            <w:vAlign w:val="center"/>
          </w:tcPr>
          <w:p w:rsidR="00312141" w:rsidRPr="00771B01" w:rsidRDefault="00312141" w:rsidP="00E604E4">
            <w:pPr>
              <w:pStyle w:val="a8"/>
              <w:rPr>
                <w:rFonts w:ascii="Arial" w:hAnsi="Arial" w:cs="Arial"/>
                <w:sz w:val="20"/>
                <w:szCs w:val="20"/>
              </w:rPr>
            </w:pPr>
            <w:r w:rsidRPr="00771B01">
              <w:rPr>
                <w:rFonts w:ascii="Arial" w:hAnsi="Arial" w:cs="Arial"/>
                <w:sz w:val="20"/>
                <w:szCs w:val="20"/>
              </w:rPr>
              <w:t xml:space="preserve">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 </w:t>
            </w:r>
          </w:p>
        </w:tc>
        <w:tc>
          <w:tcPr>
            <w:tcW w:w="708" w:type="dxa"/>
            <w:vAlign w:val="center"/>
          </w:tcPr>
          <w:p w:rsidR="00312141" w:rsidRPr="00771B01" w:rsidRDefault="00312141" w:rsidP="008E1CE0">
            <w:pPr>
              <w:jc w:val="center"/>
              <w:rPr>
                <w:rFonts w:ascii="Arial" w:hAnsi="Arial" w:cs="Arial"/>
                <w:sz w:val="20"/>
                <w:szCs w:val="20"/>
              </w:rPr>
            </w:pPr>
            <w:r w:rsidRPr="00771B01">
              <w:rPr>
                <w:rFonts w:ascii="Arial" w:hAnsi="Arial" w:cs="Arial"/>
                <w:sz w:val="20"/>
                <w:szCs w:val="20"/>
              </w:rPr>
              <w:t>45</w:t>
            </w:r>
          </w:p>
        </w:tc>
      </w:tr>
      <w:tr w:rsidR="00312141" w:rsidRPr="00771B01" w:rsidTr="008E1CE0">
        <w:trPr>
          <w:trHeight w:val="791"/>
        </w:trPr>
        <w:tc>
          <w:tcPr>
            <w:tcW w:w="1242" w:type="dxa"/>
            <w:vAlign w:val="center"/>
          </w:tcPr>
          <w:p w:rsidR="00312141" w:rsidRPr="00771B01" w:rsidRDefault="00312141" w:rsidP="009178F5">
            <w:pPr>
              <w:jc w:val="right"/>
              <w:rPr>
                <w:rFonts w:ascii="Arial" w:hAnsi="Arial" w:cs="Arial"/>
                <w:sz w:val="20"/>
                <w:szCs w:val="20"/>
              </w:rPr>
            </w:pPr>
            <w:r w:rsidRPr="00771B01">
              <w:rPr>
                <w:rFonts w:ascii="Arial" w:hAnsi="Arial" w:cs="Arial"/>
                <w:sz w:val="20"/>
                <w:szCs w:val="20"/>
              </w:rPr>
              <w:t>Статья 19</w:t>
            </w:r>
          </w:p>
        </w:tc>
        <w:tc>
          <w:tcPr>
            <w:tcW w:w="6555" w:type="dxa"/>
          </w:tcPr>
          <w:p w:rsidR="00312141" w:rsidRPr="00771B01" w:rsidRDefault="00312141" w:rsidP="009241E5">
            <w:pPr>
              <w:pStyle w:val="a8"/>
              <w:spacing w:after="200"/>
              <w:rPr>
                <w:rFonts w:ascii="Arial" w:hAnsi="Arial" w:cs="Arial"/>
                <w:sz w:val="20"/>
                <w:szCs w:val="20"/>
              </w:rPr>
            </w:pPr>
            <w:r w:rsidRPr="00771B01">
              <w:rPr>
                <w:rFonts w:ascii="Arial" w:hAnsi="Arial" w:cs="Arial"/>
                <w:sz w:val="20"/>
                <w:szCs w:val="20"/>
              </w:rPr>
              <w:t>Общие положения по градостроительной подготовке и формированию земельных участков для предоставления физическим и юридическим лицам</w:t>
            </w:r>
          </w:p>
        </w:tc>
        <w:tc>
          <w:tcPr>
            <w:tcW w:w="708" w:type="dxa"/>
            <w:vAlign w:val="center"/>
          </w:tcPr>
          <w:p w:rsidR="00312141" w:rsidRPr="00771B01" w:rsidRDefault="00312141" w:rsidP="008E1CE0">
            <w:pPr>
              <w:jc w:val="center"/>
              <w:rPr>
                <w:rFonts w:ascii="Arial" w:hAnsi="Arial" w:cs="Arial"/>
                <w:sz w:val="20"/>
                <w:szCs w:val="20"/>
              </w:rPr>
            </w:pPr>
            <w:r w:rsidRPr="00771B01">
              <w:rPr>
                <w:rFonts w:ascii="Arial" w:hAnsi="Arial" w:cs="Arial"/>
                <w:sz w:val="20"/>
                <w:szCs w:val="20"/>
              </w:rPr>
              <w:t>45</w:t>
            </w:r>
          </w:p>
        </w:tc>
      </w:tr>
      <w:tr w:rsidR="00312141" w:rsidRPr="00771B01" w:rsidTr="008E1CE0">
        <w:tc>
          <w:tcPr>
            <w:tcW w:w="1242" w:type="dxa"/>
            <w:vAlign w:val="center"/>
          </w:tcPr>
          <w:p w:rsidR="00312141" w:rsidRPr="00771B01" w:rsidRDefault="00312141" w:rsidP="009178F5">
            <w:pPr>
              <w:jc w:val="right"/>
              <w:rPr>
                <w:rFonts w:ascii="Arial" w:hAnsi="Arial" w:cs="Arial"/>
                <w:sz w:val="20"/>
                <w:szCs w:val="20"/>
              </w:rPr>
            </w:pPr>
            <w:r w:rsidRPr="00771B01">
              <w:rPr>
                <w:rFonts w:ascii="Arial" w:hAnsi="Arial" w:cs="Arial"/>
                <w:sz w:val="20"/>
                <w:szCs w:val="20"/>
              </w:rPr>
              <w:t>Статья 20</w:t>
            </w:r>
          </w:p>
        </w:tc>
        <w:tc>
          <w:tcPr>
            <w:tcW w:w="6555" w:type="dxa"/>
          </w:tcPr>
          <w:p w:rsidR="00312141" w:rsidRPr="00771B01" w:rsidRDefault="00312141" w:rsidP="009241E5">
            <w:pPr>
              <w:pStyle w:val="a8"/>
              <w:spacing w:after="200"/>
              <w:rPr>
                <w:rFonts w:ascii="Arial" w:hAnsi="Arial" w:cs="Arial"/>
                <w:sz w:val="20"/>
                <w:szCs w:val="20"/>
              </w:rPr>
            </w:pPr>
            <w:r w:rsidRPr="00771B01">
              <w:rPr>
                <w:rFonts w:ascii="Arial" w:hAnsi="Arial" w:cs="Arial"/>
                <w:sz w:val="20"/>
                <w:szCs w:val="20"/>
              </w:rPr>
              <w:t>Виды процедур градостроительной подготовки земельных участков</w:t>
            </w:r>
          </w:p>
        </w:tc>
        <w:tc>
          <w:tcPr>
            <w:tcW w:w="708" w:type="dxa"/>
            <w:vAlign w:val="center"/>
          </w:tcPr>
          <w:p w:rsidR="00312141" w:rsidRPr="00771B01" w:rsidRDefault="00312141" w:rsidP="008E1CE0">
            <w:pPr>
              <w:jc w:val="center"/>
              <w:rPr>
                <w:rFonts w:ascii="Arial" w:hAnsi="Arial" w:cs="Arial"/>
                <w:sz w:val="20"/>
                <w:szCs w:val="20"/>
              </w:rPr>
            </w:pPr>
            <w:r w:rsidRPr="00771B01">
              <w:rPr>
                <w:rFonts w:ascii="Arial" w:hAnsi="Arial" w:cs="Arial"/>
                <w:sz w:val="20"/>
                <w:szCs w:val="20"/>
              </w:rPr>
              <w:t>49</w:t>
            </w:r>
          </w:p>
        </w:tc>
      </w:tr>
      <w:tr w:rsidR="00312141" w:rsidRPr="00771B01" w:rsidTr="008E1CE0">
        <w:tc>
          <w:tcPr>
            <w:tcW w:w="1242" w:type="dxa"/>
            <w:vAlign w:val="center"/>
          </w:tcPr>
          <w:p w:rsidR="00312141" w:rsidRPr="00771B01" w:rsidRDefault="00312141" w:rsidP="009178F5">
            <w:pPr>
              <w:jc w:val="right"/>
              <w:rPr>
                <w:rFonts w:ascii="Arial" w:hAnsi="Arial" w:cs="Arial"/>
                <w:sz w:val="20"/>
                <w:szCs w:val="20"/>
              </w:rPr>
            </w:pPr>
            <w:r w:rsidRPr="00771B01">
              <w:rPr>
                <w:rFonts w:ascii="Arial" w:hAnsi="Arial" w:cs="Arial"/>
                <w:sz w:val="20"/>
                <w:szCs w:val="20"/>
              </w:rPr>
              <w:t>Статья 21</w:t>
            </w:r>
          </w:p>
        </w:tc>
        <w:tc>
          <w:tcPr>
            <w:tcW w:w="6555" w:type="dxa"/>
          </w:tcPr>
          <w:p w:rsidR="00312141" w:rsidRPr="00771B01" w:rsidRDefault="00312141" w:rsidP="009241E5">
            <w:pPr>
              <w:pStyle w:val="a8"/>
              <w:spacing w:after="200"/>
              <w:rPr>
                <w:rFonts w:ascii="Arial" w:hAnsi="Arial" w:cs="Arial"/>
                <w:sz w:val="20"/>
                <w:szCs w:val="20"/>
              </w:rPr>
            </w:pPr>
            <w:r w:rsidRPr="00771B01">
              <w:rPr>
                <w:rFonts w:ascii="Arial" w:hAnsi="Arial" w:cs="Arial"/>
                <w:sz w:val="20"/>
                <w:szCs w:val="20"/>
              </w:rPr>
              <w:t>Градостроительная подготовка и формирование земельных участков свободных от прав третьих лиц, из земель, находящихся в государственной или муниципальной собственности, в существующей застройке для строительства по инициативе заявителей</w:t>
            </w:r>
          </w:p>
        </w:tc>
        <w:tc>
          <w:tcPr>
            <w:tcW w:w="708" w:type="dxa"/>
            <w:vAlign w:val="center"/>
          </w:tcPr>
          <w:p w:rsidR="00312141" w:rsidRPr="00771B01" w:rsidRDefault="00312141" w:rsidP="008E1CE0">
            <w:pPr>
              <w:jc w:val="center"/>
              <w:rPr>
                <w:rFonts w:ascii="Arial" w:hAnsi="Arial" w:cs="Arial"/>
                <w:sz w:val="20"/>
                <w:szCs w:val="20"/>
              </w:rPr>
            </w:pPr>
            <w:r w:rsidRPr="00771B01">
              <w:rPr>
                <w:rFonts w:ascii="Arial" w:hAnsi="Arial" w:cs="Arial"/>
                <w:sz w:val="20"/>
                <w:szCs w:val="20"/>
              </w:rPr>
              <w:t>50</w:t>
            </w:r>
          </w:p>
        </w:tc>
      </w:tr>
      <w:tr w:rsidR="00312141" w:rsidRPr="00771B01" w:rsidTr="008E1CE0">
        <w:tc>
          <w:tcPr>
            <w:tcW w:w="1242" w:type="dxa"/>
            <w:vAlign w:val="center"/>
          </w:tcPr>
          <w:p w:rsidR="00312141" w:rsidRPr="00771B01" w:rsidRDefault="00312141" w:rsidP="009178F5">
            <w:pPr>
              <w:jc w:val="right"/>
              <w:rPr>
                <w:rFonts w:ascii="Arial" w:hAnsi="Arial" w:cs="Arial"/>
                <w:sz w:val="20"/>
                <w:szCs w:val="20"/>
              </w:rPr>
            </w:pPr>
            <w:r w:rsidRPr="00771B01">
              <w:rPr>
                <w:rFonts w:ascii="Arial" w:hAnsi="Arial" w:cs="Arial"/>
                <w:sz w:val="20"/>
                <w:szCs w:val="20"/>
              </w:rPr>
              <w:t>Статья 22</w:t>
            </w:r>
          </w:p>
        </w:tc>
        <w:tc>
          <w:tcPr>
            <w:tcW w:w="6555" w:type="dxa"/>
          </w:tcPr>
          <w:p w:rsidR="00312141" w:rsidRPr="00771B01" w:rsidRDefault="00312141" w:rsidP="009241E5">
            <w:pPr>
              <w:pStyle w:val="a8"/>
              <w:spacing w:after="200"/>
              <w:rPr>
                <w:rFonts w:ascii="Arial" w:hAnsi="Arial" w:cs="Arial"/>
                <w:sz w:val="20"/>
                <w:szCs w:val="20"/>
              </w:rPr>
            </w:pPr>
            <w:r w:rsidRPr="00771B01">
              <w:rPr>
                <w:rFonts w:ascii="Arial" w:hAnsi="Arial" w:cs="Arial"/>
                <w:sz w:val="20"/>
                <w:szCs w:val="20"/>
              </w:rPr>
              <w:t xml:space="preserve">Градостроительная подготовка и формирование земельных участков свободных от прав третьих лиц, из земель, находящихся в государственной или муниципальной собственности, в существующей застройке для строительства по инициативе администрации </w:t>
            </w:r>
            <w:r w:rsidR="008979D9" w:rsidRPr="00771B01">
              <w:rPr>
                <w:rFonts w:ascii="Arial" w:hAnsi="Arial" w:cs="Arial"/>
                <w:bCs/>
                <w:color w:val="800000"/>
                <w:sz w:val="20"/>
                <w:szCs w:val="20"/>
              </w:rPr>
              <w:t>Бельковского</w:t>
            </w:r>
            <w:r w:rsidRPr="00771B01">
              <w:rPr>
                <w:rFonts w:ascii="Arial" w:hAnsi="Arial" w:cs="Arial"/>
                <w:color w:val="FF0000"/>
                <w:sz w:val="20"/>
                <w:szCs w:val="20"/>
              </w:rPr>
              <w:t xml:space="preserve"> </w:t>
            </w:r>
            <w:r w:rsidRPr="00771B01">
              <w:rPr>
                <w:rFonts w:ascii="Arial" w:hAnsi="Arial" w:cs="Arial"/>
                <w:sz w:val="20"/>
                <w:szCs w:val="20"/>
              </w:rPr>
              <w:t>сельского поселения</w:t>
            </w:r>
          </w:p>
        </w:tc>
        <w:tc>
          <w:tcPr>
            <w:tcW w:w="708" w:type="dxa"/>
            <w:vAlign w:val="center"/>
          </w:tcPr>
          <w:p w:rsidR="00312141" w:rsidRPr="00771B01" w:rsidRDefault="00312141" w:rsidP="008E1CE0">
            <w:pPr>
              <w:jc w:val="center"/>
              <w:rPr>
                <w:rFonts w:ascii="Arial" w:hAnsi="Arial" w:cs="Arial"/>
                <w:sz w:val="20"/>
                <w:szCs w:val="20"/>
              </w:rPr>
            </w:pPr>
            <w:r w:rsidRPr="00771B01">
              <w:rPr>
                <w:rFonts w:ascii="Arial" w:hAnsi="Arial" w:cs="Arial"/>
                <w:sz w:val="20"/>
                <w:szCs w:val="20"/>
              </w:rPr>
              <w:t>55</w:t>
            </w:r>
          </w:p>
        </w:tc>
      </w:tr>
      <w:tr w:rsidR="00312141" w:rsidRPr="00771B01" w:rsidTr="008E1CE0">
        <w:tc>
          <w:tcPr>
            <w:tcW w:w="1242" w:type="dxa"/>
            <w:vAlign w:val="center"/>
          </w:tcPr>
          <w:p w:rsidR="00312141" w:rsidRPr="00771B01" w:rsidRDefault="00312141" w:rsidP="009178F5">
            <w:pPr>
              <w:jc w:val="right"/>
              <w:rPr>
                <w:rFonts w:ascii="Arial" w:hAnsi="Arial" w:cs="Arial"/>
                <w:sz w:val="20"/>
                <w:szCs w:val="20"/>
              </w:rPr>
            </w:pPr>
            <w:r w:rsidRPr="00771B01">
              <w:rPr>
                <w:rFonts w:ascii="Arial" w:hAnsi="Arial" w:cs="Arial"/>
                <w:sz w:val="20"/>
                <w:szCs w:val="20"/>
              </w:rPr>
              <w:t>Статья 23</w:t>
            </w:r>
          </w:p>
        </w:tc>
        <w:tc>
          <w:tcPr>
            <w:tcW w:w="6555" w:type="dxa"/>
          </w:tcPr>
          <w:p w:rsidR="00312141" w:rsidRPr="00771B01" w:rsidRDefault="00312141" w:rsidP="009241E5">
            <w:pPr>
              <w:pStyle w:val="a8"/>
              <w:spacing w:after="200"/>
              <w:rPr>
                <w:rFonts w:ascii="Arial" w:hAnsi="Arial" w:cs="Arial"/>
                <w:sz w:val="20"/>
                <w:szCs w:val="20"/>
              </w:rPr>
            </w:pPr>
            <w:r w:rsidRPr="00771B01">
              <w:rPr>
                <w:rFonts w:ascii="Arial" w:hAnsi="Arial" w:cs="Arial"/>
                <w:sz w:val="20"/>
                <w:szCs w:val="20"/>
              </w:rPr>
              <w:t>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p>
        </w:tc>
        <w:tc>
          <w:tcPr>
            <w:tcW w:w="708" w:type="dxa"/>
            <w:vAlign w:val="center"/>
          </w:tcPr>
          <w:p w:rsidR="00312141" w:rsidRPr="00771B01" w:rsidRDefault="00312141" w:rsidP="008E1CE0">
            <w:pPr>
              <w:jc w:val="center"/>
              <w:rPr>
                <w:rFonts w:ascii="Arial" w:hAnsi="Arial" w:cs="Arial"/>
                <w:sz w:val="20"/>
                <w:szCs w:val="20"/>
              </w:rPr>
            </w:pPr>
            <w:r w:rsidRPr="00771B01">
              <w:rPr>
                <w:rFonts w:ascii="Arial" w:hAnsi="Arial" w:cs="Arial"/>
                <w:sz w:val="20"/>
                <w:szCs w:val="20"/>
              </w:rPr>
              <w:t>57</w:t>
            </w:r>
          </w:p>
        </w:tc>
      </w:tr>
      <w:tr w:rsidR="00312141" w:rsidRPr="00771B01" w:rsidTr="008E1CE0">
        <w:tc>
          <w:tcPr>
            <w:tcW w:w="1242" w:type="dxa"/>
            <w:vAlign w:val="center"/>
          </w:tcPr>
          <w:p w:rsidR="00312141" w:rsidRPr="00771B01" w:rsidRDefault="00312141" w:rsidP="009178F5">
            <w:pPr>
              <w:jc w:val="right"/>
              <w:rPr>
                <w:rFonts w:ascii="Arial" w:hAnsi="Arial" w:cs="Arial"/>
                <w:sz w:val="20"/>
                <w:szCs w:val="20"/>
              </w:rPr>
            </w:pPr>
            <w:r w:rsidRPr="00771B01">
              <w:rPr>
                <w:rFonts w:ascii="Arial" w:hAnsi="Arial" w:cs="Arial"/>
                <w:sz w:val="20"/>
                <w:szCs w:val="20"/>
              </w:rPr>
              <w:t>Статья 24</w:t>
            </w:r>
          </w:p>
        </w:tc>
        <w:tc>
          <w:tcPr>
            <w:tcW w:w="6555" w:type="dxa"/>
          </w:tcPr>
          <w:p w:rsidR="00312141" w:rsidRPr="00771B01" w:rsidRDefault="00312141" w:rsidP="009241E5">
            <w:pPr>
              <w:pStyle w:val="a8"/>
              <w:spacing w:after="200"/>
              <w:rPr>
                <w:rFonts w:ascii="Arial" w:hAnsi="Arial" w:cs="Arial"/>
                <w:sz w:val="20"/>
                <w:szCs w:val="20"/>
              </w:rPr>
            </w:pPr>
            <w:r w:rsidRPr="00771B01">
              <w:rPr>
                <w:rFonts w:ascii="Arial" w:hAnsi="Arial" w:cs="Arial"/>
                <w:sz w:val="20"/>
                <w:szCs w:val="20"/>
              </w:rPr>
              <w:t xml:space="preserve">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органами местного самоуправления </w:t>
            </w:r>
            <w:r w:rsidR="008979D9" w:rsidRPr="00771B01">
              <w:rPr>
                <w:rFonts w:ascii="Arial" w:hAnsi="Arial" w:cs="Arial"/>
                <w:bCs/>
                <w:color w:val="800000"/>
                <w:sz w:val="20"/>
                <w:szCs w:val="20"/>
              </w:rPr>
              <w:t>Бельковского</w:t>
            </w:r>
            <w:r w:rsidRPr="00771B01">
              <w:rPr>
                <w:rFonts w:ascii="Arial" w:hAnsi="Arial" w:cs="Arial"/>
                <w:sz w:val="20"/>
                <w:szCs w:val="20"/>
              </w:rPr>
              <w:t xml:space="preserve"> сельского поселения</w:t>
            </w:r>
          </w:p>
        </w:tc>
        <w:tc>
          <w:tcPr>
            <w:tcW w:w="708" w:type="dxa"/>
            <w:vAlign w:val="center"/>
          </w:tcPr>
          <w:p w:rsidR="00312141" w:rsidRPr="00771B01" w:rsidRDefault="00312141" w:rsidP="008E1CE0">
            <w:pPr>
              <w:jc w:val="center"/>
              <w:rPr>
                <w:rFonts w:ascii="Arial" w:hAnsi="Arial" w:cs="Arial"/>
                <w:sz w:val="20"/>
                <w:szCs w:val="20"/>
              </w:rPr>
            </w:pPr>
            <w:r w:rsidRPr="00771B01">
              <w:rPr>
                <w:rFonts w:ascii="Arial" w:hAnsi="Arial" w:cs="Arial"/>
                <w:sz w:val="20"/>
                <w:szCs w:val="20"/>
              </w:rPr>
              <w:t>58</w:t>
            </w:r>
          </w:p>
        </w:tc>
      </w:tr>
      <w:tr w:rsidR="00312141" w:rsidRPr="00771B01" w:rsidTr="008E1CE0">
        <w:tc>
          <w:tcPr>
            <w:tcW w:w="1242" w:type="dxa"/>
            <w:vAlign w:val="center"/>
          </w:tcPr>
          <w:p w:rsidR="00312141" w:rsidRPr="00771B01" w:rsidRDefault="00312141" w:rsidP="009178F5">
            <w:pPr>
              <w:jc w:val="right"/>
              <w:rPr>
                <w:rFonts w:ascii="Arial" w:hAnsi="Arial" w:cs="Arial"/>
                <w:sz w:val="20"/>
                <w:szCs w:val="20"/>
              </w:rPr>
            </w:pPr>
            <w:r w:rsidRPr="00771B01">
              <w:rPr>
                <w:rFonts w:ascii="Arial" w:hAnsi="Arial" w:cs="Arial"/>
                <w:sz w:val="20"/>
                <w:szCs w:val="20"/>
              </w:rPr>
              <w:t>Статья 25</w:t>
            </w:r>
          </w:p>
        </w:tc>
        <w:tc>
          <w:tcPr>
            <w:tcW w:w="6555" w:type="dxa"/>
          </w:tcPr>
          <w:p w:rsidR="00312141" w:rsidRPr="00771B01" w:rsidRDefault="00312141" w:rsidP="0085290D">
            <w:pPr>
              <w:pStyle w:val="a8"/>
              <w:spacing w:after="200"/>
              <w:rPr>
                <w:rFonts w:ascii="Arial" w:hAnsi="Arial" w:cs="Arial"/>
                <w:sz w:val="20"/>
                <w:szCs w:val="20"/>
              </w:rPr>
            </w:pPr>
            <w:r w:rsidRPr="00771B01">
              <w:rPr>
                <w:rFonts w:ascii="Arial" w:hAnsi="Arial" w:cs="Arial"/>
                <w:sz w:val="20"/>
                <w:szCs w:val="20"/>
              </w:rPr>
              <w:t>Градостроительная подготовка земельных участков из состава государственных и муниципальных земель на незастроенных, свободных от прав третьих лиц и не разделенных на земельные участки территориях для их комплексного освоения в целях жилищного строительства</w:t>
            </w:r>
          </w:p>
        </w:tc>
        <w:tc>
          <w:tcPr>
            <w:tcW w:w="708" w:type="dxa"/>
            <w:vAlign w:val="center"/>
          </w:tcPr>
          <w:p w:rsidR="00312141" w:rsidRPr="00771B01" w:rsidRDefault="00312141" w:rsidP="008E1CE0">
            <w:pPr>
              <w:jc w:val="center"/>
              <w:rPr>
                <w:rFonts w:ascii="Arial" w:hAnsi="Arial" w:cs="Arial"/>
                <w:sz w:val="20"/>
                <w:szCs w:val="20"/>
              </w:rPr>
            </w:pPr>
            <w:r w:rsidRPr="00771B01">
              <w:rPr>
                <w:rFonts w:ascii="Arial" w:hAnsi="Arial" w:cs="Arial"/>
                <w:sz w:val="20"/>
                <w:szCs w:val="20"/>
              </w:rPr>
              <w:t>59</w:t>
            </w:r>
          </w:p>
        </w:tc>
      </w:tr>
      <w:tr w:rsidR="00312141" w:rsidRPr="00771B01" w:rsidTr="008E1CE0">
        <w:tc>
          <w:tcPr>
            <w:tcW w:w="1242" w:type="dxa"/>
            <w:vAlign w:val="center"/>
          </w:tcPr>
          <w:p w:rsidR="00312141" w:rsidRPr="00771B01" w:rsidRDefault="00312141" w:rsidP="009178F5">
            <w:pPr>
              <w:jc w:val="right"/>
              <w:rPr>
                <w:rFonts w:ascii="Arial" w:hAnsi="Arial" w:cs="Arial"/>
                <w:sz w:val="20"/>
                <w:szCs w:val="20"/>
              </w:rPr>
            </w:pPr>
            <w:r w:rsidRPr="00771B01">
              <w:rPr>
                <w:rFonts w:ascii="Arial" w:hAnsi="Arial" w:cs="Arial"/>
                <w:sz w:val="20"/>
                <w:szCs w:val="20"/>
              </w:rPr>
              <w:t>Статья 26</w:t>
            </w:r>
          </w:p>
        </w:tc>
        <w:tc>
          <w:tcPr>
            <w:tcW w:w="6555" w:type="dxa"/>
          </w:tcPr>
          <w:p w:rsidR="00312141" w:rsidRPr="00771B01" w:rsidRDefault="00312141" w:rsidP="0085290D">
            <w:pPr>
              <w:pStyle w:val="a8"/>
              <w:spacing w:after="200"/>
              <w:rPr>
                <w:rFonts w:ascii="Arial" w:hAnsi="Arial" w:cs="Arial"/>
                <w:sz w:val="20"/>
                <w:szCs w:val="20"/>
              </w:rPr>
            </w:pPr>
            <w:r w:rsidRPr="00771B01">
              <w:rPr>
                <w:rFonts w:ascii="Arial" w:hAnsi="Arial" w:cs="Arial"/>
                <w:sz w:val="20"/>
                <w:szCs w:val="20"/>
              </w:rPr>
              <w:t>Градостроительная подготовка и формирование земельных участков для строительства линейных объектов</w:t>
            </w:r>
          </w:p>
        </w:tc>
        <w:tc>
          <w:tcPr>
            <w:tcW w:w="708" w:type="dxa"/>
            <w:vAlign w:val="center"/>
          </w:tcPr>
          <w:p w:rsidR="00312141" w:rsidRPr="00771B01" w:rsidRDefault="00312141" w:rsidP="008E1CE0">
            <w:pPr>
              <w:jc w:val="center"/>
              <w:rPr>
                <w:rFonts w:ascii="Arial" w:hAnsi="Arial" w:cs="Arial"/>
                <w:sz w:val="20"/>
                <w:szCs w:val="20"/>
              </w:rPr>
            </w:pPr>
            <w:r w:rsidRPr="00771B01">
              <w:rPr>
                <w:rFonts w:ascii="Arial" w:hAnsi="Arial" w:cs="Arial"/>
                <w:sz w:val="20"/>
                <w:szCs w:val="20"/>
              </w:rPr>
              <w:t>62</w:t>
            </w:r>
          </w:p>
        </w:tc>
      </w:tr>
      <w:tr w:rsidR="00312141" w:rsidRPr="00771B01" w:rsidTr="008E1CE0">
        <w:tc>
          <w:tcPr>
            <w:tcW w:w="1242" w:type="dxa"/>
            <w:vAlign w:val="center"/>
          </w:tcPr>
          <w:p w:rsidR="00312141" w:rsidRPr="00771B01" w:rsidRDefault="00312141" w:rsidP="009178F5">
            <w:pPr>
              <w:jc w:val="right"/>
              <w:rPr>
                <w:rFonts w:ascii="Arial" w:hAnsi="Arial" w:cs="Arial"/>
                <w:sz w:val="20"/>
                <w:szCs w:val="20"/>
              </w:rPr>
            </w:pPr>
            <w:r w:rsidRPr="00771B01">
              <w:rPr>
                <w:rFonts w:ascii="Arial" w:hAnsi="Arial" w:cs="Arial"/>
                <w:sz w:val="20"/>
                <w:szCs w:val="20"/>
              </w:rPr>
              <w:lastRenderedPageBreak/>
              <w:t>Статья 27</w:t>
            </w:r>
          </w:p>
        </w:tc>
        <w:tc>
          <w:tcPr>
            <w:tcW w:w="6555" w:type="dxa"/>
          </w:tcPr>
          <w:p w:rsidR="00312141" w:rsidRPr="00771B01" w:rsidRDefault="00312141" w:rsidP="0085290D">
            <w:pPr>
              <w:pStyle w:val="a8"/>
              <w:spacing w:after="200"/>
              <w:rPr>
                <w:rFonts w:ascii="Arial" w:hAnsi="Arial" w:cs="Arial"/>
                <w:sz w:val="20"/>
                <w:szCs w:val="20"/>
              </w:rPr>
            </w:pPr>
            <w:r w:rsidRPr="00771B01">
              <w:rPr>
                <w:rFonts w:ascii="Arial" w:hAnsi="Arial" w:cs="Arial"/>
                <w:sz w:val="20"/>
                <w:szCs w:val="20"/>
              </w:rPr>
              <w:t>Выделение посредством градостроительной подготовки земельных участков многоквартирных домов, иных зданий, строений, сооружений на застроенных территориях, не разделенных на земельные участки.</w:t>
            </w:r>
          </w:p>
        </w:tc>
        <w:tc>
          <w:tcPr>
            <w:tcW w:w="708" w:type="dxa"/>
            <w:vAlign w:val="center"/>
          </w:tcPr>
          <w:p w:rsidR="00312141" w:rsidRPr="00771B01" w:rsidRDefault="00312141" w:rsidP="008E1CE0">
            <w:pPr>
              <w:jc w:val="center"/>
              <w:rPr>
                <w:rFonts w:ascii="Arial" w:hAnsi="Arial" w:cs="Arial"/>
                <w:sz w:val="20"/>
                <w:szCs w:val="20"/>
              </w:rPr>
            </w:pPr>
            <w:r w:rsidRPr="00771B01">
              <w:rPr>
                <w:rFonts w:ascii="Arial" w:hAnsi="Arial" w:cs="Arial"/>
                <w:sz w:val="20"/>
                <w:szCs w:val="20"/>
              </w:rPr>
              <w:t>63</w:t>
            </w:r>
          </w:p>
        </w:tc>
      </w:tr>
      <w:tr w:rsidR="00312141" w:rsidRPr="00771B01" w:rsidTr="008E1CE0">
        <w:tc>
          <w:tcPr>
            <w:tcW w:w="1242" w:type="dxa"/>
            <w:vAlign w:val="center"/>
          </w:tcPr>
          <w:p w:rsidR="00312141" w:rsidRPr="00771B01" w:rsidRDefault="00312141" w:rsidP="009178F5">
            <w:pPr>
              <w:jc w:val="right"/>
              <w:rPr>
                <w:rFonts w:ascii="Arial" w:hAnsi="Arial" w:cs="Arial"/>
                <w:sz w:val="20"/>
                <w:szCs w:val="20"/>
              </w:rPr>
            </w:pPr>
            <w:r w:rsidRPr="00771B01">
              <w:rPr>
                <w:rFonts w:ascii="Arial" w:hAnsi="Arial" w:cs="Arial"/>
                <w:sz w:val="20"/>
                <w:szCs w:val="20"/>
              </w:rPr>
              <w:t>Статья 28</w:t>
            </w:r>
          </w:p>
        </w:tc>
        <w:tc>
          <w:tcPr>
            <w:tcW w:w="6555" w:type="dxa"/>
          </w:tcPr>
          <w:p w:rsidR="00312141" w:rsidRPr="00771B01" w:rsidRDefault="00312141" w:rsidP="0085290D">
            <w:pPr>
              <w:pStyle w:val="a8"/>
              <w:spacing w:after="200"/>
              <w:rPr>
                <w:rFonts w:ascii="Arial" w:hAnsi="Arial" w:cs="Arial"/>
                <w:sz w:val="20"/>
                <w:szCs w:val="20"/>
              </w:rPr>
            </w:pPr>
            <w:r w:rsidRPr="00771B01">
              <w:rPr>
                <w:rFonts w:ascii="Arial" w:hAnsi="Arial" w:cs="Arial"/>
                <w:sz w:val="20"/>
                <w:szCs w:val="20"/>
              </w:rPr>
              <w:t>Градостроительная подготовка земельных участков из состава территорий общего пользования в целях предоставления физическим, юридическим лицам для установки объектов, предназначенных для обслуживания населения</w:t>
            </w:r>
          </w:p>
        </w:tc>
        <w:tc>
          <w:tcPr>
            <w:tcW w:w="708" w:type="dxa"/>
            <w:vAlign w:val="center"/>
          </w:tcPr>
          <w:p w:rsidR="00312141" w:rsidRPr="00771B01" w:rsidRDefault="00312141" w:rsidP="008E1CE0">
            <w:pPr>
              <w:jc w:val="center"/>
              <w:rPr>
                <w:rFonts w:ascii="Arial" w:hAnsi="Arial" w:cs="Arial"/>
                <w:sz w:val="20"/>
                <w:szCs w:val="20"/>
              </w:rPr>
            </w:pPr>
            <w:r w:rsidRPr="00771B01">
              <w:rPr>
                <w:rFonts w:ascii="Arial" w:hAnsi="Arial" w:cs="Arial"/>
                <w:sz w:val="20"/>
                <w:szCs w:val="20"/>
              </w:rPr>
              <w:t>67</w:t>
            </w:r>
          </w:p>
        </w:tc>
      </w:tr>
      <w:tr w:rsidR="00312141" w:rsidRPr="00771B01" w:rsidTr="008E1CE0">
        <w:tc>
          <w:tcPr>
            <w:tcW w:w="1242" w:type="dxa"/>
            <w:vAlign w:val="center"/>
          </w:tcPr>
          <w:p w:rsidR="00312141" w:rsidRPr="00771B01" w:rsidRDefault="00312141" w:rsidP="009178F5">
            <w:pPr>
              <w:jc w:val="right"/>
              <w:rPr>
                <w:rFonts w:ascii="Arial" w:hAnsi="Arial" w:cs="Arial"/>
                <w:sz w:val="20"/>
                <w:szCs w:val="20"/>
              </w:rPr>
            </w:pPr>
            <w:r w:rsidRPr="00771B01">
              <w:rPr>
                <w:rFonts w:ascii="Arial" w:hAnsi="Arial" w:cs="Arial"/>
                <w:sz w:val="20"/>
                <w:szCs w:val="20"/>
              </w:rPr>
              <w:t>Статья 29</w:t>
            </w:r>
          </w:p>
        </w:tc>
        <w:tc>
          <w:tcPr>
            <w:tcW w:w="6555" w:type="dxa"/>
          </w:tcPr>
          <w:p w:rsidR="00312141" w:rsidRPr="00771B01" w:rsidRDefault="00312141" w:rsidP="0085290D">
            <w:pPr>
              <w:pStyle w:val="a8"/>
              <w:spacing w:after="200"/>
              <w:rPr>
                <w:rFonts w:ascii="Arial" w:hAnsi="Arial" w:cs="Arial"/>
                <w:sz w:val="20"/>
                <w:szCs w:val="20"/>
              </w:rPr>
            </w:pPr>
            <w:r w:rsidRPr="00771B01">
              <w:rPr>
                <w:rFonts w:ascii="Arial" w:hAnsi="Arial" w:cs="Arial"/>
                <w:sz w:val="20"/>
                <w:szCs w:val="20"/>
              </w:rPr>
              <w:t xml:space="preserve">Градостроительная подготовка земельных участков в части определения и предоставления технических условий подключения объекта капитального строительства к сетям инженерно-технического обеспечения, планируемых к строительству, реконструкции объектов </w:t>
            </w:r>
          </w:p>
        </w:tc>
        <w:tc>
          <w:tcPr>
            <w:tcW w:w="708" w:type="dxa"/>
            <w:vAlign w:val="center"/>
          </w:tcPr>
          <w:p w:rsidR="00312141" w:rsidRPr="00771B01" w:rsidRDefault="00312141" w:rsidP="008E1CE0">
            <w:pPr>
              <w:jc w:val="center"/>
              <w:rPr>
                <w:rFonts w:ascii="Arial" w:hAnsi="Arial" w:cs="Arial"/>
                <w:sz w:val="20"/>
                <w:szCs w:val="20"/>
              </w:rPr>
            </w:pPr>
            <w:r w:rsidRPr="00771B01">
              <w:rPr>
                <w:rFonts w:ascii="Arial" w:hAnsi="Arial" w:cs="Arial"/>
                <w:sz w:val="20"/>
                <w:szCs w:val="20"/>
              </w:rPr>
              <w:t>67</w:t>
            </w:r>
          </w:p>
        </w:tc>
      </w:tr>
      <w:tr w:rsidR="00312141" w:rsidRPr="00771B01" w:rsidTr="007E1772">
        <w:tc>
          <w:tcPr>
            <w:tcW w:w="1242" w:type="dxa"/>
            <w:vAlign w:val="center"/>
          </w:tcPr>
          <w:p w:rsidR="00312141" w:rsidRPr="00771B01" w:rsidRDefault="00312141" w:rsidP="009178F5">
            <w:pPr>
              <w:jc w:val="right"/>
              <w:rPr>
                <w:rFonts w:ascii="Arial" w:hAnsi="Arial" w:cs="Arial"/>
                <w:sz w:val="20"/>
                <w:szCs w:val="20"/>
              </w:rPr>
            </w:pPr>
            <w:r w:rsidRPr="00771B01">
              <w:rPr>
                <w:rFonts w:ascii="Arial" w:hAnsi="Arial" w:cs="Arial"/>
                <w:sz w:val="20"/>
                <w:szCs w:val="20"/>
              </w:rPr>
              <w:t xml:space="preserve">ГЛАВА </w:t>
            </w:r>
            <w:r w:rsidRPr="00771B01">
              <w:rPr>
                <w:rFonts w:ascii="Arial" w:hAnsi="Arial" w:cs="Arial"/>
                <w:sz w:val="20"/>
                <w:szCs w:val="20"/>
                <w:lang w:val="en-US"/>
              </w:rPr>
              <w:t>V</w:t>
            </w:r>
          </w:p>
        </w:tc>
        <w:tc>
          <w:tcPr>
            <w:tcW w:w="6555" w:type="dxa"/>
          </w:tcPr>
          <w:p w:rsidR="00312141" w:rsidRPr="00771B01" w:rsidRDefault="00312141" w:rsidP="0085290D">
            <w:pPr>
              <w:pStyle w:val="a8"/>
              <w:spacing w:after="200"/>
              <w:rPr>
                <w:rFonts w:ascii="Arial" w:hAnsi="Arial" w:cs="Arial"/>
                <w:sz w:val="20"/>
                <w:szCs w:val="20"/>
              </w:rPr>
            </w:pPr>
            <w:r w:rsidRPr="00771B01">
              <w:rPr>
                <w:rFonts w:ascii="Arial" w:hAnsi="Arial" w:cs="Arial"/>
                <w:sz w:val="20"/>
                <w:szCs w:val="20"/>
              </w:rPr>
              <w:t>О РЕГУЛИРОВАНИИ ИНЫХ ВОПРОСОВ В СФЕРЕ ЗЕМЛЕПОЛЬЗОВАНИЯ И ЗАСТРОЙКИ</w:t>
            </w:r>
          </w:p>
        </w:tc>
        <w:tc>
          <w:tcPr>
            <w:tcW w:w="708" w:type="dxa"/>
            <w:vAlign w:val="center"/>
          </w:tcPr>
          <w:p w:rsidR="00312141" w:rsidRPr="00771B01" w:rsidRDefault="00312141" w:rsidP="007E1772">
            <w:pPr>
              <w:jc w:val="center"/>
              <w:rPr>
                <w:rFonts w:ascii="Arial" w:hAnsi="Arial" w:cs="Arial"/>
                <w:sz w:val="20"/>
                <w:szCs w:val="20"/>
              </w:rPr>
            </w:pPr>
            <w:r w:rsidRPr="00771B01">
              <w:rPr>
                <w:rFonts w:ascii="Arial" w:hAnsi="Arial" w:cs="Arial"/>
                <w:sz w:val="20"/>
                <w:szCs w:val="20"/>
              </w:rPr>
              <w:t>71</w:t>
            </w:r>
          </w:p>
        </w:tc>
      </w:tr>
      <w:tr w:rsidR="00312141" w:rsidRPr="00771B01" w:rsidTr="008E1CE0">
        <w:tc>
          <w:tcPr>
            <w:tcW w:w="1242" w:type="dxa"/>
            <w:vAlign w:val="center"/>
          </w:tcPr>
          <w:p w:rsidR="00312141" w:rsidRPr="00771B01" w:rsidRDefault="00312141" w:rsidP="009178F5">
            <w:pPr>
              <w:jc w:val="right"/>
              <w:rPr>
                <w:rFonts w:ascii="Arial" w:hAnsi="Arial" w:cs="Arial"/>
                <w:sz w:val="20"/>
                <w:szCs w:val="20"/>
              </w:rPr>
            </w:pPr>
            <w:r w:rsidRPr="00771B01">
              <w:rPr>
                <w:rFonts w:ascii="Arial" w:hAnsi="Arial" w:cs="Arial"/>
                <w:sz w:val="20"/>
                <w:szCs w:val="20"/>
              </w:rPr>
              <w:t>Статья 30</w:t>
            </w:r>
          </w:p>
        </w:tc>
        <w:tc>
          <w:tcPr>
            <w:tcW w:w="6555" w:type="dxa"/>
          </w:tcPr>
          <w:p w:rsidR="00312141" w:rsidRPr="00771B01" w:rsidRDefault="00312141" w:rsidP="0085290D">
            <w:pPr>
              <w:pStyle w:val="a8"/>
              <w:spacing w:after="200"/>
              <w:rPr>
                <w:rFonts w:ascii="Arial" w:hAnsi="Arial" w:cs="Arial"/>
                <w:sz w:val="20"/>
                <w:szCs w:val="20"/>
              </w:rPr>
            </w:pPr>
            <w:r w:rsidRPr="00771B01">
              <w:rPr>
                <w:rFonts w:ascii="Arial" w:hAnsi="Arial" w:cs="Arial"/>
                <w:sz w:val="20"/>
                <w:szCs w:val="20"/>
              </w:rPr>
              <w:t>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p>
        </w:tc>
        <w:tc>
          <w:tcPr>
            <w:tcW w:w="708" w:type="dxa"/>
            <w:vAlign w:val="center"/>
          </w:tcPr>
          <w:p w:rsidR="00312141" w:rsidRPr="00771B01" w:rsidRDefault="00312141" w:rsidP="008E1CE0">
            <w:pPr>
              <w:jc w:val="center"/>
              <w:rPr>
                <w:rFonts w:ascii="Arial" w:hAnsi="Arial" w:cs="Arial"/>
                <w:sz w:val="20"/>
                <w:szCs w:val="20"/>
              </w:rPr>
            </w:pPr>
            <w:r w:rsidRPr="00771B01">
              <w:rPr>
                <w:rFonts w:ascii="Arial" w:hAnsi="Arial" w:cs="Arial"/>
                <w:sz w:val="20"/>
                <w:szCs w:val="20"/>
              </w:rPr>
              <w:t>71</w:t>
            </w:r>
          </w:p>
        </w:tc>
      </w:tr>
      <w:tr w:rsidR="00312141" w:rsidRPr="00771B01" w:rsidTr="008E1CE0">
        <w:tc>
          <w:tcPr>
            <w:tcW w:w="1242" w:type="dxa"/>
            <w:vAlign w:val="center"/>
          </w:tcPr>
          <w:p w:rsidR="00312141" w:rsidRPr="00771B01" w:rsidRDefault="00312141" w:rsidP="009178F5">
            <w:pPr>
              <w:jc w:val="right"/>
              <w:rPr>
                <w:rFonts w:ascii="Arial" w:hAnsi="Arial" w:cs="Arial"/>
                <w:sz w:val="20"/>
                <w:szCs w:val="20"/>
              </w:rPr>
            </w:pPr>
            <w:r w:rsidRPr="00771B01">
              <w:rPr>
                <w:rFonts w:ascii="Arial" w:hAnsi="Arial" w:cs="Arial"/>
                <w:sz w:val="20"/>
                <w:szCs w:val="20"/>
              </w:rPr>
              <w:t>Статья 31</w:t>
            </w:r>
          </w:p>
        </w:tc>
        <w:tc>
          <w:tcPr>
            <w:tcW w:w="6555" w:type="dxa"/>
          </w:tcPr>
          <w:p w:rsidR="00312141" w:rsidRPr="00771B01" w:rsidRDefault="00312141" w:rsidP="0085290D">
            <w:pPr>
              <w:pStyle w:val="a8"/>
              <w:spacing w:after="200"/>
              <w:rPr>
                <w:rFonts w:ascii="Arial" w:hAnsi="Arial" w:cs="Arial"/>
                <w:sz w:val="20"/>
                <w:szCs w:val="20"/>
              </w:rPr>
            </w:pPr>
            <w:r w:rsidRPr="00771B01">
              <w:rPr>
                <w:rFonts w:ascii="Arial" w:hAnsi="Arial" w:cs="Arial"/>
                <w:sz w:val="20"/>
                <w:szCs w:val="20"/>
              </w:rPr>
              <w:t>Особенности предоставления сформированных земельных участков применительно к различным случаям</w:t>
            </w:r>
          </w:p>
        </w:tc>
        <w:tc>
          <w:tcPr>
            <w:tcW w:w="708" w:type="dxa"/>
            <w:vAlign w:val="center"/>
          </w:tcPr>
          <w:p w:rsidR="00312141" w:rsidRPr="00771B01" w:rsidRDefault="00312141" w:rsidP="008E1CE0">
            <w:pPr>
              <w:jc w:val="center"/>
              <w:rPr>
                <w:rFonts w:ascii="Arial" w:hAnsi="Arial" w:cs="Arial"/>
                <w:sz w:val="20"/>
                <w:szCs w:val="20"/>
              </w:rPr>
            </w:pPr>
            <w:r w:rsidRPr="00771B01">
              <w:rPr>
                <w:rFonts w:ascii="Arial" w:hAnsi="Arial" w:cs="Arial"/>
                <w:sz w:val="20"/>
                <w:szCs w:val="20"/>
              </w:rPr>
              <w:t>72</w:t>
            </w:r>
          </w:p>
        </w:tc>
      </w:tr>
      <w:tr w:rsidR="00312141" w:rsidRPr="00771B01" w:rsidTr="008E1CE0">
        <w:tc>
          <w:tcPr>
            <w:tcW w:w="1242" w:type="dxa"/>
            <w:vAlign w:val="center"/>
          </w:tcPr>
          <w:p w:rsidR="00312141" w:rsidRPr="00771B01" w:rsidRDefault="00312141" w:rsidP="009178F5">
            <w:pPr>
              <w:jc w:val="right"/>
              <w:rPr>
                <w:rFonts w:ascii="Arial" w:hAnsi="Arial" w:cs="Arial"/>
                <w:sz w:val="20"/>
                <w:szCs w:val="20"/>
              </w:rPr>
            </w:pPr>
            <w:r w:rsidRPr="00771B01">
              <w:rPr>
                <w:rFonts w:ascii="Arial" w:hAnsi="Arial" w:cs="Arial"/>
                <w:sz w:val="20"/>
                <w:szCs w:val="20"/>
              </w:rPr>
              <w:t>Статья 32</w:t>
            </w:r>
          </w:p>
        </w:tc>
        <w:tc>
          <w:tcPr>
            <w:tcW w:w="6555" w:type="dxa"/>
          </w:tcPr>
          <w:p w:rsidR="00312141" w:rsidRPr="00771B01" w:rsidRDefault="00312141" w:rsidP="0085290D">
            <w:pPr>
              <w:pStyle w:val="a8"/>
              <w:spacing w:after="200"/>
              <w:rPr>
                <w:rFonts w:ascii="Arial" w:hAnsi="Arial" w:cs="Arial"/>
                <w:sz w:val="20"/>
                <w:szCs w:val="20"/>
              </w:rPr>
            </w:pPr>
            <w:r w:rsidRPr="00771B01">
              <w:rPr>
                <w:rFonts w:ascii="Arial" w:hAnsi="Arial" w:cs="Arial"/>
                <w:sz w:val="20"/>
                <w:szCs w:val="20"/>
              </w:rPr>
              <w:t>Положения о порядке изъятия земельных участков, иных объектов недвижимости для реализации государственных, муниципальных нужд</w:t>
            </w:r>
          </w:p>
        </w:tc>
        <w:tc>
          <w:tcPr>
            <w:tcW w:w="708" w:type="dxa"/>
            <w:vAlign w:val="center"/>
          </w:tcPr>
          <w:p w:rsidR="00312141" w:rsidRPr="00771B01" w:rsidRDefault="00312141" w:rsidP="008E1CE0">
            <w:pPr>
              <w:jc w:val="center"/>
              <w:rPr>
                <w:rFonts w:ascii="Arial" w:hAnsi="Arial" w:cs="Arial"/>
                <w:sz w:val="20"/>
                <w:szCs w:val="20"/>
              </w:rPr>
            </w:pPr>
            <w:r w:rsidRPr="00771B01">
              <w:rPr>
                <w:rFonts w:ascii="Arial" w:hAnsi="Arial" w:cs="Arial"/>
                <w:sz w:val="20"/>
                <w:szCs w:val="20"/>
              </w:rPr>
              <w:t>74</w:t>
            </w:r>
          </w:p>
        </w:tc>
      </w:tr>
      <w:tr w:rsidR="00312141" w:rsidRPr="00771B01" w:rsidTr="008E1CE0">
        <w:tc>
          <w:tcPr>
            <w:tcW w:w="1242" w:type="dxa"/>
            <w:vAlign w:val="center"/>
          </w:tcPr>
          <w:p w:rsidR="00312141" w:rsidRPr="00771B01" w:rsidRDefault="00312141" w:rsidP="009178F5">
            <w:pPr>
              <w:jc w:val="right"/>
              <w:rPr>
                <w:rFonts w:ascii="Arial" w:hAnsi="Arial" w:cs="Arial"/>
                <w:sz w:val="20"/>
                <w:szCs w:val="20"/>
              </w:rPr>
            </w:pPr>
            <w:r w:rsidRPr="00771B01">
              <w:rPr>
                <w:rFonts w:ascii="Arial" w:hAnsi="Arial" w:cs="Arial"/>
                <w:sz w:val="20"/>
                <w:szCs w:val="20"/>
              </w:rPr>
              <w:t>Статья 33</w:t>
            </w:r>
          </w:p>
        </w:tc>
        <w:tc>
          <w:tcPr>
            <w:tcW w:w="6555" w:type="dxa"/>
          </w:tcPr>
          <w:p w:rsidR="00312141" w:rsidRPr="00771B01" w:rsidRDefault="00312141" w:rsidP="0085290D">
            <w:pPr>
              <w:pStyle w:val="a8"/>
              <w:spacing w:after="200"/>
              <w:rPr>
                <w:rFonts w:ascii="Arial" w:hAnsi="Arial" w:cs="Arial"/>
                <w:sz w:val="20"/>
                <w:szCs w:val="20"/>
              </w:rPr>
            </w:pPr>
            <w:r w:rsidRPr="00771B01">
              <w:rPr>
                <w:rFonts w:ascii="Arial" w:hAnsi="Arial" w:cs="Arial"/>
                <w:sz w:val="20"/>
                <w:szCs w:val="20"/>
              </w:rPr>
              <w:t>Порядок резервирования земельных участков для реализации государственных, муниципальных нужд</w:t>
            </w:r>
          </w:p>
        </w:tc>
        <w:tc>
          <w:tcPr>
            <w:tcW w:w="708" w:type="dxa"/>
            <w:vAlign w:val="center"/>
          </w:tcPr>
          <w:p w:rsidR="00312141" w:rsidRPr="00771B01" w:rsidRDefault="00312141" w:rsidP="008E1CE0">
            <w:pPr>
              <w:jc w:val="center"/>
              <w:rPr>
                <w:rFonts w:ascii="Arial" w:hAnsi="Arial" w:cs="Arial"/>
                <w:sz w:val="20"/>
                <w:szCs w:val="20"/>
              </w:rPr>
            </w:pPr>
            <w:r w:rsidRPr="00771B01">
              <w:rPr>
                <w:rFonts w:ascii="Arial" w:hAnsi="Arial" w:cs="Arial"/>
                <w:sz w:val="20"/>
                <w:szCs w:val="20"/>
              </w:rPr>
              <w:t>75</w:t>
            </w:r>
          </w:p>
        </w:tc>
      </w:tr>
      <w:tr w:rsidR="00312141" w:rsidRPr="00771B01" w:rsidTr="008E1CE0">
        <w:tc>
          <w:tcPr>
            <w:tcW w:w="1242" w:type="dxa"/>
            <w:vAlign w:val="center"/>
          </w:tcPr>
          <w:p w:rsidR="00312141" w:rsidRPr="00771B01" w:rsidRDefault="00312141" w:rsidP="009178F5">
            <w:pPr>
              <w:jc w:val="right"/>
              <w:rPr>
                <w:rFonts w:ascii="Arial" w:hAnsi="Arial" w:cs="Arial"/>
                <w:sz w:val="20"/>
                <w:szCs w:val="20"/>
              </w:rPr>
            </w:pPr>
            <w:r w:rsidRPr="00771B01">
              <w:rPr>
                <w:rFonts w:ascii="Arial" w:hAnsi="Arial" w:cs="Arial"/>
                <w:sz w:val="20"/>
                <w:szCs w:val="20"/>
              </w:rPr>
              <w:t>Статья 34</w:t>
            </w:r>
          </w:p>
        </w:tc>
        <w:tc>
          <w:tcPr>
            <w:tcW w:w="6555" w:type="dxa"/>
          </w:tcPr>
          <w:p w:rsidR="00312141" w:rsidRPr="00771B01" w:rsidRDefault="00312141" w:rsidP="0085290D">
            <w:pPr>
              <w:pStyle w:val="a8"/>
              <w:spacing w:after="200"/>
              <w:rPr>
                <w:rFonts w:ascii="Arial" w:hAnsi="Arial" w:cs="Arial"/>
                <w:sz w:val="20"/>
                <w:szCs w:val="20"/>
              </w:rPr>
            </w:pPr>
            <w:r w:rsidRPr="00771B01">
              <w:rPr>
                <w:rFonts w:ascii="Arial" w:hAnsi="Arial" w:cs="Arial"/>
                <w:sz w:val="20"/>
                <w:szCs w:val="20"/>
              </w:rPr>
              <w:t>Условия установления публичных сервитутов</w:t>
            </w:r>
          </w:p>
        </w:tc>
        <w:tc>
          <w:tcPr>
            <w:tcW w:w="708" w:type="dxa"/>
            <w:vAlign w:val="center"/>
          </w:tcPr>
          <w:p w:rsidR="00312141" w:rsidRPr="00771B01" w:rsidRDefault="00312141" w:rsidP="008E1CE0">
            <w:pPr>
              <w:jc w:val="center"/>
              <w:rPr>
                <w:rFonts w:ascii="Arial" w:hAnsi="Arial" w:cs="Arial"/>
                <w:sz w:val="20"/>
                <w:szCs w:val="20"/>
              </w:rPr>
            </w:pPr>
            <w:r w:rsidRPr="00771B01">
              <w:rPr>
                <w:rFonts w:ascii="Arial" w:hAnsi="Arial" w:cs="Arial"/>
                <w:sz w:val="20"/>
                <w:szCs w:val="20"/>
              </w:rPr>
              <w:t>76</w:t>
            </w:r>
          </w:p>
        </w:tc>
      </w:tr>
      <w:tr w:rsidR="00312141" w:rsidRPr="00771B01" w:rsidTr="008E1CE0">
        <w:tc>
          <w:tcPr>
            <w:tcW w:w="1242" w:type="dxa"/>
            <w:vAlign w:val="center"/>
          </w:tcPr>
          <w:p w:rsidR="00312141" w:rsidRPr="00771B01" w:rsidRDefault="00312141" w:rsidP="009178F5">
            <w:pPr>
              <w:jc w:val="right"/>
              <w:rPr>
                <w:rFonts w:ascii="Arial" w:hAnsi="Arial" w:cs="Arial"/>
                <w:sz w:val="20"/>
                <w:szCs w:val="20"/>
              </w:rPr>
            </w:pPr>
            <w:r w:rsidRPr="00771B01">
              <w:rPr>
                <w:rFonts w:ascii="Arial" w:hAnsi="Arial" w:cs="Arial"/>
                <w:sz w:val="20"/>
                <w:szCs w:val="20"/>
              </w:rPr>
              <w:t xml:space="preserve">ГЛАВА </w:t>
            </w:r>
            <w:r w:rsidRPr="00771B01">
              <w:rPr>
                <w:rFonts w:ascii="Arial" w:hAnsi="Arial" w:cs="Arial"/>
                <w:sz w:val="20"/>
                <w:szCs w:val="20"/>
                <w:lang w:val="en-US"/>
              </w:rPr>
              <w:t>VI</w:t>
            </w:r>
          </w:p>
        </w:tc>
        <w:tc>
          <w:tcPr>
            <w:tcW w:w="6555" w:type="dxa"/>
          </w:tcPr>
          <w:p w:rsidR="00312141" w:rsidRPr="00771B01" w:rsidRDefault="00312141" w:rsidP="0085290D">
            <w:pPr>
              <w:pStyle w:val="a8"/>
              <w:spacing w:after="200"/>
              <w:rPr>
                <w:rFonts w:ascii="Arial" w:hAnsi="Arial" w:cs="Arial"/>
                <w:sz w:val="20"/>
                <w:szCs w:val="20"/>
              </w:rPr>
            </w:pPr>
            <w:r w:rsidRPr="00771B01">
              <w:rPr>
                <w:rFonts w:ascii="Arial" w:hAnsi="Arial" w:cs="Arial"/>
                <w:sz w:val="20"/>
                <w:szCs w:val="20"/>
              </w:rPr>
              <w:t>ПОДГОТОВКА ДОКУМЕНТАЦИИ ПО ПЛАНИРОВКЕ ТЕРРИТОРИИ</w:t>
            </w:r>
          </w:p>
        </w:tc>
        <w:tc>
          <w:tcPr>
            <w:tcW w:w="708" w:type="dxa"/>
            <w:vAlign w:val="center"/>
          </w:tcPr>
          <w:p w:rsidR="00312141" w:rsidRPr="00771B01" w:rsidRDefault="00312141" w:rsidP="008E1CE0">
            <w:pPr>
              <w:jc w:val="center"/>
              <w:rPr>
                <w:rFonts w:ascii="Arial" w:hAnsi="Arial" w:cs="Arial"/>
                <w:sz w:val="20"/>
                <w:szCs w:val="20"/>
              </w:rPr>
            </w:pPr>
            <w:r w:rsidRPr="00771B01">
              <w:rPr>
                <w:rFonts w:ascii="Arial" w:hAnsi="Arial" w:cs="Arial"/>
                <w:sz w:val="20"/>
                <w:szCs w:val="20"/>
              </w:rPr>
              <w:t>77</w:t>
            </w:r>
          </w:p>
        </w:tc>
      </w:tr>
      <w:tr w:rsidR="00312141" w:rsidRPr="00771B01" w:rsidTr="008E1CE0">
        <w:tc>
          <w:tcPr>
            <w:tcW w:w="1242" w:type="dxa"/>
            <w:vAlign w:val="center"/>
          </w:tcPr>
          <w:p w:rsidR="00312141" w:rsidRPr="00771B01" w:rsidRDefault="00312141" w:rsidP="009178F5">
            <w:pPr>
              <w:jc w:val="right"/>
              <w:rPr>
                <w:rFonts w:ascii="Arial" w:hAnsi="Arial" w:cs="Arial"/>
                <w:sz w:val="20"/>
                <w:szCs w:val="20"/>
              </w:rPr>
            </w:pPr>
            <w:r w:rsidRPr="00771B01">
              <w:rPr>
                <w:rFonts w:ascii="Arial" w:hAnsi="Arial" w:cs="Arial"/>
                <w:sz w:val="20"/>
                <w:szCs w:val="20"/>
              </w:rPr>
              <w:t>Статья 35</w:t>
            </w:r>
          </w:p>
        </w:tc>
        <w:tc>
          <w:tcPr>
            <w:tcW w:w="6555" w:type="dxa"/>
          </w:tcPr>
          <w:p w:rsidR="00312141" w:rsidRPr="00771B01" w:rsidRDefault="00312141" w:rsidP="0085290D">
            <w:pPr>
              <w:pStyle w:val="a8"/>
              <w:spacing w:after="200"/>
              <w:rPr>
                <w:rFonts w:ascii="Arial" w:hAnsi="Arial" w:cs="Arial"/>
                <w:sz w:val="20"/>
                <w:szCs w:val="20"/>
              </w:rPr>
            </w:pPr>
            <w:r w:rsidRPr="00771B01">
              <w:rPr>
                <w:rFonts w:ascii="Arial" w:hAnsi="Arial" w:cs="Arial"/>
                <w:sz w:val="20"/>
                <w:szCs w:val="20"/>
              </w:rPr>
              <w:t>Общие положения о планировке территории</w:t>
            </w:r>
          </w:p>
        </w:tc>
        <w:tc>
          <w:tcPr>
            <w:tcW w:w="708" w:type="dxa"/>
            <w:vAlign w:val="center"/>
          </w:tcPr>
          <w:p w:rsidR="00312141" w:rsidRPr="00771B01" w:rsidRDefault="00312141" w:rsidP="008E1CE0">
            <w:pPr>
              <w:jc w:val="center"/>
              <w:rPr>
                <w:rFonts w:ascii="Arial" w:hAnsi="Arial" w:cs="Arial"/>
                <w:sz w:val="20"/>
                <w:szCs w:val="20"/>
              </w:rPr>
            </w:pPr>
            <w:r w:rsidRPr="00771B01">
              <w:rPr>
                <w:rFonts w:ascii="Arial" w:hAnsi="Arial" w:cs="Arial"/>
                <w:sz w:val="20"/>
                <w:szCs w:val="20"/>
              </w:rPr>
              <w:t>77</w:t>
            </w:r>
          </w:p>
        </w:tc>
      </w:tr>
      <w:tr w:rsidR="00312141" w:rsidRPr="00771B01" w:rsidTr="008E1CE0">
        <w:tc>
          <w:tcPr>
            <w:tcW w:w="1242" w:type="dxa"/>
            <w:vAlign w:val="center"/>
          </w:tcPr>
          <w:p w:rsidR="00312141" w:rsidRPr="00771B01" w:rsidRDefault="00312141" w:rsidP="009178F5">
            <w:pPr>
              <w:jc w:val="right"/>
              <w:rPr>
                <w:rFonts w:ascii="Arial" w:hAnsi="Arial" w:cs="Arial"/>
                <w:sz w:val="20"/>
                <w:szCs w:val="20"/>
              </w:rPr>
            </w:pPr>
            <w:r w:rsidRPr="00771B01">
              <w:rPr>
                <w:rFonts w:ascii="Arial" w:hAnsi="Arial" w:cs="Arial"/>
                <w:sz w:val="20"/>
                <w:szCs w:val="20"/>
              </w:rPr>
              <w:t>Статья 36</w:t>
            </w:r>
          </w:p>
        </w:tc>
        <w:tc>
          <w:tcPr>
            <w:tcW w:w="6555" w:type="dxa"/>
          </w:tcPr>
          <w:p w:rsidR="00312141" w:rsidRPr="00771B01" w:rsidRDefault="00312141" w:rsidP="0085290D">
            <w:pPr>
              <w:pStyle w:val="a8"/>
              <w:spacing w:after="200"/>
              <w:rPr>
                <w:rFonts w:ascii="Arial" w:hAnsi="Arial" w:cs="Arial"/>
                <w:sz w:val="20"/>
                <w:szCs w:val="20"/>
              </w:rPr>
            </w:pPr>
            <w:r w:rsidRPr="00771B01">
              <w:rPr>
                <w:rFonts w:ascii="Arial" w:hAnsi="Arial" w:cs="Arial"/>
                <w:sz w:val="20"/>
                <w:szCs w:val="20"/>
              </w:rPr>
              <w:t>Градостроительные планы земельных участков</w:t>
            </w:r>
          </w:p>
        </w:tc>
        <w:tc>
          <w:tcPr>
            <w:tcW w:w="708" w:type="dxa"/>
            <w:vAlign w:val="center"/>
          </w:tcPr>
          <w:p w:rsidR="00312141" w:rsidRPr="00771B01" w:rsidRDefault="00312141" w:rsidP="008E1CE0">
            <w:pPr>
              <w:jc w:val="center"/>
              <w:rPr>
                <w:rFonts w:ascii="Arial" w:hAnsi="Arial" w:cs="Arial"/>
                <w:sz w:val="20"/>
                <w:szCs w:val="20"/>
              </w:rPr>
            </w:pPr>
            <w:r w:rsidRPr="00771B01">
              <w:rPr>
                <w:rFonts w:ascii="Arial" w:hAnsi="Arial" w:cs="Arial"/>
                <w:sz w:val="20"/>
                <w:szCs w:val="20"/>
              </w:rPr>
              <w:t>80</w:t>
            </w:r>
          </w:p>
        </w:tc>
      </w:tr>
      <w:tr w:rsidR="00312141" w:rsidRPr="00771B01" w:rsidTr="008E1CE0">
        <w:tc>
          <w:tcPr>
            <w:tcW w:w="1242" w:type="dxa"/>
            <w:vAlign w:val="center"/>
          </w:tcPr>
          <w:p w:rsidR="00312141" w:rsidRPr="00771B01" w:rsidRDefault="00312141" w:rsidP="009178F5">
            <w:pPr>
              <w:jc w:val="right"/>
              <w:rPr>
                <w:rFonts w:ascii="Arial" w:hAnsi="Arial" w:cs="Arial"/>
                <w:sz w:val="20"/>
                <w:szCs w:val="20"/>
              </w:rPr>
            </w:pPr>
            <w:r w:rsidRPr="00771B01">
              <w:rPr>
                <w:rFonts w:ascii="Arial" w:hAnsi="Arial" w:cs="Arial"/>
                <w:sz w:val="20"/>
                <w:szCs w:val="20"/>
              </w:rPr>
              <w:t xml:space="preserve">ГЛАВА </w:t>
            </w:r>
            <w:r w:rsidRPr="00771B01">
              <w:rPr>
                <w:rFonts w:ascii="Arial" w:hAnsi="Arial" w:cs="Arial"/>
                <w:sz w:val="20"/>
                <w:szCs w:val="20"/>
                <w:lang w:val="en-US"/>
              </w:rPr>
              <w:t>VII</w:t>
            </w:r>
          </w:p>
        </w:tc>
        <w:tc>
          <w:tcPr>
            <w:tcW w:w="6555" w:type="dxa"/>
          </w:tcPr>
          <w:p w:rsidR="00312141" w:rsidRPr="00771B01" w:rsidRDefault="00312141" w:rsidP="0085290D">
            <w:pPr>
              <w:pStyle w:val="a8"/>
              <w:spacing w:after="200"/>
              <w:rPr>
                <w:rFonts w:ascii="Arial" w:hAnsi="Arial" w:cs="Arial"/>
                <w:sz w:val="20"/>
                <w:szCs w:val="20"/>
              </w:rPr>
            </w:pPr>
            <w:r w:rsidRPr="00771B01">
              <w:rPr>
                <w:rFonts w:ascii="Arial" w:hAnsi="Arial" w:cs="Arial"/>
                <w:sz w:val="20"/>
                <w:szCs w:val="20"/>
              </w:rPr>
              <w:t>ПУБЛИЧНЫЕ СЛУШАНИЯ</w:t>
            </w:r>
          </w:p>
        </w:tc>
        <w:tc>
          <w:tcPr>
            <w:tcW w:w="708" w:type="dxa"/>
            <w:vAlign w:val="center"/>
          </w:tcPr>
          <w:p w:rsidR="00312141" w:rsidRPr="00771B01" w:rsidRDefault="00312141" w:rsidP="008E1CE0">
            <w:pPr>
              <w:jc w:val="center"/>
              <w:rPr>
                <w:rFonts w:ascii="Arial" w:hAnsi="Arial" w:cs="Arial"/>
                <w:sz w:val="20"/>
                <w:szCs w:val="20"/>
              </w:rPr>
            </w:pPr>
            <w:r w:rsidRPr="00771B01">
              <w:rPr>
                <w:rFonts w:ascii="Arial" w:hAnsi="Arial" w:cs="Arial"/>
                <w:sz w:val="20"/>
                <w:szCs w:val="20"/>
              </w:rPr>
              <w:t>82</w:t>
            </w:r>
          </w:p>
        </w:tc>
      </w:tr>
      <w:tr w:rsidR="00312141" w:rsidRPr="00771B01" w:rsidTr="008E1CE0">
        <w:tc>
          <w:tcPr>
            <w:tcW w:w="1242" w:type="dxa"/>
            <w:vAlign w:val="center"/>
          </w:tcPr>
          <w:p w:rsidR="00312141" w:rsidRPr="00771B01" w:rsidRDefault="00312141" w:rsidP="009178F5">
            <w:pPr>
              <w:jc w:val="right"/>
              <w:rPr>
                <w:rFonts w:ascii="Arial" w:hAnsi="Arial" w:cs="Arial"/>
                <w:sz w:val="20"/>
                <w:szCs w:val="20"/>
              </w:rPr>
            </w:pPr>
            <w:r w:rsidRPr="00771B01">
              <w:rPr>
                <w:rFonts w:ascii="Arial" w:hAnsi="Arial" w:cs="Arial"/>
                <w:sz w:val="20"/>
                <w:szCs w:val="20"/>
              </w:rPr>
              <w:t>Статья 37</w:t>
            </w:r>
          </w:p>
        </w:tc>
        <w:tc>
          <w:tcPr>
            <w:tcW w:w="6555" w:type="dxa"/>
          </w:tcPr>
          <w:p w:rsidR="00312141" w:rsidRPr="00771B01" w:rsidRDefault="00312141" w:rsidP="0085290D">
            <w:pPr>
              <w:pStyle w:val="a8"/>
              <w:spacing w:after="200"/>
              <w:rPr>
                <w:rFonts w:ascii="Arial" w:hAnsi="Arial" w:cs="Arial"/>
                <w:sz w:val="20"/>
                <w:szCs w:val="20"/>
              </w:rPr>
            </w:pPr>
            <w:r w:rsidRPr="00771B01">
              <w:rPr>
                <w:rFonts w:ascii="Arial" w:hAnsi="Arial" w:cs="Arial"/>
                <w:sz w:val="20"/>
                <w:szCs w:val="20"/>
              </w:rPr>
              <w:t>Общие положения о публичных слушаниях</w:t>
            </w:r>
          </w:p>
        </w:tc>
        <w:tc>
          <w:tcPr>
            <w:tcW w:w="708" w:type="dxa"/>
            <w:vAlign w:val="center"/>
          </w:tcPr>
          <w:p w:rsidR="00312141" w:rsidRPr="00771B01" w:rsidRDefault="00312141" w:rsidP="008E1CE0">
            <w:pPr>
              <w:jc w:val="center"/>
              <w:rPr>
                <w:rFonts w:ascii="Arial" w:hAnsi="Arial" w:cs="Arial"/>
                <w:sz w:val="20"/>
                <w:szCs w:val="20"/>
              </w:rPr>
            </w:pPr>
            <w:r w:rsidRPr="00771B01">
              <w:rPr>
                <w:rFonts w:ascii="Arial" w:hAnsi="Arial" w:cs="Arial"/>
                <w:sz w:val="20"/>
                <w:szCs w:val="20"/>
              </w:rPr>
              <w:t>82</w:t>
            </w:r>
          </w:p>
        </w:tc>
      </w:tr>
      <w:tr w:rsidR="00312141" w:rsidRPr="00771B01" w:rsidTr="008E1CE0">
        <w:tc>
          <w:tcPr>
            <w:tcW w:w="1242" w:type="dxa"/>
            <w:vAlign w:val="center"/>
          </w:tcPr>
          <w:p w:rsidR="00312141" w:rsidRPr="00771B01" w:rsidRDefault="00312141" w:rsidP="009178F5">
            <w:pPr>
              <w:jc w:val="right"/>
              <w:rPr>
                <w:rFonts w:ascii="Arial" w:hAnsi="Arial" w:cs="Arial"/>
                <w:sz w:val="20"/>
                <w:szCs w:val="20"/>
              </w:rPr>
            </w:pPr>
            <w:r w:rsidRPr="00771B01">
              <w:rPr>
                <w:rFonts w:ascii="Arial" w:hAnsi="Arial" w:cs="Arial"/>
                <w:sz w:val="20"/>
                <w:szCs w:val="20"/>
              </w:rPr>
              <w:t>Статья 38</w:t>
            </w:r>
          </w:p>
        </w:tc>
        <w:tc>
          <w:tcPr>
            <w:tcW w:w="6555" w:type="dxa"/>
          </w:tcPr>
          <w:p w:rsidR="00312141" w:rsidRPr="00771B01" w:rsidRDefault="00312141" w:rsidP="0085290D">
            <w:pPr>
              <w:pStyle w:val="a8"/>
              <w:spacing w:after="200"/>
              <w:rPr>
                <w:rFonts w:ascii="Arial" w:hAnsi="Arial" w:cs="Arial"/>
                <w:sz w:val="20"/>
                <w:szCs w:val="20"/>
              </w:rPr>
            </w:pPr>
            <w:r w:rsidRPr="00771B01">
              <w:rPr>
                <w:rFonts w:ascii="Arial" w:hAnsi="Arial" w:cs="Arial"/>
                <w:sz w:val="20"/>
                <w:szCs w:val="20"/>
              </w:rPr>
              <w:t>Публичные слушания по вопросам предоставления разрешения на условно разрешенный вид использования земельного участка, объекта капитального строительства и разрешения на отклонение от предельных параметров разрешенного строительства, реконструкции объекта капитального строительства</w:t>
            </w:r>
          </w:p>
        </w:tc>
        <w:tc>
          <w:tcPr>
            <w:tcW w:w="708" w:type="dxa"/>
            <w:vAlign w:val="center"/>
          </w:tcPr>
          <w:p w:rsidR="00312141" w:rsidRPr="00771B01" w:rsidRDefault="00312141" w:rsidP="008E1CE0">
            <w:pPr>
              <w:jc w:val="center"/>
              <w:rPr>
                <w:rFonts w:ascii="Arial" w:hAnsi="Arial" w:cs="Arial"/>
                <w:sz w:val="20"/>
                <w:szCs w:val="20"/>
              </w:rPr>
            </w:pPr>
            <w:r w:rsidRPr="00771B01">
              <w:rPr>
                <w:rFonts w:ascii="Arial" w:hAnsi="Arial" w:cs="Arial"/>
                <w:sz w:val="20"/>
                <w:szCs w:val="20"/>
              </w:rPr>
              <w:t>85</w:t>
            </w:r>
          </w:p>
        </w:tc>
      </w:tr>
      <w:tr w:rsidR="00312141" w:rsidRPr="00771B01" w:rsidTr="008E1CE0">
        <w:tc>
          <w:tcPr>
            <w:tcW w:w="1242" w:type="dxa"/>
            <w:vAlign w:val="center"/>
          </w:tcPr>
          <w:p w:rsidR="00312141" w:rsidRPr="00771B01" w:rsidRDefault="00312141" w:rsidP="009178F5">
            <w:pPr>
              <w:jc w:val="right"/>
              <w:rPr>
                <w:rFonts w:ascii="Arial" w:hAnsi="Arial" w:cs="Arial"/>
                <w:sz w:val="20"/>
                <w:szCs w:val="20"/>
              </w:rPr>
            </w:pPr>
            <w:r w:rsidRPr="00771B01">
              <w:rPr>
                <w:rFonts w:ascii="Arial" w:hAnsi="Arial" w:cs="Arial"/>
                <w:sz w:val="20"/>
                <w:szCs w:val="20"/>
              </w:rPr>
              <w:t>Статья 39</w:t>
            </w:r>
          </w:p>
        </w:tc>
        <w:tc>
          <w:tcPr>
            <w:tcW w:w="6555" w:type="dxa"/>
          </w:tcPr>
          <w:p w:rsidR="00312141" w:rsidRPr="00771B01" w:rsidRDefault="00312141" w:rsidP="0085290D">
            <w:pPr>
              <w:pStyle w:val="a8"/>
              <w:spacing w:after="200"/>
              <w:rPr>
                <w:rFonts w:ascii="Arial" w:hAnsi="Arial" w:cs="Arial"/>
                <w:sz w:val="20"/>
                <w:szCs w:val="20"/>
              </w:rPr>
            </w:pPr>
            <w:r w:rsidRPr="00771B01">
              <w:rPr>
                <w:rFonts w:ascii="Arial" w:hAnsi="Arial" w:cs="Arial"/>
                <w:sz w:val="20"/>
                <w:szCs w:val="20"/>
              </w:rPr>
              <w:t>Публичные слушания по обсуждению документации по планировке территории</w:t>
            </w:r>
          </w:p>
        </w:tc>
        <w:tc>
          <w:tcPr>
            <w:tcW w:w="708" w:type="dxa"/>
            <w:vAlign w:val="center"/>
          </w:tcPr>
          <w:p w:rsidR="00312141" w:rsidRPr="00771B01" w:rsidRDefault="00312141" w:rsidP="008E1CE0">
            <w:pPr>
              <w:jc w:val="center"/>
              <w:rPr>
                <w:rFonts w:ascii="Arial" w:hAnsi="Arial" w:cs="Arial"/>
                <w:sz w:val="20"/>
                <w:szCs w:val="20"/>
              </w:rPr>
            </w:pPr>
            <w:r w:rsidRPr="00771B01">
              <w:rPr>
                <w:rFonts w:ascii="Arial" w:hAnsi="Arial" w:cs="Arial"/>
                <w:sz w:val="20"/>
                <w:szCs w:val="20"/>
              </w:rPr>
              <w:t>88</w:t>
            </w:r>
          </w:p>
        </w:tc>
      </w:tr>
      <w:tr w:rsidR="00312141" w:rsidRPr="00771B01" w:rsidTr="008E1CE0">
        <w:tc>
          <w:tcPr>
            <w:tcW w:w="1242" w:type="dxa"/>
            <w:vAlign w:val="center"/>
          </w:tcPr>
          <w:p w:rsidR="00312141" w:rsidRPr="00771B01" w:rsidRDefault="00312141" w:rsidP="009178F5">
            <w:pPr>
              <w:jc w:val="right"/>
              <w:rPr>
                <w:rFonts w:ascii="Arial" w:hAnsi="Arial" w:cs="Arial"/>
                <w:sz w:val="20"/>
                <w:szCs w:val="20"/>
              </w:rPr>
            </w:pPr>
            <w:r w:rsidRPr="00771B01">
              <w:rPr>
                <w:rFonts w:ascii="Arial" w:hAnsi="Arial" w:cs="Arial"/>
                <w:sz w:val="20"/>
                <w:szCs w:val="20"/>
              </w:rPr>
              <w:t xml:space="preserve">ГЛАВА </w:t>
            </w:r>
            <w:r w:rsidRPr="00771B01">
              <w:rPr>
                <w:rFonts w:ascii="Arial" w:hAnsi="Arial" w:cs="Arial"/>
                <w:sz w:val="20"/>
                <w:szCs w:val="20"/>
                <w:lang w:val="en-US"/>
              </w:rPr>
              <w:t>VIII</w:t>
            </w:r>
          </w:p>
        </w:tc>
        <w:tc>
          <w:tcPr>
            <w:tcW w:w="6555" w:type="dxa"/>
          </w:tcPr>
          <w:p w:rsidR="00312141" w:rsidRPr="00771B01" w:rsidRDefault="00312141" w:rsidP="0085290D">
            <w:pPr>
              <w:pStyle w:val="a8"/>
              <w:spacing w:after="200"/>
              <w:rPr>
                <w:rFonts w:ascii="Arial" w:hAnsi="Arial" w:cs="Arial"/>
                <w:sz w:val="20"/>
                <w:szCs w:val="20"/>
              </w:rPr>
            </w:pPr>
            <w:r w:rsidRPr="00771B01">
              <w:rPr>
                <w:rFonts w:ascii="Arial" w:hAnsi="Arial" w:cs="Arial"/>
                <w:sz w:val="20"/>
                <w:szCs w:val="20"/>
              </w:rPr>
              <w:t>СТРОИТЕЛЬНЫЕ ИЗМЕНЕНИЯ НЕДВИЖИМОСТИ</w:t>
            </w:r>
          </w:p>
        </w:tc>
        <w:tc>
          <w:tcPr>
            <w:tcW w:w="708" w:type="dxa"/>
            <w:vAlign w:val="center"/>
          </w:tcPr>
          <w:p w:rsidR="00312141" w:rsidRPr="00771B01" w:rsidRDefault="00312141" w:rsidP="008E1CE0">
            <w:pPr>
              <w:jc w:val="center"/>
              <w:rPr>
                <w:rFonts w:ascii="Arial" w:hAnsi="Arial" w:cs="Arial"/>
                <w:sz w:val="20"/>
                <w:szCs w:val="20"/>
              </w:rPr>
            </w:pPr>
            <w:r w:rsidRPr="00771B01">
              <w:rPr>
                <w:rFonts w:ascii="Arial" w:hAnsi="Arial" w:cs="Arial"/>
                <w:sz w:val="20"/>
                <w:szCs w:val="20"/>
              </w:rPr>
              <w:t>91</w:t>
            </w:r>
          </w:p>
        </w:tc>
      </w:tr>
      <w:tr w:rsidR="00312141" w:rsidRPr="00771B01" w:rsidTr="008E1CE0">
        <w:tc>
          <w:tcPr>
            <w:tcW w:w="1242" w:type="dxa"/>
            <w:vAlign w:val="center"/>
          </w:tcPr>
          <w:p w:rsidR="00312141" w:rsidRPr="00771B01" w:rsidRDefault="00312141" w:rsidP="009178F5">
            <w:pPr>
              <w:jc w:val="right"/>
              <w:rPr>
                <w:rFonts w:ascii="Arial" w:hAnsi="Arial" w:cs="Arial"/>
                <w:sz w:val="20"/>
                <w:szCs w:val="20"/>
              </w:rPr>
            </w:pPr>
            <w:r w:rsidRPr="00771B01">
              <w:rPr>
                <w:rFonts w:ascii="Arial" w:hAnsi="Arial" w:cs="Arial"/>
                <w:sz w:val="20"/>
                <w:szCs w:val="20"/>
              </w:rPr>
              <w:t>Статья 40</w:t>
            </w:r>
          </w:p>
        </w:tc>
        <w:tc>
          <w:tcPr>
            <w:tcW w:w="6555" w:type="dxa"/>
          </w:tcPr>
          <w:p w:rsidR="00312141" w:rsidRPr="00771B01" w:rsidRDefault="00312141" w:rsidP="0085290D">
            <w:pPr>
              <w:pStyle w:val="a8"/>
              <w:spacing w:after="200"/>
              <w:rPr>
                <w:rFonts w:ascii="Arial" w:hAnsi="Arial" w:cs="Arial"/>
                <w:sz w:val="20"/>
                <w:szCs w:val="20"/>
              </w:rPr>
            </w:pPr>
            <w:r w:rsidRPr="00771B01">
              <w:rPr>
                <w:rFonts w:ascii="Arial" w:hAnsi="Arial" w:cs="Arial"/>
                <w:sz w:val="20"/>
                <w:szCs w:val="20"/>
              </w:rPr>
              <w:t>Право на строительные изменения недвижимости и основание для его реализации. Виды строительных изменений недвижимости</w:t>
            </w:r>
          </w:p>
        </w:tc>
        <w:tc>
          <w:tcPr>
            <w:tcW w:w="708" w:type="dxa"/>
            <w:vAlign w:val="center"/>
          </w:tcPr>
          <w:p w:rsidR="00312141" w:rsidRPr="00771B01" w:rsidRDefault="00312141" w:rsidP="008E1CE0">
            <w:pPr>
              <w:jc w:val="center"/>
              <w:rPr>
                <w:rFonts w:ascii="Arial" w:hAnsi="Arial" w:cs="Arial"/>
                <w:sz w:val="20"/>
                <w:szCs w:val="20"/>
              </w:rPr>
            </w:pPr>
            <w:r w:rsidRPr="00771B01">
              <w:rPr>
                <w:rFonts w:ascii="Arial" w:hAnsi="Arial" w:cs="Arial"/>
                <w:sz w:val="20"/>
                <w:szCs w:val="20"/>
              </w:rPr>
              <w:t>91</w:t>
            </w:r>
          </w:p>
        </w:tc>
      </w:tr>
      <w:tr w:rsidR="00312141" w:rsidRPr="00771B01" w:rsidTr="008E1CE0">
        <w:tc>
          <w:tcPr>
            <w:tcW w:w="1242" w:type="dxa"/>
            <w:vAlign w:val="center"/>
          </w:tcPr>
          <w:p w:rsidR="00312141" w:rsidRPr="00771B01" w:rsidRDefault="00312141" w:rsidP="009178F5">
            <w:pPr>
              <w:jc w:val="right"/>
              <w:rPr>
                <w:rFonts w:ascii="Arial" w:hAnsi="Arial" w:cs="Arial"/>
                <w:sz w:val="20"/>
                <w:szCs w:val="20"/>
              </w:rPr>
            </w:pPr>
            <w:r w:rsidRPr="00771B01">
              <w:rPr>
                <w:rFonts w:ascii="Arial" w:hAnsi="Arial" w:cs="Arial"/>
                <w:sz w:val="20"/>
                <w:szCs w:val="20"/>
              </w:rPr>
              <w:t>Статья 41</w:t>
            </w:r>
          </w:p>
        </w:tc>
        <w:tc>
          <w:tcPr>
            <w:tcW w:w="6555" w:type="dxa"/>
          </w:tcPr>
          <w:p w:rsidR="00312141" w:rsidRPr="00771B01" w:rsidRDefault="00312141" w:rsidP="00E604E4">
            <w:pPr>
              <w:pStyle w:val="a8"/>
              <w:spacing w:after="200" w:line="276" w:lineRule="auto"/>
              <w:rPr>
                <w:rFonts w:ascii="Arial" w:hAnsi="Arial" w:cs="Arial"/>
                <w:sz w:val="20"/>
                <w:szCs w:val="20"/>
              </w:rPr>
            </w:pPr>
            <w:r w:rsidRPr="00771B01">
              <w:rPr>
                <w:rFonts w:ascii="Arial" w:hAnsi="Arial" w:cs="Arial"/>
                <w:sz w:val="20"/>
                <w:szCs w:val="20"/>
              </w:rPr>
              <w:t>Подготовка проектной документации</w:t>
            </w:r>
          </w:p>
        </w:tc>
        <w:tc>
          <w:tcPr>
            <w:tcW w:w="708" w:type="dxa"/>
            <w:vAlign w:val="center"/>
          </w:tcPr>
          <w:p w:rsidR="00312141" w:rsidRPr="00771B01" w:rsidRDefault="00312141" w:rsidP="008E1CE0">
            <w:pPr>
              <w:jc w:val="center"/>
              <w:rPr>
                <w:rFonts w:ascii="Arial" w:hAnsi="Arial" w:cs="Arial"/>
                <w:sz w:val="20"/>
                <w:szCs w:val="20"/>
              </w:rPr>
            </w:pPr>
            <w:r w:rsidRPr="00771B01">
              <w:rPr>
                <w:rFonts w:ascii="Arial" w:hAnsi="Arial" w:cs="Arial"/>
                <w:sz w:val="20"/>
                <w:szCs w:val="20"/>
              </w:rPr>
              <w:t>93</w:t>
            </w:r>
          </w:p>
        </w:tc>
      </w:tr>
      <w:tr w:rsidR="00312141" w:rsidRPr="00771B01" w:rsidTr="008E1CE0">
        <w:tc>
          <w:tcPr>
            <w:tcW w:w="1242" w:type="dxa"/>
            <w:vAlign w:val="center"/>
          </w:tcPr>
          <w:p w:rsidR="00312141" w:rsidRPr="00771B01" w:rsidRDefault="00312141" w:rsidP="009178F5">
            <w:pPr>
              <w:jc w:val="right"/>
              <w:rPr>
                <w:rFonts w:ascii="Arial" w:hAnsi="Arial" w:cs="Arial"/>
                <w:sz w:val="20"/>
                <w:szCs w:val="20"/>
              </w:rPr>
            </w:pPr>
            <w:r w:rsidRPr="00771B01">
              <w:rPr>
                <w:rFonts w:ascii="Arial" w:hAnsi="Arial" w:cs="Arial"/>
                <w:sz w:val="20"/>
                <w:szCs w:val="20"/>
              </w:rPr>
              <w:lastRenderedPageBreak/>
              <w:t>Статья 42</w:t>
            </w:r>
          </w:p>
        </w:tc>
        <w:tc>
          <w:tcPr>
            <w:tcW w:w="6555" w:type="dxa"/>
          </w:tcPr>
          <w:p w:rsidR="00312141" w:rsidRPr="00771B01" w:rsidRDefault="00312141" w:rsidP="00E604E4">
            <w:pPr>
              <w:pStyle w:val="a8"/>
              <w:spacing w:after="200" w:line="276" w:lineRule="auto"/>
              <w:rPr>
                <w:rFonts w:ascii="Arial" w:hAnsi="Arial" w:cs="Arial"/>
                <w:sz w:val="20"/>
                <w:szCs w:val="20"/>
              </w:rPr>
            </w:pPr>
            <w:r w:rsidRPr="00771B01">
              <w:rPr>
                <w:rFonts w:ascii="Arial" w:hAnsi="Arial" w:cs="Arial"/>
                <w:sz w:val="20"/>
                <w:szCs w:val="20"/>
              </w:rPr>
              <w:t>Выдача разрешения на строительство</w:t>
            </w:r>
          </w:p>
        </w:tc>
        <w:tc>
          <w:tcPr>
            <w:tcW w:w="708" w:type="dxa"/>
            <w:vAlign w:val="center"/>
          </w:tcPr>
          <w:p w:rsidR="00312141" w:rsidRPr="00771B01" w:rsidRDefault="00312141" w:rsidP="008E1CE0">
            <w:pPr>
              <w:jc w:val="center"/>
              <w:rPr>
                <w:rFonts w:ascii="Arial" w:hAnsi="Arial" w:cs="Arial"/>
                <w:sz w:val="20"/>
                <w:szCs w:val="20"/>
              </w:rPr>
            </w:pPr>
            <w:r w:rsidRPr="00771B01">
              <w:rPr>
                <w:rFonts w:ascii="Arial" w:hAnsi="Arial" w:cs="Arial"/>
                <w:sz w:val="20"/>
                <w:szCs w:val="20"/>
              </w:rPr>
              <w:t>97</w:t>
            </w:r>
          </w:p>
        </w:tc>
      </w:tr>
      <w:tr w:rsidR="00312141" w:rsidRPr="00771B01" w:rsidTr="008E1CE0">
        <w:tc>
          <w:tcPr>
            <w:tcW w:w="1242" w:type="dxa"/>
            <w:vAlign w:val="center"/>
          </w:tcPr>
          <w:p w:rsidR="00312141" w:rsidRPr="00771B01" w:rsidRDefault="00312141" w:rsidP="009178F5">
            <w:pPr>
              <w:jc w:val="right"/>
              <w:rPr>
                <w:rFonts w:ascii="Arial" w:hAnsi="Arial" w:cs="Arial"/>
                <w:sz w:val="20"/>
                <w:szCs w:val="20"/>
              </w:rPr>
            </w:pPr>
            <w:r w:rsidRPr="00771B01">
              <w:rPr>
                <w:rFonts w:ascii="Arial" w:hAnsi="Arial" w:cs="Arial"/>
                <w:sz w:val="20"/>
                <w:szCs w:val="20"/>
              </w:rPr>
              <w:t>Статья 43.</w:t>
            </w:r>
          </w:p>
        </w:tc>
        <w:tc>
          <w:tcPr>
            <w:tcW w:w="6555" w:type="dxa"/>
          </w:tcPr>
          <w:p w:rsidR="00312141" w:rsidRPr="00771B01" w:rsidRDefault="00312141" w:rsidP="00E604E4">
            <w:pPr>
              <w:pStyle w:val="a8"/>
              <w:spacing w:after="200" w:line="276" w:lineRule="auto"/>
              <w:rPr>
                <w:rFonts w:ascii="Arial" w:hAnsi="Arial" w:cs="Arial"/>
                <w:sz w:val="20"/>
                <w:szCs w:val="20"/>
              </w:rPr>
            </w:pPr>
            <w:r w:rsidRPr="00771B01">
              <w:rPr>
                <w:rFonts w:ascii="Arial" w:hAnsi="Arial" w:cs="Arial"/>
                <w:sz w:val="20"/>
                <w:szCs w:val="20"/>
              </w:rPr>
              <w:t>Строительство, реконструкция</w:t>
            </w:r>
          </w:p>
        </w:tc>
        <w:tc>
          <w:tcPr>
            <w:tcW w:w="708" w:type="dxa"/>
            <w:vAlign w:val="center"/>
          </w:tcPr>
          <w:p w:rsidR="00312141" w:rsidRPr="00771B01" w:rsidRDefault="00312141" w:rsidP="008E1CE0">
            <w:pPr>
              <w:jc w:val="center"/>
              <w:rPr>
                <w:rFonts w:ascii="Arial" w:hAnsi="Arial" w:cs="Arial"/>
                <w:sz w:val="20"/>
                <w:szCs w:val="20"/>
              </w:rPr>
            </w:pPr>
            <w:r w:rsidRPr="00771B01">
              <w:rPr>
                <w:rFonts w:ascii="Arial" w:hAnsi="Arial" w:cs="Arial"/>
                <w:sz w:val="20"/>
                <w:szCs w:val="20"/>
              </w:rPr>
              <w:t>101</w:t>
            </w:r>
          </w:p>
        </w:tc>
      </w:tr>
      <w:tr w:rsidR="00312141" w:rsidRPr="00771B01" w:rsidTr="008E1CE0">
        <w:tc>
          <w:tcPr>
            <w:tcW w:w="1242" w:type="dxa"/>
            <w:vAlign w:val="center"/>
          </w:tcPr>
          <w:p w:rsidR="00312141" w:rsidRPr="00771B01" w:rsidRDefault="00312141" w:rsidP="009178F5">
            <w:pPr>
              <w:jc w:val="right"/>
              <w:rPr>
                <w:rFonts w:ascii="Arial" w:hAnsi="Arial" w:cs="Arial"/>
                <w:sz w:val="20"/>
                <w:szCs w:val="20"/>
              </w:rPr>
            </w:pPr>
            <w:r w:rsidRPr="00771B01">
              <w:rPr>
                <w:rFonts w:ascii="Arial" w:hAnsi="Arial" w:cs="Arial"/>
                <w:sz w:val="20"/>
                <w:szCs w:val="20"/>
              </w:rPr>
              <w:t>Статья 44</w:t>
            </w:r>
          </w:p>
        </w:tc>
        <w:tc>
          <w:tcPr>
            <w:tcW w:w="6555" w:type="dxa"/>
          </w:tcPr>
          <w:p w:rsidR="00312141" w:rsidRPr="00771B01" w:rsidRDefault="00312141" w:rsidP="00E604E4">
            <w:pPr>
              <w:pStyle w:val="a8"/>
              <w:spacing w:after="200" w:line="276" w:lineRule="auto"/>
              <w:rPr>
                <w:rFonts w:ascii="Arial" w:hAnsi="Arial" w:cs="Arial"/>
                <w:sz w:val="20"/>
                <w:szCs w:val="20"/>
              </w:rPr>
            </w:pPr>
            <w:r w:rsidRPr="00771B01">
              <w:rPr>
                <w:rFonts w:ascii="Arial" w:hAnsi="Arial" w:cs="Arial"/>
                <w:sz w:val="20"/>
                <w:szCs w:val="20"/>
              </w:rPr>
              <w:t>Выдача разрешения на ввод объекта в эксплуатацию</w:t>
            </w:r>
          </w:p>
        </w:tc>
        <w:tc>
          <w:tcPr>
            <w:tcW w:w="708" w:type="dxa"/>
            <w:vAlign w:val="center"/>
          </w:tcPr>
          <w:p w:rsidR="00312141" w:rsidRPr="00771B01" w:rsidRDefault="00312141" w:rsidP="008E1CE0">
            <w:pPr>
              <w:jc w:val="center"/>
              <w:rPr>
                <w:rFonts w:ascii="Arial" w:hAnsi="Arial" w:cs="Arial"/>
                <w:sz w:val="20"/>
                <w:szCs w:val="20"/>
              </w:rPr>
            </w:pPr>
            <w:r w:rsidRPr="00771B01">
              <w:rPr>
                <w:rFonts w:ascii="Arial" w:hAnsi="Arial" w:cs="Arial"/>
                <w:sz w:val="20"/>
                <w:szCs w:val="20"/>
              </w:rPr>
              <w:t>106</w:t>
            </w:r>
          </w:p>
        </w:tc>
      </w:tr>
      <w:tr w:rsidR="00312141" w:rsidRPr="00771B01" w:rsidTr="008E1CE0">
        <w:tc>
          <w:tcPr>
            <w:tcW w:w="1242" w:type="dxa"/>
            <w:vAlign w:val="center"/>
          </w:tcPr>
          <w:p w:rsidR="00312141" w:rsidRPr="00771B01" w:rsidRDefault="00312141" w:rsidP="009178F5">
            <w:pPr>
              <w:jc w:val="right"/>
              <w:rPr>
                <w:rFonts w:ascii="Arial" w:hAnsi="Arial" w:cs="Arial"/>
                <w:sz w:val="20"/>
                <w:szCs w:val="20"/>
              </w:rPr>
            </w:pPr>
            <w:r w:rsidRPr="00771B01">
              <w:rPr>
                <w:rFonts w:ascii="Arial" w:hAnsi="Arial" w:cs="Arial"/>
                <w:sz w:val="20"/>
                <w:szCs w:val="20"/>
              </w:rPr>
              <w:t xml:space="preserve">ГЛАВА </w:t>
            </w:r>
            <w:r w:rsidRPr="00771B01">
              <w:rPr>
                <w:rFonts w:ascii="Arial" w:hAnsi="Arial" w:cs="Arial"/>
                <w:sz w:val="20"/>
                <w:szCs w:val="20"/>
                <w:lang w:val="en-US"/>
              </w:rPr>
              <w:t>IX</w:t>
            </w:r>
          </w:p>
        </w:tc>
        <w:tc>
          <w:tcPr>
            <w:tcW w:w="6555" w:type="dxa"/>
          </w:tcPr>
          <w:p w:rsidR="00312141" w:rsidRPr="00771B01" w:rsidRDefault="00312141" w:rsidP="00E604E4">
            <w:pPr>
              <w:pStyle w:val="a8"/>
              <w:spacing w:after="200" w:line="276" w:lineRule="auto"/>
              <w:rPr>
                <w:rFonts w:ascii="Arial" w:hAnsi="Arial" w:cs="Arial"/>
                <w:sz w:val="20"/>
                <w:szCs w:val="20"/>
              </w:rPr>
            </w:pPr>
            <w:r w:rsidRPr="00771B01">
              <w:rPr>
                <w:rFonts w:ascii="Arial" w:hAnsi="Arial" w:cs="Arial"/>
                <w:sz w:val="20"/>
                <w:szCs w:val="20"/>
              </w:rPr>
              <w:t>ПОЛОЖЕНИЯ О ВНЕСЕНИИ ИЗМЕНЕНИЙ В ПРАВИЛА</w:t>
            </w:r>
          </w:p>
        </w:tc>
        <w:tc>
          <w:tcPr>
            <w:tcW w:w="708" w:type="dxa"/>
            <w:vAlign w:val="center"/>
          </w:tcPr>
          <w:p w:rsidR="00312141" w:rsidRPr="00771B01" w:rsidRDefault="00312141" w:rsidP="008E1CE0">
            <w:pPr>
              <w:jc w:val="center"/>
              <w:rPr>
                <w:rFonts w:ascii="Arial" w:hAnsi="Arial" w:cs="Arial"/>
                <w:sz w:val="20"/>
                <w:szCs w:val="20"/>
              </w:rPr>
            </w:pPr>
            <w:r w:rsidRPr="00771B01">
              <w:rPr>
                <w:rFonts w:ascii="Arial" w:hAnsi="Arial" w:cs="Arial"/>
                <w:sz w:val="20"/>
                <w:szCs w:val="20"/>
              </w:rPr>
              <w:t>110</w:t>
            </w:r>
          </w:p>
        </w:tc>
      </w:tr>
      <w:tr w:rsidR="00312141" w:rsidRPr="00771B01" w:rsidTr="008E1CE0">
        <w:tc>
          <w:tcPr>
            <w:tcW w:w="1242" w:type="dxa"/>
            <w:vAlign w:val="center"/>
          </w:tcPr>
          <w:p w:rsidR="00312141" w:rsidRPr="00771B01" w:rsidRDefault="00312141" w:rsidP="009178F5">
            <w:pPr>
              <w:jc w:val="right"/>
              <w:rPr>
                <w:rFonts w:ascii="Arial" w:hAnsi="Arial" w:cs="Arial"/>
                <w:sz w:val="20"/>
                <w:szCs w:val="20"/>
              </w:rPr>
            </w:pPr>
            <w:r w:rsidRPr="00771B01">
              <w:rPr>
                <w:rFonts w:ascii="Arial" w:hAnsi="Arial" w:cs="Arial"/>
                <w:sz w:val="20"/>
                <w:szCs w:val="20"/>
              </w:rPr>
              <w:t>Статья 45</w:t>
            </w:r>
          </w:p>
        </w:tc>
        <w:tc>
          <w:tcPr>
            <w:tcW w:w="6555" w:type="dxa"/>
          </w:tcPr>
          <w:p w:rsidR="00312141" w:rsidRPr="00771B01" w:rsidRDefault="00312141" w:rsidP="00134811">
            <w:pPr>
              <w:pStyle w:val="a8"/>
              <w:spacing w:after="200"/>
              <w:rPr>
                <w:rFonts w:ascii="Arial" w:hAnsi="Arial" w:cs="Arial"/>
                <w:sz w:val="20"/>
                <w:szCs w:val="20"/>
              </w:rPr>
            </w:pPr>
            <w:r w:rsidRPr="00771B01">
              <w:rPr>
                <w:rFonts w:ascii="Arial" w:hAnsi="Arial" w:cs="Arial"/>
                <w:sz w:val="20"/>
                <w:szCs w:val="20"/>
              </w:rPr>
              <w:t xml:space="preserve">Действия Правил по отношению к Генеральному плану </w:t>
            </w:r>
            <w:r w:rsidR="008979D9" w:rsidRPr="00771B01">
              <w:rPr>
                <w:rFonts w:ascii="Arial" w:hAnsi="Arial" w:cs="Arial"/>
                <w:bCs/>
                <w:color w:val="800000"/>
                <w:sz w:val="20"/>
                <w:szCs w:val="20"/>
              </w:rPr>
              <w:t>Бельковского</w:t>
            </w:r>
            <w:r w:rsidRPr="00771B01">
              <w:rPr>
                <w:rFonts w:ascii="Arial" w:hAnsi="Arial" w:cs="Arial"/>
                <w:sz w:val="20"/>
                <w:szCs w:val="20"/>
              </w:rPr>
              <w:t xml:space="preserve"> сельского поселения , документации по планировке территории</w:t>
            </w:r>
          </w:p>
        </w:tc>
        <w:tc>
          <w:tcPr>
            <w:tcW w:w="708" w:type="dxa"/>
            <w:vAlign w:val="center"/>
          </w:tcPr>
          <w:p w:rsidR="00312141" w:rsidRPr="00771B01" w:rsidRDefault="00312141" w:rsidP="008E1CE0">
            <w:pPr>
              <w:jc w:val="center"/>
              <w:rPr>
                <w:rFonts w:ascii="Arial" w:hAnsi="Arial" w:cs="Arial"/>
                <w:sz w:val="20"/>
                <w:szCs w:val="20"/>
              </w:rPr>
            </w:pPr>
            <w:r w:rsidRPr="00771B01">
              <w:rPr>
                <w:rFonts w:ascii="Arial" w:hAnsi="Arial" w:cs="Arial"/>
                <w:sz w:val="20"/>
                <w:szCs w:val="20"/>
              </w:rPr>
              <w:t>110</w:t>
            </w:r>
          </w:p>
        </w:tc>
      </w:tr>
      <w:tr w:rsidR="00312141" w:rsidRPr="00771B01" w:rsidTr="008E1CE0">
        <w:tc>
          <w:tcPr>
            <w:tcW w:w="1242" w:type="dxa"/>
            <w:vAlign w:val="center"/>
          </w:tcPr>
          <w:p w:rsidR="00312141" w:rsidRPr="00771B01" w:rsidRDefault="00312141" w:rsidP="009178F5">
            <w:pPr>
              <w:jc w:val="right"/>
              <w:rPr>
                <w:rFonts w:ascii="Arial" w:hAnsi="Arial" w:cs="Arial"/>
                <w:sz w:val="20"/>
                <w:szCs w:val="20"/>
              </w:rPr>
            </w:pPr>
            <w:r w:rsidRPr="00771B01">
              <w:rPr>
                <w:rFonts w:ascii="Arial" w:hAnsi="Arial" w:cs="Arial"/>
                <w:sz w:val="20"/>
                <w:szCs w:val="20"/>
              </w:rPr>
              <w:t>Статья 46</w:t>
            </w:r>
          </w:p>
        </w:tc>
        <w:tc>
          <w:tcPr>
            <w:tcW w:w="6555" w:type="dxa"/>
          </w:tcPr>
          <w:p w:rsidR="00312141" w:rsidRPr="00771B01" w:rsidRDefault="00312141" w:rsidP="00E604E4">
            <w:pPr>
              <w:pStyle w:val="a8"/>
              <w:spacing w:after="200" w:line="276" w:lineRule="auto"/>
              <w:rPr>
                <w:rFonts w:ascii="Arial" w:hAnsi="Arial" w:cs="Arial"/>
                <w:sz w:val="20"/>
                <w:szCs w:val="20"/>
              </w:rPr>
            </w:pPr>
            <w:r w:rsidRPr="00771B01">
              <w:rPr>
                <w:rFonts w:ascii="Arial" w:hAnsi="Arial" w:cs="Arial"/>
                <w:sz w:val="20"/>
                <w:szCs w:val="20"/>
              </w:rPr>
              <w:t>Основание и право инициативы внесения изменений в Правила</w:t>
            </w:r>
          </w:p>
        </w:tc>
        <w:tc>
          <w:tcPr>
            <w:tcW w:w="708" w:type="dxa"/>
            <w:vAlign w:val="center"/>
          </w:tcPr>
          <w:p w:rsidR="00312141" w:rsidRPr="00771B01" w:rsidRDefault="00312141" w:rsidP="008E1CE0">
            <w:pPr>
              <w:jc w:val="center"/>
              <w:rPr>
                <w:rFonts w:ascii="Arial" w:hAnsi="Arial" w:cs="Arial"/>
                <w:sz w:val="20"/>
                <w:szCs w:val="20"/>
              </w:rPr>
            </w:pPr>
            <w:r w:rsidRPr="00771B01">
              <w:rPr>
                <w:rFonts w:ascii="Arial" w:hAnsi="Arial" w:cs="Arial"/>
                <w:sz w:val="20"/>
                <w:szCs w:val="20"/>
              </w:rPr>
              <w:t>111</w:t>
            </w:r>
          </w:p>
        </w:tc>
      </w:tr>
      <w:tr w:rsidR="00312141" w:rsidRPr="00771B01" w:rsidTr="008E1CE0">
        <w:tc>
          <w:tcPr>
            <w:tcW w:w="1242" w:type="dxa"/>
            <w:vAlign w:val="center"/>
          </w:tcPr>
          <w:p w:rsidR="00312141" w:rsidRPr="00771B01" w:rsidRDefault="00312141" w:rsidP="009178F5">
            <w:pPr>
              <w:jc w:val="right"/>
              <w:rPr>
                <w:rFonts w:ascii="Arial" w:hAnsi="Arial" w:cs="Arial"/>
                <w:sz w:val="20"/>
                <w:szCs w:val="20"/>
              </w:rPr>
            </w:pPr>
            <w:r w:rsidRPr="00771B01">
              <w:rPr>
                <w:rFonts w:ascii="Arial" w:hAnsi="Arial" w:cs="Arial"/>
                <w:sz w:val="20"/>
                <w:szCs w:val="20"/>
              </w:rPr>
              <w:t>Статья 47</w:t>
            </w:r>
          </w:p>
        </w:tc>
        <w:tc>
          <w:tcPr>
            <w:tcW w:w="6555" w:type="dxa"/>
          </w:tcPr>
          <w:p w:rsidR="00312141" w:rsidRPr="00771B01" w:rsidRDefault="00312141" w:rsidP="00E604E4">
            <w:pPr>
              <w:pStyle w:val="a8"/>
              <w:spacing w:after="200" w:line="276" w:lineRule="auto"/>
              <w:rPr>
                <w:rFonts w:ascii="Arial" w:hAnsi="Arial" w:cs="Arial"/>
                <w:sz w:val="20"/>
                <w:szCs w:val="20"/>
              </w:rPr>
            </w:pPr>
            <w:r w:rsidRPr="00771B01">
              <w:rPr>
                <w:rFonts w:ascii="Arial" w:hAnsi="Arial" w:cs="Arial"/>
                <w:sz w:val="20"/>
                <w:szCs w:val="20"/>
              </w:rPr>
              <w:t>Порядок внесения изменений в настоящие Правила</w:t>
            </w:r>
          </w:p>
        </w:tc>
        <w:tc>
          <w:tcPr>
            <w:tcW w:w="708" w:type="dxa"/>
            <w:vAlign w:val="center"/>
          </w:tcPr>
          <w:p w:rsidR="00312141" w:rsidRPr="00771B01" w:rsidRDefault="00312141" w:rsidP="008E1CE0">
            <w:pPr>
              <w:jc w:val="center"/>
              <w:rPr>
                <w:rFonts w:ascii="Arial" w:hAnsi="Arial" w:cs="Arial"/>
                <w:sz w:val="20"/>
                <w:szCs w:val="20"/>
              </w:rPr>
            </w:pPr>
            <w:r w:rsidRPr="00771B01">
              <w:rPr>
                <w:rFonts w:ascii="Arial" w:hAnsi="Arial" w:cs="Arial"/>
                <w:sz w:val="20"/>
                <w:szCs w:val="20"/>
              </w:rPr>
              <w:t>111</w:t>
            </w:r>
          </w:p>
        </w:tc>
      </w:tr>
      <w:tr w:rsidR="00312141" w:rsidRPr="00771B01" w:rsidTr="008E1CE0">
        <w:tc>
          <w:tcPr>
            <w:tcW w:w="1242" w:type="dxa"/>
            <w:vAlign w:val="center"/>
          </w:tcPr>
          <w:p w:rsidR="00312141" w:rsidRPr="00771B01" w:rsidRDefault="00312141" w:rsidP="009178F5">
            <w:pPr>
              <w:jc w:val="right"/>
              <w:rPr>
                <w:rFonts w:ascii="Arial" w:hAnsi="Arial" w:cs="Arial"/>
                <w:sz w:val="20"/>
                <w:szCs w:val="20"/>
              </w:rPr>
            </w:pPr>
            <w:r w:rsidRPr="00771B01">
              <w:rPr>
                <w:rFonts w:ascii="Arial" w:hAnsi="Arial" w:cs="Arial"/>
                <w:sz w:val="20"/>
                <w:szCs w:val="20"/>
              </w:rPr>
              <w:t xml:space="preserve">ГЛАВА </w:t>
            </w:r>
            <w:r w:rsidRPr="00771B01">
              <w:rPr>
                <w:rFonts w:ascii="Arial" w:hAnsi="Arial" w:cs="Arial"/>
                <w:sz w:val="20"/>
                <w:szCs w:val="20"/>
                <w:lang w:val="en-US"/>
              </w:rPr>
              <w:t>X</w:t>
            </w:r>
            <w:r w:rsidRPr="00771B01">
              <w:rPr>
                <w:rFonts w:ascii="Arial" w:hAnsi="Arial" w:cs="Arial"/>
                <w:sz w:val="20"/>
                <w:szCs w:val="20"/>
              </w:rPr>
              <w:t>.</w:t>
            </w:r>
          </w:p>
        </w:tc>
        <w:tc>
          <w:tcPr>
            <w:tcW w:w="6555" w:type="dxa"/>
          </w:tcPr>
          <w:p w:rsidR="00312141" w:rsidRPr="00771B01" w:rsidRDefault="00312141" w:rsidP="00E604E4">
            <w:pPr>
              <w:pStyle w:val="a8"/>
              <w:spacing w:after="200" w:line="276" w:lineRule="auto"/>
              <w:rPr>
                <w:rFonts w:ascii="Arial" w:hAnsi="Arial" w:cs="Arial"/>
                <w:sz w:val="20"/>
                <w:szCs w:val="20"/>
              </w:rPr>
            </w:pPr>
            <w:r w:rsidRPr="00771B01">
              <w:rPr>
                <w:rFonts w:ascii="Arial" w:hAnsi="Arial" w:cs="Arial"/>
                <w:sz w:val="20"/>
                <w:szCs w:val="20"/>
              </w:rPr>
              <w:t>КОНТРОЛЬ ЗА ИСПОЛЬЗОВАНИЕМ ЗЕМЕЛЬНЫХ УЧАСТКОВ И ИНЫХ ОБЪЕКТОВ НЕДВИЖИМОСТИ. ОТВЕТСТВЕННОСТЬ ЗА НАРУШЕНИЕ ПРАВИЛ</w:t>
            </w:r>
          </w:p>
        </w:tc>
        <w:tc>
          <w:tcPr>
            <w:tcW w:w="708" w:type="dxa"/>
            <w:vAlign w:val="center"/>
          </w:tcPr>
          <w:p w:rsidR="00312141" w:rsidRPr="00771B01" w:rsidRDefault="00312141" w:rsidP="008E1CE0">
            <w:pPr>
              <w:jc w:val="center"/>
              <w:rPr>
                <w:rFonts w:ascii="Arial" w:hAnsi="Arial" w:cs="Arial"/>
                <w:sz w:val="20"/>
                <w:szCs w:val="20"/>
              </w:rPr>
            </w:pPr>
            <w:r w:rsidRPr="00771B01">
              <w:rPr>
                <w:rFonts w:ascii="Arial" w:hAnsi="Arial" w:cs="Arial"/>
                <w:sz w:val="20"/>
                <w:szCs w:val="20"/>
              </w:rPr>
              <w:t>112</w:t>
            </w:r>
          </w:p>
        </w:tc>
      </w:tr>
      <w:tr w:rsidR="00312141" w:rsidRPr="00771B01" w:rsidTr="008E1CE0">
        <w:tc>
          <w:tcPr>
            <w:tcW w:w="1242" w:type="dxa"/>
            <w:vAlign w:val="center"/>
          </w:tcPr>
          <w:p w:rsidR="00312141" w:rsidRPr="00771B01" w:rsidRDefault="00312141" w:rsidP="009178F5">
            <w:pPr>
              <w:jc w:val="right"/>
              <w:rPr>
                <w:rFonts w:ascii="Arial" w:hAnsi="Arial" w:cs="Arial"/>
                <w:sz w:val="20"/>
                <w:szCs w:val="20"/>
              </w:rPr>
            </w:pPr>
            <w:r w:rsidRPr="00771B01">
              <w:rPr>
                <w:rFonts w:ascii="Arial" w:hAnsi="Arial" w:cs="Arial"/>
                <w:sz w:val="20"/>
                <w:szCs w:val="20"/>
              </w:rPr>
              <w:t>Статья 48</w:t>
            </w:r>
          </w:p>
        </w:tc>
        <w:tc>
          <w:tcPr>
            <w:tcW w:w="6555" w:type="dxa"/>
          </w:tcPr>
          <w:p w:rsidR="00312141" w:rsidRPr="00771B01" w:rsidRDefault="00312141" w:rsidP="00E604E4">
            <w:pPr>
              <w:pStyle w:val="a8"/>
              <w:spacing w:after="200" w:line="276" w:lineRule="auto"/>
              <w:rPr>
                <w:rFonts w:ascii="Arial" w:hAnsi="Arial" w:cs="Arial"/>
                <w:sz w:val="20"/>
                <w:szCs w:val="20"/>
              </w:rPr>
            </w:pPr>
            <w:r w:rsidRPr="00771B01">
              <w:rPr>
                <w:rFonts w:ascii="Arial" w:hAnsi="Arial" w:cs="Arial"/>
                <w:sz w:val="20"/>
                <w:szCs w:val="20"/>
              </w:rPr>
              <w:t>Изменение одного вида на другой вид разрешенного использования земельных участков и иных объектов недвижимости</w:t>
            </w:r>
          </w:p>
        </w:tc>
        <w:tc>
          <w:tcPr>
            <w:tcW w:w="708" w:type="dxa"/>
            <w:vAlign w:val="center"/>
          </w:tcPr>
          <w:p w:rsidR="00312141" w:rsidRPr="00771B01" w:rsidRDefault="00312141" w:rsidP="008E1CE0">
            <w:pPr>
              <w:jc w:val="center"/>
              <w:rPr>
                <w:rFonts w:ascii="Arial" w:hAnsi="Arial" w:cs="Arial"/>
                <w:sz w:val="20"/>
                <w:szCs w:val="20"/>
              </w:rPr>
            </w:pPr>
            <w:r w:rsidRPr="00771B01">
              <w:rPr>
                <w:rFonts w:ascii="Arial" w:hAnsi="Arial" w:cs="Arial"/>
                <w:sz w:val="20"/>
                <w:szCs w:val="20"/>
              </w:rPr>
              <w:t>112</w:t>
            </w:r>
          </w:p>
        </w:tc>
      </w:tr>
      <w:tr w:rsidR="00312141" w:rsidRPr="00771B01" w:rsidTr="008E1CE0">
        <w:tc>
          <w:tcPr>
            <w:tcW w:w="1242" w:type="dxa"/>
            <w:vAlign w:val="center"/>
          </w:tcPr>
          <w:p w:rsidR="00312141" w:rsidRPr="00771B01" w:rsidRDefault="00312141" w:rsidP="009178F5">
            <w:pPr>
              <w:jc w:val="right"/>
              <w:rPr>
                <w:rFonts w:ascii="Arial" w:hAnsi="Arial" w:cs="Arial"/>
                <w:sz w:val="20"/>
                <w:szCs w:val="20"/>
              </w:rPr>
            </w:pPr>
            <w:r w:rsidRPr="00771B01">
              <w:rPr>
                <w:rFonts w:ascii="Arial" w:hAnsi="Arial" w:cs="Arial"/>
                <w:sz w:val="20"/>
                <w:szCs w:val="20"/>
              </w:rPr>
              <w:t>Статья 49</w:t>
            </w:r>
          </w:p>
        </w:tc>
        <w:tc>
          <w:tcPr>
            <w:tcW w:w="6555" w:type="dxa"/>
          </w:tcPr>
          <w:p w:rsidR="00312141" w:rsidRPr="00771B01" w:rsidRDefault="00312141" w:rsidP="00E604E4">
            <w:pPr>
              <w:pStyle w:val="a8"/>
              <w:spacing w:after="200" w:line="276" w:lineRule="auto"/>
              <w:rPr>
                <w:rFonts w:ascii="Arial" w:hAnsi="Arial" w:cs="Arial"/>
                <w:sz w:val="20"/>
                <w:szCs w:val="20"/>
              </w:rPr>
            </w:pPr>
            <w:r w:rsidRPr="00771B01">
              <w:rPr>
                <w:rFonts w:ascii="Arial" w:hAnsi="Arial" w:cs="Arial"/>
                <w:sz w:val="20"/>
                <w:szCs w:val="20"/>
              </w:rPr>
              <w:t>Контроль за использованием объектов недвижимости</w:t>
            </w:r>
          </w:p>
        </w:tc>
        <w:tc>
          <w:tcPr>
            <w:tcW w:w="708" w:type="dxa"/>
            <w:vAlign w:val="center"/>
          </w:tcPr>
          <w:p w:rsidR="00312141" w:rsidRPr="00771B01" w:rsidRDefault="00312141" w:rsidP="008E1CE0">
            <w:pPr>
              <w:jc w:val="center"/>
              <w:rPr>
                <w:rFonts w:ascii="Arial" w:hAnsi="Arial" w:cs="Arial"/>
                <w:sz w:val="20"/>
                <w:szCs w:val="20"/>
              </w:rPr>
            </w:pPr>
            <w:r w:rsidRPr="00771B01">
              <w:rPr>
                <w:rFonts w:ascii="Arial" w:hAnsi="Arial" w:cs="Arial"/>
                <w:sz w:val="20"/>
                <w:szCs w:val="20"/>
              </w:rPr>
              <w:t>113</w:t>
            </w:r>
          </w:p>
        </w:tc>
      </w:tr>
      <w:tr w:rsidR="00312141" w:rsidRPr="00771B01" w:rsidTr="008E1CE0">
        <w:tc>
          <w:tcPr>
            <w:tcW w:w="1242" w:type="dxa"/>
            <w:vAlign w:val="center"/>
          </w:tcPr>
          <w:p w:rsidR="00312141" w:rsidRPr="00771B01" w:rsidRDefault="00312141" w:rsidP="009178F5">
            <w:pPr>
              <w:jc w:val="right"/>
              <w:rPr>
                <w:rFonts w:ascii="Arial" w:hAnsi="Arial" w:cs="Arial"/>
                <w:sz w:val="20"/>
                <w:szCs w:val="20"/>
              </w:rPr>
            </w:pPr>
            <w:r w:rsidRPr="00771B01">
              <w:rPr>
                <w:rFonts w:ascii="Arial" w:hAnsi="Arial" w:cs="Arial"/>
                <w:sz w:val="20"/>
                <w:szCs w:val="20"/>
              </w:rPr>
              <w:t>Статья 50</w:t>
            </w:r>
          </w:p>
        </w:tc>
        <w:tc>
          <w:tcPr>
            <w:tcW w:w="6555" w:type="dxa"/>
          </w:tcPr>
          <w:p w:rsidR="00312141" w:rsidRPr="00771B01" w:rsidRDefault="00312141" w:rsidP="00E604E4">
            <w:pPr>
              <w:pStyle w:val="a8"/>
              <w:spacing w:after="200" w:line="276" w:lineRule="auto"/>
              <w:rPr>
                <w:rFonts w:ascii="Arial" w:hAnsi="Arial" w:cs="Arial"/>
                <w:sz w:val="20"/>
                <w:szCs w:val="20"/>
              </w:rPr>
            </w:pPr>
            <w:r w:rsidRPr="00771B01">
              <w:rPr>
                <w:rFonts w:ascii="Arial" w:hAnsi="Arial" w:cs="Arial"/>
                <w:sz w:val="20"/>
                <w:szCs w:val="20"/>
              </w:rPr>
              <w:t>Ответственность за нарушение Правил</w:t>
            </w:r>
          </w:p>
        </w:tc>
        <w:tc>
          <w:tcPr>
            <w:tcW w:w="708" w:type="dxa"/>
            <w:vAlign w:val="center"/>
          </w:tcPr>
          <w:p w:rsidR="00312141" w:rsidRPr="00771B01" w:rsidRDefault="00312141" w:rsidP="008E1CE0">
            <w:pPr>
              <w:jc w:val="center"/>
              <w:rPr>
                <w:rFonts w:ascii="Arial" w:hAnsi="Arial" w:cs="Arial"/>
                <w:sz w:val="20"/>
                <w:szCs w:val="20"/>
              </w:rPr>
            </w:pPr>
            <w:r w:rsidRPr="00771B01">
              <w:rPr>
                <w:rFonts w:ascii="Arial" w:hAnsi="Arial" w:cs="Arial"/>
                <w:sz w:val="20"/>
                <w:szCs w:val="20"/>
              </w:rPr>
              <w:t>113</w:t>
            </w:r>
          </w:p>
        </w:tc>
      </w:tr>
      <w:tr w:rsidR="00312141" w:rsidRPr="00771B01" w:rsidTr="009D0348">
        <w:trPr>
          <w:trHeight w:val="285"/>
        </w:trPr>
        <w:tc>
          <w:tcPr>
            <w:tcW w:w="7797" w:type="dxa"/>
            <w:gridSpan w:val="2"/>
            <w:vAlign w:val="center"/>
          </w:tcPr>
          <w:p w:rsidR="00312141" w:rsidRPr="00771B01" w:rsidRDefault="00312141" w:rsidP="000F6F3F">
            <w:pPr>
              <w:pStyle w:val="a8"/>
              <w:spacing w:after="200" w:line="276" w:lineRule="auto"/>
              <w:rPr>
                <w:rFonts w:ascii="Arial" w:hAnsi="Arial" w:cs="Arial"/>
                <w:sz w:val="20"/>
                <w:szCs w:val="20"/>
                <w:u w:val="single"/>
              </w:rPr>
            </w:pPr>
            <w:r w:rsidRPr="00771B01">
              <w:rPr>
                <w:rFonts w:ascii="Arial" w:hAnsi="Arial" w:cs="Arial"/>
                <w:sz w:val="20"/>
                <w:szCs w:val="20"/>
                <w:u w:val="single"/>
              </w:rPr>
              <w:t xml:space="preserve">ЧАСТЬ </w:t>
            </w:r>
            <w:r w:rsidRPr="00771B01">
              <w:rPr>
                <w:rFonts w:ascii="Arial" w:hAnsi="Arial" w:cs="Arial"/>
                <w:sz w:val="20"/>
                <w:szCs w:val="20"/>
                <w:u w:val="single"/>
                <w:lang w:val="en-US"/>
              </w:rPr>
              <w:t>I</w:t>
            </w:r>
            <w:r w:rsidRPr="00771B01">
              <w:rPr>
                <w:rFonts w:ascii="Arial" w:hAnsi="Arial" w:cs="Arial"/>
                <w:sz w:val="20"/>
                <w:szCs w:val="20"/>
                <w:u w:val="single"/>
              </w:rPr>
              <w:t>I.</w:t>
            </w:r>
          </w:p>
          <w:p w:rsidR="00312141" w:rsidRPr="00771B01" w:rsidRDefault="00312141" w:rsidP="000F6F3F">
            <w:pPr>
              <w:pStyle w:val="a8"/>
              <w:rPr>
                <w:rFonts w:ascii="Arial" w:hAnsi="Arial" w:cs="Arial"/>
                <w:b/>
                <w:sz w:val="20"/>
                <w:szCs w:val="20"/>
              </w:rPr>
            </w:pPr>
            <w:r w:rsidRPr="00771B01">
              <w:rPr>
                <w:rFonts w:ascii="Arial" w:hAnsi="Arial" w:cs="Arial"/>
                <w:b/>
                <w:sz w:val="20"/>
                <w:szCs w:val="20"/>
              </w:rPr>
              <w:t xml:space="preserve">КАРТЫ ГРАДОСТРОИТЕЛЬНОГО ЗОНИРОВАНИЯ ТЕРРИТОРИИ </w:t>
            </w:r>
            <w:r w:rsidR="008979D9" w:rsidRPr="00771B01">
              <w:rPr>
                <w:rFonts w:ascii="Arial" w:hAnsi="Arial" w:cs="Arial"/>
                <w:b/>
                <w:color w:val="C00000"/>
                <w:sz w:val="20"/>
                <w:szCs w:val="20"/>
              </w:rPr>
              <w:t>БЕЛЬКОВСКОГО</w:t>
            </w:r>
            <w:r w:rsidRPr="00771B01">
              <w:rPr>
                <w:rFonts w:ascii="Arial" w:hAnsi="Arial" w:cs="Arial"/>
                <w:b/>
                <w:color w:val="C00000"/>
                <w:sz w:val="20"/>
                <w:szCs w:val="20"/>
              </w:rPr>
              <w:t xml:space="preserve"> </w:t>
            </w:r>
            <w:r w:rsidRPr="00771B01">
              <w:rPr>
                <w:rFonts w:ascii="Arial" w:hAnsi="Arial" w:cs="Arial"/>
                <w:b/>
                <w:sz w:val="20"/>
                <w:szCs w:val="20"/>
              </w:rPr>
              <w:t>СЕЛЬСКОГО ПОСЕЛЕНИЯ</w:t>
            </w:r>
          </w:p>
          <w:p w:rsidR="00312141" w:rsidRPr="00771B01" w:rsidRDefault="00312141" w:rsidP="000F6F3F">
            <w:pPr>
              <w:pStyle w:val="a8"/>
              <w:rPr>
                <w:rFonts w:ascii="Arial" w:hAnsi="Arial" w:cs="Arial"/>
                <w:sz w:val="20"/>
                <w:szCs w:val="20"/>
              </w:rPr>
            </w:pPr>
          </w:p>
        </w:tc>
        <w:tc>
          <w:tcPr>
            <w:tcW w:w="708" w:type="dxa"/>
          </w:tcPr>
          <w:p w:rsidR="00312141" w:rsidRPr="00771B01" w:rsidRDefault="00312141" w:rsidP="008E1CE0">
            <w:pPr>
              <w:jc w:val="center"/>
              <w:rPr>
                <w:rFonts w:ascii="Arial" w:hAnsi="Arial" w:cs="Arial"/>
                <w:sz w:val="20"/>
                <w:szCs w:val="20"/>
              </w:rPr>
            </w:pPr>
          </w:p>
        </w:tc>
      </w:tr>
      <w:tr w:rsidR="00312141" w:rsidRPr="00771B01" w:rsidTr="0039685C">
        <w:trPr>
          <w:trHeight w:val="285"/>
        </w:trPr>
        <w:tc>
          <w:tcPr>
            <w:tcW w:w="1242" w:type="dxa"/>
            <w:vAlign w:val="center"/>
          </w:tcPr>
          <w:p w:rsidR="00312141" w:rsidRPr="00771B01" w:rsidRDefault="00312141" w:rsidP="009178F5">
            <w:pPr>
              <w:ind w:right="34" w:hanging="108"/>
              <w:jc w:val="right"/>
              <w:rPr>
                <w:rFonts w:ascii="Arial" w:hAnsi="Arial" w:cs="Arial"/>
                <w:sz w:val="20"/>
                <w:szCs w:val="20"/>
              </w:rPr>
            </w:pPr>
            <w:r w:rsidRPr="00771B01">
              <w:rPr>
                <w:rFonts w:ascii="Arial" w:hAnsi="Arial" w:cs="Arial"/>
                <w:sz w:val="20"/>
                <w:szCs w:val="20"/>
              </w:rPr>
              <w:t>Статья 51</w:t>
            </w:r>
          </w:p>
        </w:tc>
        <w:tc>
          <w:tcPr>
            <w:tcW w:w="6555" w:type="dxa"/>
          </w:tcPr>
          <w:p w:rsidR="00312141" w:rsidRPr="00771B01" w:rsidRDefault="00312141" w:rsidP="008B4AA2">
            <w:pPr>
              <w:pStyle w:val="a8"/>
              <w:ind w:left="1330" w:hanging="1330"/>
              <w:rPr>
                <w:rFonts w:ascii="Arial" w:hAnsi="Arial" w:cs="Arial"/>
                <w:sz w:val="20"/>
                <w:szCs w:val="20"/>
              </w:rPr>
            </w:pPr>
            <w:r w:rsidRPr="00771B01">
              <w:rPr>
                <w:rFonts w:ascii="Arial" w:hAnsi="Arial" w:cs="Arial"/>
                <w:sz w:val="20"/>
                <w:szCs w:val="20"/>
              </w:rPr>
              <w:t>Общие положения о картах градостроительного зонирования</w:t>
            </w:r>
          </w:p>
        </w:tc>
        <w:tc>
          <w:tcPr>
            <w:tcW w:w="708" w:type="dxa"/>
          </w:tcPr>
          <w:p w:rsidR="00312141" w:rsidRPr="00771B01" w:rsidRDefault="00312141" w:rsidP="008E1CE0">
            <w:pPr>
              <w:jc w:val="center"/>
              <w:rPr>
                <w:rFonts w:ascii="Arial" w:hAnsi="Arial" w:cs="Arial"/>
                <w:sz w:val="20"/>
                <w:szCs w:val="20"/>
              </w:rPr>
            </w:pPr>
            <w:r w:rsidRPr="00771B01">
              <w:rPr>
                <w:rFonts w:ascii="Arial" w:hAnsi="Arial" w:cs="Arial"/>
                <w:sz w:val="20"/>
                <w:szCs w:val="20"/>
              </w:rPr>
              <w:t>115</w:t>
            </w:r>
          </w:p>
        </w:tc>
      </w:tr>
      <w:tr w:rsidR="00312141" w:rsidRPr="00771B01" w:rsidTr="0039685C">
        <w:trPr>
          <w:trHeight w:val="285"/>
        </w:trPr>
        <w:tc>
          <w:tcPr>
            <w:tcW w:w="1242" w:type="dxa"/>
            <w:vAlign w:val="center"/>
          </w:tcPr>
          <w:p w:rsidR="00312141" w:rsidRPr="00771B01" w:rsidRDefault="00312141" w:rsidP="009178F5">
            <w:pPr>
              <w:ind w:right="34" w:hanging="108"/>
              <w:jc w:val="right"/>
              <w:rPr>
                <w:rFonts w:ascii="Arial" w:hAnsi="Arial" w:cs="Arial"/>
                <w:sz w:val="20"/>
                <w:szCs w:val="20"/>
              </w:rPr>
            </w:pPr>
            <w:r w:rsidRPr="00771B01">
              <w:rPr>
                <w:rFonts w:ascii="Arial" w:hAnsi="Arial" w:cs="Arial"/>
                <w:sz w:val="20"/>
                <w:szCs w:val="20"/>
              </w:rPr>
              <w:t>Статья 52</w:t>
            </w:r>
          </w:p>
        </w:tc>
        <w:tc>
          <w:tcPr>
            <w:tcW w:w="6555" w:type="dxa"/>
          </w:tcPr>
          <w:p w:rsidR="00312141" w:rsidRPr="00771B01" w:rsidRDefault="00312141" w:rsidP="003A32DF">
            <w:pPr>
              <w:pStyle w:val="a8"/>
              <w:ind w:left="22" w:hanging="22"/>
              <w:rPr>
                <w:rFonts w:ascii="Arial" w:hAnsi="Arial" w:cs="Arial"/>
                <w:sz w:val="20"/>
                <w:szCs w:val="20"/>
              </w:rPr>
            </w:pPr>
            <w:r w:rsidRPr="00771B01">
              <w:rPr>
                <w:rFonts w:ascii="Arial" w:hAnsi="Arial" w:cs="Arial"/>
                <w:sz w:val="20"/>
                <w:szCs w:val="20"/>
              </w:rPr>
              <w:t xml:space="preserve">Перечень территориальных зон, на которые распространяется действие градостроительных регламентов </w:t>
            </w:r>
          </w:p>
        </w:tc>
        <w:tc>
          <w:tcPr>
            <w:tcW w:w="708" w:type="dxa"/>
          </w:tcPr>
          <w:p w:rsidR="00312141" w:rsidRPr="00771B01" w:rsidRDefault="00312141" w:rsidP="008E1CE0">
            <w:pPr>
              <w:jc w:val="center"/>
              <w:rPr>
                <w:rFonts w:ascii="Arial" w:hAnsi="Arial" w:cs="Arial"/>
                <w:sz w:val="20"/>
                <w:szCs w:val="20"/>
              </w:rPr>
            </w:pPr>
            <w:r w:rsidRPr="00771B01">
              <w:rPr>
                <w:rFonts w:ascii="Arial" w:hAnsi="Arial" w:cs="Arial"/>
                <w:sz w:val="20"/>
                <w:szCs w:val="20"/>
              </w:rPr>
              <w:t>117</w:t>
            </w:r>
          </w:p>
        </w:tc>
      </w:tr>
      <w:tr w:rsidR="00312141" w:rsidRPr="00771B01" w:rsidTr="008E1CE0">
        <w:trPr>
          <w:trHeight w:val="285"/>
        </w:trPr>
        <w:tc>
          <w:tcPr>
            <w:tcW w:w="1242" w:type="dxa"/>
            <w:vAlign w:val="center"/>
          </w:tcPr>
          <w:p w:rsidR="00312141" w:rsidRPr="00771B01" w:rsidRDefault="00312141" w:rsidP="009178F5">
            <w:pPr>
              <w:ind w:right="34" w:hanging="108"/>
              <w:jc w:val="right"/>
              <w:rPr>
                <w:rFonts w:ascii="Arial" w:hAnsi="Arial" w:cs="Arial"/>
                <w:sz w:val="20"/>
                <w:szCs w:val="20"/>
              </w:rPr>
            </w:pPr>
            <w:r w:rsidRPr="00771B01">
              <w:rPr>
                <w:rFonts w:ascii="Arial" w:hAnsi="Arial" w:cs="Arial"/>
                <w:sz w:val="20"/>
                <w:szCs w:val="20"/>
              </w:rPr>
              <w:t>Статья 53</w:t>
            </w:r>
          </w:p>
        </w:tc>
        <w:tc>
          <w:tcPr>
            <w:tcW w:w="6555" w:type="dxa"/>
          </w:tcPr>
          <w:p w:rsidR="00312141" w:rsidRPr="00771B01" w:rsidRDefault="00312141" w:rsidP="003A32DF">
            <w:pPr>
              <w:pStyle w:val="a8"/>
              <w:ind w:left="22" w:hanging="22"/>
              <w:rPr>
                <w:rFonts w:ascii="Arial" w:hAnsi="Arial" w:cs="Arial"/>
                <w:sz w:val="20"/>
                <w:szCs w:val="20"/>
              </w:rPr>
            </w:pPr>
            <w:r w:rsidRPr="00771B01">
              <w:rPr>
                <w:rFonts w:ascii="Arial" w:hAnsi="Arial" w:cs="Arial"/>
                <w:sz w:val="20"/>
                <w:szCs w:val="20"/>
              </w:rPr>
              <w:t>Зоны с особыми условиями использования территорий, выделенные на картах градостроительного зонирования поселения</w:t>
            </w:r>
          </w:p>
        </w:tc>
        <w:tc>
          <w:tcPr>
            <w:tcW w:w="708" w:type="dxa"/>
            <w:vAlign w:val="center"/>
          </w:tcPr>
          <w:p w:rsidR="00312141" w:rsidRPr="00771B01" w:rsidRDefault="00312141" w:rsidP="008E1CE0">
            <w:pPr>
              <w:jc w:val="center"/>
              <w:rPr>
                <w:rFonts w:ascii="Arial" w:hAnsi="Arial" w:cs="Arial"/>
                <w:sz w:val="20"/>
                <w:szCs w:val="20"/>
              </w:rPr>
            </w:pPr>
            <w:r w:rsidRPr="00771B01">
              <w:rPr>
                <w:rFonts w:ascii="Arial" w:hAnsi="Arial" w:cs="Arial"/>
                <w:sz w:val="20"/>
                <w:szCs w:val="20"/>
              </w:rPr>
              <w:t>119</w:t>
            </w:r>
          </w:p>
        </w:tc>
      </w:tr>
      <w:tr w:rsidR="00312141" w:rsidRPr="00771B01" w:rsidTr="008E1CE0">
        <w:trPr>
          <w:trHeight w:val="285"/>
        </w:trPr>
        <w:tc>
          <w:tcPr>
            <w:tcW w:w="1242" w:type="dxa"/>
            <w:vAlign w:val="center"/>
          </w:tcPr>
          <w:p w:rsidR="00312141" w:rsidRPr="00771B01" w:rsidRDefault="00312141" w:rsidP="009178F5">
            <w:pPr>
              <w:ind w:right="34" w:hanging="108"/>
              <w:jc w:val="right"/>
              <w:rPr>
                <w:rFonts w:ascii="Arial" w:hAnsi="Arial" w:cs="Arial"/>
                <w:sz w:val="20"/>
                <w:szCs w:val="20"/>
              </w:rPr>
            </w:pPr>
            <w:r w:rsidRPr="00771B01">
              <w:rPr>
                <w:rFonts w:ascii="Arial" w:hAnsi="Arial" w:cs="Arial"/>
                <w:sz w:val="20"/>
                <w:szCs w:val="20"/>
              </w:rPr>
              <w:t>Статья 53.1</w:t>
            </w:r>
          </w:p>
        </w:tc>
        <w:tc>
          <w:tcPr>
            <w:tcW w:w="6555" w:type="dxa"/>
          </w:tcPr>
          <w:p w:rsidR="00312141" w:rsidRPr="00771B01" w:rsidRDefault="00312141" w:rsidP="003A32DF">
            <w:pPr>
              <w:pStyle w:val="a8"/>
              <w:ind w:left="22" w:hanging="22"/>
              <w:rPr>
                <w:rFonts w:ascii="Arial" w:hAnsi="Arial" w:cs="Arial"/>
                <w:sz w:val="20"/>
                <w:szCs w:val="20"/>
              </w:rPr>
            </w:pPr>
            <w:r w:rsidRPr="00771B01">
              <w:rPr>
                <w:rFonts w:ascii="Arial" w:hAnsi="Arial" w:cs="Arial"/>
                <w:sz w:val="20"/>
                <w:szCs w:val="20"/>
              </w:rPr>
              <w:t>Санитарно-защитные зоны промышленных предприятий, сооружений и иных объектов</w:t>
            </w:r>
          </w:p>
        </w:tc>
        <w:tc>
          <w:tcPr>
            <w:tcW w:w="708" w:type="dxa"/>
            <w:vAlign w:val="center"/>
          </w:tcPr>
          <w:p w:rsidR="00312141" w:rsidRPr="00771B01" w:rsidRDefault="00312141" w:rsidP="008E1CE0">
            <w:pPr>
              <w:jc w:val="center"/>
              <w:rPr>
                <w:rFonts w:ascii="Arial" w:hAnsi="Arial" w:cs="Arial"/>
                <w:sz w:val="20"/>
                <w:szCs w:val="20"/>
              </w:rPr>
            </w:pPr>
            <w:r w:rsidRPr="00771B01">
              <w:rPr>
                <w:rFonts w:ascii="Arial" w:hAnsi="Arial" w:cs="Arial"/>
                <w:sz w:val="20"/>
                <w:szCs w:val="20"/>
              </w:rPr>
              <w:t>120</w:t>
            </w:r>
          </w:p>
        </w:tc>
      </w:tr>
      <w:tr w:rsidR="00312141" w:rsidRPr="00771B01" w:rsidTr="008E1CE0">
        <w:trPr>
          <w:trHeight w:val="285"/>
        </w:trPr>
        <w:tc>
          <w:tcPr>
            <w:tcW w:w="1242" w:type="dxa"/>
            <w:vAlign w:val="center"/>
          </w:tcPr>
          <w:p w:rsidR="00312141" w:rsidRPr="00771B01" w:rsidRDefault="00312141" w:rsidP="009178F5">
            <w:pPr>
              <w:ind w:right="34" w:hanging="108"/>
              <w:jc w:val="right"/>
              <w:rPr>
                <w:rFonts w:ascii="Arial" w:hAnsi="Arial" w:cs="Arial"/>
                <w:sz w:val="20"/>
                <w:szCs w:val="20"/>
              </w:rPr>
            </w:pPr>
            <w:r w:rsidRPr="00771B01">
              <w:rPr>
                <w:rFonts w:ascii="Arial" w:hAnsi="Arial" w:cs="Arial"/>
                <w:sz w:val="20"/>
                <w:szCs w:val="20"/>
              </w:rPr>
              <w:t>Статья 53.2</w:t>
            </w:r>
          </w:p>
        </w:tc>
        <w:tc>
          <w:tcPr>
            <w:tcW w:w="6555" w:type="dxa"/>
          </w:tcPr>
          <w:p w:rsidR="00312141" w:rsidRPr="00771B01" w:rsidRDefault="00312141" w:rsidP="00AE1F2F">
            <w:pPr>
              <w:pStyle w:val="a8"/>
              <w:ind w:left="1330" w:hanging="1330"/>
              <w:rPr>
                <w:rFonts w:ascii="Arial" w:hAnsi="Arial" w:cs="Arial"/>
                <w:sz w:val="20"/>
                <w:szCs w:val="20"/>
              </w:rPr>
            </w:pPr>
            <w:r w:rsidRPr="00771B01">
              <w:rPr>
                <w:rFonts w:ascii="Arial" w:hAnsi="Arial" w:cs="Arial"/>
                <w:sz w:val="20"/>
                <w:szCs w:val="20"/>
              </w:rPr>
              <w:t>Водоохранные зоны и прибрежные полос</w:t>
            </w:r>
          </w:p>
        </w:tc>
        <w:tc>
          <w:tcPr>
            <w:tcW w:w="708" w:type="dxa"/>
            <w:vAlign w:val="center"/>
          </w:tcPr>
          <w:p w:rsidR="00312141" w:rsidRPr="00771B01" w:rsidRDefault="00312141" w:rsidP="008E1CE0">
            <w:pPr>
              <w:jc w:val="center"/>
              <w:rPr>
                <w:rFonts w:ascii="Arial" w:hAnsi="Arial" w:cs="Arial"/>
                <w:sz w:val="20"/>
                <w:szCs w:val="20"/>
              </w:rPr>
            </w:pPr>
            <w:r w:rsidRPr="00771B01">
              <w:rPr>
                <w:rFonts w:ascii="Arial" w:hAnsi="Arial" w:cs="Arial"/>
                <w:sz w:val="20"/>
                <w:szCs w:val="20"/>
              </w:rPr>
              <w:t>121</w:t>
            </w:r>
          </w:p>
        </w:tc>
      </w:tr>
      <w:tr w:rsidR="00312141" w:rsidRPr="00771B01" w:rsidTr="008E1CE0">
        <w:trPr>
          <w:trHeight w:val="285"/>
        </w:trPr>
        <w:tc>
          <w:tcPr>
            <w:tcW w:w="1242" w:type="dxa"/>
            <w:vAlign w:val="center"/>
          </w:tcPr>
          <w:p w:rsidR="00312141" w:rsidRPr="00771B01" w:rsidRDefault="00312141" w:rsidP="009178F5">
            <w:pPr>
              <w:ind w:right="34" w:hanging="108"/>
              <w:jc w:val="right"/>
              <w:rPr>
                <w:rFonts w:ascii="Arial" w:hAnsi="Arial" w:cs="Arial"/>
                <w:sz w:val="20"/>
                <w:szCs w:val="20"/>
              </w:rPr>
            </w:pPr>
            <w:r w:rsidRPr="00771B01">
              <w:rPr>
                <w:rFonts w:ascii="Arial" w:hAnsi="Arial" w:cs="Arial"/>
                <w:sz w:val="20"/>
                <w:szCs w:val="20"/>
              </w:rPr>
              <w:t>Статья 54</w:t>
            </w:r>
          </w:p>
        </w:tc>
        <w:tc>
          <w:tcPr>
            <w:tcW w:w="6555" w:type="dxa"/>
          </w:tcPr>
          <w:p w:rsidR="00312141" w:rsidRPr="00771B01" w:rsidRDefault="00312141" w:rsidP="00AE1F2F">
            <w:pPr>
              <w:pStyle w:val="a8"/>
              <w:rPr>
                <w:rFonts w:ascii="Arial" w:hAnsi="Arial" w:cs="Arial"/>
                <w:sz w:val="20"/>
                <w:szCs w:val="20"/>
              </w:rPr>
            </w:pPr>
            <w:r w:rsidRPr="00771B01">
              <w:rPr>
                <w:rFonts w:ascii="Arial" w:hAnsi="Arial" w:cs="Arial"/>
                <w:sz w:val="20"/>
                <w:szCs w:val="20"/>
              </w:rPr>
              <w:t xml:space="preserve">Территории, для которых градостроительные регламенты не устанавливаются  </w:t>
            </w:r>
          </w:p>
        </w:tc>
        <w:tc>
          <w:tcPr>
            <w:tcW w:w="708" w:type="dxa"/>
            <w:vAlign w:val="center"/>
          </w:tcPr>
          <w:p w:rsidR="00312141" w:rsidRPr="00771B01" w:rsidRDefault="00312141" w:rsidP="008E1CE0">
            <w:pPr>
              <w:jc w:val="center"/>
              <w:rPr>
                <w:rFonts w:ascii="Arial" w:hAnsi="Arial" w:cs="Arial"/>
                <w:sz w:val="20"/>
                <w:szCs w:val="20"/>
              </w:rPr>
            </w:pPr>
            <w:r w:rsidRPr="00771B01">
              <w:rPr>
                <w:rFonts w:ascii="Arial" w:hAnsi="Arial" w:cs="Arial"/>
                <w:sz w:val="20"/>
                <w:szCs w:val="20"/>
              </w:rPr>
              <w:t>122</w:t>
            </w:r>
          </w:p>
        </w:tc>
      </w:tr>
      <w:tr w:rsidR="00312141" w:rsidRPr="00771B01" w:rsidTr="008E1CE0">
        <w:trPr>
          <w:trHeight w:val="285"/>
        </w:trPr>
        <w:tc>
          <w:tcPr>
            <w:tcW w:w="1242" w:type="dxa"/>
            <w:vAlign w:val="center"/>
          </w:tcPr>
          <w:p w:rsidR="00312141" w:rsidRPr="00771B01" w:rsidRDefault="00312141" w:rsidP="009178F5">
            <w:pPr>
              <w:ind w:right="34" w:hanging="108"/>
              <w:jc w:val="right"/>
              <w:rPr>
                <w:rFonts w:ascii="Arial" w:hAnsi="Arial" w:cs="Arial"/>
                <w:sz w:val="20"/>
                <w:szCs w:val="20"/>
              </w:rPr>
            </w:pPr>
            <w:r w:rsidRPr="00771B01">
              <w:rPr>
                <w:rFonts w:ascii="Arial" w:hAnsi="Arial" w:cs="Arial"/>
                <w:sz w:val="20"/>
                <w:szCs w:val="20"/>
              </w:rPr>
              <w:t>Статья 55</w:t>
            </w:r>
          </w:p>
        </w:tc>
        <w:tc>
          <w:tcPr>
            <w:tcW w:w="6555" w:type="dxa"/>
          </w:tcPr>
          <w:p w:rsidR="00312141" w:rsidRPr="00771B01" w:rsidRDefault="00312141" w:rsidP="00AE1F2F">
            <w:pPr>
              <w:pStyle w:val="a8"/>
              <w:rPr>
                <w:rFonts w:ascii="Arial" w:hAnsi="Arial" w:cs="Arial"/>
                <w:sz w:val="20"/>
                <w:szCs w:val="20"/>
              </w:rPr>
            </w:pPr>
            <w:r w:rsidRPr="00771B01">
              <w:rPr>
                <w:rFonts w:ascii="Arial" w:hAnsi="Arial" w:cs="Arial"/>
                <w:sz w:val="20"/>
                <w:szCs w:val="20"/>
              </w:rPr>
              <w:t xml:space="preserve">Территории, на которые градостроительные регламенты не распространяются  </w:t>
            </w:r>
          </w:p>
        </w:tc>
        <w:tc>
          <w:tcPr>
            <w:tcW w:w="708" w:type="dxa"/>
            <w:vAlign w:val="center"/>
          </w:tcPr>
          <w:p w:rsidR="00312141" w:rsidRPr="00771B01" w:rsidRDefault="00312141" w:rsidP="008E1CE0">
            <w:pPr>
              <w:jc w:val="center"/>
              <w:rPr>
                <w:rFonts w:ascii="Arial" w:hAnsi="Arial" w:cs="Arial"/>
                <w:sz w:val="20"/>
                <w:szCs w:val="20"/>
              </w:rPr>
            </w:pPr>
            <w:r w:rsidRPr="00771B01">
              <w:rPr>
                <w:rFonts w:ascii="Arial" w:hAnsi="Arial" w:cs="Arial"/>
                <w:sz w:val="20"/>
                <w:szCs w:val="20"/>
              </w:rPr>
              <w:t>122</w:t>
            </w:r>
          </w:p>
        </w:tc>
      </w:tr>
      <w:tr w:rsidR="00312141" w:rsidRPr="00771B01" w:rsidTr="008E1CE0">
        <w:trPr>
          <w:trHeight w:val="285"/>
        </w:trPr>
        <w:tc>
          <w:tcPr>
            <w:tcW w:w="7797" w:type="dxa"/>
            <w:gridSpan w:val="2"/>
            <w:vAlign w:val="center"/>
          </w:tcPr>
          <w:p w:rsidR="00312141" w:rsidRPr="00771B01" w:rsidRDefault="00312141" w:rsidP="003A32DF">
            <w:pPr>
              <w:pStyle w:val="a8"/>
              <w:spacing w:after="200"/>
              <w:rPr>
                <w:rFonts w:ascii="Arial" w:hAnsi="Arial" w:cs="Arial"/>
                <w:sz w:val="20"/>
                <w:szCs w:val="20"/>
                <w:u w:val="single"/>
              </w:rPr>
            </w:pPr>
            <w:r w:rsidRPr="00771B01">
              <w:rPr>
                <w:rFonts w:ascii="Arial" w:hAnsi="Arial" w:cs="Arial"/>
                <w:sz w:val="20"/>
                <w:szCs w:val="20"/>
                <w:u w:val="single"/>
              </w:rPr>
              <w:t>ЧАСТЬ</w:t>
            </w:r>
            <w:r w:rsidRPr="00771B01">
              <w:rPr>
                <w:rFonts w:ascii="Arial" w:hAnsi="Arial" w:cs="Arial"/>
                <w:sz w:val="20"/>
                <w:szCs w:val="20"/>
                <w:u w:val="single"/>
                <w:lang w:val="en-US"/>
              </w:rPr>
              <w:t xml:space="preserve"> II</w:t>
            </w:r>
            <w:r w:rsidRPr="00771B01">
              <w:rPr>
                <w:rFonts w:ascii="Arial" w:hAnsi="Arial" w:cs="Arial"/>
                <w:sz w:val="20"/>
                <w:szCs w:val="20"/>
                <w:u w:val="single"/>
              </w:rPr>
              <w:t>I.</w:t>
            </w:r>
          </w:p>
          <w:p w:rsidR="00312141" w:rsidRPr="00771B01" w:rsidRDefault="00312141" w:rsidP="003A32DF">
            <w:pPr>
              <w:pStyle w:val="a8"/>
              <w:spacing w:after="200"/>
              <w:rPr>
                <w:rFonts w:ascii="Arial" w:hAnsi="Arial" w:cs="Arial"/>
                <w:sz w:val="20"/>
                <w:szCs w:val="20"/>
                <w:u w:val="single"/>
              </w:rPr>
            </w:pPr>
            <w:r w:rsidRPr="00771B01">
              <w:rPr>
                <w:rFonts w:ascii="Arial" w:hAnsi="Arial" w:cs="Arial"/>
                <w:b/>
                <w:sz w:val="20"/>
                <w:szCs w:val="20"/>
              </w:rPr>
              <w:t>ГРАДОСТРОИТЕЛЬНЫЕ РЕГЛАМЕНТЫ</w:t>
            </w:r>
          </w:p>
        </w:tc>
        <w:tc>
          <w:tcPr>
            <w:tcW w:w="708" w:type="dxa"/>
            <w:vAlign w:val="center"/>
          </w:tcPr>
          <w:p w:rsidR="00312141" w:rsidRPr="00771B01" w:rsidRDefault="00312141" w:rsidP="008E1CE0">
            <w:pPr>
              <w:jc w:val="center"/>
              <w:rPr>
                <w:rFonts w:ascii="Arial" w:hAnsi="Arial" w:cs="Arial"/>
                <w:sz w:val="20"/>
                <w:szCs w:val="20"/>
              </w:rPr>
            </w:pPr>
          </w:p>
        </w:tc>
      </w:tr>
      <w:tr w:rsidR="00312141" w:rsidRPr="00771B01" w:rsidTr="0039685C">
        <w:trPr>
          <w:trHeight w:val="285"/>
        </w:trPr>
        <w:tc>
          <w:tcPr>
            <w:tcW w:w="1242" w:type="dxa"/>
            <w:vAlign w:val="center"/>
          </w:tcPr>
          <w:p w:rsidR="00312141" w:rsidRPr="00771B01" w:rsidRDefault="00312141" w:rsidP="002F4E21">
            <w:pPr>
              <w:jc w:val="right"/>
              <w:rPr>
                <w:rFonts w:ascii="Arial" w:hAnsi="Arial" w:cs="Arial"/>
                <w:sz w:val="20"/>
                <w:szCs w:val="20"/>
              </w:rPr>
            </w:pPr>
            <w:r w:rsidRPr="00771B01">
              <w:rPr>
                <w:rFonts w:ascii="Arial" w:hAnsi="Arial" w:cs="Arial"/>
                <w:sz w:val="20"/>
                <w:szCs w:val="20"/>
              </w:rPr>
              <w:t>Статья 56</w:t>
            </w:r>
          </w:p>
        </w:tc>
        <w:tc>
          <w:tcPr>
            <w:tcW w:w="6555" w:type="dxa"/>
          </w:tcPr>
          <w:p w:rsidR="00312141" w:rsidRPr="00771B01" w:rsidRDefault="00312141" w:rsidP="00AE22B5">
            <w:pPr>
              <w:spacing w:line="240" w:lineRule="auto"/>
              <w:rPr>
                <w:rFonts w:ascii="Arial" w:hAnsi="Arial" w:cs="Arial"/>
                <w:b/>
                <w:bCs/>
                <w:color w:val="000000"/>
                <w:sz w:val="20"/>
                <w:szCs w:val="20"/>
              </w:rPr>
            </w:pPr>
            <w:r w:rsidRPr="00771B01">
              <w:rPr>
                <w:rFonts w:ascii="Arial" w:hAnsi="Arial" w:cs="Arial"/>
                <w:color w:val="000000"/>
                <w:sz w:val="20"/>
                <w:szCs w:val="20"/>
              </w:rPr>
              <w:t xml:space="preserve">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 землепользования и застройки </w:t>
            </w:r>
            <w:r w:rsidR="008979D9" w:rsidRPr="00771B01">
              <w:rPr>
                <w:rFonts w:ascii="Arial" w:hAnsi="Arial" w:cs="Arial"/>
                <w:bCs/>
                <w:color w:val="800000"/>
                <w:sz w:val="20"/>
                <w:szCs w:val="20"/>
              </w:rPr>
              <w:t>Бельковского</w:t>
            </w:r>
            <w:r w:rsidRPr="00771B01">
              <w:rPr>
                <w:rFonts w:ascii="Arial" w:hAnsi="Arial" w:cs="Arial"/>
                <w:color w:val="000000"/>
                <w:sz w:val="20"/>
                <w:szCs w:val="20"/>
              </w:rPr>
              <w:t xml:space="preserve"> сельского поселения</w:t>
            </w:r>
          </w:p>
        </w:tc>
        <w:tc>
          <w:tcPr>
            <w:tcW w:w="708" w:type="dxa"/>
          </w:tcPr>
          <w:p w:rsidR="00312141" w:rsidRPr="00771B01" w:rsidRDefault="00312141" w:rsidP="008E1CE0">
            <w:pPr>
              <w:jc w:val="center"/>
              <w:rPr>
                <w:rFonts w:ascii="Arial" w:hAnsi="Arial" w:cs="Arial"/>
                <w:sz w:val="20"/>
                <w:szCs w:val="20"/>
              </w:rPr>
            </w:pPr>
          </w:p>
          <w:p w:rsidR="00312141" w:rsidRPr="00771B01" w:rsidRDefault="00312141" w:rsidP="008E1CE0">
            <w:pPr>
              <w:jc w:val="center"/>
              <w:rPr>
                <w:rFonts w:ascii="Arial" w:hAnsi="Arial" w:cs="Arial"/>
                <w:sz w:val="20"/>
                <w:szCs w:val="20"/>
              </w:rPr>
            </w:pPr>
            <w:r w:rsidRPr="00771B01">
              <w:rPr>
                <w:rFonts w:ascii="Arial" w:hAnsi="Arial" w:cs="Arial"/>
                <w:sz w:val="20"/>
                <w:szCs w:val="20"/>
              </w:rPr>
              <w:t>124</w:t>
            </w:r>
          </w:p>
        </w:tc>
      </w:tr>
      <w:tr w:rsidR="00312141" w:rsidRPr="00771B01" w:rsidTr="0039685C">
        <w:trPr>
          <w:trHeight w:val="285"/>
        </w:trPr>
        <w:tc>
          <w:tcPr>
            <w:tcW w:w="1242" w:type="dxa"/>
            <w:vAlign w:val="center"/>
          </w:tcPr>
          <w:p w:rsidR="00312141" w:rsidRPr="00771B01" w:rsidRDefault="00312141" w:rsidP="009178F5">
            <w:pPr>
              <w:jc w:val="right"/>
              <w:rPr>
                <w:rFonts w:ascii="Arial" w:hAnsi="Arial" w:cs="Arial"/>
                <w:sz w:val="20"/>
                <w:szCs w:val="20"/>
              </w:rPr>
            </w:pPr>
            <w:r w:rsidRPr="00771B01">
              <w:rPr>
                <w:rFonts w:ascii="Arial" w:hAnsi="Arial" w:cs="Arial"/>
                <w:sz w:val="20"/>
                <w:szCs w:val="20"/>
                <w:lang w:eastAsia="ar-SA"/>
              </w:rPr>
              <w:lastRenderedPageBreak/>
              <w:t xml:space="preserve">ГЛАВА </w:t>
            </w:r>
            <w:r w:rsidRPr="00771B01">
              <w:rPr>
                <w:rFonts w:ascii="Arial" w:hAnsi="Arial" w:cs="Arial"/>
                <w:sz w:val="20"/>
                <w:szCs w:val="20"/>
                <w:lang w:val="en-US" w:eastAsia="ar-SA"/>
              </w:rPr>
              <w:t>XI</w:t>
            </w:r>
            <w:r w:rsidRPr="00771B01">
              <w:rPr>
                <w:rFonts w:ascii="Arial" w:hAnsi="Arial" w:cs="Arial"/>
                <w:sz w:val="20"/>
                <w:szCs w:val="20"/>
                <w:lang w:eastAsia="ar-SA"/>
              </w:rPr>
              <w:t>.</w:t>
            </w:r>
          </w:p>
        </w:tc>
        <w:tc>
          <w:tcPr>
            <w:tcW w:w="6555" w:type="dxa"/>
          </w:tcPr>
          <w:p w:rsidR="00312141" w:rsidRPr="00771B01" w:rsidRDefault="00312141" w:rsidP="007C4BE5">
            <w:pPr>
              <w:rPr>
                <w:rFonts w:ascii="Arial" w:hAnsi="Arial" w:cs="Arial"/>
                <w:i/>
                <w:sz w:val="20"/>
                <w:szCs w:val="20"/>
                <w:lang w:eastAsia="ar-SA"/>
              </w:rPr>
            </w:pPr>
            <w:r w:rsidRPr="00771B01">
              <w:rPr>
                <w:rFonts w:ascii="Arial" w:hAnsi="Arial" w:cs="Arial"/>
                <w:sz w:val="20"/>
                <w:szCs w:val="20"/>
                <w:lang w:eastAsia="ar-SA"/>
              </w:rPr>
              <w:t xml:space="preserve">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ОБЩИЕ ПОЛОЖЕНИЯ </w:t>
            </w:r>
          </w:p>
        </w:tc>
        <w:tc>
          <w:tcPr>
            <w:tcW w:w="708" w:type="dxa"/>
          </w:tcPr>
          <w:p w:rsidR="00312141" w:rsidRPr="00771B01" w:rsidRDefault="00312141" w:rsidP="008E1CE0">
            <w:pPr>
              <w:jc w:val="center"/>
              <w:rPr>
                <w:rFonts w:ascii="Arial" w:hAnsi="Arial" w:cs="Arial"/>
                <w:sz w:val="20"/>
                <w:szCs w:val="20"/>
              </w:rPr>
            </w:pPr>
          </w:p>
          <w:p w:rsidR="00312141" w:rsidRPr="00771B01" w:rsidRDefault="00312141" w:rsidP="008E1CE0">
            <w:pPr>
              <w:jc w:val="center"/>
              <w:rPr>
                <w:rFonts w:ascii="Arial" w:hAnsi="Arial" w:cs="Arial"/>
                <w:sz w:val="20"/>
                <w:szCs w:val="20"/>
              </w:rPr>
            </w:pPr>
            <w:r w:rsidRPr="00771B01">
              <w:rPr>
                <w:rFonts w:ascii="Arial" w:hAnsi="Arial" w:cs="Arial"/>
                <w:sz w:val="20"/>
                <w:szCs w:val="20"/>
              </w:rPr>
              <w:t>125</w:t>
            </w:r>
          </w:p>
        </w:tc>
      </w:tr>
      <w:tr w:rsidR="00312141" w:rsidRPr="00771B01" w:rsidTr="003D3419">
        <w:trPr>
          <w:trHeight w:val="285"/>
        </w:trPr>
        <w:tc>
          <w:tcPr>
            <w:tcW w:w="1242" w:type="dxa"/>
          </w:tcPr>
          <w:p w:rsidR="00312141" w:rsidRPr="00771B01" w:rsidRDefault="00312141" w:rsidP="003D3419">
            <w:pPr>
              <w:jc w:val="center"/>
              <w:rPr>
                <w:rFonts w:ascii="Arial" w:hAnsi="Arial" w:cs="Arial"/>
                <w:sz w:val="20"/>
                <w:szCs w:val="20"/>
              </w:rPr>
            </w:pPr>
            <w:r w:rsidRPr="00771B01">
              <w:rPr>
                <w:rFonts w:ascii="Arial" w:hAnsi="Arial" w:cs="Arial"/>
                <w:sz w:val="20"/>
                <w:szCs w:val="20"/>
              </w:rPr>
              <w:t>Статья 57</w:t>
            </w:r>
          </w:p>
        </w:tc>
        <w:tc>
          <w:tcPr>
            <w:tcW w:w="6555" w:type="dxa"/>
          </w:tcPr>
          <w:p w:rsidR="00312141" w:rsidRPr="00771B01" w:rsidRDefault="00312141" w:rsidP="007C4BE5">
            <w:pPr>
              <w:spacing w:line="240" w:lineRule="auto"/>
              <w:rPr>
                <w:rFonts w:ascii="Arial" w:hAnsi="Arial" w:cs="Arial"/>
                <w:b/>
                <w:bCs/>
                <w:sz w:val="20"/>
                <w:szCs w:val="20"/>
              </w:rPr>
            </w:pPr>
            <w:r w:rsidRPr="00771B01">
              <w:rPr>
                <w:rFonts w:ascii="Arial" w:hAnsi="Arial" w:cs="Arial"/>
                <w:sz w:val="20"/>
                <w:szCs w:val="20"/>
              </w:rPr>
              <w:t>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p>
        </w:tc>
        <w:tc>
          <w:tcPr>
            <w:tcW w:w="708" w:type="dxa"/>
          </w:tcPr>
          <w:p w:rsidR="00312141" w:rsidRPr="00771B01" w:rsidRDefault="00312141" w:rsidP="008E1CE0">
            <w:pPr>
              <w:jc w:val="center"/>
              <w:rPr>
                <w:rFonts w:ascii="Arial" w:hAnsi="Arial" w:cs="Arial"/>
                <w:sz w:val="20"/>
                <w:szCs w:val="20"/>
              </w:rPr>
            </w:pPr>
            <w:r w:rsidRPr="00771B01">
              <w:rPr>
                <w:rFonts w:ascii="Arial" w:hAnsi="Arial" w:cs="Arial"/>
                <w:sz w:val="20"/>
                <w:szCs w:val="20"/>
              </w:rPr>
              <w:t>125</w:t>
            </w:r>
          </w:p>
        </w:tc>
      </w:tr>
      <w:tr w:rsidR="00312141" w:rsidRPr="00771B01" w:rsidTr="00E604E4">
        <w:tc>
          <w:tcPr>
            <w:tcW w:w="1242" w:type="dxa"/>
            <w:vAlign w:val="center"/>
          </w:tcPr>
          <w:p w:rsidR="00312141" w:rsidRPr="00771B01" w:rsidRDefault="00312141" w:rsidP="009178F5">
            <w:pPr>
              <w:jc w:val="right"/>
              <w:rPr>
                <w:rFonts w:ascii="Arial" w:hAnsi="Arial" w:cs="Arial"/>
                <w:sz w:val="20"/>
                <w:szCs w:val="20"/>
              </w:rPr>
            </w:pPr>
            <w:r w:rsidRPr="00771B01">
              <w:rPr>
                <w:rFonts w:ascii="Arial" w:hAnsi="Arial" w:cs="Arial"/>
                <w:sz w:val="20"/>
                <w:szCs w:val="20"/>
              </w:rPr>
              <w:t>Статья 58</w:t>
            </w:r>
          </w:p>
        </w:tc>
        <w:tc>
          <w:tcPr>
            <w:tcW w:w="6555" w:type="dxa"/>
          </w:tcPr>
          <w:p w:rsidR="00312141" w:rsidRPr="00771B01" w:rsidRDefault="00312141" w:rsidP="007C4BE5">
            <w:pPr>
              <w:spacing w:line="240" w:lineRule="auto"/>
              <w:jc w:val="both"/>
              <w:rPr>
                <w:rFonts w:ascii="Arial" w:hAnsi="Arial" w:cs="Arial"/>
                <w:sz w:val="20"/>
                <w:szCs w:val="20"/>
              </w:rPr>
            </w:pPr>
            <w:r w:rsidRPr="00771B01">
              <w:rPr>
                <w:rFonts w:ascii="Arial" w:hAnsi="Arial" w:cs="Arial"/>
                <w:sz w:val="20"/>
                <w:szCs w:val="20"/>
              </w:rPr>
              <w:t>Вспомогательные виды разрешенного использования земельных участков и объектов капитального строительства</w:t>
            </w:r>
          </w:p>
        </w:tc>
        <w:tc>
          <w:tcPr>
            <w:tcW w:w="708" w:type="dxa"/>
          </w:tcPr>
          <w:p w:rsidR="00312141" w:rsidRPr="00771B01" w:rsidRDefault="00312141" w:rsidP="008E1CE0">
            <w:pPr>
              <w:jc w:val="center"/>
              <w:rPr>
                <w:rFonts w:ascii="Arial" w:hAnsi="Arial" w:cs="Arial"/>
                <w:sz w:val="20"/>
                <w:szCs w:val="20"/>
              </w:rPr>
            </w:pPr>
            <w:r w:rsidRPr="00771B01">
              <w:rPr>
                <w:rFonts w:ascii="Arial" w:hAnsi="Arial" w:cs="Arial"/>
                <w:sz w:val="20"/>
                <w:szCs w:val="20"/>
              </w:rPr>
              <w:t>127</w:t>
            </w:r>
          </w:p>
        </w:tc>
      </w:tr>
      <w:tr w:rsidR="00312141" w:rsidRPr="00771B01" w:rsidTr="00E604E4">
        <w:tc>
          <w:tcPr>
            <w:tcW w:w="1242" w:type="dxa"/>
            <w:vAlign w:val="center"/>
          </w:tcPr>
          <w:p w:rsidR="00312141" w:rsidRPr="00771B01" w:rsidRDefault="00312141" w:rsidP="009178F5">
            <w:pPr>
              <w:jc w:val="right"/>
              <w:rPr>
                <w:rFonts w:ascii="Arial" w:hAnsi="Arial" w:cs="Arial"/>
                <w:sz w:val="20"/>
                <w:szCs w:val="20"/>
              </w:rPr>
            </w:pPr>
            <w:r w:rsidRPr="00771B01">
              <w:rPr>
                <w:rFonts w:ascii="Arial" w:hAnsi="Arial" w:cs="Arial"/>
                <w:sz w:val="20"/>
                <w:szCs w:val="20"/>
              </w:rPr>
              <w:t>Статья 59</w:t>
            </w:r>
          </w:p>
        </w:tc>
        <w:tc>
          <w:tcPr>
            <w:tcW w:w="6555" w:type="dxa"/>
          </w:tcPr>
          <w:p w:rsidR="00312141" w:rsidRPr="00771B01" w:rsidRDefault="00312141" w:rsidP="008B4AA2">
            <w:pPr>
              <w:pStyle w:val="a8"/>
              <w:rPr>
                <w:rFonts w:ascii="Arial" w:hAnsi="Arial" w:cs="Arial"/>
                <w:sz w:val="20"/>
                <w:szCs w:val="20"/>
              </w:rPr>
            </w:pPr>
            <w:r w:rsidRPr="00771B01">
              <w:rPr>
                <w:rFonts w:ascii="Arial" w:hAnsi="Arial" w:cs="Arial"/>
                <w:sz w:val="20"/>
                <w:szCs w:val="20"/>
              </w:rPr>
              <w:t>Минимальная площадь земельных участков</w:t>
            </w:r>
          </w:p>
        </w:tc>
        <w:tc>
          <w:tcPr>
            <w:tcW w:w="708" w:type="dxa"/>
          </w:tcPr>
          <w:p w:rsidR="00312141" w:rsidRPr="00771B01" w:rsidRDefault="00312141" w:rsidP="008E1CE0">
            <w:pPr>
              <w:jc w:val="center"/>
              <w:rPr>
                <w:rFonts w:ascii="Arial" w:hAnsi="Arial" w:cs="Arial"/>
                <w:sz w:val="20"/>
                <w:szCs w:val="20"/>
              </w:rPr>
            </w:pPr>
            <w:r w:rsidRPr="00771B01">
              <w:rPr>
                <w:rFonts w:ascii="Arial" w:hAnsi="Arial" w:cs="Arial"/>
                <w:sz w:val="20"/>
                <w:szCs w:val="20"/>
              </w:rPr>
              <w:t>128</w:t>
            </w:r>
          </w:p>
        </w:tc>
      </w:tr>
      <w:tr w:rsidR="00312141" w:rsidRPr="00771B01" w:rsidTr="00E604E4">
        <w:tc>
          <w:tcPr>
            <w:tcW w:w="1242" w:type="dxa"/>
            <w:vAlign w:val="center"/>
          </w:tcPr>
          <w:p w:rsidR="00312141" w:rsidRPr="00771B01" w:rsidRDefault="00312141" w:rsidP="009178F5">
            <w:pPr>
              <w:jc w:val="right"/>
              <w:rPr>
                <w:rFonts w:ascii="Arial" w:hAnsi="Arial" w:cs="Arial"/>
                <w:sz w:val="20"/>
                <w:szCs w:val="20"/>
              </w:rPr>
            </w:pPr>
            <w:r w:rsidRPr="00771B01">
              <w:rPr>
                <w:rFonts w:ascii="Arial" w:hAnsi="Arial" w:cs="Arial"/>
                <w:sz w:val="20"/>
                <w:szCs w:val="20"/>
              </w:rPr>
              <w:t>Статья 60</w:t>
            </w:r>
          </w:p>
        </w:tc>
        <w:tc>
          <w:tcPr>
            <w:tcW w:w="6555" w:type="dxa"/>
          </w:tcPr>
          <w:p w:rsidR="00312141" w:rsidRPr="00771B01" w:rsidRDefault="00312141" w:rsidP="008B4AA2">
            <w:pPr>
              <w:pStyle w:val="a8"/>
              <w:rPr>
                <w:rFonts w:ascii="Arial" w:hAnsi="Arial" w:cs="Arial"/>
                <w:sz w:val="20"/>
                <w:szCs w:val="20"/>
              </w:rPr>
            </w:pPr>
            <w:r w:rsidRPr="00771B01">
              <w:rPr>
                <w:rFonts w:ascii="Arial" w:hAnsi="Arial" w:cs="Arial"/>
                <w:sz w:val="20"/>
                <w:szCs w:val="20"/>
              </w:rPr>
              <w:t>Эффективность использования территории</w:t>
            </w:r>
          </w:p>
        </w:tc>
        <w:tc>
          <w:tcPr>
            <w:tcW w:w="708" w:type="dxa"/>
          </w:tcPr>
          <w:p w:rsidR="00312141" w:rsidRPr="00771B01" w:rsidRDefault="00312141" w:rsidP="008E1CE0">
            <w:pPr>
              <w:jc w:val="center"/>
              <w:rPr>
                <w:rFonts w:ascii="Arial" w:hAnsi="Arial" w:cs="Arial"/>
                <w:sz w:val="20"/>
                <w:szCs w:val="20"/>
              </w:rPr>
            </w:pPr>
            <w:r w:rsidRPr="00771B01">
              <w:rPr>
                <w:rFonts w:ascii="Arial" w:hAnsi="Arial" w:cs="Arial"/>
                <w:sz w:val="20"/>
                <w:szCs w:val="20"/>
              </w:rPr>
              <w:t>128</w:t>
            </w:r>
          </w:p>
        </w:tc>
      </w:tr>
      <w:tr w:rsidR="00312141" w:rsidRPr="00771B01" w:rsidTr="00E604E4">
        <w:tc>
          <w:tcPr>
            <w:tcW w:w="1242" w:type="dxa"/>
            <w:vAlign w:val="center"/>
          </w:tcPr>
          <w:p w:rsidR="00312141" w:rsidRPr="00771B01" w:rsidRDefault="00312141" w:rsidP="009178F5">
            <w:pPr>
              <w:jc w:val="right"/>
              <w:rPr>
                <w:rFonts w:ascii="Arial" w:hAnsi="Arial" w:cs="Arial"/>
                <w:sz w:val="20"/>
                <w:szCs w:val="20"/>
              </w:rPr>
            </w:pPr>
            <w:r w:rsidRPr="00771B01">
              <w:rPr>
                <w:rFonts w:ascii="Arial" w:hAnsi="Arial" w:cs="Arial"/>
                <w:sz w:val="20"/>
                <w:szCs w:val="20"/>
              </w:rPr>
              <w:t>Статья 61</w:t>
            </w:r>
          </w:p>
        </w:tc>
        <w:tc>
          <w:tcPr>
            <w:tcW w:w="6555" w:type="dxa"/>
          </w:tcPr>
          <w:p w:rsidR="00312141" w:rsidRPr="00771B01" w:rsidRDefault="00312141" w:rsidP="008B4AA2">
            <w:pPr>
              <w:pStyle w:val="a8"/>
              <w:rPr>
                <w:rFonts w:ascii="Arial" w:hAnsi="Arial" w:cs="Arial"/>
                <w:sz w:val="20"/>
                <w:szCs w:val="20"/>
              </w:rPr>
            </w:pPr>
            <w:r w:rsidRPr="00771B01">
              <w:rPr>
                <w:rFonts w:ascii="Arial" w:hAnsi="Arial" w:cs="Arial"/>
                <w:sz w:val="20"/>
                <w:szCs w:val="20"/>
              </w:rPr>
              <w:t>Минимальные отступы зданий, строений, сооружений от границ земельных участков</w:t>
            </w:r>
          </w:p>
        </w:tc>
        <w:tc>
          <w:tcPr>
            <w:tcW w:w="708" w:type="dxa"/>
          </w:tcPr>
          <w:p w:rsidR="00312141" w:rsidRPr="00771B01" w:rsidRDefault="00312141" w:rsidP="008E1CE0">
            <w:pPr>
              <w:jc w:val="center"/>
              <w:rPr>
                <w:rFonts w:ascii="Arial" w:hAnsi="Arial" w:cs="Arial"/>
                <w:sz w:val="20"/>
                <w:szCs w:val="20"/>
              </w:rPr>
            </w:pPr>
            <w:r w:rsidRPr="00771B01">
              <w:rPr>
                <w:rFonts w:ascii="Arial" w:hAnsi="Arial" w:cs="Arial"/>
                <w:sz w:val="20"/>
                <w:szCs w:val="20"/>
              </w:rPr>
              <w:t>130</w:t>
            </w:r>
          </w:p>
        </w:tc>
      </w:tr>
      <w:tr w:rsidR="00312141" w:rsidRPr="00771B01" w:rsidTr="00E604E4">
        <w:tc>
          <w:tcPr>
            <w:tcW w:w="1242" w:type="dxa"/>
            <w:vAlign w:val="center"/>
          </w:tcPr>
          <w:p w:rsidR="00312141" w:rsidRPr="00771B01" w:rsidRDefault="00312141" w:rsidP="009178F5">
            <w:pPr>
              <w:jc w:val="right"/>
              <w:rPr>
                <w:rFonts w:ascii="Arial" w:hAnsi="Arial" w:cs="Arial"/>
                <w:sz w:val="20"/>
                <w:szCs w:val="20"/>
              </w:rPr>
            </w:pPr>
            <w:r w:rsidRPr="00771B01">
              <w:rPr>
                <w:rFonts w:ascii="Arial" w:hAnsi="Arial" w:cs="Arial"/>
                <w:sz w:val="20"/>
                <w:szCs w:val="20"/>
              </w:rPr>
              <w:t>Статья 62</w:t>
            </w:r>
          </w:p>
        </w:tc>
        <w:tc>
          <w:tcPr>
            <w:tcW w:w="6555" w:type="dxa"/>
          </w:tcPr>
          <w:p w:rsidR="00312141" w:rsidRPr="00771B01" w:rsidRDefault="00312141" w:rsidP="008B4AA2">
            <w:pPr>
              <w:pStyle w:val="a8"/>
              <w:rPr>
                <w:rFonts w:ascii="Arial" w:hAnsi="Arial" w:cs="Arial"/>
                <w:sz w:val="20"/>
                <w:szCs w:val="20"/>
              </w:rPr>
            </w:pPr>
            <w:r w:rsidRPr="00771B01">
              <w:rPr>
                <w:rFonts w:ascii="Arial" w:hAnsi="Arial" w:cs="Arial"/>
                <w:sz w:val="20"/>
                <w:szCs w:val="20"/>
              </w:rPr>
              <w:t>Минимальные выступы зданий, строений, сооружений</w:t>
            </w:r>
          </w:p>
        </w:tc>
        <w:tc>
          <w:tcPr>
            <w:tcW w:w="708" w:type="dxa"/>
          </w:tcPr>
          <w:p w:rsidR="00312141" w:rsidRPr="00771B01" w:rsidRDefault="00312141" w:rsidP="008E1CE0">
            <w:pPr>
              <w:jc w:val="center"/>
              <w:rPr>
                <w:rFonts w:ascii="Arial" w:hAnsi="Arial" w:cs="Arial"/>
                <w:sz w:val="20"/>
                <w:szCs w:val="20"/>
              </w:rPr>
            </w:pPr>
            <w:r w:rsidRPr="00771B01">
              <w:rPr>
                <w:rFonts w:ascii="Arial" w:hAnsi="Arial" w:cs="Arial"/>
                <w:sz w:val="20"/>
                <w:szCs w:val="20"/>
              </w:rPr>
              <w:t>131</w:t>
            </w:r>
          </w:p>
        </w:tc>
      </w:tr>
      <w:tr w:rsidR="00312141" w:rsidRPr="00771B01" w:rsidTr="00E604E4">
        <w:tc>
          <w:tcPr>
            <w:tcW w:w="1242" w:type="dxa"/>
            <w:vAlign w:val="center"/>
          </w:tcPr>
          <w:p w:rsidR="00312141" w:rsidRPr="00771B01" w:rsidRDefault="00312141" w:rsidP="009178F5">
            <w:pPr>
              <w:jc w:val="right"/>
              <w:rPr>
                <w:rFonts w:ascii="Arial" w:hAnsi="Arial" w:cs="Arial"/>
                <w:sz w:val="20"/>
                <w:szCs w:val="20"/>
              </w:rPr>
            </w:pPr>
            <w:r w:rsidRPr="00771B01">
              <w:rPr>
                <w:rFonts w:ascii="Arial" w:hAnsi="Arial" w:cs="Arial"/>
                <w:sz w:val="20"/>
                <w:szCs w:val="20"/>
              </w:rPr>
              <w:t>Статья 63</w:t>
            </w:r>
          </w:p>
        </w:tc>
        <w:tc>
          <w:tcPr>
            <w:tcW w:w="6555" w:type="dxa"/>
          </w:tcPr>
          <w:p w:rsidR="00312141" w:rsidRPr="00771B01" w:rsidRDefault="00312141" w:rsidP="008B4AA2">
            <w:pPr>
              <w:pStyle w:val="a8"/>
              <w:rPr>
                <w:rFonts w:ascii="Arial" w:hAnsi="Arial" w:cs="Arial"/>
                <w:sz w:val="20"/>
                <w:szCs w:val="20"/>
              </w:rPr>
            </w:pPr>
            <w:r w:rsidRPr="00771B01">
              <w:rPr>
                <w:rFonts w:ascii="Arial" w:hAnsi="Arial" w:cs="Arial"/>
                <w:sz w:val="20"/>
                <w:szCs w:val="20"/>
              </w:rPr>
              <w:t>Максимальная высота зданий, сооружений</w:t>
            </w:r>
          </w:p>
        </w:tc>
        <w:tc>
          <w:tcPr>
            <w:tcW w:w="708" w:type="dxa"/>
          </w:tcPr>
          <w:p w:rsidR="00312141" w:rsidRPr="00771B01" w:rsidRDefault="00312141" w:rsidP="008E1CE0">
            <w:pPr>
              <w:jc w:val="center"/>
              <w:rPr>
                <w:rFonts w:ascii="Arial" w:hAnsi="Arial" w:cs="Arial"/>
                <w:sz w:val="20"/>
                <w:szCs w:val="20"/>
              </w:rPr>
            </w:pPr>
            <w:r w:rsidRPr="00771B01">
              <w:rPr>
                <w:rFonts w:ascii="Arial" w:hAnsi="Arial" w:cs="Arial"/>
                <w:sz w:val="20"/>
                <w:szCs w:val="20"/>
              </w:rPr>
              <w:t>131</w:t>
            </w:r>
          </w:p>
        </w:tc>
      </w:tr>
      <w:tr w:rsidR="00312141" w:rsidRPr="00771B01" w:rsidTr="00E604E4">
        <w:tc>
          <w:tcPr>
            <w:tcW w:w="1242" w:type="dxa"/>
            <w:vAlign w:val="center"/>
          </w:tcPr>
          <w:p w:rsidR="00312141" w:rsidRPr="00771B01" w:rsidRDefault="00312141" w:rsidP="009178F5">
            <w:pPr>
              <w:jc w:val="right"/>
              <w:rPr>
                <w:rFonts w:ascii="Arial" w:hAnsi="Arial" w:cs="Arial"/>
                <w:sz w:val="20"/>
                <w:szCs w:val="20"/>
              </w:rPr>
            </w:pPr>
            <w:r w:rsidRPr="00771B01">
              <w:rPr>
                <w:rFonts w:ascii="Arial" w:hAnsi="Arial" w:cs="Arial"/>
                <w:sz w:val="20"/>
                <w:szCs w:val="20"/>
              </w:rPr>
              <w:t>Статья 64</w:t>
            </w:r>
          </w:p>
        </w:tc>
        <w:tc>
          <w:tcPr>
            <w:tcW w:w="6555" w:type="dxa"/>
          </w:tcPr>
          <w:p w:rsidR="00312141" w:rsidRPr="00771B01" w:rsidRDefault="00312141" w:rsidP="008B4AA2">
            <w:pPr>
              <w:pStyle w:val="a8"/>
              <w:rPr>
                <w:rFonts w:ascii="Arial" w:hAnsi="Arial" w:cs="Arial"/>
                <w:sz w:val="20"/>
                <w:szCs w:val="20"/>
              </w:rPr>
            </w:pPr>
            <w:r w:rsidRPr="00771B01">
              <w:rPr>
                <w:rFonts w:ascii="Arial" w:hAnsi="Arial" w:cs="Arial"/>
                <w:sz w:val="20"/>
                <w:szCs w:val="20"/>
              </w:rPr>
              <w:t>Минимальная доля озеленения территорий земельных участков</w:t>
            </w:r>
          </w:p>
        </w:tc>
        <w:tc>
          <w:tcPr>
            <w:tcW w:w="708" w:type="dxa"/>
          </w:tcPr>
          <w:p w:rsidR="00312141" w:rsidRPr="00771B01" w:rsidRDefault="00312141" w:rsidP="008E1CE0">
            <w:pPr>
              <w:jc w:val="center"/>
              <w:rPr>
                <w:rFonts w:ascii="Arial" w:hAnsi="Arial" w:cs="Arial"/>
                <w:sz w:val="20"/>
                <w:szCs w:val="20"/>
              </w:rPr>
            </w:pPr>
            <w:r w:rsidRPr="00771B01">
              <w:rPr>
                <w:rFonts w:ascii="Arial" w:hAnsi="Arial" w:cs="Arial"/>
                <w:sz w:val="20"/>
                <w:szCs w:val="20"/>
              </w:rPr>
              <w:t>132</w:t>
            </w:r>
          </w:p>
        </w:tc>
      </w:tr>
      <w:tr w:rsidR="00312141" w:rsidRPr="00771B01" w:rsidTr="00E604E4">
        <w:tc>
          <w:tcPr>
            <w:tcW w:w="1242" w:type="dxa"/>
            <w:vAlign w:val="center"/>
          </w:tcPr>
          <w:p w:rsidR="00312141" w:rsidRPr="00771B01" w:rsidRDefault="00312141" w:rsidP="009178F5">
            <w:pPr>
              <w:jc w:val="right"/>
              <w:rPr>
                <w:rFonts w:ascii="Arial" w:hAnsi="Arial" w:cs="Arial"/>
                <w:sz w:val="20"/>
                <w:szCs w:val="20"/>
              </w:rPr>
            </w:pPr>
            <w:r w:rsidRPr="00771B01">
              <w:rPr>
                <w:rFonts w:ascii="Arial" w:hAnsi="Arial" w:cs="Arial"/>
                <w:sz w:val="20"/>
                <w:szCs w:val="20"/>
              </w:rPr>
              <w:t>Статья 65</w:t>
            </w:r>
          </w:p>
        </w:tc>
        <w:tc>
          <w:tcPr>
            <w:tcW w:w="6555" w:type="dxa"/>
          </w:tcPr>
          <w:p w:rsidR="00312141" w:rsidRPr="00771B01" w:rsidRDefault="00312141" w:rsidP="008B4AA2">
            <w:pPr>
              <w:pStyle w:val="a8"/>
              <w:rPr>
                <w:rFonts w:ascii="Arial" w:hAnsi="Arial" w:cs="Arial"/>
                <w:sz w:val="20"/>
                <w:szCs w:val="20"/>
              </w:rPr>
            </w:pPr>
            <w:r w:rsidRPr="00771B01">
              <w:rPr>
                <w:rFonts w:ascii="Arial" w:hAnsi="Arial" w:cs="Arial"/>
                <w:sz w:val="20"/>
                <w:szCs w:val="20"/>
              </w:rPr>
              <w:t>Минимальное количество машино-мест для хранения индивидуального автотранспорта на территории земельных участков</w:t>
            </w:r>
          </w:p>
        </w:tc>
        <w:tc>
          <w:tcPr>
            <w:tcW w:w="708" w:type="dxa"/>
          </w:tcPr>
          <w:p w:rsidR="00312141" w:rsidRPr="00771B01" w:rsidRDefault="00312141" w:rsidP="008E1CE0">
            <w:pPr>
              <w:jc w:val="center"/>
              <w:rPr>
                <w:rFonts w:ascii="Arial" w:hAnsi="Arial" w:cs="Arial"/>
                <w:sz w:val="20"/>
                <w:szCs w:val="20"/>
              </w:rPr>
            </w:pPr>
            <w:r w:rsidRPr="00771B01">
              <w:rPr>
                <w:rFonts w:ascii="Arial" w:hAnsi="Arial" w:cs="Arial"/>
                <w:sz w:val="20"/>
                <w:szCs w:val="20"/>
              </w:rPr>
              <w:t>134</w:t>
            </w:r>
          </w:p>
        </w:tc>
      </w:tr>
      <w:tr w:rsidR="00312141" w:rsidRPr="00771B01" w:rsidTr="00E604E4">
        <w:tc>
          <w:tcPr>
            <w:tcW w:w="1242" w:type="dxa"/>
            <w:vAlign w:val="center"/>
          </w:tcPr>
          <w:p w:rsidR="00312141" w:rsidRPr="00771B01" w:rsidRDefault="00312141" w:rsidP="009178F5">
            <w:pPr>
              <w:jc w:val="right"/>
              <w:rPr>
                <w:rFonts w:ascii="Arial" w:hAnsi="Arial" w:cs="Arial"/>
                <w:sz w:val="20"/>
                <w:szCs w:val="20"/>
              </w:rPr>
            </w:pPr>
            <w:r w:rsidRPr="00771B01">
              <w:rPr>
                <w:rFonts w:ascii="Arial" w:hAnsi="Arial" w:cs="Arial"/>
                <w:sz w:val="20"/>
                <w:szCs w:val="20"/>
              </w:rPr>
              <w:t>Статья 66</w:t>
            </w:r>
          </w:p>
        </w:tc>
        <w:tc>
          <w:tcPr>
            <w:tcW w:w="6555" w:type="dxa"/>
          </w:tcPr>
          <w:p w:rsidR="00312141" w:rsidRPr="00771B01" w:rsidRDefault="00312141" w:rsidP="008B4AA2">
            <w:pPr>
              <w:pStyle w:val="a8"/>
              <w:rPr>
                <w:rFonts w:ascii="Arial" w:hAnsi="Arial" w:cs="Arial"/>
                <w:sz w:val="20"/>
                <w:szCs w:val="20"/>
              </w:rPr>
            </w:pPr>
            <w:r w:rsidRPr="00771B01">
              <w:rPr>
                <w:rFonts w:ascii="Arial" w:hAnsi="Arial" w:cs="Arial"/>
                <w:sz w:val="20"/>
                <w:szCs w:val="20"/>
              </w:rPr>
              <w:t>Максимальная высота ограждений земельных участков</w:t>
            </w:r>
          </w:p>
        </w:tc>
        <w:tc>
          <w:tcPr>
            <w:tcW w:w="708" w:type="dxa"/>
          </w:tcPr>
          <w:p w:rsidR="00312141" w:rsidRPr="00771B01" w:rsidRDefault="00312141" w:rsidP="008E1CE0">
            <w:pPr>
              <w:jc w:val="center"/>
              <w:rPr>
                <w:rFonts w:ascii="Arial" w:hAnsi="Arial" w:cs="Arial"/>
                <w:sz w:val="20"/>
                <w:szCs w:val="20"/>
              </w:rPr>
            </w:pPr>
            <w:r w:rsidRPr="00771B01">
              <w:rPr>
                <w:rFonts w:ascii="Arial" w:hAnsi="Arial" w:cs="Arial"/>
                <w:sz w:val="20"/>
                <w:szCs w:val="20"/>
              </w:rPr>
              <w:t>136</w:t>
            </w:r>
          </w:p>
        </w:tc>
      </w:tr>
      <w:tr w:rsidR="00312141" w:rsidRPr="00771B01" w:rsidTr="00E604E4">
        <w:tc>
          <w:tcPr>
            <w:tcW w:w="1242" w:type="dxa"/>
            <w:vAlign w:val="center"/>
          </w:tcPr>
          <w:p w:rsidR="00312141" w:rsidRPr="00771B01" w:rsidRDefault="00312141" w:rsidP="009178F5">
            <w:pPr>
              <w:jc w:val="right"/>
              <w:rPr>
                <w:rFonts w:ascii="Arial" w:hAnsi="Arial" w:cs="Arial"/>
                <w:sz w:val="20"/>
                <w:szCs w:val="20"/>
              </w:rPr>
            </w:pPr>
            <w:r w:rsidRPr="00771B01">
              <w:rPr>
                <w:rFonts w:ascii="Arial" w:hAnsi="Arial" w:cs="Arial"/>
                <w:sz w:val="20"/>
                <w:szCs w:val="20"/>
              </w:rPr>
              <w:t xml:space="preserve">ГЛАВА </w:t>
            </w:r>
            <w:r w:rsidRPr="00771B01">
              <w:rPr>
                <w:rFonts w:ascii="Arial" w:hAnsi="Arial" w:cs="Arial"/>
                <w:sz w:val="20"/>
                <w:szCs w:val="20"/>
                <w:lang w:val="en-US"/>
              </w:rPr>
              <w:t>XII</w:t>
            </w:r>
          </w:p>
        </w:tc>
        <w:tc>
          <w:tcPr>
            <w:tcW w:w="6555" w:type="dxa"/>
          </w:tcPr>
          <w:p w:rsidR="00312141" w:rsidRPr="00771B01" w:rsidRDefault="00312141" w:rsidP="00D86F7D">
            <w:pPr>
              <w:spacing w:line="240" w:lineRule="auto"/>
              <w:rPr>
                <w:rFonts w:ascii="Arial" w:hAnsi="Arial" w:cs="Arial"/>
                <w:i/>
                <w:sz w:val="20"/>
                <w:szCs w:val="20"/>
                <w:lang w:eastAsia="ar-SA"/>
              </w:rPr>
            </w:pPr>
            <w:r w:rsidRPr="00771B01">
              <w:rPr>
                <w:sz w:val="20"/>
                <w:szCs w:val="20"/>
              </w:rPr>
              <w:t xml:space="preserve">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w:t>
            </w:r>
            <w:r w:rsidRPr="00771B01">
              <w:rPr>
                <w:rFonts w:ascii="Arial" w:hAnsi="Arial" w:cs="Arial"/>
                <w:sz w:val="20"/>
                <w:szCs w:val="20"/>
              </w:rPr>
              <w:t>СТРОИТЕЛЬСТВА</w:t>
            </w:r>
            <w:r w:rsidRPr="00771B01">
              <w:rPr>
                <w:sz w:val="20"/>
                <w:szCs w:val="20"/>
              </w:rPr>
              <w:t>, РЕКОНСТРУКЦИИ ОБЪЕКТОВ КАПИТАЛЬНОГО СТРОИТЕЛЬСТВА ПО ТЕРРИТОРИАЛЬНЫМ ЗОНАМ</w:t>
            </w:r>
          </w:p>
        </w:tc>
        <w:tc>
          <w:tcPr>
            <w:tcW w:w="708" w:type="dxa"/>
          </w:tcPr>
          <w:p w:rsidR="00312141" w:rsidRPr="00771B01" w:rsidRDefault="00312141" w:rsidP="008E1CE0">
            <w:pPr>
              <w:jc w:val="center"/>
              <w:rPr>
                <w:rFonts w:ascii="Arial" w:hAnsi="Arial" w:cs="Arial"/>
                <w:sz w:val="20"/>
                <w:szCs w:val="20"/>
              </w:rPr>
            </w:pPr>
          </w:p>
        </w:tc>
      </w:tr>
      <w:tr w:rsidR="00312141" w:rsidRPr="00771B01" w:rsidTr="00D50EFA">
        <w:trPr>
          <w:trHeight w:val="85"/>
        </w:trPr>
        <w:tc>
          <w:tcPr>
            <w:tcW w:w="1242" w:type="dxa"/>
            <w:vAlign w:val="center"/>
          </w:tcPr>
          <w:p w:rsidR="00312141" w:rsidRPr="00771B01" w:rsidRDefault="00312141" w:rsidP="009178F5">
            <w:pPr>
              <w:jc w:val="right"/>
              <w:rPr>
                <w:rFonts w:ascii="Arial" w:hAnsi="Arial" w:cs="Arial"/>
                <w:sz w:val="20"/>
                <w:szCs w:val="20"/>
              </w:rPr>
            </w:pPr>
            <w:r w:rsidRPr="00771B01">
              <w:rPr>
                <w:rFonts w:ascii="Arial" w:hAnsi="Arial" w:cs="Arial"/>
                <w:sz w:val="20"/>
                <w:szCs w:val="20"/>
              </w:rPr>
              <w:t>Статья 67</w:t>
            </w:r>
          </w:p>
        </w:tc>
        <w:tc>
          <w:tcPr>
            <w:tcW w:w="6555" w:type="dxa"/>
          </w:tcPr>
          <w:p w:rsidR="00312141" w:rsidRPr="00771B01" w:rsidRDefault="00312141" w:rsidP="008B4AA2">
            <w:pPr>
              <w:pStyle w:val="a8"/>
              <w:rPr>
                <w:rFonts w:ascii="Arial" w:hAnsi="Arial" w:cs="Arial"/>
                <w:sz w:val="20"/>
                <w:szCs w:val="20"/>
              </w:rPr>
            </w:pPr>
            <w:r w:rsidRPr="00771B01">
              <w:rPr>
                <w:rFonts w:ascii="Arial" w:hAnsi="Arial" w:cs="Arial"/>
                <w:sz w:val="20"/>
                <w:szCs w:val="20"/>
              </w:rPr>
              <w:t>Градостроительные регламенты. Общественно-деловые зоны</w:t>
            </w:r>
          </w:p>
        </w:tc>
        <w:tc>
          <w:tcPr>
            <w:tcW w:w="708" w:type="dxa"/>
          </w:tcPr>
          <w:p w:rsidR="00312141" w:rsidRPr="00771B01" w:rsidRDefault="00312141" w:rsidP="008E1CE0">
            <w:pPr>
              <w:jc w:val="center"/>
              <w:rPr>
                <w:rFonts w:ascii="Arial" w:hAnsi="Arial" w:cs="Arial"/>
                <w:sz w:val="20"/>
                <w:szCs w:val="20"/>
              </w:rPr>
            </w:pPr>
            <w:r w:rsidRPr="00771B01">
              <w:rPr>
                <w:rFonts w:ascii="Arial" w:hAnsi="Arial" w:cs="Arial"/>
                <w:sz w:val="20"/>
                <w:szCs w:val="20"/>
              </w:rPr>
              <w:t>136</w:t>
            </w:r>
          </w:p>
        </w:tc>
      </w:tr>
      <w:tr w:rsidR="00312141" w:rsidRPr="00771B01" w:rsidTr="00E604E4">
        <w:tc>
          <w:tcPr>
            <w:tcW w:w="1242" w:type="dxa"/>
            <w:vAlign w:val="center"/>
          </w:tcPr>
          <w:p w:rsidR="00312141" w:rsidRPr="00771B01" w:rsidRDefault="00312141" w:rsidP="009178F5">
            <w:pPr>
              <w:jc w:val="right"/>
              <w:rPr>
                <w:rFonts w:ascii="Arial" w:hAnsi="Arial" w:cs="Arial"/>
                <w:sz w:val="20"/>
                <w:szCs w:val="20"/>
              </w:rPr>
            </w:pPr>
            <w:r w:rsidRPr="00771B01">
              <w:rPr>
                <w:rFonts w:ascii="Arial" w:hAnsi="Arial" w:cs="Arial"/>
                <w:sz w:val="20"/>
                <w:szCs w:val="20"/>
              </w:rPr>
              <w:t>Статья 68</w:t>
            </w:r>
          </w:p>
        </w:tc>
        <w:tc>
          <w:tcPr>
            <w:tcW w:w="6555" w:type="dxa"/>
          </w:tcPr>
          <w:p w:rsidR="00312141" w:rsidRPr="00771B01" w:rsidRDefault="00312141" w:rsidP="008B4AA2">
            <w:pPr>
              <w:pStyle w:val="a8"/>
              <w:rPr>
                <w:rFonts w:ascii="Arial" w:hAnsi="Arial" w:cs="Arial"/>
                <w:sz w:val="20"/>
                <w:szCs w:val="20"/>
              </w:rPr>
            </w:pPr>
            <w:r w:rsidRPr="00771B01">
              <w:rPr>
                <w:rFonts w:ascii="Arial" w:hAnsi="Arial" w:cs="Arial"/>
                <w:sz w:val="20"/>
                <w:szCs w:val="20"/>
              </w:rPr>
              <w:t>Градостроительные регламенты. Зоны размещения объектов социального и коммунально-бытового назначения</w:t>
            </w:r>
          </w:p>
        </w:tc>
        <w:tc>
          <w:tcPr>
            <w:tcW w:w="708" w:type="dxa"/>
          </w:tcPr>
          <w:p w:rsidR="00312141" w:rsidRPr="00771B01" w:rsidRDefault="00312141" w:rsidP="008E1CE0">
            <w:pPr>
              <w:jc w:val="center"/>
              <w:rPr>
                <w:rFonts w:ascii="Arial" w:hAnsi="Arial" w:cs="Arial"/>
                <w:sz w:val="20"/>
                <w:szCs w:val="20"/>
              </w:rPr>
            </w:pPr>
            <w:r w:rsidRPr="00771B01">
              <w:rPr>
                <w:rFonts w:ascii="Arial" w:hAnsi="Arial" w:cs="Arial"/>
                <w:sz w:val="20"/>
                <w:szCs w:val="20"/>
              </w:rPr>
              <w:t>138</w:t>
            </w:r>
          </w:p>
        </w:tc>
      </w:tr>
      <w:tr w:rsidR="00312141" w:rsidRPr="00771B01" w:rsidTr="00E604E4">
        <w:tc>
          <w:tcPr>
            <w:tcW w:w="1242" w:type="dxa"/>
            <w:vAlign w:val="center"/>
          </w:tcPr>
          <w:p w:rsidR="00312141" w:rsidRPr="00771B01" w:rsidRDefault="00312141" w:rsidP="009178F5">
            <w:pPr>
              <w:jc w:val="right"/>
              <w:rPr>
                <w:rFonts w:ascii="Arial" w:hAnsi="Arial" w:cs="Arial"/>
                <w:sz w:val="20"/>
                <w:szCs w:val="20"/>
              </w:rPr>
            </w:pPr>
            <w:r w:rsidRPr="00771B01">
              <w:rPr>
                <w:rFonts w:ascii="Arial" w:hAnsi="Arial" w:cs="Arial"/>
                <w:sz w:val="20"/>
                <w:szCs w:val="20"/>
              </w:rPr>
              <w:t>Статья 69</w:t>
            </w:r>
          </w:p>
        </w:tc>
        <w:tc>
          <w:tcPr>
            <w:tcW w:w="6555" w:type="dxa"/>
          </w:tcPr>
          <w:p w:rsidR="00312141" w:rsidRPr="00771B01" w:rsidRDefault="00312141" w:rsidP="008B4AA2">
            <w:pPr>
              <w:pStyle w:val="a8"/>
              <w:rPr>
                <w:rFonts w:ascii="Arial" w:hAnsi="Arial" w:cs="Arial"/>
                <w:sz w:val="20"/>
                <w:szCs w:val="20"/>
              </w:rPr>
            </w:pPr>
            <w:r w:rsidRPr="00771B01">
              <w:rPr>
                <w:rFonts w:ascii="Arial" w:hAnsi="Arial" w:cs="Arial"/>
                <w:sz w:val="20"/>
                <w:szCs w:val="20"/>
              </w:rPr>
              <w:t>Градостроительные регламенты. Зоны объектов религиозного назначения</w:t>
            </w:r>
          </w:p>
        </w:tc>
        <w:tc>
          <w:tcPr>
            <w:tcW w:w="708" w:type="dxa"/>
          </w:tcPr>
          <w:p w:rsidR="00312141" w:rsidRPr="00771B01" w:rsidRDefault="00312141" w:rsidP="008E1CE0">
            <w:pPr>
              <w:jc w:val="center"/>
              <w:rPr>
                <w:rFonts w:ascii="Arial" w:hAnsi="Arial" w:cs="Arial"/>
                <w:sz w:val="20"/>
                <w:szCs w:val="20"/>
              </w:rPr>
            </w:pPr>
            <w:r w:rsidRPr="00771B01">
              <w:rPr>
                <w:rFonts w:ascii="Arial" w:hAnsi="Arial" w:cs="Arial"/>
                <w:sz w:val="20"/>
                <w:szCs w:val="20"/>
              </w:rPr>
              <w:t>140</w:t>
            </w:r>
          </w:p>
        </w:tc>
      </w:tr>
      <w:tr w:rsidR="00312141" w:rsidRPr="00771B01" w:rsidTr="00E604E4">
        <w:tc>
          <w:tcPr>
            <w:tcW w:w="1242" w:type="dxa"/>
            <w:vAlign w:val="center"/>
          </w:tcPr>
          <w:p w:rsidR="00312141" w:rsidRPr="00771B01" w:rsidRDefault="00312141" w:rsidP="009178F5">
            <w:pPr>
              <w:jc w:val="right"/>
              <w:rPr>
                <w:rFonts w:ascii="Arial" w:hAnsi="Arial" w:cs="Arial"/>
                <w:sz w:val="20"/>
                <w:szCs w:val="20"/>
              </w:rPr>
            </w:pPr>
            <w:r w:rsidRPr="00771B01">
              <w:rPr>
                <w:rFonts w:ascii="Arial" w:hAnsi="Arial" w:cs="Arial"/>
                <w:sz w:val="20"/>
                <w:szCs w:val="20"/>
              </w:rPr>
              <w:t>Статья 70</w:t>
            </w:r>
          </w:p>
        </w:tc>
        <w:tc>
          <w:tcPr>
            <w:tcW w:w="6555" w:type="dxa"/>
          </w:tcPr>
          <w:p w:rsidR="00312141" w:rsidRPr="00771B01" w:rsidRDefault="00312141" w:rsidP="008B4AA2">
            <w:pPr>
              <w:pStyle w:val="a8"/>
              <w:rPr>
                <w:rFonts w:ascii="Arial" w:hAnsi="Arial" w:cs="Arial"/>
                <w:sz w:val="20"/>
                <w:szCs w:val="20"/>
              </w:rPr>
            </w:pPr>
            <w:r w:rsidRPr="00771B01">
              <w:rPr>
                <w:rFonts w:ascii="Arial" w:hAnsi="Arial" w:cs="Arial"/>
                <w:sz w:val="20"/>
                <w:szCs w:val="20"/>
              </w:rPr>
              <w:t>Градостроительные регламенты. Жилые зоны</w:t>
            </w:r>
          </w:p>
        </w:tc>
        <w:tc>
          <w:tcPr>
            <w:tcW w:w="708" w:type="dxa"/>
          </w:tcPr>
          <w:p w:rsidR="00312141" w:rsidRPr="00771B01" w:rsidRDefault="00312141" w:rsidP="008E1CE0">
            <w:pPr>
              <w:jc w:val="center"/>
              <w:rPr>
                <w:rFonts w:ascii="Arial" w:hAnsi="Arial" w:cs="Arial"/>
                <w:sz w:val="20"/>
                <w:szCs w:val="20"/>
              </w:rPr>
            </w:pPr>
            <w:r w:rsidRPr="00771B01">
              <w:rPr>
                <w:rFonts w:ascii="Arial" w:hAnsi="Arial" w:cs="Arial"/>
                <w:sz w:val="20"/>
                <w:szCs w:val="20"/>
              </w:rPr>
              <w:t>140</w:t>
            </w:r>
          </w:p>
        </w:tc>
      </w:tr>
      <w:tr w:rsidR="00312141" w:rsidRPr="00771B01" w:rsidTr="00E604E4">
        <w:tc>
          <w:tcPr>
            <w:tcW w:w="1242" w:type="dxa"/>
            <w:vAlign w:val="center"/>
          </w:tcPr>
          <w:p w:rsidR="00312141" w:rsidRPr="00771B01" w:rsidRDefault="00312141" w:rsidP="009178F5">
            <w:pPr>
              <w:jc w:val="right"/>
              <w:rPr>
                <w:rFonts w:ascii="Arial" w:hAnsi="Arial" w:cs="Arial"/>
                <w:sz w:val="20"/>
                <w:szCs w:val="20"/>
              </w:rPr>
            </w:pPr>
            <w:r w:rsidRPr="00771B01">
              <w:rPr>
                <w:rFonts w:ascii="Arial" w:hAnsi="Arial" w:cs="Arial"/>
                <w:sz w:val="20"/>
                <w:szCs w:val="20"/>
              </w:rPr>
              <w:t>Статья 71</w:t>
            </w:r>
          </w:p>
        </w:tc>
        <w:tc>
          <w:tcPr>
            <w:tcW w:w="6555" w:type="dxa"/>
          </w:tcPr>
          <w:p w:rsidR="00312141" w:rsidRPr="00771B01" w:rsidRDefault="00312141" w:rsidP="008B4AA2">
            <w:pPr>
              <w:pStyle w:val="a8"/>
              <w:rPr>
                <w:rFonts w:ascii="Arial" w:hAnsi="Arial" w:cs="Arial"/>
                <w:sz w:val="20"/>
                <w:szCs w:val="20"/>
              </w:rPr>
            </w:pPr>
            <w:r w:rsidRPr="00771B01">
              <w:rPr>
                <w:rFonts w:ascii="Arial" w:hAnsi="Arial" w:cs="Arial"/>
                <w:sz w:val="20"/>
                <w:szCs w:val="20"/>
              </w:rPr>
              <w:t>Градостроительные регламенты. Зоны специального назначения</w:t>
            </w:r>
          </w:p>
        </w:tc>
        <w:tc>
          <w:tcPr>
            <w:tcW w:w="708" w:type="dxa"/>
          </w:tcPr>
          <w:p w:rsidR="00312141" w:rsidRPr="00771B01" w:rsidRDefault="00312141" w:rsidP="008E1CE0">
            <w:pPr>
              <w:jc w:val="center"/>
              <w:rPr>
                <w:rFonts w:ascii="Arial" w:hAnsi="Arial" w:cs="Arial"/>
                <w:sz w:val="20"/>
                <w:szCs w:val="20"/>
              </w:rPr>
            </w:pPr>
            <w:r w:rsidRPr="00771B01">
              <w:rPr>
                <w:rFonts w:ascii="Arial" w:hAnsi="Arial" w:cs="Arial"/>
                <w:sz w:val="20"/>
                <w:szCs w:val="20"/>
              </w:rPr>
              <w:t>144</w:t>
            </w:r>
          </w:p>
        </w:tc>
      </w:tr>
      <w:tr w:rsidR="00312141" w:rsidRPr="00771B01" w:rsidTr="00E604E4">
        <w:tc>
          <w:tcPr>
            <w:tcW w:w="1242" w:type="dxa"/>
            <w:vAlign w:val="center"/>
          </w:tcPr>
          <w:p w:rsidR="00312141" w:rsidRPr="00771B01" w:rsidRDefault="00312141" w:rsidP="009178F5">
            <w:pPr>
              <w:jc w:val="right"/>
              <w:rPr>
                <w:rFonts w:ascii="Arial" w:hAnsi="Arial" w:cs="Arial"/>
                <w:sz w:val="20"/>
                <w:szCs w:val="20"/>
              </w:rPr>
            </w:pPr>
            <w:r w:rsidRPr="00771B01">
              <w:rPr>
                <w:rFonts w:ascii="Arial" w:hAnsi="Arial" w:cs="Arial"/>
                <w:sz w:val="20"/>
                <w:szCs w:val="20"/>
              </w:rPr>
              <w:t>Статья 72</w:t>
            </w:r>
          </w:p>
        </w:tc>
        <w:tc>
          <w:tcPr>
            <w:tcW w:w="6555" w:type="dxa"/>
          </w:tcPr>
          <w:p w:rsidR="00312141" w:rsidRPr="00771B01" w:rsidRDefault="00312141" w:rsidP="008B4AA2">
            <w:pPr>
              <w:pStyle w:val="a8"/>
              <w:rPr>
                <w:rFonts w:ascii="Arial" w:hAnsi="Arial" w:cs="Arial"/>
                <w:sz w:val="20"/>
                <w:szCs w:val="20"/>
              </w:rPr>
            </w:pPr>
            <w:r w:rsidRPr="00771B01">
              <w:rPr>
                <w:rFonts w:ascii="Arial" w:hAnsi="Arial" w:cs="Arial"/>
                <w:sz w:val="20"/>
                <w:szCs w:val="20"/>
              </w:rPr>
              <w:t>Градостроительные регламенты. Производственные и коммунальные зоны</w:t>
            </w:r>
          </w:p>
        </w:tc>
        <w:tc>
          <w:tcPr>
            <w:tcW w:w="708" w:type="dxa"/>
          </w:tcPr>
          <w:p w:rsidR="00312141" w:rsidRPr="00771B01" w:rsidRDefault="00312141" w:rsidP="008E1CE0">
            <w:pPr>
              <w:jc w:val="center"/>
              <w:rPr>
                <w:rFonts w:ascii="Arial" w:hAnsi="Arial" w:cs="Arial"/>
                <w:sz w:val="20"/>
                <w:szCs w:val="20"/>
              </w:rPr>
            </w:pPr>
            <w:r w:rsidRPr="00771B01">
              <w:rPr>
                <w:rFonts w:ascii="Arial" w:hAnsi="Arial" w:cs="Arial"/>
                <w:sz w:val="20"/>
                <w:szCs w:val="20"/>
              </w:rPr>
              <w:t>147</w:t>
            </w:r>
          </w:p>
        </w:tc>
      </w:tr>
      <w:tr w:rsidR="00312141" w:rsidRPr="00771B01" w:rsidTr="00E604E4">
        <w:tc>
          <w:tcPr>
            <w:tcW w:w="1242" w:type="dxa"/>
            <w:vAlign w:val="center"/>
          </w:tcPr>
          <w:p w:rsidR="00312141" w:rsidRPr="00771B01" w:rsidRDefault="00312141" w:rsidP="009178F5">
            <w:pPr>
              <w:jc w:val="right"/>
              <w:rPr>
                <w:rFonts w:ascii="Arial" w:hAnsi="Arial" w:cs="Arial"/>
                <w:sz w:val="20"/>
                <w:szCs w:val="20"/>
              </w:rPr>
            </w:pPr>
            <w:r w:rsidRPr="00771B01">
              <w:rPr>
                <w:rFonts w:ascii="Arial" w:hAnsi="Arial" w:cs="Arial"/>
                <w:sz w:val="20"/>
                <w:szCs w:val="20"/>
              </w:rPr>
              <w:t>Статья 73</w:t>
            </w:r>
          </w:p>
        </w:tc>
        <w:tc>
          <w:tcPr>
            <w:tcW w:w="6555" w:type="dxa"/>
          </w:tcPr>
          <w:p w:rsidR="00312141" w:rsidRPr="00771B01" w:rsidRDefault="00312141" w:rsidP="008B4AA2">
            <w:pPr>
              <w:pStyle w:val="a8"/>
              <w:rPr>
                <w:rFonts w:ascii="Arial" w:hAnsi="Arial" w:cs="Arial"/>
                <w:sz w:val="20"/>
                <w:szCs w:val="20"/>
              </w:rPr>
            </w:pPr>
            <w:r w:rsidRPr="00771B01">
              <w:rPr>
                <w:rFonts w:ascii="Arial" w:hAnsi="Arial" w:cs="Arial"/>
                <w:sz w:val="20"/>
                <w:szCs w:val="20"/>
              </w:rPr>
              <w:t>Градостроительные регламенты. Природно-рекреационные зоны</w:t>
            </w:r>
          </w:p>
        </w:tc>
        <w:tc>
          <w:tcPr>
            <w:tcW w:w="708" w:type="dxa"/>
          </w:tcPr>
          <w:p w:rsidR="00312141" w:rsidRPr="00771B01" w:rsidRDefault="00312141" w:rsidP="008E1CE0">
            <w:pPr>
              <w:jc w:val="center"/>
              <w:rPr>
                <w:rFonts w:ascii="Arial" w:hAnsi="Arial" w:cs="Arial"/>
                <w:sz w:val="20"/>
                <w:szCs w:val="20"/>
              </w:rPr>
            </w:pPr>
            <w:r w:rsidRPr="00771B01">
              <w:rPr>
                <w:rFonts w:ascii="Arial" w:hAnsi="Arial" w:cs="Arial"/>
                <w:sz w:val="20"/>
                <w:szCs w:val="20"/>
              </w:rPr>
              <w:t>154</w:t>
            </w:r>
          </w:p>
        </w:tc>
      </w:tr>
      <w:tr w:rsidR="00312141" w:rsidRPr="00771B01" w:rsidTr="00E604E4">
        <w:tc>
          <w:tcPr>
            <w:tcW w:w="1242" w:type="dxa"/>
            <w:vAlign w:val="center"/>
          </w:tcPr>
          <w:p w:rsidR="00312141" w:rsidRPr="00771B01" w:rsidRDefault="00312141" w:rsidP="009178F5">
            <w:pPr>
              <w:jc w:val="right"/>
              <w:rPr>
                <w:rFonts w:ascii="Arial" w:hAnsi="Arial" w:cs="Arial"/>
                <w:sz w:val="20"/>
                <w:szCs w:val="20"/>
              </w:rPr>
            </w:pPr>
            <w:r w:rsidRPr="00771B01">
              <w:rPr>
                <w:rFonts w:ascii="Arial" w:hAnsi="Arial" w:cs="Arial"/>
                <w:sz w:val="20"/>
                <w:szCs w:val="20"/>
              </w:rPr>
              <w:t>Статья 74</w:t>
            </w:r>
          </w:p>
        </w:tc>
        <w:tc>
          <w:tcPr>
            <w:tcW w:w="6555" w:type="dxa"/>
          </w:tcPr>
          <w:p w:rsidR="00312141" w:rsidRPr="00771B01" w:rsidRDefault="00312141" w:rsidP="008B4AA2">
            <w:pPr>
              <w:pStyle w:val="a8"/>
              <w:rPr>
                <w:rFonts w:ascii="Arial" w:hAnsi="Arial" w:cs="Arial"/>
                <w:sz w:val="20"/>
                <w:szCs w:val="20"/>
              </w:rPr>
            </w:pPr>
            <w:r w:rsidRPr="00771B01">
              <w:rPr>
                <w:rFonts w:ascii="Arial" w:hAnsi="Arial" w:cs="Arial"/>
                <w:sz w:val="20"/>
                <w:szCs w:val="20"/>
              </w:rPr>
              <w:t>Градостроительные регламенты. Зона сельскохозяйственного использования</w:t>
            </w:r>
          </w:p>
        </w:tc>
        <w:tc>
          <w:tcPr>
            <w:tcW w:w="708" w:type="dxa"/>
          </w:tcPr>
          <w:p w:rsidR="00312141" w:rsidRPr="00771B01" w:rsidRDefault="00312141" w:rsidP="008E1CE0">
            <w:pPr>
              <w:jc w:val="center"/>
              <w:rPr>
                <w:rFonts w:ascii="Arial" w:hAnsi="Arial" w:cs="Arial"/>
                <w:sz w:val="20"/>
                <w:szCs w:val="20"/>
              </w:rPr>
            </w:pPr>
            <w:r w:rsidRPr="00771B01">
              <w:rPr>
                <w:rFonts w:ascii="Arial" w:hAnsi="Arial" w:cs="Arial"/>
                <w:sz w:val="20"/>
                <w:szCs w:val="20"/>
              </w:rPr>
              <w:t>155</w:t>
            </w:r>
          </w:p>
        </w:tc>
      </w:tr>
      <w:tr w:rsidR="00312141" w:rsidRPr="00771B01" w:rsidTr="00E604E4">
        <w:tc>
          <w:tcPr>
            <w:tcW w:w="1242" w:type="dxa"/>
            <w:vAlign w:val="center"/>
          </w:tcPr>
          <w:p w:rsidR="00312141" w:rsidRPr="00771B01" w:rsidRDefault="00312141" w:rsidP="009178F5">
            <w:pPr>
              <w:jc w:val="right"/>
              <w:rPr>
                <w:rFonts w:ascii="Arial" w:hAnsi="Arial" w:cs="Arial"/>
                <w:sz w:val="20"/>
                <w:szCs w:val="20"/>
              </w:rPr>
            </w:pPr>
            <w:r w:rsidRPr="00771B01">
              <w:rPr>
                <w:rFonts w:ascii="Arial" w:hAnsi="Arial" w:cs="Arial"/>
                <w:sz w:val="20"/>
                <w:szCs w:val="20"/>
              </w:rPr>
              <w:t>Статья 75</w:t>
            </w:r>
          </w:p>
        </w:tc>
        <w:tc>
          <w:tcPr>
            <w:tcW w:w="6555" w:type="dxa"/>
          </w:tcPr>
          <w:p w:rsidR="00312141" w:rsidRPr="00771B01" w:rsidRDefault="00312141" w:rsidP="008B4AA2">
            <w:pPr>
              <w:pStyle w:val="a8"/>
              <w:rPr>
                <w:rFonts w:ascii="Arial" w:hAnsi="Arial" w:cs="Arial"/>
                <w:sz w:val="20"/>
                <w:szCs w:val="20"/>
              </w:rPr>
            </w:pPr>
            <w:r w:rsidRPr="00771B01">
              <w:rPr>
                <w:rFonts w:ascii="Arial" w:hAnsi="Arial" w:cs="Arial"/>
                <w:sz w:val="20"/>
                <w:szCs w:val="20"/>
              </w:rPr>
              <w:t>Описание ограничений по экологическим и санитарно-эпидемиологическим условиям</w:t>
            </w:r>
          </w:p>
        </w:tc>
        <w:tc>
          <w:tcPr>
            <w:tcW w:w="708" w:type="dxa"/>
          </w:tcPr>
          <w:p w:rsidR="00312141" w:rsidRPr="00771B01" w:rsidRDefault="00312141" w:rsidP="008E1CE0">
            <w:pPr>
              <w:jc w:val="center"/>
              <w:rPr>
                <w:rFonts w:ascii="Arial" w:hAnsi="Arial" w:cs="Arial"/>
                <w:sz w:val="20"/>
                <w:szCs w:val="20"/>
              </w:rPr>
            </w:pPr>
            <w:r w:rsidRPr="00771B01">
              <w:rPr>
                <w:rFonts w:ascii="Arial" w:hAnsi="Arial" w:cs="Arial"/>
                <w:sz w:val="20"/>
                <w:szCs w:val="20"/>
              </w:rPr>
              <w:t>156</w:t>
            </w:r>
          </w:p>
        </w:tc>
      </w:tr>
    </w:tbl>
    <w:p w:rsidR="00312141" w:rsidRPr="00771B01" w:rsidRDefault="00312141" w:rsidP="001E57BD">
      <w:pPr>
        <w:rPr>
          <w:sz w:val="20"/>
          <w:szCs w:val="20"/>
        </w:rPr>
      </w:pPr>
    </w:p>
    <w:p w:rsidR="00312141" w:rsidRPr="00771B01" w:rsidRDefault="00312141" w:rsidP="00972057">
      <w:pPr>
        <w:spacing w:line="240" w:lineRule="auto"/>
        <w:rPr>
          <w:rFonts w:ascii="Arial" w:hAnsi="Arial" w:cs="Arial"/>
          <w:bCs/>
        </w:rPr>
      </w:pPr>
      <w:bookmarkStart w:id="0" w:name="_Toc280192975"/>
      <w:bookmarkStart w:id="1" w:name="_Toc283906774"/>
      <w:r w:rsidRPr="00771B01">
        <w:rPr>
          <w:rFonts w:ascii="Arial" w:hAnsi="Arial" w:cs="Arial"/>
          <w:caps/>
          <w:kern w:val="28"/>
        </w:rPr>
        <w:lastRenderedPageBreak/>
        <w:t>ВВЕДЕНИЕ.</w:t>
      </w:r>
      <w:bookmarkEnd w:id="0"/>
      <w:bookmarkEnd w:id="1"/>
    </w:p>
    <w:p w:rsidR="00312141" w:rsidRPr="00771B01" w:rsidRDefault="00312141" w:rsidP="009178F5">
      <w:pPr>
        <w:spacing w:line="240" w:lineRule="auto"/>
        <w:ind w:firstLine="567"/>
        <w:jc w:val="both"/>
        <w:rPr>
          <w:rFonts w:ascii="Arial" w:hAnsi="Arial" w:cs="Arial"/>
        </w:rPr>
      </w:pPr>
      <w:r w:rsidRPr="00771B01">
        <w:rPr>
          <w:rFonts w:ascii="Arial" w:hAnsi="Arial" w:cs="Arial"/>
        </w:rPr>
        <w:t xml:space="preserve">Правила землепользования и застройки </w:t>
      </w:r>
      <w:r w:rsidR="008979D9" w:rsidRPr="00771B01">
        <w:rPr>
          <w:rFonts w:ascii="Arial" w:hAnsi="Arial" w:cs="Arial"/>
          <w:bCs/>
          <w:color w:val="800000"/>
        </w:rPr>
        <w:t>Бельковского</w:t>
      </w:r>
      <w:r w:rsidRPr="00771B01">
        <w:rPr>
          <w:rFonts w:ascii="Arial" w:hAnsi="Arial" w:cs="Arial"/>
        </w:rPr>
        <w:t xml:space="preserve"> сельского поселения </w:t>
      </w:r>
      <w:r w:rsidR="008979D9" w:rsidRPr="00771B01">
        <w:rPr>
          <w:rFonts w:ascii="Arial" w:hAnsi="Arial" w:cs="Arial"/>
          <w:color w:val="993300"/>
        </w:rPr>
        <w:t>Вохомского</w:t>
      </w:r>
      <w:r w:rsidRPr="00771B01">
        <w:rPr>
          <w:rFonts w:ascii="Arial" w:hAnsi="Arial" w:cs="Arial"/>
        </w:rPr>
        <w:t xml:space="preserve"> муниципального района Костромской области (далее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 131-ФЗ от 06.10.2003 г.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Костромской области, Уставом </w:t>
      </w:r>
      <w:r w:rsidR="008979D9" w:rsidRPr="00771B01">
        <w:rPr>
          <w:rFonts w:ascii="Arial" w:hAnsi="Arial" w:cs="Arial"/>
          <w:bCs/>
          <w:color w:val="800000"/>
        </w:rPr>
        <w:t>Бельковского</w:t>
      </w:r>
      <w:r w:rsidRPr="00771B01">
        <w:rPr>
          <w:rFonts w:ascii="Arial" w:hAnsi="Arial" w:cs="Arial"/>
        </w:rPr>
        <w:t xml:space="preserve"> сельского поселения </w:t>
      </w:r>
      <w:r w:rsidR="008979D9" w:rsidRPr="00771B01">
        <w:rPr>
          <w:rFonts w:ascii="Arial" w:hAnsi="Arial" w:cs="Arial"/>
          <w:color w:val="993300"/>
        </w:rPr>
        <w:t>Вохомского</w:t>
      </w:r>
      <w:r w:rsidRPr="00771B01">
        <w:rPr>
          <w:rFonts w:ascii="Arial" w:hAnsi="Arial" w:cs="Arial"/>
        </w:rPr>
        <w:t xml:space="preserve"> муниципального района Костромской области, в соответствии с положениями Генерального плана муниципального образования </w:t>
      </w:r>
      <w:r w:rsidR="008979D9" w:rsidRPr="00771B01">
        <w:rPr>
          <w:rFonts w:ascii="Arial" w:hAnsi="Arial" w:cs="Arial"/>
          <w:bCs/>
          <w:color w:val="800000"/>
        </w:rPr>
        <w:t>Бельковское</w:t>
      </w:r>
      <w:r w:rsidRPr="00771B01">
        <w:rPr>
          <w:rFonts w:ascii="Arial" w:hAnsi="Arial" w:cs="Arial"/>
        </w:rPr>
        <w:t xml:space="preserve"> сельское поселение, а также с учетом положений иных актов и документов, определяющих основные направления социально-экономического и градостроительного развития сельского поселения, охраны объектов культурного наследия, окружающей среды и рационального использования природных ресурсов.</w:t>
      </w:r>
    </w:p>
    <w:p w:rsidR="00312141" w:rsidRPr="00771B01" w:rsidRDefault="00312141" w:rsidP="003C7AAC">
      <w:pPr>
        <w:pStyle w:val="1"/>
        <w:rPr>
          <w:b w:val="0"/>
          <w:caps/>
          <w:kern w:val="28"/>
          <w:sz w:val="22"/>
          <w:szCs w:val="22"/>
          <w:u w:val="single"/>
        </w:rPr>
      </w:pPr>
      <w:bookmarkStart w:id="2" w:name="_Toc280192976"/>
      <w:bookmarkStart w:id="3" w:name="_Toc283906775"/>
      <w:r w:rsidRPr="00771B01">
        <w:rPr>
          <w:b w:val="0"/>
          <w:caps/>
          <w:kern w:val="28"/>
          <w:sz w:val="22"/>
          <w:szCs w:val="22"/>
          <w:u w:val="single"/>
        </w:rPr>
        <w:t xml:space="preserve">Часть </w:t>
      </w:r>
      <w:r w:rsidRPr="00771B01">
        <w:rPr>
          <w:b w:val="0"/>
          <w:caps/>
          <w:kern w:val="28"/>
          <w:sz w:val="22"/>
          <w:szCs w:val="22"/>
          <w:u w:val="single"/>
          <w:lang w:val="en-US"/>
        </w:rPr>
        <w:t>I</w:t>
      </w:r>
      <w:r w:rsidRPr="00771B01">
        <w:rPr>
          <w:b w:val="0"/>
          <w:caps/>
          <w:kern w:val="28"/>
          <w:sz w:val="22"/>
          <w:szCs w:val="22"/>
          <w:u w:val="single"/>
        </w:rPr>
        <w:t>.</w:t>
      </w:r>
    </w:p>
    <w:p w:rsidR="00312141" w:rsidRPr="00771B01" w:rsidRDefault="00312141" w:rsidP="003C7AAC">
      <w:pPr>
        <w:pStyle w:val="1"/>
        <w:rPr>
          <w:caps/>
          <w:kern w:val="28"/>
          <w:sz w:val="22"/>
          <w:szCs w:val="22"/>
        </w:rPr>
      </w:pPr>
      <w:r w:rsidRPr="00771B01">
        <w:rPr>
          <w:caps/>
          <w:kern w:val="28"/>
          <w:sz w:val="22"/>
          <w:szCs w:val="22"/>
        </w:rPr>
        <w:t xml:space="preserve">ОБЩАЯ ЧАСТЬ ПРАВИЛ землепользования и застройки </w:t>
      </w:r>
      <w:bookmarkEnd w:id="2"/>
      <w:bookmarkEnd w:id="3"/>
      <w:r w:rsidRPr="00771B01">
        <w:rPr>
          <w:caps/>
          <w:kern w:val="28"/>
          <w:sz w:val="22"/>
          <w:szCs w:val="22"/>
        </w:rPr>
        <w:t xml:space="preserve">МУНИЦИПАЛЬНОГО ОБРАЗОВАНИЯ </w:t>
      </w:r>
      <w:r w:rsidR="008979D9" w:rsidRPr="00771B01">
        <w:rPr>
          <w:caps/>
          <w:color w:val="993300"/>
          <w:kern w:val="28"/>
          <w:sz w:val="22"/>
          <w:szCs w:val="22"/>
        </w:rPr>
        <w:t>БЕЛЬКОВСКОЕ</w:t>
      </w:r>
      <w:r w:rsidRPr="00771B01">
        <w:rPr>
          <w:caps/>
          <w:kern w:val="28"/>
          <w:sz w:val="22"/>
          <w:szCs w:val="22"/>
        </w:rPr>
        <w:t xml:space="preserve"> СЕЛЬСКОЕ ПОСЕЛЕНИЕ</w:t>
      </w:r>
    </w:p>
    <w:p w:rsidR="00312141" w:rsidRPr="00771B01" w:rsidRDefault="00312141" w:rsidP="00972057">
      <w:pPr>
        <w:jc w:val="both"/>
        <w:rPr>
          <w:rFonts w:ascii="Arial" w:hAnsi="Arial" w:cs="Arial"/>
          <w:b/>
        </w:rPr>
      </w:pPr>
    </w:p>
    <w:p w:rsidR="00312141" w:rsidRPr="00771B01" w:rsidRDefault="00312141" w:rsidP="00B963C1">
      <w:pPr>
        <w:pStyle w:val="a8"/>
        <w:ind w:left="1036" w:hanging="1036"/>
        <w:rPr>
          <w:rFonts w:ascii="Arial" w:hAnsi="Arial" w:cs="Arial"/>
        </w:rPr>
      </w:pPr>
      <w:bookmarkStart w:id="4" w:name="_Toc280192977"/>
      <w:bookmarkStart w:id="5" w:name="_Toc283906776"/>
      <w:r w:rsidRPr="00771B01">
        <w:rPr>
          <w:rFonts w:ascii="Arial" w:hAnsi="Arial" w:cs="Arial"/>
        </w:rPr>
        <w:t xml:space="preserve">ГЛАВА </w:t>
      </w:r>
      <w:r w:rsidRPr="00771B01">
        <w:rPr>
          <w:rFonts w:ascii="Arial" w:hAnsi="Arial" w:cs="Arial"/>
          <w:lang w:val="en-US"/>
        </w:rPr>
        <w:t>I</w:t>
      </w:r>
      <w:r w:rsidRPr="00771B01">
        <w:rPr>
          <w:rFonts w:ascii="Arial" w:hAnsi="Arial" w:cs="Arial"/>
        </w:rPr>
        <w:t xml:space="preserve">. ОБЩИЕ ПОЛОЖЕНИЯ О ПРАВИЛАХ ЗЕМЛЕПОЛЬЗОВАНИЯ И ЗАСТРОЙКИ </w:t>
      </w:r>
      <w:bookmarkEnd w:id="4"/>
      <w:bookmarkEnd w:id="5"/>
    </w:p>
    <w:p w:rsidR="00312141" w:rsidRPr="00771B01" w:rsidRDefault="00312141" w:rsidP="00972057">
      <w:pPr>
        <w:jc w:val="both"/>
        <w:rPr>
          <w:rFonts w:ascii="Arial" w:hAnsi="Arial" w:cs="Arial"/>
        </w:rPr>
      </w:pPr>
    </w:p>
    <w:p w:rsidR="00312141" w:rsidRPr="00771B01" w:rsidRDefault="00312141" w:rsidP="006B085B">
      <w:pPr>
        <w:pStyle w:val="3"/>
        <w:tabs>
          <w:tab w:val="clear" w:pos="0"/>
        </w:tabs>
        <w:ind w:left="1106" w:hanging="1106"/>
        <w:rPr>
          <w:b w:val="0"/>
          <w:sz w:val="22"/>
          <w:szCs w:val="22"/>
        </w:rPr>
      </w:pPr>
      <w:bookmarkStart w:id="6" w:name="_Toc280192978"/>
      <w:bookmarkStart w:id="7" w:name="_Toc283906777"/>
      <w:r w:rsidRPr="00771B01">
        <w:rPr>
          <w:b w:val="0"/>
          <w:sz w:val="22"/>
          <w:szCs w:val="22"/>
        </w:rPr>
        <w:t>Статья 1.</w:t>
      </w:r>
      <w:r w:rsidRPr="00771B01">
        <w:rPr>
          <w:sz w:val="22"/>
          <w:szCs w:val="22"/>
        </w:rPr>
        <w:t xml:space="preserve"> </w:t>
      </w:r>
      <w:bookmarkEnd w:id="6"/>
      <w:bookmarkEnd w:id="7"/>
      <w:r w:rsidRPr="00771B01">
        <w:rPr>
          <w:b w:val="0"/>
          <w:sz w:val="22"/>
          <w:szCs w:val="22"/>
        </w:rPr>
        <w:t xml:space="preserve">Основания и цели введения Правил землепользования и застройки муниципального образования </w:t>
      </w:r>
      <w:r w:rsidR="008979D9" w:rsidRPr="00771B01">
        <w:rPr>
          <w:b w:val="0"/>
          <w:bCs w:val="0"/>
          <w:color w:val="800000"/>
          <w:sz w:val="22"/>
          <w:szCs w:val="22"/>
        </w:rPr>
        <w:t>Бельковское</w:t>
      </w:r>
      <w:r w:rsidRPr="00771B01">
        <w:rPr>
          <w:b w:val="0"/>
          <w:sz w:val="22"/>
          <w:szCs w:val="22"/>
        </w:rPr>
        <w:t xml:space="preserve"> сельское поселение</w:t>
      </w:r>
    </w:p>
    <w:p w:rsidR="00312141" w:rsidRPr="00771B01" w:rsidRDefault="00312141" w:rsidP="00972057">
      <w:pPr>
        <w:ind w:firstLine="567"/>
        <w:jc w:val="both"/>
        <w:rPr>
          <w:rFonts w:ascii="Arial" w:hAnsi="Arial" w:cs="Arial"/>
        </w:rPr>
      </w:pPr>
    </w:p>
    <w:p w:rsidR="00312141" w:rsidRPr="00771B01" w:rsidRDefault="00312141" w:rsidP="009178F5">
      <w:pPr>
        <w:spacing w:line="240" w:lineRule="auto"/>
        <w:ind w:firstLine="567"/>
        <w:jc w:val="both"/>
        <w:rPr>
          <w:rFonts w:ascii="Arial" w:hAnsi="Arial" w:cs="Arial"/>
        </w:rPr>
      </w:pPr>
      <w:r w:rsidRPr="00771B01">
        <w:rPr>
          <w:rFonts w:ascii="Arial" w:hAnsi="Arial" w:cs="Arial"/>
        </w:rPr>
        <w:t xml:space="preserve">1. Настоящие Правила, в соответствии с действующим законодательством в сфере градостроительной деятельности, устанавливают порядок регулирования землепользования и застройки территории муниципального образования </w:t>
      </w:r>
      <w:r w:rsidR="008979D9" w:rsidRPr="00771B01">
        <w:rPr>
          <w:rFonts w:ascii="Arial" w:hAnsi="Arial" w:cs="Arial"/>
          <w:bCs/>
          <w:color w:val="800000"/>
        </w:rPr>
        <w:t>Бельковское</w:t>
      </w:r>
      <w:r w:rsidRPr="00771B01">
        <w:rPr>
          <w:rFonts w:ascii="Arial" w:hAnsi="Arial" w:cs="Arial"/>
        </w:rPr>
        <w:t xml:space="preserve"> сельское поселение, основанный на градостроительном зонировании - делении всей территории муниципального образования на территориальные зоны и установлении для каждой из них единого градостроительного регламента.</w:t>
      </w:r>
    </w:p>
    <w:p w:rsidR="00312141" w:rsidRPr="00771B01" w:rsidRDefault="00312141" w:rsidP="009178F5">
      <w:pPr>
        <w:spacing w:line="240" w:lineRule="auto"/>
        <w:ind w:firstLine="567"/>
        <w:jc w:val="both"/>
        <w:rPr>
          <w:rFonts w:ascii="Arial" w:hAnsi="Arial" w:cs="Arial"/>
        </w:rPr>
      </w:pPr>
      <w:r w:rsidRPr="00771B01">
        <w:rPr>
          <w:rFonts w:ascii="Arial" w:hAnsi="Arial" w:cs="Arial"/>
        </w:rPr>
        <w:t>2. Установленный Правилами  порядок использования и застройки территории муниципального образования регламентирует деятельность по использованию и осуществлению изменений разрешенного использования земельных участков и объектов капитального строительства в пределах территориальных зон, отображаемых на карте градостроительного зонирования, входящих в состав настоящих Правил.</w:t>
      </w:r>
    </w:p>
    <w:p w:rsidR="00312141" w:rsidRPr="00771B01" w:rsidRDefault="00312141" w:rsidP="00F22CDA">
      <w:pPr>
        <w:ind w:firstLine="567"/>
        <w:jc w:val="both"/>
        <w:rPr>
          <w:rFonts w:ascii="Arial" w:hAnsi="Arial" w:cs="Arial"/>
        </w:rPr>
      </w:pPr>
      <w:r w:rsidRPr="00771B01">
        <w:rPr>
          <w:rFonts w:ascii="Arial" w:hAnsi="Arial" w:cs="Arial"/>
        </w:rPr>
        <w:t>3. Правила вводятся в следующих целях:</w:t>
      </w:r>
    </w:p>
    <w:tbl>
      <w:tblPr>
        <w:tblW w:w="8897" w:type="dxa"/>
        <w:tblLook w:val="00A0"/>
      </w:tblPr>
      <w:tblGrid>
        <w:gridCol w:w="959"/>
        <w:gridCol w:w="7938"/>
      </w:tblGrid>
      <w:tr w:rsidR="00312141" w:rsidRPr="00771B01" w:rsidTr="00F27ACA">
        <w:tc>
          <w:tcPr>
            <w:tcW w:w="959" w:type="dxa"/>
          </w:tcPr>
          <w:p w:rsidR="00312141" w:rsidRPr="00771B01" w:rsidRDefault="00312141" w:rsidP="00106A39">
            <w:pPr>
              <w:spacing w:line="240" w:lineRule="auto"/>
              <w:jc w:val="right"/>
              <w:rPr>
                <w:rFonts w:ascii="Arial" w:hAnsi="Arial" w:cs="Arial"/>
              </w:rPr>
            </w:pPr>
            <w:r w:rsidRPr="00771B01">
              <w:rPr>
                <w:rFonts w:ascii="Arial" w:hAnsi="Arial" w:cs="Arial"/>
              </w:rPr>
              <w:t>1)</w:t>
            </w:r>
          </w:p>
        </w:tc>
        <w:tc>
          <w:tcPr>
            <w:tcW w:w="7938" w:type="dxa"/>
          </w:tcPr>
          <w:p w:rsidR="00312141" w:rsidRPr="00771B01" w:rsidRDefault="00312141" w:rsidP="00106A39">
            <w:pPr>
              <w:spacing w:line="240" w:lineRule="auto"/>
              <w:jc w:val="both"/>
              <w:rPr>
                <w:rFonts w:ascii="Arial" w:hAnsi="Arial" w:cs="Arial"/>
              </w:rPr>
            </w:pPr>
            <w:r w:rsidRPr="00771B01">
              <w:rPr>
                <w:rFonts w:ascii="Arial" w:hAnsi="Arial" w:cs="Arial"/>
              </w:rPr>
              <w:t xml:space="preserve">создания условий для устойчивого развития территории муниципального образования на основе Генерального плана муниципального образования </w:t>
            </w:r>
            <w:r w:rsidR="008979D9" w:rsidRPr="00771B01">
              <w:rPr>
                <w:rFonts w:ascii="Arial" w:hAnsi="Arial" w:cs="Arial"/>
                <w:bCs/>
                <w:color w:val="800000"/>
              </w:rPr>
              <w:t>Бельковское</w:t>
            </w:r>
            <w:r w:rsidRPr="00771B01">
              <w:rPr>
                <w:rFonts w:ascii="Arial" w:hAnsi="Arial" w:cs="Arial"/>
              </w:rPr>
              <w:t xml:space="preserve"> сельское поселение, обеспечения санитарно-эпидемиологического благополучия населения, охраны окружающей среды и сохранения объектов историко-культурного наследия;</w:t>
            </w:r>
          </w:p>
        </w:tc>
      </w:tr>
      <w:tr w:rsidR="00312141" w:rsidRPr="00771B01" w:rsidTr="00F27ACA">
        <w:tc>
          <w:tcPr>
            <w:tcW w:w="959" w:type="dxa"/>
          </w:tcPr>
          <w:p w:rsidR="00312141" w:rsidRPr="00771B01" w:rsidRDefault="00312141" w:rsidP="00106A39">
            <w:pPr>
              <w:spacing w:line="240" w:lineRule="auto"/>
              <w:jc w:val="right"/>
              <w:rPr>
                <w:rFonts w:ascii="Arial" w:hAnsi="Arial" w:cs="Arial"/>
              </w:rPr>
            </w:pPr>
            <w:r w:rsidRPr="00771B01">
              <w:rPr>
                <w:rFonts w:ascii="Arial" w:hAnsi="Arial" w:cs="Arial"/>
              </w:rPr>
              <w:t>2)</w:t>
            </w:r>
          </w:p>
        </w:tc>
        <w:tc>
          <w:tcPr>
            <w:tcW w:w="7938" w:type="dxa"/>
          </w:tcPr>
          <w:p w:rsidR="00312141" w:rsidRPr="00771B01" w:rsidRDefault="00312141" w:rsidP="00106A39">
            <w:pPr>
              <w:spacing w:line="240" w:lineRule="auto"/>
              <w:jc w:val="both"/>
              <w:rPr>
                <w:rFonts w:ascii="Arial" w:hAnsi="Arial" w:cs="Arial"/>
              </w:rPr>
            </w:pPr>
            <w:r w:rsidRPr="00771B01">
              <w:rPr>
                <w:rFonts w:ascii="Arial" w:hAnsi="Arial" w:cs="Arial"/>
              </w:rPr>
              <w:t>создание предусмотренных Градостроительным кодексом Российской Федерации правовых условий территорий населенных пунктов сельского поселения;</w:t>
            </w:r>
          </w:p>
        </w:tc>
      </w:tr>
      <w:tr w:rsidR="00312141" w:rsidRPr="00771B01" w:rsidTr="00F27ACA">
        <w:tc>
          <w:tcPr>
            <w:tcW w:w="959" w:type="dxa"/>
          </w:tcPr>
          <w:p w:rsidR="00312141" w:rsidRPr="00771B01" w:rsidRDefault="00312141" w:rsidP="00106A39">
            <w:pPr>
              <w:spacing w:line="240" w:lineRule="auto"/>
              <w:jc w:val="right"/>
              <w:rPr>
                <w:rFonts w:ascii="Arial" w:hAnsi="Arial" w:cs="Arial"/>
              </w:rPr>
            </w:pPr>
            <w:r w:rsidRPr="00771B01">
              <w:rPr>
                <w:rFonts w:ascii="Arial" w:hAnsi="Arial" w:cs="Arial"/>
              </w:rPr>
              <w:t>3)</w:t>
            </w:r>
          </w:p>
        </w:tc>
        <w:tc>
          <w:tcPr>
            <w:tcW w:w="7938" w:type="dxa"/>
          </w:tcPr>
          <w:p w:rsidR="00312141" w:rsidRPr="00771B01" w:rsidRDefault="00312141" w:rsidP="00106A39">
            <w:pPr>
              <w:spacing w:line="240" w:lineRule="auto"/>
              <w:jc w:val="both"/>
              <w:rPr>
                <w:rFonts w:ascii="Arial" w:hAnsi="Arial" w:cs="Arial"/>
              </w:rPr>
            </w:pPr>
            <w:r w:rsidRPr="00771B01">
              <w:rPr>
                <w:rFonts w:ascii="Arial" w:hAnsi="Arial" w:cs="Arial"/>
                <w:spacing w:val="-1"/>
              </w:rPr>
              <w:t xml:space="preserve">обеспечение прав и законных интересов  физических и юридических </w:t>
            </w:r>
            <w:r w:rsidRPr="00771B01">
              <w:rPr>
                <w:rFonts w:ascii="Arial" w:hAnsi="Arial" w:cs="Arial"/>
              </w:rPr>
              <w:t xml:space="preserve">лиц, в том числе правообладателей земельных участков и объектов капитального строительства, включая обеспечение равенства прав физических и юридических лиц в процессе реализации отношений,  возникающих в сфере землепользования и застройки, и обеспечение </w:t>
            </w:r>
            <w:r w:rsidRPr="00771B01">
              <w:rPr>
                <w:rFonts w:ascii="Arial" w:hAnsi="Arial" w:cs="Arial"/>
              </w:rPr>
              <w:lastRenderedPageBreak/>
              <w:t>открытости информации о правилах и условиях использования земельных участков, осуществления на них строительства и реконструкции, объектов капитального строительства;</w:t>
            </w:r>
          </w:p>
        </w:tc>
      </w:tr>
      <w:tr w:rsidR="00312141" w:rsidRPr="00771B01" w:rsidTr="00F27ACA">
        <w:tc>
          <w:tcPr>
            <w:tcW w:w="959" w:type="dxa"/>
          </w:tcPr>
          <w:p w:rsidR="00312141" w:rsidRPr="00771B01" w:rsidRDefault="00312141" w:rsidP="00106A39">
            <w:pPr>
              <w:spacing w:line="240" w:lineRule="auto"/>
              <w:jc w:val="right"/>
              <w:rPr>
                <w:rFonts w:ascii="Arial" w:hAnsi="Arial" w:cs="Arial"/>
              </w:rPr>
            </w:pPr>
            <w:r w:rsidRPr="00771B01">
              <w:rPr>
                <w:rFonts w:ascii="Arial" w:hAnsi="Arial" w:cs="Arial"/>
              </w:rPr>
              <w:lastRenderedPageBreak/>
              <w:t>4)</w:t>
            </w:r>
          </w:p>
        </w:tc>
        <w:tc>
          <w:tcPr>
            <w:tcW w:w="7938" w:type="dxa"/>
          </w:tcPr>
          <w:p w:rsidR="00312141" w:rsidRPr="00771B01" w:rsidRDefault="00312141" w:rsidP="006E7696">
            <w:pPr>
              <w:spacing w:line="240" w:lineRule="auto"/>
              <w:jc w:val="both"/>
              <w:rPr>
                <w:rFonts w:ascii="Arial" w:hAnsi="Arial" w:cs="Arial"/>
              </w:rPr>
            </w:pPr>
            <w:r w:rsidRPr="00771B01">
              <w:rPr>
                <w:rFonts w:ascii="Arial" w:hAnsi="Arial" w:cs="Arial"/>
              </w:rPr>
              <w:t>создание благоприятных условий для привлечения инвестиций в строительство и обустройство объектов недвижимости,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tc>
      </w:tr>
      <w:tr w:rsidR="00312141" w:rsidRPr="00771B01" w:rsidTr="00F27ACA">
        <w:tc>
          <w:tcPr>
            <w:tcW w:w="959" w:type="dxa"/>
          </w:tcPr>
          <w:p w:rsidR="00312141" w:rsidRPr="00771B01" w:rsidRDefault="00312141" w:rsidP="00106A39">
            <w:pPr>
              <w:spacing w:line="240" w:lineRule="auto"/>
              <w:jc w:val="right"/>
              <w:rPr>
                <w:rFonts w:ascii="Arial" w:hAnsi="Arial" w:cs="Arial"/>
              </w:rPr>
            </w:pPr>
            <w:r w:rsidRPr="00771B01">
              <w:rPr>
                <w:rFonts w:ascii="Arial" w:hAnsi="Arial" w:cs="Arial"/>
              </w:rPr>
              <w:t>5)</w:t>
            </w:r>
          </w:p>
        </w:tc>
        <w:tc>
          <w:tcPr>
            <w:tcW w:w="7938" w:type="dxa"/>
          </w:tcPr>
          <w:p w:rsidR="00312141" w:rsidRPr="00771B01" w:rsidRDefault="00312141" w:rsidP="006E7696">
            <w:pPr>
              <w:spacing w:line="240" w:lineRule="auto"/>
              <w:jc w:val="both"/>
              <w:rPr>
                <w:rFonts w:ascii="Arial" w:hAnsi="Arial" w:cs="Arial"/>
              </w:rPr>
            </w:pPr>
            <w:r w:rsidRPr="00771B01">
              <w:rPr>
                <w:rFonts w:ascii="Arial" w:hAnsi="Arial" w:cs="Arial"/>
              </w:rPr>
              <w:t>соблюдение всеми субъектами градостроительной деятельности ограничений и запретов, установленных  законодательством Российской Федерации в отношении территорий общего пользования, включая автомобильные дороги и улично-дорожную сеть.</w:t>
            </w:r>
          </w:p>
        </w:tc>
      </w:tr>
    </w:tbl>
    <w:p w:rsidR="00312141" w:rsidRPr="00771B01" w:rsidRDefault="00312141" w:rsidP="006E7696">
      <w:pPr>
        <w:tabs>
          <w:tab w:val="left" w:pos="1080"/>
        </w:tabs>
        <w:spacing w:after="0" w:line="240" w:lineRule="auto"/>
        <w:ind w:firstLine="567"/>
        <w:jc w:val="both"/>
        <w:rPr>
          <w:rFonts w:ascii="Arial" w:hAnsi="Arial" w:cs="Arial"/>
        </w:rPr>
      </w:pPr>
      <w:r w:rsidRPr="00771B01">
        <w:rPr>
          <w:rFonts w:ascii="Arial" w:hAnsi="Arial" w:cs="Arial"/>
        </w:rPr>
        <w:t>4. Настоящие Правила регламентируют деятельность по:</w:t>
      </w:r>
    </w:p>
    <w:p w:rsidR="00312141" w:rsidRPr="00771B01" w:rsidRDefault="00312141" w:rsidP="006E7696">
      <w:pPr>
        <w:tabs>
          <w:tab w:val="left" w:pos="1080"/>
        </w:tabs>
        <w:spacing w:after="0" w:line="240" w:lineRule="auto"/>
        <w:ind w:left="567"/>
        <w:jc w:val="both"/>
        <w:rPr>
          <w:rFonts w:ascii="Arial" w:hAnsi="Arial" w:cs="Arial"/>
        </w:rPr>
      </w:pPr>
    </w:p>
    <w:tbl>
      <w:tblPr>
        <w:tblW w:w="8897" w:type="dxa"/>
        <w:tblLook w:val="00A0"/>
      </w:tblPr>
      <w:tblGrid>
        <w:gridCol w:w="959"/>
        <w:gridCol w:w="7938"/>
      </w:tblGrid>
      <w:tr w:rsidR="00312141" w:rsidRPr="00771B01" w:rsidTr="00E11D0C">
        <w:tc>
          <w:tcPr>
            <w:tcW w:w="959" w:type="dxa"/>
          </w:tcPr>
          <w:p w:rsidR="00312141" w:rsidRPr="00771B01" w:rsidRDefault="00312141" w:rsidP="00E11D0C">
            <w:pPr>
              <w:spacing w:line="240" w:lineRule="auto"/>
              <w:jc w:val="right"/>
              <w:rPr>
                <w:rFonts w:ascii="Arial" w:hAnsi="Arial" w:cs="Arial"/>
              </w:rPr>
            </w:pPr>
            <w:r w:rsidRPr="00771B01">
              <w:rPr>
                <w:rFonts w:ascii="Arial" w:hAnsi="Arial" w:cs="Arial"/>
              </w:rPr>
              <w:t>1)</w:t>
            </w:r>
          </w:p>
        </w:tc>
        <w:tc>
          <w:tcPr>
            <w:tcW w:w="7938" w:type="dxa"/>
          </w:tcPr>
          <w:p w:rsidR="00312141" w:rsidRPr="00771B01" w:rsidRDefault="00312141" w:rsidP="00E11D0C">
            <w:pPr>
              <w:spacing w:line="240" w:lineRule="auto"/>
              <w:jc w:val="both"/>
              <w:rPr>
                <w:rFonts w:ascii="Arial" w:hAnsi="Arial" w:cs="Arial"/>
              </w:rPr>
            </w:pPr>
            <w:r w:rsidRPr="00771B01">
              <w:rPr>
                <w:rFonts w:ascii="Arial" w:hAnsi="Arial" w:cs="Arial"/>
              </w:rPr>
              <w:t>проведению градостроительного зонирования территории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tc>
      </w:tr>
      <w:tr w:rsidR="00312141" w:rsidRPr="00771B01" w:rsidTr="00E11D0C">
        <w:tc>
          <w:tcPr>
            <w:tcW w:w="959" w:type="dxa"/>
          </w:tcPr>
          <w:p w:rsidR="00312141" w:rsidRPr="00771B01" w:rsidRDefault="00312141" w:rsidP="00E11D0C">
            <w:pPr>
              <w:spacing w:line="240" w:lineRule="auto"/>
              <w:jc w:val="right"/>
              <w:rPr>
                <w:rFonts w:ascii="Arial" w:hAnsi="Arial" w:cs="Arial"/>
              </w:rPr>
            </w:pPr>
            <w:r w:rsidRPr="00771B01">
              <w:rPr>
                <w:rFonts w:ascii="Arial" w:hAnsi="Arial" w:cs="Arial"/>
              </w:rPr>
              <w:t>2)</w:t>
            </w:r>
          </w:p>
        </w:tc>
        <w:tc>
          <w:tcPr>
            <w:tcW w:w="7938" w:type="dxa"/>
          </w:tcPr>
          <w:p w:rsidR="00312141" w:rsidRPr="00771B01" w:rsidRDefault="00312141" w:rsidP="00E11D0C">
            <w:pPr>
              <w:spacing w:line="240" w:lineRule="auto"/>
              <w:jc w:val="both"/>
              <w:rPr>
                <w:rFonts w:ascii="Arial" w:hAnsi="Arial" w:cs="Arial"/>
              </w:rPr>
            </w:pPr>
            <w:r w:rsidRPr="00771B01">
              <w:rPr>
                <w:rFonts w:ascii="Arial" w:hAnsi="Arial" w:cs="Arial"/>
              </w:rPr>
              <w:t>разделению территории поселения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организацией  территории, ее дальнейшего строительного освоения и преобразования;</w:t>
            </w:r>
          </w:p>
        </w:tc>
      </w:tr>
      <w:tr w:rsidR="00312141" w:rsidRPr="00771B01" w:rsidTr="00E11D0C">
        <w:tc>
          <w:tcPr>
            <w:tcW w:w="959" w:type="dxa"/>
          </w:tcPr>
          <w:p w:rsidR="00312141" w:rsidRPr="00771B01" w:rsidRDefault="00312141" w:rsidP="00E11D0C">
            <w:pPr>
              <w:spacing w:line="240" w:lineRule="auto"/>
              <w:jc w:val="right"/>
              <w:rPr>
                <w:rFonts w:ascii="Arial" w:hAnsi="Arial" w:cs="Arial"/>
              </w:rPr>
            </w:pPr>
            <w:r w:rsidRPr="00771B01">
              <w:rPr>
                <w:rFonts w:ascii="Arial" w:hAnsi="Arial" w:cs="Arial"/>
              </w:rPr>
              <w:t>3)</w:t>
            </w:r>
          </w:p>
        </w:tc>
        <w:tc>
          <w:tcPr>
            <w:tcW w:w="7938" w:type="dxa"/>
          </w:tcPr>
          <w:p w:rsidR="00312141" w:rsidRPr="00771B01" w:rsidRDefault="00312141" w:rsidP="00E11D0C">
            <w:pPr>
              <w:spacing w:line="240" w:lineRule="auto"/>
              <w:jc w:val="both"/>
              <w:rPr>
                <w:rFonts w:ascii="Arial" w:hAnsi="Arial" w:cs="Arial"/>
              </w:rPr>
            </w:pPr>
            <w:r w:rsidRPr="00771B01">
              <w:rPr>
                <w:rFonts w:ascii="Arial" w:hAnsi="Arial" w:cs="Arial"/>
              </w:rPr>
              <w:t>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tc>
      </w:tr>
      <w:tr w:rsidR="00312141" w:rsidRPr="00771B01" w:rsidTr="00E11D0C">
        <w:tc>
          <w:tcPr>
            <w:tcW w:w="959" w:type="dxa"/>
          </w:tcPr>
          <w:p w:rsidR="00312141" w:rsidRPr="00771B01" w:rsidRDefault="00312141" w:rsidP="00E11D0C">
            <w:pPr>
              <w:spacing w:line="240" w:lineRule="auto"/>
              <w:jc w:val="right"/>
              <w:rPr>
                <w:rFonts w:ascii="Arial" w:hAnsi="Arial" w:cs="Arial"/>
              </w:rPr>
            </w:pPr>
            <w:r w:rsidRPr="00771B01">
              <w:rPr>
                <w:rFonts w:ascii="Arial" w:hAnsi="Arial" w:cs="Arial"/>
              </w:rPr>
              <w:t>4)</w:t>
            </w:r>
          </w:p>
        </w:tc>
        <w:tc>
          <w:tcPr>
            <w:tcW w:w="7938" w:type="dxa"/>
          </w:tcPr>
          <w:p w:rsidR="00312141" w:rsidRPr="00771B01" w:rsidRDefault="00312141" w:rsidP="006E7696">
            <w:pPr>
              <w:tabs>
                <w:tab w:val="left" w:pos="1080"/>
              </w:tabs>
              <w:spacing w:after="0" w:line="240" w:lineRule="auto"/>
              <w:jc w:val="both"/>
              <w:rPr>
                <w:rFonts w:ascii="Arial" w:hAnsi="Arial" w:cs="Arial"/>
              </w:rPr>
            </w:pPr>
            <w:r w:rsidRPr="00771B01">
              <w:rPr>
                <w:rFonts w:ascii="Arial" w:hAnsi="Arial" w:cs="Arial"/>
              </w:rPr>
              <w:t>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312141" w:rsidRPr="00771B01" w:rsidRDefault="00312141" w:rsidP="006E7696">
            <w:pPr>
              <w:tabs>
                <w:tab w:val="left" w:pos="1080"/>
              </w:tabs>
              <w:spacing w:after="0" w:line="240" w:lineRule="auto"/>
              <w:jc w:val="both"/>
              <w:rPr>
                <w:rFonts w:ascii="Arial" w:hAnsi="Arial" w:cs="Arial"/>
              </w:rPr>
            </w:pPr>
          </w:p>
        </w:tc>
      </w:tr>
      <w:tr w:rsidR="00312141" w:rsidRPr="00771B01" w:rsidTr="00E11D0C">
        <w:tc>
          <w:tcPr>
            <w:tcW w:w="959" w:type="dxa"/>
          </w:tcPr>
          <w:p w:rsidR="00312141" w:rsidRPr="00771B01" w:rsidRDefault="00312141" w:rsidP="00E11D0C">
            <w:pPr>
              <w:spacing w:line="240" w:lineRule="auto"/>
              <w:jc w:val="right"/>
              <w:rPr>
                <w:rFonts w:ascii="Arial" w:hAnsi="Arial" w:cs="Arial"/>
              </w:rPr>
            </w:pPr>
            <w:r w:rsidRPr="00771B01">
              <w:rPr>
                <w:rFonts w:ascii="Arial" w:hAnsi="Arial" w:cs="Arial"/>
              </w:rPr>
              <w:t>5)</w:t>
            </w:r>
          </w:p>
        </w:tc>
        <w:tc>
          <w:tcPr>
            <w:tcW w:w="7938" w:type="dxa"/>
          </w:tcPr>
          <w:p w:rsidR="00312141" w:rsidRPr="00771B01" w:rsidRDefault="00312141" w:rsidP="00E11D0C">
            <w:pPr>
              <w:spacing w:line="240" w:lineRule="auto"/>
              <w:jc w:val="both"/>
              <w:rPr>
                <w:rFonts w:ascii="Arial" w:hAnsi="Arial" w:cs="Arial"/>
              </w:rPr>
            </w:pPr>
            <w:r w:rsidRPr="00771B01">
              <w:rPr>
                <w:rFonts w:ascii="Arial" w:hAnsi="Arial" w:cs="Arial"/>
              </w:rPr>
              <w:t>предоставлению разрешений на строительство, разрешений на ввод в эксплуатацию вновь построенных, реконструированных объектов;</w:t>
            </w:r>
          </w:p>
        </w:tc>
      </w:tr>
      <w:tr w:rsidR="00312141" w:rsidRPr="00771B01" w:rsidTr="00E11D0C">
        <w:tc>
          <w:tcPr>
            <w:tcW w:w="959" w:type="dxa"/>
          </w:tcPr>
          <w:p w:rsidR="00312141" w:rsidRPr="00771B01" w:rsidRDefault="00312141" w:rsidP="00E11D0C">
            <w:pPr>
              <w:spacing w:line="240" w:lineRule="auto"/>
              <w:jc w:val="right"/>
              <w:rPr>
                <w:rFonts w:ascii="Arial" w:hAnsi="Arial" w:cs="Arial"/>
              </w:rPr>
            </w:pPr>
            <w:r w:rsidRPr="00771B01">
              <w:rPr>
                <w:rFonts w:ascii="Arial" w:hAnsi="Arial" w:cs="Arial"/>
              </w:rPr>
              <w:t>6)</w:t>
            </w:r>
          </w:p>
        </w:tc>
        <w:tc>
          <w:tcPr>
            <w:tcW w:w="7938" w:type="dxa"/>
          </w:tcPr>
          <w:p w:rsidR="00312141" w:rsidRPr="00771B01" w:rsidRDefault="00312141" w:rsidP="006E7696">
            <w:pPr>
              <w:tabs>
                <w:tab w:val="left" w:pos="1080"/>
              </w:tabs>
              <w:spacing w:after="0" w:line="240" w:lineRule="auto"/>
              <w:jc w:val="both"/>
              <w:rPr>
                <w:rFonts w:ascii="Arial" w:hAnsi="Arial" w:cs="Arial"/>
              </w:rPr>
            </w:pPr>
            <w:r w:rsidRPr="00771B01">
              <w:rPr>
                <w:rFonts w:ascii="Arial" w:hAnsi="Arial" w:cs="Arial"/>
              </w:rPr>
              <w:t>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312141" w:rsidRPr="00771B01" w:rsidRDefault="00312141" w:rsidP="006E7696">
            <w:pPr>
              <w:tabs>
                <w:tab w:val="left" w:pos="1080"/>
              </w:tabs>
              <w:spacing w:after="0" w:line="240" w:lineRule="auto"/>
              <w:jc w:val="both"/>
              <w:rPr>
                <w:rFonts w:ascii="Arial" w:hAnsi="Arial" w:cs="Arial"/>
              </w:rPr>
            </w:pPr>
          </w:p>
        </w:tc>
      </w:tr>
      <w:tr w:rsidR="00312141" w:rsidRPr="00771B01" w:rsidTr="00E11D0C">
        <w:tc>
          <w:tcPr>
            <w:tcW w:w="959" w:type="dxa"/>
          </w:tcPr>
          <w:p w:rsidR="00312141" w:rsidRPr="00771B01" w:rsidRDefault="00312141" w:rsidP="00E11D0C">
            <w:pPr>
              <w:spacing w:line="240" w:lineRule="auto"/>
              <w:jc w:val="right"/>
              <w:rPr>
                <w:rFonts w:ascii="Arial" w:hAnsi="Arial" w:cs="Arial"/>
              </w:rPr>
            </w:pPr>
            <w:r w:rsidRPr="00771B01">
              <w:rPr>
                <w:rFonts w:ascii="Arial" w:hAnsi="Arial" w:cs="Arial"/>
              </w:rPr>
              <w:t>7)</w:t>
            </w:r>
          </w:p>
        </w:tc>
        <w:tc>
          <w:tcPr>
            <w:tcW w:w="7938" w:type="dxa"/>
          </w:tcPr>
          <w:p w:rsidR="00312141" w:rsidRPr="00771B01" w:rsidRDefault="00312141" w:rsidP="006E7696">
            <w:pPr>
              <w:tabs>
                <w:tab w:val="left" w:pos="1080"/>
              </w:tabs>
              <w:spacing w:after="0" w:line="240" w:lineRule="auto"/>
              <w:jc w:val="both"/>
              <w:rPr>
                <w:rFonts w:ascii="Arial" w:hAnsi="Arial" w:cs="Arial"/>
              </w:rPr>
            </w:pPr>
            <w:r w:rsidRPr="00771B01">
              <w:rPr>
                <w:rFonts w:ascii="Arial" w:hAnsi="Arial" w:cs="Arial"/>
              </w:rPr>
              <w:t>предоставлению разрешений на условно разрешенный вид использования земельных участков, объектов капитального строительства;</w:t>
            </w:r>
          </w:p>
          <w:p w:rsidR="00312141" w:rsidRPr="00771B01" w:rsidRDefault="00312141" w:rsidP="006E7696">
            <w:pPr>
              <w:tabs>
                <w:tab w:val="left" w:pos="1080"/>
              </w:tabs>
              <w:spacing w:after="0" w:line="240" w:lineRule="auto"/>
              <w:jc w:val="both"/>
              <w:rPr>
                <w:rFonts w:ascii="Arial" w:hAnsi="Arial" w:cs="Arial"/>
              </w:rPr>
            </w:pPr>
          </w:p>
        </w:tc>
      </w:tr>
      <w:tr w:rsidR="00312141" w:rsidRPr="00771B01" w:rsidTr="00E11D0C">
        <w:tc>
          <w:tcPr>
            <w:tcW w:w="959" w:type="dxa"/>
          </w:tcPr>
          <w:p w:rsidR="00312141" w:rsidRPr="00771B01" w:rsidRDefault="00312141" w:rsidP="00E11D0C">
            <w:pPr>
              <w:spacing w:line="240" w:lineRule="auto"/>
              <w:jc w:val="right"/>
              <w:rPr>
                <w:rFonts w:ascii="Arial" w:hAnsi="Arial" w:cs="Arial"/>
              </w:rPr>
            </w:pPr>
            <w:r w:rsidRPr="00771B01">
              <w:rPr>
                <w:rFonts w:ascii="Arial" w:hAnsi="Arial" w:cs="Arial"/>
              </w:rPr>
              <w:t>8)</w:t>
            </w:r>
          </w:p>
        </w:tc>
        <w:tc>
          <w:tcPr>
            <w:tcW w:w="7938" w:type="dxa"/>
          </w:tcPr>
          <w:p w:rsidR="00312141" w:rsidRPr="00771B01" w:rsidRDefault="00312141" w:rsidP="006E7696">
            <w:pPr>
              <w:tabs>
                <w:tab w:val="left" w:pos="1080"/>
              </w:tabs>
              <w:spacing w:after="0" w:line="240" w:lineRule="auto"/>
              <w:jc w:val="both"/>
              <w:rPr>
                <w:rFonts w:ascii="Arial" w:hAnsi="Arial" w:cs="Arial"/>
              </w:rPr>
            </w:pPr>
            <w:r w:rsidRPr="00771B01">
              <w:rPr>
                <w:rFonts w:ascii="Arial" w:hAnsi="Arial" w:cs="Arial"/>
              </w:rPr>
              <w:t>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rsidR="00312141" w:rsidRPr="00771B01" w:rsidRDefault="00312141" w:rsidP="006E7696">
            <w:pPr>
              <w:tabs>
                <w:tab w:val="left" w:pos="1080"/>
              </w:tabs>
              <w:spacing w:after="0" w:line="240" w:lineRule="auto"/>
              <w:jc w:val="both"/>
              <w:rPr>
                <w:rFonts w:ascii="Arial" w:hAnsi="Arial" w:cs="Arial"/>
              </w:rPr>
            </w:pPr>
          </w:p>
        </w:tc>
      </w:tr>
      <w:tr w:rsidR="00312141" w:rsidRPr="00771B01" w:rsidTr="00E11D0C">
        <w:tc>
          <w:tcPr>
            <w:tcW w:w="959" w:type="dxa"/>
          </w:tcPr>
          <w:p w:rsidR="00312141" w:rsidRPr="00771B01" w:rsidRDefault="00312141" w:rsidP="00E11D0C">
            <w:pPr>
              <w:spacing w:line="240" w:lineRule="auto"/>
              <w:jc w:val="right"/>
              <w:rPr>
                <w:rFonts w:ascii="Arial" w:hAnsi="Arial" w:cs="Arial"/>
              </w:rPr>
            </w:pPr>
            <w:r w:rsidRPr="00771B01">
              <w:rPr>
                <w:rFonts w:ascii="Arial" w:hAnsi="Arial" w:cs="Arial"/>
              </w:rPr>
              <w:t>9)</w:t>
            </w:r>
          </w:p>
        </w:tc>
        <w:tc>
          <w:tcPr>
            <w:tcW w:w="7938" w:type="dxa"/>
          </w:tcPr>
          <w:p w:rsidR="00312141" w:rsidRPr="00771B01" w:rsidRDefault="00312141" w:rsidP="006E7696">
            <w:pPr>
              <w:tabs>
                <w:tab w:val="left" w:pos="1080"/>
              </w:tabs>
              <w:spacing w:after="0" w:line="240" w:lineRule="auto"/>
              <w:jc w:val="both"/>
              <w:rPr>
                <w:rFonts w:ascii="Arial" w:hAnsi="Arial" w:cs="Arial"/>
              </w:rPr>
            </w:pPr>
            <w:r w:rsidRPr="00771B01">
              <w:rPr>
                <w:rFonts w:ascii="Arial" w:hAnsi="Arial" w:cs="Arial"/>
              </w:rPr>
              <w:t>изменению видов разрешенного использования земельных участков и (или) объектов капитального строительства;</w:t>
            </w:r>
          </w:p>
          <w:p w:rsidR="00312141" w:rsidRPr="00771B01" w:rsidRDefault="00312141" w:rsidP="006E7696">
            <w:pPr>
              <w:tabs>
                <w:tab w:val="left" w:pos="1080"/>
              </w:tabs>
              <w:spacing w:after="0" w:line="240" w:lineRule="auto"/>
              <w:jc w:val="both"/>
              <w:rPr>
                <w:rFonts w:ascii="Arial" w:hAnsi="Arial" w:cs="Arial"/>
              </w:rPr>
            </w:pPr>
          </w:p>
        </w:tc>
      </w:tr>
      <w:tr w:rsidR="00312141" w:rsidRPr="00771B01" w:rsidTr="00E11D0C">
        <w:tc>
          <w:tcPr>
            <w:tcW w:w="959" w:type="dxa"/>
          </w:tcPr>
          <w:p w:rsidR="00312141" w:rsidRPr="00771B01" w:rsidRDefault="00312141" w:rsidP="00E11D0C">
            <w:pPr>
              <w:spacing w:line="240" w:lineRule="auto"/>
              <w:jc w:val="right"/>
              <w:rPr>
                <w:rFonts w:ascii="Arial" w:hAnsi="Arial" w:cs="Arial"/>
              </w:rPr>
            </w:pPr>
            <w:r w:rsidRPr="00771B01">
              <w:rPr>
                <w:rFonts w:ascii="Arial" w:hAnsi="Arial" w:cs="Arial"/>
              </w:rPr>
              <w:t>10)</w:t>
            </w:r>
          </w:p>
        </w:tc>
        <w:tc>
          <w:tcPr>
            <w:tcW w:w="7938" w:type="dxa"/>
          </w:tcPr>
          <w:p w:rsidR="00312141" w:rsidRPr="00771B01" w:rsidRDefault="00312141" w:rsidP="006E7696">
            <w:pPr>
              <w:tabs>
                <w:tab w:val="left" w:pos="1080"/>
              </w:tabs>
              <w:spacing w:after="0" w:line="240" w:lineRule="auto"/>
              <w:jc w:val="both"/>
              <w:rPr>
                <w:rFonts w:ascii="Arial" w:hAnsi="Arial" w:cs="Arial"/>
              </w:rPr>
            </w:pPr>
            <w:r w:rsidRPr="00771B01">
              <w:rPr>
                <w:rFonts w:ascii="Arial" w:hAnsi="Arial" w:cs="Arial"/>
              </w:rPr>
              <w:t xml:space="preserve">обеспечению открытости и доступности для физических и юридических лиц информации о землепользовании и застройки, а также их участия в </w:t>
            </w:r>
            <w:r w:rsidRPr="00771B01">
              <w:rPr>
                <w:rFonts w:ascii="Arial" w:hAnsi="Arial" w:cs="Arial"/>
              </w:rPr>
              <w:lastRenderedPageBreak/>
              <w:t>принятии решений по этим вопросам посредством публичных слушаний;</w:t>
            </w:r>
          </w:p>
        </w:tc>
      </w:tr>
    </w:tbl>
    <w:p w:rsidR="00312141" w:rsidRPr="00771B01" w:rsidRDefault="00312141" w:rsidP="006E7696">
      <w:pPr>
        <w:tabs>
          <w:tab w:val="left" w:pos="1080"/>
        </w:tabs>
        <w:spacing w:after="0" w:line="240" w:lineRule="auto"/>
        <w:ind w:left="567"/>
        <w:jc w:val="both"/>
        <w:rPr>
          <w:rFonts w:ascii="Arial" w:hAnsi="Arial" w:cs="Arial"/>
        </w:rPr>
      </w:pPr>
    </w:p>
    <w:p w:rsidR="00312141" w:rsidRPr="00771B01" w:rsidRDefault="00312141" w:rsidP="006E7696">
      <w:pPr>
        <w:ind w:firstLine="567"/>
        <w:jc w:val="both"/>
        <w:rPr>
          <w:rFonts w:ascii="Arial" w:hAnsi="Arial" w:cs="Arial"/>
        </w:rPr>
      </w:pPr>
      <w:r w:rsidRPr="00771B01">
        <w:rPr>
          <w:rFonts w:ascii="Arial" w:hAnsi="Arial" w:cs="Arial"/>
        </w:rPr>
        <w:t>5. Настоящие Правила применяются наряду с:</w:t>
      </w:r>
    </w:p>
    <w:tbl>
      <w:tblPr>
        <w:tblW w:w="8897" w:type="dxa"/>
        <w:tblLook w:val="00A0"/>
      </w:tblPr>
      <w:tblGrid>
        <w:gridCol w:w="959"/>
        <w:gridCol w:w="7938"/>
      </w:tblGrid>
      <w:tr w:rsidR="00312141" w:rsidRPr="00771B01" w:rsidTr="00E11D0C">
        <w:tc>
          <w:tcPr>
            <w:tcW w:w="959" w:type="dxa"/>
          </w:tcPr>
          <w:p w:rsidR="00312141" w:rsidRPr="00771B01" w:rsidRDefault="00312141" w:rsidP="00E11D0C">
            <w:pPr>
              <w:spacing w:line="240" w:lineRule="auto"/>
              <w:jc w:val="right"/>
              <w:rPr>
                <w:rFonts w:ascii="Arial" w:hAnsi="Arial" w:cs="Arial"/>
              </w:rPr>
            </w:pPr>
            <w:r w:rsidRPr="00771B01">
              <w:rPr>
                <w:rFonts w:ascii="Arial" w:hAnsi="Arial" w:cs="Arial"/>
              </w:rPr>
              <w:t>1)</w:t>
            </w:r>
          </w:p>
        </w:tc>
        <w:tc>
          <w:tcPr>
            <w:tcW w:w="7938" w:type="dxa"/>
          </w:tcPr>
          <w:p w:rsidR="00312141" w:rsidRPr="00771B01" w:rsidRDefault="00312141" w:rsidP="00E11D0C">
            <w:pPr>
              <w:spacing w:line="240" w:lineRule="auto"/>
              <w:jc w:val="both"/>
              <w:rPr>
                <w:rFonts w:ascii="Arial" w:hAnsi="Arial" w:cs="Arial"/>
              </w:rPr>
            </w:pPr>
            <w:r w:rsidRPr="00771B01">
              <w:rPr>
                <w:rFonts w:ascii="Arial" w:hAnsi="Arial" w:cs="Arial"/>
              </w:rPr>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среды;</w:t>
            </w:r>
          </w:p>
        </w:tc>
      </w:tr>
      <w:tr w:rsidR="00312141" w:rsidRPr="00771B01" w:rsidTr="00E11D0C">
        <w:tc>
          <w:tcPr>
            <w:tcW w:w="959" w:type="dxa"/>
          </w:tcPr>
          <w:p w:rsidR="00312141" w:rsidRPr="00771B01" w:rsidRDefault="00312141" w:rsidP="00E11D0C">
            <w:pPr>
              <w:spacing w:line="240" w:lineRule="auto"/>
              <w:jc w:val="right"/>
              <w:rPr>
                <w:rFonts w:ascii="Arial" w:hAnsi="Arial" w:cs="Arial"/>
              </w:rPr>
            </w:pPr>
            <w:r w:rsidRPr="00771B01">
              <w:rPr>
                <w:rFonts w:ascii="Arial" w:hAnsi="Arial" w:cs="Arial"/>
              </w:rPr>
              <w:t>2)</w:t>
            </w:r>
          </w:p>
        </w:tc>
        <w:tc>
          <w:tcPr>
            <w:tcW w:w="7938" w:type="dxa"/>
          </w:tcPr>
          <w:p w:rsidR="00312141" w:rsidRPr="00771B01" w:rsidRDefault="00312141" w:rsidP="0023299D">
            <w:pPr>
              <w:jc w:val="both"/>
              <w:rPr>
                <w:rFonts w:ascii="Arial" w:hAnsi="Arial" w:cs="Arial"/>
              </w:rPr>
            </w:pPr>
            <w:r w:rsidRPr="00771B01">
              <w:rPr>
                <w:rFonts w:ascii="Arial" w:hAnsi="Arial" w:cs="Arial"/>
              </w:rPr>
              <w:t>иными нормативными правовыми актами муниципального района по вопросам регулирования землепользования и застройки. Указанные акты применяются в части, не противоречащей настоящим Правилам.</w:t>
            </w:r>
          </w:p>
        </w:tc>
      </w:tr>
    </w:tbl>
    <w:p w:rsidR="00312141" w:rsidRPr="00771B01" w:rsidRDefault="00312141" w:rsidP="009178F5">
      <w:pPr>
        <w:spacing w:line="240" w:lineRule="auto"/>
        <w:ind w:firstLine="567"/>
        <w:jc w:val="both"/>
        <w:rPr>
          <w:rFonts w:ascii="Arial" w:hAnsi="Arial" w:cs="Arial"/>
        </w:rPr>
      </w:pPr>
      <w:r w:rsidRPr="00771B01">
        <w:rPr>
          <w:rFonts w:ascii="Arial" w:hAnsi="Arial" w:cs="Arial"/>
        </w:rPr>
        <w:t xml:space="preserve">6. Настоящие Правила подлежат обязательному исполнению физическими и юридическими лицами, органами государственной власти, органами местного самоуправления и их должностными лицами, осуществляющими и контролирующими градостроительную деятельность на всей  территории муниципального образования </w:t>
      </w:r>
      <w:r w:rsidR="008979D9" w:rsidRPr="00771B01">
        <w:rPr>
          <w:rFonts w:ascii="Arial" w:hAnsi="Arial" w:cs="Arial"/>
          <w:bCs/>
          <w:color w:val="800000"/>
        </w:rPr>
        <w:t>Бельковское</w:t>
      </w:r>
      <w:r w:rsidRPr="00771B01">
        <w:rPr>
          <w:rFonts w:ascii="Arial" w:hAnsi="Arial" w:cs="Arial"/>
          <w:bCs/>
        </w:rPr>
        <w:t xml:space="preserve"> сельское поселение</w:t>
      </w:r>
      <w:r w:rsidRPr="00771B01">
        <w:rPr>
          <w:rFonts w:ascii="Arial" w:hAnsi="Arial" w:cs="Arial"/>
        </w:rPr>
        <w:t>.</w:t>
      </w:r>
    </w:p>
    <w:p w:rsidR="00312141" w:rsidRPr="00771B01" w:rsidRDefault="00312141" w:rsidP="00E645D1">
      <w:pPr>
        <w:pStyle w:val="3"/>
        <w:tabs>
          <w:tab w:val="clear" w:pos="0"/>
          <w:tab w:val="num" w:pos="1344"/>
        </w:tabs>
        <w:ind w:left="1316" w:hanging="1316"/>
        <w:rPr>
          <w:b w:val="0"/>
          <w:sz w:val="22"/>
          <w:szCs w:val="22"/>
        </w:rPr>
      </w:pPr>
      <w:bookmarkStart w:id="8" w:name="_Toc280192979"/>
      <w:bookmarkStart w:id="9" w:name="_Toc283906778"/>
      <w:r w:rsidRPr="00771B01">
        <w:rPr>
          <w:b w:val="0"/>
          <w:sz w:val="22"/>
          <w:szCs w:val="22"/>
        </w:rPr>
        <w:t>Статья 2.</w:t>
      </w:r>
      <w:r w:rsidRPr="00771B01">
        <w:rPr>
          <w:sz w:val="22"/>
          <w:szCs w:val="22"/>
        </w:rPr>
        <w:t xml:space="preserve"> </w:t>
      </w:r>
      <w:r w:rsidRPr="00771B01">
        <w:rPr>
          <w:b w:val="0"/>
          <w:sz w:val="22"/>
          <w:szCs w:val="22"/>
        </w:rPr>
        <w:t>Основные понятия, используемые в настоящих Правилах.</w:t>
      </w:r>
      <w:bookmarkEnd w:id="8"/>
      <w:bookmarkEnd w:id="9"/>
    </w:p>
    <w:p w:rsidR="00312141" w:rsidRPr="00771B01" w:rsidRDefault="00312141" w:rsidP="009178F5">
      <w:pPr>
        <w:spacing w:line="240" w:lineRule="auto"/>
        <w:ind w:firstLine="567"/>
        <w:jc w:val="both"/>
        <w:rPr>
          <w:rFonts w:ascii="Arial" w:hAnsi="Arial" w:cs="Arial"/>
        </w:rPr>
      </w:pPr>
      <w:r w:rsidRPr="00771B01">
        <w:rPr>
          <w:rFonts w:ascii="Arial" w:hAnsi="Arial" w:cs="Arial"/>
        </w:rPr>
        <w:t>Понятия, используемые в настоящих Правилах, применяются в следующем значении:</w:t>
      </w:r>
    </w:p>
    <w:p w:rsidR="00312141" w:rsidRPr="00771B01" w:rsidRDefault="00312141" w:rsidP="009178F5">
      <w:pPr>
        <w:spacing w:line="240" w:lineRule="auto"/>
        <w:ind w:firstLine="567"/>
        <w:jc w:val="both"/>
        <w:rPr>
          <w:rFonts w:ascii="Arial" w:hAnsi="Arial" w:cs="Arial"/>
        </w:rPr>
      </w:pPr>
      <w:r w:rsidRPr="00771B01">
        <w:rPr>
          <w:rFonts w:ascii="Arial" w:hAnsi="Arial" w:cs="Arial"/>
          <w:i/>
        </w:rPr>
        <w:t>акт приемки объекта капитального строительства</w:t>
      </w:r>
      <w:r w:rsidRPr="00771B01">
        <w:rPr>
          <w:rFonts w:ascii="Arial" w:hAnsi="Arial" w:cs="Arial"/>
        </w:rPr>
        <w:t xml:space="preserve"> – подготовленный в случае осуществления строительства, реконструкции, капитального ремонта на основании договора,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w:t>
      </w:r>
    </w:p>
    <w:p w:rsidR="00312141" w:rsidRPr="00771B01" w:rsidRDefault="00312141" w:rsidP="009178F5">
      <w:pPr>
        <w:spacing w:line="240" w:lineRule="auto"/>
        <w:ind w:firstLine="567"/>
        <w:jc w:val="both"/>
        <w:rPr>
          <w:rFonts w:ascii="Arial" w:hAnsi="Arial" w:cs="Arial"/>
        </w:rPr>
      </w:pPr>
      <w:r w:rsidRPr="00771B01">
        <w:rPr>
          <w:rFonts w:ascii="Arial" w:hAnsi="Arial" w:cs="Arial"/>
          <w:i/>
        </w:rPr>
        <w:t>арендаторы земельных участков</w:t>
      </w:r>
      <w:r w:rsidRPr="00771B01">
        <w:rPr>
          <w:rFonts w:ascii="Arial" w:hAnsi="Arial" w:cs="Arial"/>
        </w:rPr>
        <w:t xml:space="preserve"> - лица, владеющие и пользующиеся земельным участками по договору аренды, договору субаренды;</w:t>
      </w:r>
    </w:p>
    <w:p w:rsidR="00312141" w:rsidRPr="00771B01" w:rsidRDefault="00312141" w:rsidP="009178F5">
      <w:pPr>
        <w:spacing w:line="240" w:lineRule="auto"/>
        <w:ind w:firstLine="567"/>
        <w:jc w:val="both"/>
        <w:rPr>
          <w:rFonts w:ascii="Arial" w:hAnsi="Arial" w:cs="Arial"/>
        </w:rPr>
      </w:pPr>
      <w:r w:rsidRPr="00771B01">
        <w:rPr>
          <w:rFonts w:ascii="Arial" w:hAnsi="Arial" w:cs="Arial"/>
          <w:i/>
        </w:rPr>
        <w:t>автостоянка (стоянка для автомобилей) -</w:t>
      </w:r>
      <w:r w:rsidRPr="00771B01">
        <w:rPr>
          <w:rFonts w:ascii="Arial" w:hAnsi="Arial" w:cs="Arial"/>
          <w:b/>
        </w:rPr>
        <w:t xml:space="preserve"> </w:t>
      </w:r>
      <w:r w:rsidRPr="00771B01">
        <w:rPr>
          <w:rFonts w:ascii="Arial" w:hAnsi="Arial" w:cs="Arial"/>
        </w:rPr>
        <w:t>здание, сооружение (часть здания, сооружения) или специальная открытая площадка, предназначенные только для хранения (стоянки) автомобилей;</w:t>
      </w:r>
    </w:p>
    <w:p w:rsidR="00312141" w:rsidRPr="00771B01" w:rsidRDefault="00312141" w:rsidP="009178F5">
      <w:pPr>
        <w:spacing w:line="240" w:lineRule="auto"/>
        <w:ind w:firstLine="567"/>
        <w:jc w:val="both"/>
        <w:rPr>
          <w:rFonts w:ascii="Arial" w:hAnsi="Arial" w:cs="Arial"/>
        </w:rPr>
      </w:pPr>
      <w:r w:rsidRPr="00771B01">
        <w:rPr>
          <w:rFonts w:ascii="Arial" w:hAnsi="Arial" w:cs="Arial"/>
          <w:i/>
        </w:rPr>
        <w:t>автостоянка надземная закрытого типа -</w:t>
      </w:r>
      <w:r w:rsidRPr="00771B01">
        <w:rPr>
          <w:rFonts w:ascii="Arial" w:hAnsi="Arial" w:cs="Arial"/>
          <w:b/>
        </w:rPr>
        <w:t xml:space="preserve"> </w:t>
      </w:r>
      <w:r w:rsidRPr="00771B01">
        <w:rPr>
          <w:rFonts w:ascii="Arial" w:hAnsi="Arial" w:cs="Arial"/>
        </w:rPr>
        <w:t>автостоянка с наружными стеновыми ограждениями (гаражи, гаражи-стоянки, гаражные комплексы);</w:t>
      </w:r>
    </w:p>
    <w:p w:rsidR="00312141" w:rsidRPr="00771B01" w:rsidRDefault="00312141" w:rsidP="009178F5">
      <w:pPr>
        <w:spacing w:line="240" w:lineRule="auto"/>
        <w:ind w:firstLine="567"/>
        <w:jc w:val="both"/>
        <w:rPr>
          <w:rFonts w:ascii="Arial" w:hAnsi="Arial" w:cs="Arial"/>
        </w:rPr>
      </w:pPr>
      <w:r w:rsidRPr="00771B01">
        <w:rPr>
          <w:rFonts w:ascii="Arial" w:hAnsi="Arial" w:cs="Arial"/>
          <w:i/>
        </w:rPr>
        <w:t>автостоянка открытого типа -</w:t>
      </w:r>
      <w:r w:rsidRPr="00771B01">
        <w:rPr>
          <w:rFonts w:ascii="Arial" w:hAnsi="Arial" w:cs="Arial"/>
          <w:b/>
        </w:rPr>
        <w:t xml:space="preserve"> </w:t>
      </w:r>
      <w:r w:rsidRPr="00771B01">
        <w:rPr>
          <w:rFonts w:ascii="Arial" w:hAnsi="Arial" w:cs="Arial"/>
        </w:rPr>
        <w:t>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p>
    <w:p w:rsidR="00312141" w:rsidRPr="00771B01" w:rsidRDefault="00312141" w:rsidP="009178F5">
      <w:pPr>
        <w:spacing w:line="240" w:lineRule="auto"/>
        <w:ind w:firstLine="567"/>
        <w:jc w:val="both"/>
        <w:rPr>
          <w:rFonts w:ascii="Arial" w:hAnsi="Arial" w:cs="Arial"/>
        </w:rPr>
      </w:pPr>
      <w:r w:rsidRPr="00771B01">
        <w:rPr>
          <w:rFonts w:ascii="Arial" w:hAnsi="Arial" w:cs="Arial"/>
          <w:bCs/>
          <w:i/>
        </w:rPr>
        <w:t>виды разрешенного использования недвижимости</w:t>
      </w:r>
      <w:r w:rsidRPr="00771B01">
        <w:rPr>
          <w:rFonts w:ascii="Arial" w:hAnsi="Arial" w:cs="Arial"/>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статьях 67-74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312141" w:rsidRPr="00771B01" w:rsidRDefault="00312141" w:rsidP="009178F5">
      <w:pPr>
        <w:spacing w:line="240" w:lineRule="auto"/>
        <w:ind w:firstLine="567"/>
        <w:jc w:val="both"/>
        <w:rPr>
          <w:rFonts w:ascii="Arial" w:hAnsi="Arial" w:cs="Arial"/>
        </w:rPr>
      </w:pPr>
      <w:r w:rsidRPr="00771B01">
        <w:rPr>
          <w:rFonts w:ascii="Arial" w:hAnsi="Arial" w:cs="Arial"/>
          <w:bCs/>
          <w:i/>
        </w:rPr>
        <w:lastRenderedPageBreak/>
        <w:t>высота здания, строения, сооружения</w:t>
      </w:r>
      <w:r w:rsidRPr="00771B01">
        <w:rPr>
          <w:rFonts w:ascii="Arial" w:hAnsi="Arial" w:cs="Arial"/>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312141" w:rsidRPr="00771B01" w:rsidRDefault="00312141" w:rsidP="009178F5">
      <w:pPr>
        <w:spacing w:line="240" w:lineRule="auto"/>
        <w:ind w:firstLine="567"/>
        <w:jc w:val="both"/>
        <w:rPr>
          <w:rFonts w:ascii="Arial" w:hAnsi="Arial" w:cs="Arial"/>
        </w:rPr>
      </w:pPr>
      <w:r w:rsidRPr="00771B01">
        <w:rPr>
          <w:rFonts w:ascii="Arial" w:hAnsi="Arial" w:cs="Arial"/>
          <w:i/>
        </w:rPr>
        <w:t>водоохранная зона -</w:t>
      </w:r>
      <w:r w:rsidRPr="00771B01">
        <w:rPr>
          <w:rFonts w:ascii="Arial" w:hAnsi="Arial" w:cs="Arial"/>
          <w:b/>
        </w:rPr>
        <w:t xml:space="preserve"> </w:t>
      </w:r>
      <w:r w:rsidRPr="00771B01">
        <w:rPr>
          <w:rFonts w:ascii="Arial" w:hAnsi="Arial" w:cs="Arial"/>
        </w:rPr>
        <w:t>территория,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12141" w:rsidRPr="00771B01" w:rsidRDefault="00312141" w:rsidP="009178F5">
      <w:pPr>
        <w:spacing w:line="240" w:lineRule="auto"/>
        <w:ind w:firstLine="567"/>
        <w:jc w:val="both"/>
        <w:rPr>
          <w:rFonts w:ascii="Arial" w:hAnsi="Arial" w:cs="Arial"/>
        </w:rPr>
      </w:pPr>
      <w:r w:rsidRPr="00771B01">
        <w:rPr>
          <w:rFonts w:ascii="Arial" w:hAnsi="Arial" w:cs="Arial"/>
          <w:i/>
        </w:rPr>
        <w:t xml:space="preserve">генеральный план сельского поселения - </w:t>
      </w:r>
      <w:r w:rsidRPr="00771B01">
        <w:rPr>
          <w:rFonts w:ascii="Arial" w:hAnsi="Arial" w:cs="Arial"/>
        </w:rPr>
        <w:t>вид документа территориального планирования, определяющий цели, задачи и направления территориального планирования сельского поселения и этапы их реализации, разрабатываемый для обеспечения устойчивого развития территории;</w:t>
      </w:r>
    </w:p>
    <w:p w:rsidR="00312141" w:rsidRPr="00771B01" w:rsidRDefault="00312141" w:rsidP="009178F5">
      <w:pPr>
        <w:spacing w:line="240" w:lineRule="auto"/>
        <w:ind w:firstLine="567"/>
        <w:jc w:val="both"/>
        <w:rPr>
          <w:rFonts w:ascii="Arial" w:hAnsi="Arial" w:cs="Arial"/>
          <w:b/>
        </w:rPr>
      </w:pPr>
      <w:r w:rsidRPr="00771B01">
        <w:rPr>
          <w:rFonts w:ascii="Arial" w:hAnsi="Arial" w:cs="Arial"/>
          <w:i/>
        </w:rPr>
        <w:t>градостроительная деятельность</w:t>
      </w:r>
      <w:r w:rsidRPr="00771B01">
        <w:rPr>
          <w:rFonts w:ascii="Arial" w:hAnsi="Arial" w:cs="Arial"/>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sidRPr="00771B01">
        <w:rPr>
          <w:rFonts w:ascii="Arial" w:hAnsi="Arial" w:cs="Arial"/>
          <w:b/>
        </w:rPr>
        <w:t xml:space="preserve"> </w:t>
      </w:r>
    </w:p>
    <w:p w:rsidR="00312141" w:rsidRPr="00771B01" w:rsidRDefault="00312141" w:rsidP="009178F5">
      <w:pPr>
        <w:spacing w:line="240" w:lineRule="auto"/>
        <w:ind w:firstLine="567"/>
        <w:jc w:val="both"/>
        <w:rPr>
          <w:rFonts w:ascii="Arial" w:hAnsi="Arial" w:cs="Arial"/>
          <w:b/>
        </w:rPr>
      </w:pPr>
      <w:r w:rsidRPr="00771B01">
        <w:rPr>
          <w:rFonts w:ascii="Arial" w:hAnsi="Arial" w:cs="Arial"/>
          <w:i/>
        </w:rPr>
        <w:t>градостроительное зонирование</w:t>
      </w:r>
      <w:r w:rsidRPr="00771B01">
        <w:rPr>
          <w:rFonts w:ascii="Arial" w:hAnsi="Arial" w:cs="Arial"/>
        </w:rPr>
        <w:t xml:space="preserve"> - зонирование территорий сельского поселения в целях определения территориальных зон и установления градостроительных регламентов;</w:t>
      </w:r>
      <w:r w:rsidRPr="00771B01">
        <w:rPr>
          <w:rFonts w:ascii="Arial" w:hAnsi="Arial" w:cs="Arial"/>
          <w:b/>
        </w:rPr>
        <w:t xml:space="preserve"> </w:t>
      </w:r>
    </w:p>
    <w:p w:rsidR="00312141" w:rsidRPr="00771B01" w:rsidRDefault="00312141" w:rsidP="009178F5">
      <w:pPr>
        <w:spacing w:line="240" w:lineRule="auto"/>
        <w:ind w:firstLine="567"/>
        <w:jc w:val="both"/>
        <w:rPr>
          <w:rFonts w:ascii="Arial" w:hAnsi="Arial" w:cs="Arial"/>
        </w:rPr>
      </w:pPr>
      <w:r w:rsidRPr="00771B01">
        <w:rPr>
          <w:rFonts w:ascii="Arial" w:hAnsi="Arial" w:cs="Arial"/>
          <w:bCs/>
          <w:i/>
        </w:rPr>
        <w:t>градостроительный план земельного участка</w:t>
      </w:r>
      <w:r w:rsidRPr="00771B01">
        <w:rPr>
          <w:rFonts w:ascii="Arial" w:hAnsi="Arial" w:cs="Arial"/>
        </w:rPr>
        <w:t xml:space="preserve"> – документ, подготавливаемый и утверждаемый в составе документации по планировке территории (или как отдельный документ – в установленных случаях),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312141" w:rsidRPr="00771B01" w:rsidRDefault="00312141" w:rsidP="009178F5">
      <w:pPr>
        <w:spacing w:line="240" w:lineRule="auto"/>
        <w:ind w:firstLine="567"/>
        <w:jc w:val="both"/>
        <w:rPr>
          <w:rFonts w:ascii="Arial" w:hAnsi="Arial" w:cs="Arial"/>
        </w:rPr>
      </w:pPr>
      <w:r w:rsidRPr="00771B01">
        <w:rPr>
          <w:rFonts w:ascii="Arial" w:hAnsi="Arial" w:cs="Arial"/>
          <w:i/>
        </w:rPr>
        <w:t>градостроительный регламент</w:t>
      </w:r>
      <w:r w:rsidRPr="00771B01">
        <w:rPr>
          <w:rFonts w:ascii="Arial" w:hAnsi="Arial" w:cs="Arial"/>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312141" w:rsidRPr="00771B01" w:rsidRDefault="00312141" w:rsidP="009178F5">
      <w:pPr>
        <w:spacing w:line="240" w:lineRule="auto"/>
        <w:ind w:firstLine="567"/>
        <w:jc w:val="both"/>
        <w:rPr>
          <w:rFonts w:ascii="Arial" w:hAnsi="Arial" w:cs="Arial"/>
        </w:rPr>
      </w:pPr>
      <w:r w:rsidRPr="00771B01">
        <w:rPr>
          <w:rFonts w:ascii="Arial" w:hAnsi="Arial" w:cs="Arial"/>
          <w:i/>
        </w:rPr>
        <w:t>документация по планировке территории</w:t>
      </w:r>
      <w:r w:rsidRPr="00771B01">
        <w:rPr>
          <w:rFonts w:ascii="Arial" w:hAnsi="Arial" w:cs="Arial"/>
        </w:rPr>
        <w:t xml:space="preserve"> - подготовленные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312141" w:rsidRPr="00771B01" w:rsidRDefault="00312141" w:rsidP="009178F5">
      <w:pPr>
        <w:spacing w:line="240" w:lineRule="auto"/>
        <w:ind w:firstLine="567"/>
        <w:jc w:val="both"/>
        <w:rPr>
          <w:rFonts w:ascii="Arial" w:hAnsi="Arial" w:cs="Arial"/>
        </w:rPr>
      </w:pPr>
      <w:r w:rsidRPr="00771B01">
        <w:rPr>
          <w:rFonts w:ascii="Arial" w:hAnsi="Arial" w:cs="Arial"/>
          <w:i/>
        </w:rPr>
        <w:t>жилой дом блокированный</w:t>
      </w:r>
      <w:r w:rsidRPr="00771B01">
        <w:rPr>
          <w:rFonts w:ascii="Arial" w:hAnsi="Arial" w:cs="Arial"/>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
    <w:p w:rsidR="00312141" w:rsidRPr="00771B01" w:rsidRDefault="00312141" w:rsidP="009178F5">
      <w:pPr>
        <w:spacing w:line="240" w:lineRule="auto"/>
        <w:ind w:firstLine="567"/>
        <w:jc w:val="both"/>
        <w:rPr>
          <w:rFonts w:ascii="Arial" w:hAnsi="Arial" w:cs="Arial"/>
        </w:rPr>
      </w:pPr>
      <w:r w:rsidRPr="00771B01">
        <w:rPr>
          <w:rFonts w:ascii="Arial" w:hAnsi="Arial" w:cs="Arial"/>
          <w:i/>
        </w:rPr>
        <w:lastRenderedPageBreak/>
        <w:t>жилой дом индивидуальный -</w:t>
      </w:r>
      <w:r w:rsidRPr="00771B01">
        <w:rPr>
          <w:rFonts w:ascii="Arial" w:hAnsi="Arial" w:cs="Arial"/>
          <w:b/>
        </w:rPr>
        <w:t xml:space="preserve"> </w:t>
      </w:r>
      <w:r w:rsidRPr="00771B01">
        <w:rPr>
          <w:rFonts w:ascii="Arial" w:hAnsi="Arial" w:cs="Arial"/>
        </w:rPr>
        <w:t>отдельно стоящий жилой дом с количеством этажей не более чем три, предназначенных для проживания одной семьи;</w:t>
      </w:r>
    </w:p>
    <w:p w:rsidR="00312141" w:rsidRPr="00771B01" w:rsidRDefault="00312141" w:rsidP="009178F5">
      <w:pPr>
        <w:spacing w:line="240" w:lineRule="auto"/>
        <w:ind w:firstLine="567"/>
        <w:jc w:val="both"/>
        <w:rPr>
          <w:rFonts w:ascii="Arial" w:hAnsi="Arial" w:cs="Arial"/>
        </w:rPr>
      </w:pPr>
      <w:r w:rsidRPr="00771B01">
        <w:rPr>
          <w:rFonts w:ascii="Arial" w:hAnsi="Arial" w:cs="Arial"/>
          <w:i/>
        </w:rPr>
        <w:t>жилой дом малоэтажный</w:t>
      </w:r>
      <w:r w:rsidRPr="00771B01">
        <w:rPr>
          <w:rFonts w:ascii="Arial" w:hAnsi="Arial" w:cs="Arial"/>
          <w:b/>
        </w:rPr>
        <w:t xml:space="preserve"> </w:t>
      </w:r>
      <w:r w:rsidRPr="00771B01">
        <w:rPr>
          <w:rFonts w:ascii="Arial" w:hAnsi="Arial" w:cs="Arial"/>
        </w:rPr>
        <w:t>– жилой дом высотой до 4-х этажей включительно;</w:t>
      </w:r>
    </w:p>
    <w:p w:rsidR="00312141" w:rsidRPr="00771B01" w:rsidRDefault="00312141" w:rsidP="009178F5">
      <w:pPr>
        <w:spacing w:line="240" w:lineRule="auto"/>
        <w:ind w:firstLine="567"/>
        <w:jc w:val="both"/>
        <w:rPr>
          <w:rFonts w:ascii="Arial" w:hAnsi="Arial" w:cs="Arial"/>
        </w:rPr>
      </w:pPr>
      <w:r w:rsidRPr="00771B01">
        <w:rPr>
          <w:rFonts w:ascii="Arial" w:hAnsi="Arial" w:cs="Arial"/>
          <w:i/>
        </w:rPr>
        <w:t>жилой дом многоэтажный</w:t>
      </w:r>
      <w:r w:rsidRPr="00771B01">
        <w:rPr>
          <w:rFonts w:ascii="Arial" w:hAnsi="Arial" w:cs="Arial"/>
          <w:b/>
        </w:rPr>
        <w:t xml:space="preserve"> </w:t>
      </w:r>
      <w:r w:rsidRPr="00771B01">
        <w:rPr>
          <w:rFonts w:ascii="Arial" w:hAnsi="Arial" w:cs="Arial"/>
        </w:rPr>
        <w:t>– жилой дом высотой от 5-ти этажей и выше;</w:t>
      </w:r>
    </w:p>
    <w:p w:rsidR="00312141" w:rsidRPr="00771B01" w:rsidRDefault="00312141" w:rsidP="009178F5">
      <w:pPr>
        <w:spacing w:line="240" w:lineRule="auto"/>
        <w:ind w:firstLine="567"/>
        <w:jc w:val="both"/>
        <w:rPr>
          <w:rFonts w:ascii="Arial" w:hAnsi="Arial" w:cs="Arial"/>
        </w:rPr>
      </w:pPr>
      <w:r w:rsidRPr="00771B01">
        <w:rPr>
          <w:rFonts w:ascii="Arial" w:hAnsi="Arial" w:cs="Arial"/>
          <w:i/>
        </w:rPr>
        <w:t>жилой дом многоквартирный</w:t>
      </w:r>
      <w:r w:rsidRPr="00771B01">
        <w:rPr>
          <w:rFonts w:ascii="Arial" w:hAnsi="Arial" w:cs="Arial"/>
          <w:b/>
        </w:rPr>
        <w:t xml:space="preserve"> </w:t>
      </w:r>
      <w:r w:rsidRPr="00771B01">
        <w:rPr>
          <w:rFonts w:ascii="Arial" w:hAnsi="Arial" w:cs="Arial"/>
        </w:rPr>
        <w:t>–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312141" w:rsidRPr="00771B01" w:rsidRDefault="00312141" w:rsidP="009178F5">
      <w:pPr>
        <w:spacing w:line="240" w:lineRule="auto"/>
        <w:ind w:firstLine="567"/>
        <w:jc w:val="both"/>
        <w:rPr>
          <w:rFonts w:ascii="Arial" w:hAnsi="Arial" w:cs="Arial"/>
        </w:rPr>
      </w:pPr>
      <w:r w:rsidRPr="00771B01">
        <w:rPr>
          <w:rFonts w:ascii="Arial" w:hAnsi="Arial" w:cs="Arial"/>
          <w:i/>
        </w:rPr>
        <w:t>жилой район -</w:t>
      </w:r>
      <w:r w:rsidRPr="00771B01">
        <w:rPr>
          <w:rFonts w:ascii="Arial" w:hAnsi="Arial" w:cs="Arial"/>
          <w:b/>
        </w:rPr>
        <w:t xml:space="preserve"> </w:t>
      </w:r>
      <w:r w:rsidRPr="00771B01">
        <w:rPr>
          <w:rFonts w:ascii="Arial" w:hAnsi="Arial" w:cs="Arial"/>
        </w:rPr>
        <w:t>структурный элемент селитебной территории;</w:t>
      </w:r>
    </w:p>
    <w:p w:rsidR="00312141" w:rsidRPr="00771B01" w:rsidRDefault="00312141" w:rsidP="009178F5">
      <w:pPr>
        <w:spacing w:line="240" w:lineRule="auto"/>
        <w:ind w:firstLine="567"/>
        <w:jc w:val="both"/>
        <w:rPr>
          <w:rFonts w:ascii="Arial" w:hAnsi="Arial" w:cs="Arial"/>
        </w:rPr>
      </w:pPr>
      <w:r w:rsidRPr="00771B01">
        <w:rPr>
          <w:rFonts w:ascii="Arial" w:hAnsi="Arial" w:cs="Arial"/>
          <w:i/>
        </w:rPr>
        <w:t xml:space="preserve">заказчик </w:t>
      </w:r>
      <w:r w:rsidRPr="00771B01">
        <w:rPr>
          <w:rFonts w:ascii="Arial" w:hAnsi="Arial" w:cs="Arial"/>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осуществление контроля на стадии выполнения и приемки работ;</w:t>
      </w:r>
    </w:p>
    <w:p w:rsidR="00312141" w:rsidRPr="00771B01" w:rsidRDefault="00312141" w:rsidP="009178F5">
      <w:pPr>
        <w:spacing w:line="240" w:lineRule="auto"/>
        <w:ind w:firstLine="567"/>
        <w:jc w:val="both"/>
        <w:rPr>
          <w:rFonts w:ascii="Arial" w:hAnsi="Arial" w:cs="Arial"/>
        </w:rPr>
      </w:pPr>
      <w:r w:rsidRPr="00771B01">
        <w:rPr>
          <w:rFonts w:ascii="Arial" w:hAnsi="Arial" w:cs="Arial"/>
          <w:i/>
        </w:rPr>
        <w:t xml:space="preserve">застройщик </w:t>
      </w:r>
      <w:r w:rsidRPr="00771B01">
        <w:rPr>
          <w:rFonts w:ascii="Arial" w:hAnsi="Arial" w:cs="Arial"/>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312141" w:rsidRPr="00771B01" w:rsidRDefault="00312141" w:rsidP="009178F5">
      <w:pPr>
        <w:spacing w:line="240" w:lineRule="auto"/>
        <w:ind w:firstLine="567"/>
        <w:jc w:val="both"/>
        <w:rPr>
          <w:rFonts w:ascii="Arial" w:hAnsi="Arial" w:cs="Arial"/>
        </w:rPr>
      </w:pPr>
      <w:r w:rsidRPr="00771B01">
        <w:rPr>
          <w:rFonts w:ascii="Arial" w:hAnsi="Arial" w:cs="Arial"/>
          <w:i/>
        </w:rPr>
        <w:t xml:space="preserve">землепользователи </w:t>
      </w:r>
      <w:r w:rsidRPr="00771B01">
        <w:rPr>
          <w:rFonts w:ascii="Arial" w:hAnsi="Arial" w:cs="Arial"/>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312141" w:rsidRPr="00771B01" w:rsidRDefault="00312141" w:rsidP="009178F5">
      <w:pPr>
        <w:spacing w:line="240" w:lineRule="auto"/>
        <w:ind w:firstLine="567"/>
        <w:jc w:val="both"/>
        <w:rPr>
          <w:rFonts w:ascii="Arial" w:hAnsi="Arial" w:cs="Arial"/>
        </w:rPr>
      </w:pPr>
      <w:r w:rsidRPr="00771B01">
        <w:rPr>
          <w:rFonts w:ascii="Arial" w:hAnsi="Arial" w:cs="Arial"/>
          <w:i/>
        </w:rPr>
        <w:t xml:space="preserve">землевладельцы </w:t>
      </w:r>
      <w:r w:rsidRPr="00771B01">
        <w:rPr>
          <w:rFonts w:ascii="Arial" w:hAnsi="Arial" w:cs="Arial"/>
        </w:rPr>
        <w:t>- лица, владеющие и пользующиеся земельными участками на праве пожизненного наследуемого владения;</w:t>
      </w:r>
    </w:p>
    <w:p w:rsidR="00312141" w:rsidRPr="00771B01" w:rsidRDefault="00312141" w:rsidP="009178F5">
      <w:pPr>
        <w:spacing w:line="240" w:lineRule="auto"/>
        <w:ind w:firstLine="567"/>
        <w:jc w:val="both"/>
        <w:rPr>
          <w:rFonts w:ascii="Arial" w:hAnsi="Arial" w:cs="Arial"/>
          <w:b/>
        </w:rPr>
      </w:pPr>
      <w:r w:rsidRPr="00771B01">
        <w:rPr>
          <w:rFonts w:ascii="Arial" w:hAnsi="Arial" w:cs="Arial"/>
          <w:i/>
        </w:rPr>
        <w:t>зоны с особыми условиями использования территорий</w:t>
      </w:r>
      <w:r w:rsidRPr="00771B01">
        <w:rPr>
          <w:rFonts w:ascii="Arial" w:hAnsi="Arial" w:cs="Arial"/>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sidRPr="00771B01">
        <w:rPr>
          <w:rFonts w:ascii="Arial" w:hAnsi="Arial" w:cs="Arial"/>
          <w:b/>
        </w:rPr>
        <w:t xml:space="preserve"> </w:t>
      </w:r>
    </w:p>
    <w:p w:rsidR="00312141" w:rsidRPr="00771B01" w:rsidRDefault="00312141" w:rsidP="009178F5">
      <w:pPr>
        <w:spacing w:line="240" w:lineRule="auto"/>
        <w:ind w:firstLine="567"/>
        <w:jc w:val="both"/>
        <w:rPr>
          <w:rFonts w:ascii="Arial" w:hAnsi="Arial" w:cs="Arial"/>
        </w:rPr>
      </w:pPr>
      <w:r w:rsidRPr="00771B01">
        <w:rPr>
          <w:rFonts w:ascii="Arial" w:hAnsi="Arial" w:cs="Arial"/>
          <w:i/>
        </w:rPr>
        <w:t xml:space="preserve">земельный участок - </w:t>
      </w:r>
      <w:r w:rsidRPr="00771B01">
        <w:rPr>
          <w:rFonts w:ascii="Arial" w:hAnsi="Arial" w:cs="Arial"/>
        </w:rPr>
        <w:t>часть поверхности земли (в том числе почвенный слой), границы которой описаны и удостоверены в установленном порядке;</w:t>
      </w:r>
    </w:p>
    <w:p w:rsidR="00312141" w:rsidRPr="00771B01" w:rsidRDefault="00312141" w:rsidP="009178F5">
      <w:pPr>
        <w:spacing w:line="240" w:lineRule="auto"/>
        <w:ind w:firstLine="567"/>
        <w:jc w:val="both"/>
        <w:rPr>
          <w:rFonts w:ascii="Arial" w:hAnsi="Arial" w:cs="Arial"/>
        </w:rPr>
      </w:pPr>
      <w:r w:rsidRPr="00771B01">
        <w:rPr>
          <w:rFonts w:ascii="Arial" w:hAnsi="Arial" w:cs="Arial"/>
          <w:i/>
        </w:rPr>
        <w:t>зоны санитарной охраны источников питьевого водоснабжения</w:t>
      </w:r>
      <w:r w:rsidRPr="00771B01">
        <w:rPr>
          <w:rFonts w:ascii="Arial" w:hAnsi="Arial" w:cs="Arial"/>
          <w:b/>
        </w:rPr>
        <w:t xml:space="preserve"> </w:t>
      </w:r>
      <w:r w:rsidRPr="00771B01">
        <w:rPr>
          <w:rFonts w:ascii="Arial" w:hAnsi="Arial" w:cs="Arial"/>
        </w:rPr>
        <w:t>–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регламентируемый действующими государственными санитарно-экологическими правилами и нормативами;</w:t>
      </w:r>
    </w:p>
    <w:p w:rsidR="00312141" w:rsidRPr="00771B01" w:rsidRDefault="00312141" w:rsidP="009178F5">
      <w:pPr>
        <w:spacing w:line="240" w:lineRule="auto"/>
        <w:ind w:firstLine="567"/>
        <w:jc w:val="both"/>
        <w:rPr>
          <w:rFonts w:ascii="Arial" w:hAnsi="Arial" w:cs="Arial"/>
        </w:rPr>
      </w:pPr>
      <w:r w:rsidRPr="00771B01">
        <w:rPr>
          <w:rFonts w:ascii="Arial" w:hAnsi="Arial" w:cs="Arial"/>
          <w:i/>
        </w:rPr>
        <w:t>инженерные изыскания</w:t>
      </w:r>
      <w:r w:rsidRPr="00771B01">
        <w:rPr>
          <w:rFonts w:ascii="Arial" w:hAnsi="Arial" w:cs="Arial"/>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312141" w:rsidRPr="00771B01" w:rsidRDefault="00312141" w:rsidP="009178F5">
      <w:pPr>
        <w:spacing w:line="240" w:lineRule="auto"/>
        <w:ind w:firstLine="567"/>
        <w:jc w:val="both"/>
        <w:rPr>
          <w:rFonts w:ascii="Arial" w:hAnsi="Arial" w:cs="Arial"/>
          <w:b/>
          <w:bCs/>
        </w:rPr>
      </w:pPr>
      <w:r w:rsidRPr="00771B01">
        <w:rPr>
          <w:rFonts w:ascii="Arial" w:hAnsi="Arial" w:cs="Arial"/>
          <w:bCs/>
          <w:i/>
        </w:rPr>
        <w:t>инженерная, транспортная и социальная инфраструктура</w:t>
      </w:r>
      <w:r w:rsidRPr="00771B01">
        <w:rPr>
          <w:rFonts w:ascii="Arial" w:hAnsi="Arial" w:cs="Arial"/>
        </w:rPr>
        <w:t xml:space="preserve"> – комплекс сооружений и коммуникаций транспорта, связи, инженерного оборудования, а также объектов социального и </w:t>
      </w:r>
      <w:r w:rsidRPr="00771B01">
        <w:rPr>
          <w:rFonts w:ascii="Arial" w:hAnsi="Arial" w:cs="Arial"/>
        </w:rPr>
        <w:lastRenderedPageBreak/>
        <w:t>культурно-бытового обслуживания населения, обеспечивающий устойчивое развитие и функционирование городского округа</w:t>
      </w:r>
      <w:r w:rsidRPr="00771B01">
        <w:rPr>
          <w:rFonts w:ascii="Arial" w:hAnsi="Arial" w:cs="Arial"/>
          <w:b/>
          <w:bCs/>
        </w:rPr>
        <w:t>;</w:t>
      </w:r>
    </w:p>
    <w:p w:rsidR="00312141" w:rsidRPr="00771B01" w:rsidRDefault="00312141" w:rsidP="009178F5">
      <w:pPr>
        <w:spacing w:line="240" w:lineRule="auto"/>
        <w:ind w:firstLine="567"/>
        <w:jc w:val="both"/>
        <w:rPr>
          <w:rFonts w:ascii="Arial" w:hAnsi="Arial" w:cs="Arial"/>
        </w:rPr>
      </w:pPr>
      <w:r w:rsidRPr="00771B01">
        <w:rPr>
          <w:rFonts w:ascii="Arial" w:hAnsi="Arial" w:cs="Arial"/>
          <w:bCs/>
          <w:i/>
        </w:rPr>
        <w:t>капитальный ремонт объектов капитального строительства</w:t>
      </w:r>
      <w:r w:rsidRPr="00771B01">
        <w:rPr>
          <w:rFonts w:ascii="Arial" w:hAnsi="Arial" w:cs="Arial"/>
          <w:i/>
        </w:rPr>
        <w:t xml:space="preserve"> </w:t>
      </w:r>
      <w:r w:rsidRPr="00771B01">
        <w:rPr>
          <w:rFonts w:ascii="Arial" w:hAnsi="Arial" w:cs="Arial"/>
          <w:bCs/>
          <w:i/>
        </w:rPr>
        <w:t>(за исключением объектов линейных объектов)</w:t>
      </w:r>
      <w:r w:rsidRPr="00771B01">
        <w:rPr>
          <w:rFonts w:ascii="Arial" w:hAnsi="Arial" w:cs="Arial"/>
          <w:bCs/>
        </w:rPr>
        <w:t xml:space="preserve"> </w:t>
      </w:r>
      <w:r w:rsidRPr="00771B01">
        <w:rPr>
          <w:rFonts w:ascii="Arial" w:hAnsi="Arial" w:cs="Arial"/>
        </w:rPr>
        <w:t>–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улучшающие показатели таких конструкций элементы и (или) восстановление указанных элементов;</w:t>
      </w:r>
    </w:p>
    <w:p w:rsidR="00312141" w:rsidRPr="00771B01" w:rsidRDefault="00312141" w:rsidP="009178F5">
      <w:pPr>
        <w:spacing w:line="240" w:lineRule="auto"/>
        <w:ind w:firstLine="567"/>
        <w:jc w:val="both"/>
        <w:rPr>
          <w:rFonts w:ascii="Arial" w:hAnsi="Arial" w:cs="Arial"/>
        </w:rPr>
      </w:pPr>
      <w:r w:rsidRPr="00771B01">
        <w:rPr>
          <w:rFonts w:ascii="Arial" w:hAnsi="Arial" w:cs="Arial"/>
          <w:bCs/>
          <w:i/>
        </w:rPr>
        <w:t>капитальный ремонт линейных объектов</w:t>
      </w:r>
      <w:r w:rsidRPr="00771B01">
        <w:rPr>
          <w:rFonts w:ascii="Arial" w:hAnsi="Arial" w:cs="Arial"/>
          <w:i/>
        </w:rPr>
        <w:t xml:space="preserve"> –</w:t>
      </w:r>
      <w:r w:rsidRPr="00771B01">
        <w:rPr>
          <w:rFonts w:ascii="Arial" w:hAnsi="Arial" w:cs="Arial"/>
        </w:rPr>
        <w:t xml:space="preserve">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12141" w:rsidRPr="00771B01" w:rsidRDefault="00312141" w:rsidP="009178F5">
      <w:pPr>
        <w:spacing w:line="240" w:lineRule="auto"/>
        <w:ind w:firstLine="567"/>
        <w:jc w:val="both"/>
        <w:rPr>
          <w:rFonts w:ascii="Arial" w:hAnsi="Arial" w:cs="Arial"/>
        </w:rPr>
      </w:pPr>
      <w:r w:rsidRPr="00771B01">
        <w:rPr>
          <w:rFonts w:ascii="Arial" w:hAnsi="Arial" w:cs="Arial"/>
          <w:i/>
        </w:rPr>
        <w:t>квартал сохраняемой застройки</w:t>
      </w:r>
      <w:r w:rsidRPr="00771B01">
        <w:rPr>
          <w:rFonts w:ascii="Arial" w:hAnsi="Arial" w:cs="Arial"/>
          <w:b/>
        </w:rPr>
        <w:t xml:space="preserve"> </w:t>
      </w:r>
      <w:r w:rsidRPr="00771B01">
        <w:rPr>
          <w:rFonts w:ascii="Arial" w:hAnsi="Arial" w:cs="Arial"/>
        </w:rPr>
        <w:t>-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w:t>
      </w:r>
    </w:p>
    <w:p w:rsidR="00312141" w:rsidRPr="00771B01" w:rsidRDefault="00312141" w:rsidP="009178F5">
      <w:pPr>
        <w:spacing w:line="240" w:lineRule="auto"/>
        <w:ind w:firstLine="567"/>
        <w:jc w:val="both"/>
        <w:rPr>
          <w:rFonts w:ascii="Arial" w:hAnsi="Arial" w:cs="Arial"/>
        </w:rPr>
      </w:pPr>
      <w:r w:rsidRPr="00771B01">
        <w:rPr>
          <w:rFonts w:ascii="Arial" w:hAnsi="Arial" w:cs="Arial"/>
          <w:i/>
        </w:rPr>
        <w:t>красные линии</w:t>
      </w:r>
      <w:r w:rsidRPr="00771B01">
        <w:rPr>
          <w:rFonts w:ascii="Arial" w:hAnsi="Arial" w:cs="Arial"/>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312141" w:rsidRPr="00771B01" w:rsidRDefault="00312141" w:rsidP="009178F5">
      <w:pPr>
        <w:spacing w:line="240" w:lineRule="auto"/>
        <w:ind w:firstLine="567"/>
        <w:jc w:val="both"/>
        <w:rPr>
          <w:rFonts w:ascii="Arial" w:hAnsi="Arial" w:cs="Arial"/>
        </w:rPr>
      </w:pPr>
      <w:r w:rsidRPr="00771B01">
        <w:rPr>
          <w:rFonts w:ascii="Arial" w:hAnsi="Arial" w:cs="Arial"/>
          <w:i/>
        </w:rPr>
        <w:t>коэффициент застройки (Кз) -</w:t>
      </w:r>
      <w:r w:rsidRPr="00771B01">
        <w:rPr>
          <w:rFonts w:ascii="Arial" w:hAnsi="Arial" w:cs="Arial"/>
          <w:b/>
        </w:rPr>
        <w:t xml:space="preserve"> </w:t>
      </w:r>
      <w:r w:rsidRPr="00771B01">
        <w:rPr>
          <w:rFonts w:ascii="Arial" w:hAnsi="Arial" w:cs="Arial"/>
        </w:rPr>
        <w:t>отношение территории земельного участка, которая может быть занята зданиями, ко всей площади участка (в процентах);</w:t>
      </w:r>
    </w:p>
    <w:p w:rsidR="00312141" w:rsidRPr="00771B01" w:rsidRDefault="00312141" w:rsidP="009178F5">
      <w:pPr>
        <w:spacing w:line="240" w:lineRule="auto"/>
        <w:ind w:firstLine="567"/>
        <w:jc w:val="both"/>
        <w:rPr>
          <w:rFonts w:ascii="Arial" w:hAnsi="Arial" w:cs="Arial"/>
        </w:rPr>
      </w:pPr>
      <w:r w:rsidRPr="00771B01">
        <w:rPr>
          <w:rFonts w:ascii="Arial" w:hAnsi="Arial" w:cs="Arial"/>
          <w:i/>
        </w:rPr>
        <w:t>плотность застройки (Кпз) -</w:t>
      </w:r>
      <w:r w:rsidRPr="00771B01">
        <w:rPr>
          <w:rFonts w:ascii="Arial" w:hAnsi="Arial" w:cs="Arial"/>
          <w:b/>
        </w:rPr>
        <w:t xml:space="preserve"> </w:t>
      </w:r>
      <w:r w:rsidRPr="00771B01">
        <w:rPr>
          <w:rFonts w:ascii="Arial" w:hAnsi="Arial" w:cs="Arial"/>
        </w:rPr>
        <w:t>отношение площади всех этажей зданий и сооружений к площади участка;</w:t>
      </w:r>
    </w:p>
    <w:p w:rsidR="00312141" w:rsidRPr="00771B01" w:rsidRDefault="00312141" w:rsidP="009178F5">
      <w:pPr>
        <w:spacing w:line="240" w:lineRule="auto"/>
        <w:ind w:firstLine="567"/>
        <w:jc w:val="both"/>
        <w:rPr>
          <w:rFonts w:ascii="Arial" w:hAnsi="Arial" w:cs="Arial"/>
        </w:rPr>
      </w:pPr>
      <w:r w:rsidRPr="00771B01">
        <w:rPr>
          <w:rFonts w:ascii="Arial" w:hAnsi="Arial" w:cs="Arial"/>
          <w:i/>
        </w:rPr>
        <w:t>коэффициент озеленения -</w:t>
      </w:r>
      <w:r w:rsidRPr="00771B01">
        <w:rPr>
          <w:rFonts w:ascii="Arial" w:hAnsi="Arial" w:cs="Arial"/>
          <w:b/>
        </w:rPr>
        <w:t xml:space="preserve"> </w:t>
      </w:r>
      <w:r w:rsidRPr="00771B01">
        <w:rPr>
          <w:rFonts w:ascii="Arial" w:hAnsi="Arial" w:cs="Arial"/>
        </w:rPr>
        <w:t>отношение территории земельного участка, которая должна быть занята зелеными насаждениями, ко всей площади участка (в процентах);</w:t>
      </w:r>
    </w:p>
    <w:p w:rsidR="00312141" w:rsidRPr="00771B01" w:rsidRDefault="00312141" w:rsidP="009178F5">
      <w:pPr>
        <w:spacing w:line="240" w:lineRule="auto"/>
        <w:ind w:firstLine="567"/>
        <w:jc w:val="both"/>
        <w:rPr>
          <w:rFonts w:ascii="Arial" w:hAnsi="Arial" w:cs="Arial"/>
        </w:rPr>
      </w:pPr>
      <w:r w:rsidRPr="00771B01">
        <w:rPr>
          <w:rFonts w:ascii="Arial" w:hAnsi="Arial" w:cs="Arial"/>
          <w:i/>
        </w:rPr>
        <w:t>линии градостроительного регулирования</w:t>
      </w:r>
      <w:r w:rsidRPr="00771B01">
        <w:rPr>
          <w:rFonts w:ascii="Arial" w:hAnsi="Arial" w:cs="Arial"/>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изъятия, в том числе путем выкупа, резервирования земельных участков, зданий, строений, сооружений для государственных или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312141" w:rsidRPr="00771B01" w:rsidRDefault="00312141" w:rsidP="009178F5">
      <w:pPr>
        <w:spacing w:line="240" w:lineRule="auto"/>
        <w:ind w:firstLine="567"/>
        <w:jc w:val="both"/>
        <w:rPr>
          <w:rFonts w:ascii="Arial" w:hAnsi="Arial" w:cs="Arial"/>
        </w:rPr>
      </w:pPr>
      <w:r w:rsidRPr="00771B01">
        <w:rPr>
          <w:rFonts w:ascii="Arial" w:hAnsi="Arial" w:cs="Arial"/>
          <w:i/>
        </w:rPr>
        <w:t>линии регулирования застройки</w:t>
      </w:r>
      <w:r w:rsidRPr="00771B01">
        <w:rPr>
          <w:rFonts w:ascii="Arial" w:hAnsi="Arial" w:cs="Arial"/>
          <w:b/>
        </w:rPr>
        <w:t xml:space="preserve"> </w:t>
      </w:r>
      <w:r w:rsidRPr="00771B01">
        <w:rPr>
          <w:rFonts w:ascii="Arial" w:hAnsi="Arial" w:cs="Arial"/>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w:t>
      </w:r>
    </w:p>
    <w:p w:rsidR="00312141" w:rsidRPr="00771B01" w:rsidRDefault="00312141" w:rsidP="009178F5">
      <w:pPr>
        <w:spacing w:line="240" w:lineRule="auto"/>
        <w:ind w:firstLine="567"/>
        <w:jc w:val="both"/>
        <w:rPr>
          <w:rFonts w:ascii="Arial" w:hAnsi="Arial" w:cs="Arial"/>
        </w:rPr>
      </w:pPr>
      <w:r w:rsidRPr="00771B01">
        <w:rPr>
          <w:rFonts w:ascii="Arial" w:hAnsi="Arial" w:cs="Arial"/>
          <w:i/>
        </w:rPr>
        <w:t>микрорайон (квартал) -</w:t>
      </w:r>
      <w:r w:rsidRPr="00771B01">
        <w:rPr>
          <w:rFonts w:ascii="Arial" w:hAnsi="Arial" w:cs="Arial"/>
          <w:b/>
        </w:rPr>
        <w:t xml:space="preserve"> </w:t>
      </w:r>
      <w:r w:rsidRPr="00771B01">
        <w:rPr>
          <w:rFonts w:ascii="Arial" w:hAnsi="Arial" w:cs="Arial"/>
        </w:rPr>
        <w:t>структурный элемент жилой застройки;</w:t>
      </w:r>
    </w:p>
    <w:p w:rsidR="00312141" w:rsidRPr="00771B01" w:rsidRDefault="00312141" w:rsidP="009178F5">
      <w:pPr>
        <w:spacing w:line="240" w:lineRule="auto"/>
        <w:ind w:firstLine="567"/>
        <w:jc w:val="both"/>
        <w:rPr>
          <w:rFonts w:ascii="Arial" w:hAnsi="Arial" w:cs="Arial"/>
        </w:rPr>
      </w:pPr>
      <w:r w:rsidRPr="00771B01">
        <w:rPr>
          <w:rFonts w:ascii="Arial" w:hAnsi="Arial" w:cs="Arial"/>
          <w:i/>
        </w:rPr>
        <w:t>объект капитального строительства</w:t>
      </w:r>
      <w:r w:rsidRPr="00771B01">
        <w:rPr>
          <w:rFonts w:ascii="Arial" w:hAnsi="Arial" w:cs="Arial"/>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312141" w:rsidRPr="00771B01" w:rsidRDefault="00312141" w:rsidP="009178F5">
      <w:pPr>
        <w:spacing w:line="240" w:lineRule="auto"/>
        <w:ind w:firstLine="567"/>
        <w:jc w:val="both"/>
        <w:rPr>
          <w:rFonts w:ascii="Arial" w:hAnsi="Arial" w:cs="Arial"/>
        </w:rPr>
      </w:pPr>
      <w:r w:rsidRPr="00771B01">
        <w:rPr>
          <w:rFonts w:ascii="Arial" w:hAnsi="Arial" w:cs="Arial"/>
          <w:i/>
        </w:rPr>
        <w:t>объекты недвижимого имущества (недвижимость)</w:t>
      </w:r>
      <w:r w:rsidRPr="00771B01">
        <w:rPr>
          <w:rFonts w:ascii="Arial" w:hAnsi="Arial" w:cs="Arial"/>
          <w:b/>
        </w:rPr>
        <w:t xml:space="preserve"> </w:t>
      </w:r>
      <w:r w:rsidRPr="00771B01">
        <w:rPr>
          <w:rFonts w:ascii="Arial" w:hAnsi="Arial" w:cs="Arial"/>
        </w:rPr>
        <w:t>– земельные участки, здания, строения, сооружения, объекты незавершенного строительства;</w:t>
      </w:r>
    </w:p>
    <w:p w:rsidR="00312141" w:rsidRPr="00771B01" w:rsidRDefault="00312141" w:rsidP="009178F5">
      <w:pPr>
        <w:spacing w:line="240" w:lineRule="auto"/>
        <w:ind w:firstLine="567"/>
        <w:jc w:val="both"/>
        <w:rPr>
          <w:rFonts w:ascii="Arial" w:hAnsi="Arial" w:cs="Arial"/>
        </w:rPr>
      </w:pPr>
      <w:r w:rsidRPr="00771B01">
        <w:rPr>
          <w:rFonts w:ascii="Arial" w:hAnsi="Arial" w:cs="Arial"/>
          <w:bCs/>
          <w:i/>
        </w:rPr>
        <w:lastRenderedPageBreak/>
        <w:t>объекты федерального значения</w:t>
      </w:r>
      <w:r w:rsidRPr="00771B01">
        <w:rPr>
          <w:rFonts w:ascii="Arial" w:hAnsi="Arial" w:cs="Arial"/>
          <w:i/>
        </w:rPr>
        <w:t xml:space="preserve"> –</w:t>
      </w:r>
      <w:r w:rsidRPr="00771B01">
        <w:rPr>
          <w:rFonts w:ascii="Arial" w:hAnsi="Arial" w:cs="Arial"/>
        </w:rPr>
        <w:t xml:space="preserve"> объекты капитального строительства, иные объекты и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определяется Президентом Российской Федерации;</w:t>
      </w:r>
    </w:p>
    <w:p w:rsidR="00312141" w:rsidRPr="00771B01" w:rsidRDefault="00312141" w:rsidP="009178F5">
      <w:pPr>
        <w:spacing w:line="240" w:lineRule="auto"/>
        <w:ind w:firstLine="567"/>
        <w:jc w:val="both"/>
        <w:rPr>
          <w:rFonts w:ascii="Arial" w:hAnsi="Arial" w:cs="Arial"/>
        </w:rPr>
      </w:pPr>
      <w:r w:rsidRPr="00771B01">
        <w:rPr>
          <w:rFonts w:ascii="Arial" w:hAnsi="Arial" w:cs="Arial"/>
          <w:bCs/>
          <w:i/>
        </w:rPr>
        <w:t>объекты регионального значения</w:t>
      </w:r>
      <w:r w:rsidRPr="00771B01">
        <w:rPr>
          <w:rFonts w:ascii="Arial" w:hAnsi="Arial" w:cs="Arial"/>
        </w:rPr>
        <w:t xml:space="preserve"> – объекты капитального строительства, иные объекты и территории, которые необходимы для осуществления полномочий по вопросам, отнесенным к введенью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подлежащих отображению на схеме территориального планирования субъектов Российской Федерации, определяются законом субъекта Российской федерации;</w:t>
      </w:r>
    </w:p>
    <w:p w:rsidR="00312141" w:rsidRPr="00771B01" w:rsidRDefault="00312141" w:rsidP="009178F5">
      <w:pPr>
        <w:spacing w:line="240" w:lineRule="auto"/>
        <w:ind w:firstLine="567"/>
        <w:jc w:val="both"/>
        <w:rPr>
          <w:rFonts w:ascii="Arial" w:hAnsi="Arial" w:cs="Arial"/>
        </w:rPr>
      </w:pPr>
      <w:r w:rsidRPr="00771B01">
        <w:rPr>
          <w:rFonts w:ascii="Arial" w:hAnsi="Arial" w:cs="Arial"/>
          <w:bCs/>
          <w:i/>
        </w:rPr>
        <w:t>объекты местного значения</w:t>
      </w:r>
      <w:r w:rsidRPr="00771B01">
        <w:rPr>
          <w:rFonts w:ascii="Arial" w:hAnsi="Arial" w:cs="Arial"/>
        </w:rPr>
        <w:t xml:space="preserve"> – объекты капитального строительства, иные объекты и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312141" w:rsidRPr="00771B01" w:rsidRDefault="00312141" w:rsidP="009178F5">
      <w:pPr>
        <w:spacing w:line="240" w:lineRule="auto"/>
        <w:ind w:firstLine="567"/>
        <w:jc w:val="both"/>
        <w:rPr>
          <w:rFonts w:ascii="Arial" w:hAnsi="Arial" w:cs="Arial"/>
        </w:rPr>
      </w:pPr>
      <w:r w:rsidRPr="00771B01">
        <w:rPr>
          <w:rFonts w:ascii="Arial" w:hAnsi="Arial" w:cs="Arial"/>
          <w:bCs/>
          <w:i/>
        </w:rPr>
        <w:t>отклонения от Правил</w:t>
      </w:r>
      <w:r w:rsidRPr="00771B01">
        <w:rPr>
          <w:rFonts w:ascii="Arial" w:hAnsi="Arial" w:cs="Arial"/>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их малого размера, неудобной конфигурации, неблагоприятных инженерно-геологических характеристик;</w:t>
      </w:r>
    </w:p>
    <w:p w:rsidR="00312141" w:rsidRPr="00771B01" w:rsidRDefault="00312141" w:rsidP="009178F5">
      <w:pPr>
        <w:spacing w:line="240" w:lineRule="auto"/>
        <w:ind w:firstLine="567"/>
        <w:jc w:val="both"/>
        <w:rPr>
          <w:rFonts w:ascii="Arial" w:hAnsi="Arial" w:cs="Arial"/>
        </w:rPr>
      </w:pPr>
      <w:r w:rsidRPr="00771B01">
        <w:rPr>
          <w:rFonts w:ascii="Arial" w:hAnsi="Arial" w:cs="Arial"/>
          <w:i/>
        </w:rPr>
        <w:t>озелененные территории -</w:t>
      </w:r>
      <w:r w:rsidRPr="00771B01">
        <w:rPr>
          <w:rFonts w:ascii="Arial" w:hAnsi="Arial" w:cs="Arial"/>
          <w:b/>
        </w:rPr>
        <w:t xml:space="preserve"> </w:t>
      </w:r>
      <w:r w:rsidRPr="00771B01">
        <w:rPr>
          <w:rFonts w:ascii="Arial" w:hAnsi="Arial" w:cs="Arial"/>
        </w:rPr>
        <w:t>искусственно созданные садово-парковые комплексы и объекты - парк, сад, сквер, бульвар; озелененные площади на территории жилого, общественного, делового, коммунального, производственного назначения;</w:t>
      </w:r>
    </w:p>
    <w:p w:rsidR="00312141" w:rsidRPr="00771B01" w:rsidRDefault="00312141" w:rsidP="009178F5">
      <w:pPr>
        <w:spacing w:line="240" w:lineRule="auto"/>
        <w:ind w:firstLine="567"/>
        <w:jc w:val="both"/>
        <w:rPr>
          <w:rFonts w:ascii="Arial" w:hAnsi="Arial" w:cs="Arial"/>
        </w:rPr>
      </w:pPr>
      <w:r w:rsidRPr="00771B01">
        <w:rPr>
          <w:rFonts w:ascii="Arial" w:hAnsi="Arial" w:cs="Arial"/>
          <w:i/>
        </w:rPr>
        <w:t>отступ застройки -</w:t>
      </w:r>
      <w:r w:rsidRPr="00771B01">
        <w:rPr>
          <w:rFonts w:ascii="Arial" w:hAnsi="Arial" w:cs="Arial"/>
          <w:b/>
        </w:rPr>
        <w:t xml:space="preserve"> </w:t>
      </w:r>
      <w:r w:rsidRPr="00771B01">
        <w:rPr>
          <w:rFonts w:ascii="Arial" w:hAnsi="Arial" w:cs="Arial"/>
        </w:rPr>
        <w:t>расстояние между красной линией или границей земельного участка и стеной здания, строения, сооружения;</w:t>
      </w:r>
    </w:p>
    <w:p w:rsidR="00312141" w:rsidRPr="00771B01" w:rsidRDefault="00312141" w:rsidP="009178F5">
      <w:pPr>
        <w:spacing w:line="240" w:lineRule="auto"/>
        <w:ind w:firstLine="567"/>
        <w:jc w:val="both"/>
        <w:rPr>
          <w:rFonts w:ascii="Arial" w:hAnsi="Arial" w:cs="Arial"/>
        </w:rPr>
      </w:pPr>
      <w:r w:rsidRPr="00771B01">
        <w:rPr>
          <w:rFonts w:ascii="Arial" w:hAnsi="Arial" w:cs="Arial"/>
          <w:i/>
        </w:rPr>
        <w:t>парковка (парковочное место) -</w:t>
      </w:r>
      <w:r w:rsidRPr="00771B01">
        <w:rPr>
          <w:rFonts w:ascii="Arial" w:hAnsi="Arial" w:cs="Arial"/>
          <w:b/>
          <w:color w:val="C00000"/>
        </w:rPr>
        <w:t xml:space="preserve"> </w:t>
      </w:r>
      <w:r w:rsidRPr="00771B01">
        <w:rPr>
          <w:rFonts w:ascii="Arial" w:hAnsi="Arial" w:cs="Arial"/>
        </w:rPr>
        <w:t>специальное обозначение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подэстокадных или подмостовых пространств, площадей и иных объектов улично-дорожной сети, зданий, строений или сооружений и предназначенное для организации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12141" w:rsidRPr="00771B01" w:rsidRDefault="00312141" w:rsidP="009178F5">
      <w:pPr>
        <w:spacing w:line="240" w:lineRule="auto"/>
        <w:ind w:firstLine="567"/>
        <w:jc w:val="both"/>
        <w:rPr>
          <w:rFonts w:ascii="Arial" w:hAnsi="Arial" w:cs="Arial"/>
        </w:rPr>
      </w:pPr>
      <w:r w:rsidRPr="00771B01">
        <w:rPr>
          <w:rFonts w:ascii="Arial" w:hAnsi="Arial" w:cs="Arial"/>
          <w:i/>
        </w:rPr>
        <w:lastRenderedPageBreak/>
        <w:t>подрядчик</w:t>
      </w:r>
      <w:r w:rsidRPr="00771B01">
        <w:rPr>
          <w:rFonts w:ascii="Arial" w:hAnsi="Arial" w:cs="Arial"/>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312141" w:rsidRPr="00771B01" w:rsidRDefault="00312141" w:rsidP="009178F5">
      <w:pPr>
        <w:spacing w:line="240" w:lineRule="auto"/>
        <w:ind w:firstLine="567"/>
        <w:jc w:val="both"/>
        <w:rPr>
          <w:rFonts w:ascii="Arial" w:hAnsi="Arial" w:cs="Arial"/>
        </w:rPr>
      </w:pPr>
      <w:r w:rsidRPr="00771B01">
        <w:rPr>
          <w:rFonts w:ascii="Arial" w:hAnsi="Arial" w:cs="Arial"/>
          <w:i/>
        </w:rPr>
        <w:t>правила землепользования и застройки</w:t>
      </w:r>
      <w:r w:rsidRPr="00771B01">
        <w:rPr>
          <w:rFonts w:ascii="Arial" w:hAnsi="Arial" w:cs="Arial"/>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12141" w:rsidRPr="00771B01" w:rsidRDefault="00312141" w:rsidP="009178F5">
      <w:pPr>
        <w:spacing w:line="240" w:lineRule="auto"/>
        <w:ind w:firstLine="567"/>
        <w:jc w:val="both"/>
        <w:rPr>
          <w:rFonts w:ascii="Arial" w:hAnsi="Arial" w:cs="Arial"/>
        </w:rPr>
      </w:pPr>
      <w:r w:rsidRPr="00771B01">
        <w:rPr>
          <w:rFonts w:ascii="Arial" w:hAnsi="Arial" w:cs="Arial"/>
          <w:i/>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771B01">
        <w:rPr>
          <w:rFonts w:ascii="Arial" w:hAnsi="Arial" w:cs="Arial"/>
          <w:b/>
        </w:rPr>
        <w:t xml:space="preserve"> </w:t>
      </w:r>
      <w:r w:rsidRPr="00771B01">
        <w:rPr>
          <w:rFonts w:ascii="Arial" w:hAnsi="Arial" w:cs="Arial"/>
        </w:rPr>
        <w:t>–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312141" w:rsidRPr="00771B01" w:rsidRDefault="00312141" w:rsidP="009178F5">
      <w:pPr>
        <w:spacing w:line="240" w:lineRule="auto"/>
        <w:ind w:firstLine="567"/>
        <w:jc w:val="both"/>
        <w:rPr>
          <w:rFonts w:ascii="Arial" w:hAnsi="Arial" w:cs="Arial"/>
        </w:rPr>
      </w:pPr>
      <w:r w:rsidRPr="00771B01">
        <w:rPr>
          <w:rFonts w:ascii="Arial" w:hAnsi="Arial" w:cs="Arial"/>
          <w:i/>
        </w:rPr>
        <w:t>прибрежная защитная полоса</w:t>
      </w:r>
      <w:r w:rsidRPr="00771B01">
        <w:rPr>
          <w:rFonts w:ascii="Arial" w:hAnsi="Arial" w:cs="Arial"/>
        </w:rPr>
        <w:t xml:space="preserve"> - часть водоохранной зоны, для которой вводятся дополнительные ограничения землепользования, застройки и природопользования;</w:t>
      </w:r>
    </w:p>
    <w:p w:rsidR="00312141" w:rsidRPr="00771B01" w:rsidRDefault="00312141" w:rsidP="009178F5">
      <w:pPr>
        <w:spacing w:line="240" w:lineRule="auto"/>
        <w:ind w:firstLine="567"/>
        <w:jc w:val="both"/>
        <w:rPr>
          <w:rFonts w:ascii="Arial" w:hAnsi="Arial" w:cs="Arial"/>
        </w:rPr>
      </w:pPr>
      <w:r w:rsidRPr="00771B01">
        <w:rPr>
          <w:rFonts w:ascii="Arial" w:hAnsi="Arial" w:cs="Arial"/>
          <w:i/>
        </w:rPr>
        <w:t>проектная документация</w:t>
      </w:r>
      <w:r w:rsidRPr="00771B01">
        <w:rPr>
          <w:rFonts w:ascii="Arial" w:hAnsi="Arial" w:cs="Arial"/>
        </w:rPr>
        <w:t xml:space="preserve"> – документация, содержащая материалы в текстовой форме и в виде чертежей,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312141" w:rsidRPr="00771B01" w:rsidRDefault="00312141" w:rsidP="009178F5">
      <w:pPr>
        <w:spacing w:line="240" w:lineRule="auto"/>
        <w:ind w:firstLine="567"/>
        <w:jc w:val="both"/>
        <w:rPr>
          <w:rFonts w:ascii="Arial" w:hAnsi="Arial" w:cs="Arial"/>
        </w:rPr>
      </w:pPr>
      <w:r w:rsidRPr="00771B01">
        <w:rPr>
          <w:rFonts w:ascii="Arial" w:hAnsi="Arial" w:cs="Arial"/>
          <w:bCs/>
          <w:i/>
        </w:rPr>
        <w:t>публичный сервитут</w:t>
      </w:r>
      <w:r w:rsidRPr="00771B01">
        <w:rPr>
          <w:rFonts w:ascii="Arial" w:hAnsi="Arial" w:cs="Arial"/>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312141" w:rsidRPr="00771B01" w:rsidRDefault="00312141" w:rsidP="009178F5">
      <w:pPr>
        <w:spacing w:line="240" w:lineRule="auto"/>
        <w:ind w:firstLine="567"/>
        <w:jc w:val="both"/>
        <w:rPr>
          <w:rFonts w:ascii="Arial" w:hAnsi="Arial" w:cs="Arial"/>
          <w:lang w:eastAsia="ar-SA"/>
        </w:rPr>
      </w:pPr>
      <w:r w:rsidRPr="00771B01">
        <w:rPr>
          <w:rFonts w:ascii="Arial" w:hAnsi="Arial" w:cs="Arial"/>
          <w:i/>
          <w:lang w:eastAsia="ar-SA"/>
        </w:rPr>
        <w:t>разрешенное использование земельных участков и объектов капитального строительства</w:t>
      </w:r>
      <w:r w:rsidRPr="00771B01">
        <w:rPr>
          <w:rFonts w:ascii="Arial" w:hAnsi="Arial" w:cs="Arial"/>
          <w:lang w:eastAsia="ar-SA"/>
        </w:rPr>
        <w:t xml:space="preserve"> – использование земельных участков и объектов капитального строительства в соответствии с градостроительным регламентом или в соответствии с нормативными правовыми актами, принимаемыми уполномоченным федеральным органом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312141" w:rsidRPr="00771B01" w:rsidRDefault="00312141" w:rsidP="009178F5">
      <w:pPr>
        <w:spacing w:line="240" w:lineRule="auto"/>
        <w:ind w:firstLine="567"/>
        <w:jc w:val="both"/>
        <w:rPr>
          <w:rFonts w:ascii="Arial" w:hAnsi="Arial" w:cs="Arial"/>
        </w:rPr>
      </w:pPr>
      <w:r w:rsidRPr="00771B01">
        <w:rPr>
          <w:rFonts w:ascii="Arial" w:hAnsi="Arial" w:cs="Arial"/>
          <w:i/>
        </w:rPr>
        <w:t>разрешение на строительство</w:t>
      </w:r>
      <w:r w:rsidRPr="00771B01">
        <w:rPr>
          <w:rFonts w:ascii="Arial" w:hAnsi="Arial" w:cs="Arial"/>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незначительных изменений и улучшений недвижимости, когда законодательством не предусматривается получение разрешения на строительство;</w:t>
      </w:r>
    </w:p>
    <w:p w:rsidR="00312141" w:rsidRPr="00771B01" w:rsidRDefault="00312141" w:rsidP="009178F5">
      <w:pPr>
        <w:spacing w:line="240" w:lineRule="auto"/>
        <w:ind w:firstLine="567"/>
        <w:jc w:val="both"/>
        <w:rPr>
          <w:rFonts w:ascii="Arial" w:hAnsi="Arial" w:cs="Arial"/>
          <w:lang w:eastAsia="ar-SA"/>
        </w:rPr>
      </w:pPr>
      <w:r w:rsidRPr="00771B01">
        <w:rPr>
          <w:rFonts w:ascii="Arial" w:hAnsi="Arial" w:cs="Arial"/>
          <w:i/>
          <w:lang w:eastAsia="ar-SA"/>
        </w:rPr>
        <w:t>разрешение на ввод объекта в эксплуатацию</w:t>
      </w:r>
      <w:r w:rsidRPr="00771B01">
        <w:rPr>
          <w:rFonts w:ascii="Arial" w:hAnsi="Arial" w:cs="Arial"/>
          <w:i/>
          <w:iCs/>
          <w:lang w:eastAsia="ar-SA"/>
        </w:rPr>
        <w:t xml:space="preserve"> </w:t>
      </w:r>
      <w:r w:rsidRPr="00771B01">
        <w:rPr>
          <w:rFonts w:ascii="Arial" w:hAnsi="Arial" w:cs="Arial"/>
          <w:lang w:eastAsia="ar-SA"/>
        </w:rPr>
        <w:t>–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312141" w:rsidRPr="00771B01" w:rsidRDefault="00312141" w:rsidP="009178F5">
      <w:pPr>
        <w:spacing w:line="240" w:lineRule="auto"/>
        <w:ind w:firstLine="567"/>
        <w:jc w:val="both"/>
        <w:rPr>
          <w:rFonts w:ascii="Arial" w:hAnsi="Arial" w:cs="Arial"/>
        </w:rPr>
      </w:pPr>
      <w:r w:rsidRPr="00771B01">
        <w:rPr>
          <w:rFonts w:ascii="Arial" w:hAnsi="Arial" w:cs="Arial"/>
          <w:bCs/>
          <w:i/>
        </w:rPr>
        <w:t>реконструкция объектов капитального строительства (за исключением линейных объектов)</w:t>
      </w:r>
      <w:r w:rsidRPr="00771B01">
        <w:rPr>
          <w:rFonts w:ascii="Arial" w:hAnsi="Arial" w:cs="Arial"/>
          <w:b/>
          <w:bCs/>
          <w:i/>
        </w:rPr>
        <w:t xml:space="preserve"> </w:t>
      </w:r>
      <w:r w:rsidRPr="00771B01">
        <w:rPr>
          <w:rFonts w:ascii="Arial" w:hAnsi="Arial" w:cs="Arial"/>
          <w:bCs/>
        </w:rPr>
        <w:t>–</w:t>
      </w:r>
      <w:r w:rsidRPr="00771B01">
        <w:rPr>
          <w:rFonts w:ascii="Arial" w:hAnsi="Arial" w:cs="Arial"/>
          <w:b/>
          <w:bCs/>
        </w:rPr>
        <w:t xml:space="preserve"> </w:t>
      </w:r>
      <w:r w:rsidRPr="00771B01">
        <w:rPr>
          <w:rFonts w:ascii="Arial" w:hAnsi="Arial" w:cs="Arial"/>
        </w:rPr>
        <w:t xml:space="preserve">изменения параметров объекта капитального строительства, его частей (высоты, </w:t>
      </w:r>
      <w:r w:rsidRPr="00771B01">
        <w:rPr>
          <w:rFonts w:ascii="Arial" w:hAnsi="Arial" w:cs="Arial"/>
        </w:rPr>
        <w:lastRenderedPageBreak/>
        <w:t>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312141" w:rsidRPr="00771B01" w:rsidRDefault="00312141" w:rsidP="009178F5">
      <w:pPr>
        <w:spacing w:line="240" w:lineRule="auto"/>
        <w:ind w:firstLine="567"/>
        <w:jc w:val="both"/>
        <w:rPr>
          <w:rFonts w:ascii="Arial" w:hAnsi="Arial" w:cs="Arial"/>
        </w:rPr>
      </w:pPr>
      <w:r w:rsidRPr="00771B01">
        <w:rPr>
          <w:rFonts w:ascii="Arial" w:hAnsi="Arial" w:cs="Arial"/>
          <w:bCs/>
          <w:i/>
        </w:rPr>
        <w:t>реконструкция линейных объектов</w:t>
      </w:r>
      <w:r w:rsidRPr="00771B01">
        <w:rPr>
          <w:rFonts w:ascii="Arial" w:hAnsi="Arial" w:cs="Arial"/>
          <w:i/>
        </w:rPr>
        <w:t xml:space="preserve"> –</w:t>
      </w:r>
      <w:r w:rsidRPr="00771B01">
        <w:rPr>
          <w:rFonts w:ascii="Arial" w:hAnsi="Arial" w:cs="Arial"/>
        </w:rPr>
        <w:t xml:space="preserve"> изменения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изменения границ полос отвода и (или) охранных зон таких объектов;</w:t>
      </w:r>
    </w:p>
    <w:p w:rsidR="00312141" w:rsidRPr="00771B01" w:rsidRDefault="00312141" w:rsidP="009178F5">
      <w:pPr>
        <w:spacing w:line="240" w:lineRule="auto"/>
        <w:ind w:firstLine="567"/>
        <w:jc w:val="both"/>
        <w:rPr>
          <w:rFonts w:ascii="Arial" w:hAnsi="Arial" w:cs="Arial"/>
        </w:rPr>
      </w:pPr>
      <w:r w:rsidRPr="00771B01">
        <w:rPr>
          <w:rFonts w:ascii="Arial" w:hAnsi="Arial" w:cs="Arial"/>
          <w:i/>
        </w:rPr>
        <w:t>саморегулируемые организации</w:t>
      </w:r>
      <w:r w:rsidRPr="00771B01">
        <w:rPr>
          <w:rFonts w:ascii="Arial" w:hAnsi="Arial" w:cs="Arial"/>
        </w:rPr>
        <w:t xml:space="preserve">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саморегулируемые организации) – некоммерческие организации, сведенья о которых внесены в государственный реестр саморегулируемых организаций и которые основаны на членстве индивидуальных предпринимателей и (или) юридических лиц, выполняющие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312141" w:rsidRPr="00771B01" w:rsidRDefault="00312141" w:rsidP="009178F5">
      <w:pPr>
        <w:spacing w:line="240" w:lineRule="auto"/>
        <w:ind w:firstLine="567"/>
        <w:jc w:val="both"/>
        <w:rPr>
          <w:rFonts w:ascii="Arial" w:hAnsi="Arial" w:cs="Arial"/>
        </w:rPr>
      </w:pPr>
      <w:r w:rsidRPr="00771B01">
        <w:rPr>
          <w:rFonts w:ascii="Arial" w:hAnsi="Arial" w:cs="Arial"/>
          <w:i/>
        </w:rPr>
        <w:t>собственники земельных участков</w:t>
      </w:r>
      <w:r w:rsidRPr="00771B01">
        <w:rPr>
          <w:rFonts w:ascii="Arial" w:hAnsi="Arial" w:cs="Arial"/>
        </w:rPr>
        <w:t xml:space="preserve"> – лица, являющиеся собственниками земельных участков;</w:t>
      </w:r>
    </w:p>
    <w:p w:rsidR="00312141" w:rsidRPr="00771B01" w:rsidRDefault="00312141" w:rsidP="009178F5">
      <w:pPr>
        <w:spacing w:line="240" w:lineRule="auto"/>
        <w:ind w:firstLine="567"/>
        <w:jc w:val="both"/>
        <w:rPr>
          <w:rFonts w:ascii="Arial" w:hAnsi="Arial" w:cs="Arial"/>
        </w:rPr>
      </w:pPr>
      <w:r w:rsidRPr="00771B01">
        <w:rPr>
          <w:rFonts w:ascii="Arial" w:hAnsi="Arial" w:cs="Arial"/>
          <w:i/>
        </w:rPr>
        <w:t>санитарно-защитные зоны</w:t>
      </w:r>
      <w:r w:rsidRPr="00771B01">
        <w:rPr>
          <w:rFonts w:ascii="Arial" w:hAnsi="Arial" w:cs="Arial"/>
          <w:b/>
        </w:rPr>
        <w:t xml:space="preserve"> </w:t>
      </w:r>
      <w:r w:rsidRPr="00771B01">
        <w:rPr>
          <w:rFonts w:ascii="Arial" w:hAnsi="Arial" w:cs="Arial"/>
        </w:rPr>
        <w:t xml:space="preserve">–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771B01">
        <w:rPr>
          <w:rFonts w:ascii="Arial" w:hAnsi="Arial" w:cs="Arial"/>
          <w:lang w:val="en-US"/>
        </w:rPr>
        <w:t>I</w:t>
      </w:r>
      <w:r w:rsidRPr="00771B01">
        <w:rPr>
          <w:rFonts w:ascii="Arial" w:hAnsi="Arial" w:cs="Arial"/>
        </w:rPr>
        <w:t xml:space="preserve"> и </w:t>
      </w:r>
      <w:r w:rsidRPr="00771B01">
        <w:rPr>
          <w:rFonts w:ascii="Arial" w:hAnsi="Arial" w:cs="Arial"/>
          <w:lang w:val="en-US"/>
        </w:rPr>
        <w:t>II</w:t>
      </w:r>
      <w:r w:rsidRPr="00771B01">
        <w:rPr>
          <w:rFonts w:ascii="Arial" w:hAnsi="Arial" w:cs="Arial"/>
        </w:rPr>
        <w:t xml:space="preserve">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Установление размеров санитарно-защитных зон и режим использования территории санитарно-защитной зоны определены действующими государственными санитарно-эпидемиологическими правилами и нормативами;</w:t>
      </w:r>
    </w:p>
    <w:p w:rsidR="00312141" w:rsidRPr="00771B01" w:rsidRDefault="00312141" w:rsidP="009178F5">
      <w:pPr>
        <w:spacing w:line="240" w:lineRule="auto"/>
        <w:ind w:firstLine="567"/>
        <w:jc w:val="both"/>
        <w:rPr>
          <w:rFonts w:ascii="Arial" w:hAnsi="Arial" w:cs="Arial"/>
        </w:rPr>
      </w:pPr>
      <w:r w:rsidRPr="00771B01">
        <w:rPr>
          <w:rFonts w:ascii="Arial" w:hAnsi="Arial" w:cs="Arial"/>
          <w:i/>
        </w:rPr>
        <w:t>строительство</w:t>
      </w:r>
      <w:r w:rsidRPr="00771B01">
        <w:rPr>
          <w:rFonts w:ascii="Arial" w:hAnsi="Arial" w:cs="Arial"/>
          <w:b/>
        </w:rPr>
        <w:t xml:space="preserve"> </w:t>
      </w:r>
      <w:r w:rsidRPr="00771B01">
        <w:rPr>
          <w:rFonts w:ascii="Arial" w:hAnsi="Arial" w:cs="Arial"/>
        </w:rPr>
        <w:t>- создание зданий, строений, сооружений (в том числе на месте сносимых объектов капитального строительства);</w:t>
      </w:r>
    </w:p>
    <w:p w:rsidR="00312141" w:rsidRPr="00771B01" w:rsidRDefault="00312141" w:rsidP="009178F5">
      <w:pPr>
        <w:spacing w:line="240" w:lineRule="auto"/>
        <w:ind w:firstLine="567"/>
        <w:jc w:val="both"/>
        <w:rPr>
          <w:rFonts w:ascii="Arial" w:hAnsi="Arial" w:cs="Arial"/>
        </w:rPr>
      </w:pPr>
      <w:r w:rsidRPr="00771B01">
        <w:rPr>
          <w:rFonts w:ascii="Arial" w:hAnsi="Arial" w:cs="Arial"/>
          <w:i/>
        </w:rPr>
        <w:t>строительные изменения недвижимости</w:t>
      </w:r>
      <w:r w:rsidRPr="00771B01">
        <w:rPr>
          <w:rFonts w:ascii="Arial" w:hAnsi="Arial" w:cs="Arial"/>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312141" w:rsidRPr="00771B01" w:rsidRDefault="00312141" w:rsidP="009178F5">
      <w:pPr>
        <w:spacing w:line="240" w:lineRule="auto"/>
        <w:ind w:firstLine="567"/>
        <w:jc w:val="both"/>
        <w:rPr>
          <w:rFonts w:ascii="Arial" w:hAnsi="Arial" w:cs="Arial"/>
        </w:rPr>
      </w:pPr>
      <w:r w:rsidRPr="00771B01">
        <w:rPr>
          <w:rFonts w:ascii="Arial" w:hAnsi="Arial" w:cs="Arial"/>
          <w:i/>
        </w:rPr>
        <w:t>территории общего пользования</w:t>
      </w:r>
      <w:r w:rsidRPr="00771B01">
        <w:rPr>
          <w:rFonts w:ascii="Arial" w:hAnsi="Arial" w:cs="Arial"/>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312141" w:rsidRPr="00771B01" w:rsidRDefault="00312141" w:rsidP="009178F5">
      <w:pPr>
        <w:spacing w:line="240" w:lineRule="auto"/>
        <w:ind w:firstLine="567"/>
        <w:jc w:val="both"/>
        <w:rPr>
          <w:rFonts w:ascii="Arial" w:hAnsi="Arial" w:cs="Arial"/>
          <w:b/>
        </w:rPr>
      </w:pPr>
      <w:r w:rsidRPr="00771B01">
        <w:rPr>
          <w:rFonts w:ascii="Arial" w:hAnsi="Arial" w:cs="Arial"/>
          <w:i/>
        </w:rPr>
        <w:t>территориальное планирование</w:t>
      </w:r>
      <w:r w:rsidRPr="00771B01">
        <w:rPr>
          <w:rFonts w:ascii="Arial" w:hAnsi="Arial" w:cs="Arial"/>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r w:rsidRPr="00771B01">
        <w:rPr>
          <w:rFonts w:ascii="Arial" w:hAnsi="Arial" w:cs="Arial"/>
          <w:b/>
        </w:rPr>
        <w:t xml:space="preserve"> </w:t>
      </w:r>
    </w:p>
    <w:p w:rsidR="00312141" w:rsidRPr="00771B01" w:rsidRDefault="00312141" w:rsidP="009178F5">
      <w:pPr>
        <w:spacing w:line="240" w:lineRule="auto"/>
        <w:ind w:firstLine="567"/>
        <w:jc w:val="both"/>
        <w:rPr>
          <w:rFonts w:ascii="Arial" w:hAnsi="Arial" w:cs="Arial"/>
        </w:rPr>
      </w:pPr>
      <w:r w:rsidRPr="00771B01">
        <w:rPr>
          <w:rFonts w:ascii="Arial" w:hAnsi="Arial" w:cs="Arial"/>
          <w:bCs/>
          <w:i/>
        </w:rPr>
        <w:t>технический заказчик</w:t>
      </w:r>
      <w:r w:rsidRPr="00771B01">
        <w:rPr>
          <w:rFonts w:ascii="Arial" w:hAnsi="Arial" w:cs="Arial"/>
        </w:rPr>
        <w:t xml:space="preserve"> – физическое лицо, действующее на профессиональной основе, или юридическое лицо, которое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выполнения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w:t>
      </w:r>
      <w:r w:rsidRPr="00771B01">
        <w:rPr>
          <w:rFonts w:ascii="Arial" w:hAnsi="Arial" w:cs="Arial"/>
        </w:rPr>
        <w:lastRenderedPageBreak/>
        <w:t xml:space="preserve">строительства, материалы и документы, необходимы для выполнения указанных вводов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Кодексом. Застройщик в праве осуществлять функции технического заказчика самостоятельно; </w:t>
      </w:r>
    </w:p>
    <w:p w:rsidR="00312141" w:rsidRPr="00771B01" w:rsidRDefault="00312141" w:rsidP="009178F5">
      <w:pPr>
        <w:spacing w:line="240" w:lineRule="auto"/>
        <w:ind w:firstLine="567"/>
        <w:jc w:val="both"/>
        <w:rPr>
          <w:rFonts w:ascii="Arial" w:hAnsi="Arial" w:cs="Arial"/>
        </w:rPr>
      </w:pPr>
      <w:r w:rsidRPr="00771B01">
        <w:rPr>
          <w:rFonts w:ascii="Arial" w:hAnsi="Arial" w:cs="Arial"/>
          <w:bCs/>
          <w:i/>
        </w:rPr>
        <w:t xml:space="preserve"> технический регламент</w:t>
      </w:r>
      <w:r w:rsidRPr="00771B01">
        <w:rPr>
          <w:rFonts w:ascii="Arial" w:hAnsi="Arial" w:cs="Arial"/>
        </w:rPr>
        <w:t xml:space="preserve">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ратифицированном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312141" w:rsidRPr="00771B01" w:rsidRDefault="00312141" w:rsidP="009178F5">
      <w:pPr>
        <w:spacing w:line="240" w:lineRule="auto"/>
        <w:ind w:firstLine="567"/>
        <w:jc w:val="both"/>
        <w:rPr>
          <w:rFonts w:ascii="Arial" w:hAnsi="Arial" w:cs="Arial"/>
        </w:rPr>
      </w:pPr>
      <w:r w:rsidRPr="00771B01">
        <w:rPr>
          <w:rFonts w:ascii="Arial" w:hAnsi="Arial" w:cs="Arial"/>
          <w:bCs/>
          <w:i/>
        </w:rPr>
        <w:t>территориальные зоны</w:t>
      </w:r>
      <w:r w:rsidRPr="00771B01">
        <w:rPr>
          <w:rFonts w:ascii="Arial" w:hAnsi="Arial" w:cs="Arial"/>
        </w:rPr>
        <w:t xml:space="preserve"> – зоны, для которых в настоящих Правилах определены границы и установлены градостроительные регламенты;</w:t>
      </w:r>
    </w:p>
    <w:p w:rsidR="00312141" w:rsidRPr="00771B01" w:rsidRDefault="00312141" w:rsidP="009178F5">
      <w:pPr>
        <w:spacing w:line="240" w:lineRule="auto"/>
        <w:ind w:firstLine="567"/>
        <w:jc w:val="both"/>
        <w:rPr>
          <w:rFonts w:ascii="Arial" w:hAnsi="Arial" w:cs="Arial"/>
        </w:rPr>
      </w:pPr>
      <w:r w:rsidRPr="00771B01">
        <w:rPr>
          <w:rFonts w:ascii="Arial" w:hAnsi="Arial" w:cs="Arial"/>
          <w:i/>
        </w:rPr>
        <w:t>улица -</w:t>
      </w:r>
      <w:r w:rsidRPr="00771B01">
        <w:rPr>
          <w:rFonts w:ascii="Arial" w:hAnsi="Arial" w:cs="Arial"/>
          <w:b/>
        </w:rPr>
        <w:t xml:space="preserve"> </w:t>
      </w:r>
      <w:r w:rsidRPr="00771B01">
        <w:rPr>
          <w:rFonts w:ascii="Arial" w:hAnsi="Arial" w:cs="Arial"/>
        </w:rPr>
        <w:t>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312141" w:rsidRPr="00771B01" w:rsidRDefault="00312141" w:rsidP="009178F5">
      <w:pPr>
        <w:spacing w:line="240" w:lineRule="auto"/>
        <w:ind w:firstLine="567"/>
        <w:jc w:val="both"/>
        <w:rPr>
          <w:rFonts w:ascii="Arial" w:hAnsi="Arial" w:cs="Arial"/>
        </w:rPr>
      </w:pPr>
      <w:r w:rsidRPr="00771B01">
        <w:rPr>
          <w:rFonts w:ascii="Arial" w:hAnsi="Arial" w:cs="Arial"/>
          <w:i/>
        </w:rPr>
        <w:t>устойчивое развитие территорий</w:t>
      </w:r>
      <w:r w:rsidRPr="00771B01">
        <w:rPr>
          <w:rFonts w:ascii="Arial" w:hAnsi="Arial" w:cs="Arial"/>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312141" w:rsidRPr="00771B01" w:rsidRDefault="00312141" w:rsidP="009178F5">
      <w:pPr>
        <w:spacing w:line="240" w:lineRule="auto"/>
        <w:ind w:firstLine="567"/>
        <w:jc w:val="both"/>
        <w:rPr>
          <w:rFonts w:ascii="Arial" w:hAnsi="Arial" w:cs="Arial"/>
        </w:rPr>
      </w:pPr>
      <w:r w:rsidRPr="00771B01">
        <w:rPr>
          <w:rFonts w:ascii="Arial" w:hAnsi="Arial" w:cs="Arial"/>
          <w:i/>
        </w:rPr>
        <w:t>функциональные зоны</w:t>
      </w:r>
      <w:r w:rsidRPr="00771B01">
        <w:rPr>
          <w:rFonts w:ascii="Arial" w:hAnsi="Arial" w:cs="Arial"/>
        </w:rPr>
        <w:t xml:space="preserve"> - зоны, для которых документами территориального планирования определены границы и функциональное назначение;</w:t>
      </w:r>
    </w:p>
    <w:p w:rsidR="00312141" w:rsidRPr="00771B01" w:rsidRDefault="00312141" w:rsidP="009178F5">
      <w:pPr>
        <w:spacing w:line="240" w:lineRule="auto"/>
        <w:ind w:firstLine="567"/>
        <w:jc w:val="both"/>
        <w:rPr>
          <w:rFonts w:ascii="Arial" w:hAnsi="Arial" w:cs="Arial"/>
        </w:rPr>
      </w:pPr>
      <w:r w:rsidRPr="00771B01">
        <w:rPr>
          <w:rFonts w:ascii="Arial" w:hAnsi="Arial" w:cs="Arial"/>
          <w:i/>
        </w:rPr>
        <w:t>функциональное зонирование территории</w:t>
      </w:r>
      <w:r w:rsidRPr="00771B01">
        <w:rPr>
          <w:rFonts w:ascii="Arial" w:hAnsi="Arial" w:cs="Arial"/>
          <w:b/>
        </w:rPr>
        <w:t xml:space="preserve"> </w:t>
      </w:r>
      <w:r w:rsidRPr="00771B01">
        <w:rPr>
          <w:rFonts w:ascii="Arial" w:hAnsi="Arial" w:cs="Arial"/>
        </w:rPr>
        <w:t>-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312141" w:rsidRPr="00771B01" w:rsidRDefault="00312141" w:rsidP="009178F5">
      <w:pPr>
        <w:spacing w:line="240" w:lineRule="auto"/>
        <w:ind w:firstLine="567"/>
        <w:jc w:val="both"/>
        <w:rPr>
          <w:rFonts w:ascii="Arial" w:hAnsi="Arial" w:cs="Arial"/>
        </w:rPr>
      </w:pPr>
      <w:r w:rsidRPr="00771B01">
        <w:rPr>
          <w:rFonts w:ascii="Arial" w:hAnsi="Arial" w:cs="Arial"/>
          <w:i/>
        </w:rPr>
        <w:t>частный сервитут</w:t>
      </w:r>
      <w:r w:rsidRPr="00771B01">
        <w:rPr>
          <w:rFonts w:ascii="Arial" w:hAnsi="Arial" w:cs="Arial"/>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312141" w:rsidRPr="00771B01" w:rsidRDefault="00312141" w:rsidP="009178F5">
      <w:pPr>
        <w:spacing w:line="240" w:lineRule="auto"/>
        <w:ind w:firstLine="567"/>
        <w:jc w:val="both"/>
        <w:rPr>
          <w:rFonts w:ascii="Arial" w:hAnsi="Arial" w:cs="Arial"/>
        </w:rPr>
      </w:pPr>
      <w:r w:rsidRPr="00771B01">
        <w:rPr>
          <w:rFonts w:ascii="Arial" w:hAnsi="Arial" w:cs="Arial"/>
          <w:i/>
        </w:rPr>
        <w:t>этаж –</w:t>
      </w:r>
      <w:r w:rsidRPr="00771B01">
        <w:rPr>
          <w:rFonts w:ascii="Arial" w:hAnsi="Arial" w:cs="Arial"/>
          <w:b/>
        </w:rPr>
        <w:t xml:space="preserve"> </w:t>
      </w:r>
      <w:r w:rsidRPr="00771B01">
        <w:rPr>
          <w:rFonts w:ascii="Arial" w:hAnsi="Arial" w:cs="Arial"/>
        </w:rPr>
        <w:t xml:space="preserve">пространство между поверхностями двух последовательно расположенных перекрытий в здании, строении, сооружении; </w:t>
      </w:r>
    </w:p>
    <w:p w:rsidR="00312141" w:rsidRPr="00771B01" w:rsidRDefault="00312141" w:rsidP="009178F5">
      <w:pPr>
        <w:spacing w:line="240" w:lineRule="auto"/>
        <w:ind w:firstLine="567"/>
        <w:jc w:val="both"/>
      </w:pPr>
      <w:r w:rsidRPr="00771B01">
        <w:rPr>
          <w:rFonts w:ascii="Arial" w:hAnsi="Arial" w:cs="Arial"/>
          <w:i/>
        </w:rPr>
        <w:t>этажность здания</w:t>
      </w:r>
      <w:r w:rsidRPr="00771B01">
        <w:rPr>
          <w:rFonts w:ascii="Arial" w:hAnsi="Arial" w:cs="Arial"/>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r w:rsidRPr="00771B01">
        <w:t xml:space="preserve">). </w:t>
      </w:r>
      <w:bookmarkStart w:id="10" w:name="YANDEX_39"/>
      <w:bookmarkStart w:id="11" w:name="YANDEX_41"/>
      <w:bookmarkEnd w:id="10"/>
      <w:bookmarkEnd w:id="11"/>
    </w:p>
    <w:p w:rsidR="00312141" w:rsidRPr="00771B01" w:rsidRDefault="00312141" w:rsidP="003C61B6">
      <w:pPr>
        <w:pStyle w:val="a8"/>
        <w:jc w:val="both"/>
        <w:rPr>
          <w:rFonts w:ascii="Arial" w:hAnsi="Arial" w:cs="Arial"/>
        </w:rPr>
      </w:pPr>
    </w:p>
    <w:p w:rsidR="00312141" w:rsidRPr="00771B01" w:rsidRDefault="00312141" w:rsidP="003C61B6">
      <w:pPr>
        <w:pStyle w:val="a8"/>
        <w:jc w:val="both"/>
        <w:rPr>
          <w:rFonts w:ascii="Arial" w:hAnsi="Arial" w:cs="Arial"/>
        </w:rPr>
      </w:pPr>
    </w:p>
    <w:p w:rsidR="00312141" w:rsidRPr="00771B01" w:rsidRDefault="00312141" w:rsidP="003C61B6">
      <w:pPr>
        <w:pStyle w:val="a8"/>
        <w:jc w:val="both"/>
        <w:rPr>
          <w:rFonts w:ascii="Arial" w:hAnsi="Arial" w:cs="Arial"/>
        </w:rPr>
      </w:pPr>
      <w:r w:rsidRPr="00771B01">
        <w:rPr>
          <w:rFonts w:ascii="Arial" w:hAnsi="Arial" w:cs="Arial"/>
        </w:rPr>
        <w:t>Статья 3. Содержание и сфера применения Правил.</w:t>
      </w:r>
    </w:p>
    <w:p w:rsidR="00312141" w:rsidRPr="00771B01" w:rsidRDefault="00312141" w:rsidP="003C61B6">
      <w:pPr>
        <w:pStyle w:val="a8"/>
        <w:jc w:val="both"/>
        <w:rPr>
          <w:rFonts w:ascii="Arial" w:hAnsi="Arial" w:cs="Arial"/>
        </w:rPr>
      </w:pPr>
    </w:p>
    <w:p w:rsidR="00312141" w:rsidRPr="00771B01" w:rsidRDefault="00312141" w:rsidP="003C61B6">
      <w:pPr>
        <w:pStyle w:val="a8"/>
        <w:ind w:firstLine="567"/>
        <w:jc w:val="both"/>
        <w:rPr>
          <w:rFonts w:ascii="Arial" w:hAnsi="Arial" w:cs="Arial"/>
        </w:rPr>
      </w:pPr>
      <w:r w:rsidRPr="00771B01">
        <w:rPr>
          <w:rFonts w:ascii="Arial" w:hAnsi="Arial" w:cs="Arial"/>
        </w:rPr>
        <w:t>1. Настоящие Правила включают в себя:</w:t>
      </w:r>
    </w:p>
    <w:p w:rsidR="00312141" w:rsidRPr="00771B01" w:rsidRDefault="00312141" w:rsidP="003C61B6">
      <w:pPr>
        <w:pStyle w:val="a8"/>
        <w:jc w:val="both"/>
        <w:rPr>
          <w:rFonts w:ascii="Arial" w:hAnsi="Arial" w:cs="Arial"/>
        </w:rPr>
      </w:pPr>
    </w:p>
    <w:tbl>
      <w:tblPr>
        <w:tblW w:w="8983" w:type="dxa"/>
        <w:tblLook w:val="00A0"/>
      </w:tblPr>
      <w:tblGrid>
        <w:gridCol w:w="1074"/>
        <w:gridCol w:w="7909"/>
      </w:tblGrid>
      <w:tr w:rsidR="00312141" w:rsidRPr="00771B01" w:rsidTr="00E11D0C">
        <w:tc>
          <w:tcPr>
            <w:tcW w:w="1074" w:type="dxa"/>
          </w:tcPr>
          <w:p w:rsidR="00312141" w:rsidRPr="00771B01" w:rsidRDefault="00312141" w:rsidP="00E11D0C">
            <w:pPr>
              <w:pStyle w:val="a8"/>
              <w:jc w:val="right"/>
              <w:rPr>
                <w:rFonts w:ascii="Arial" w:hAnsi="Arial" w:cs="Arial"/>
                <w:lang w:eastAsia="ar-SA"/>
              </w:rPr>
            </w:pPr>
            <w:r w:rsidRPr="00771B01">
              <w:rPr>
                <w:rFonts w:ascii="Arial" w:hAnsi="Arial" w:cs="Arial"/>
                <w:lang w:eastAsia="ar-SA"/>
              </w:rPr>
              <w:t>1)</w:t>
            </w:r>
          </w:p>
        </w:tc>
        <w:tc>
          <w:tcPr>
            <w:tcW w:w="7909" w:type="dxa"/>
          </w:tcPr>
          <w:p w:rsidR="00312141" w:rsidRPr="00771B01" w:rsidRDefault="00312141" w:rsidP="004F75AE">
            <w:pPr>
              <w:spacing w:line="240" w:lineRule="auto"/>
              <w:jc w:val="both"/>
              <w:rPr>
                <w:rFonts w:ascii="Arial" w:hAnsi="Arial" w:cs="Arial"/>
              </w:rPr>
            </w:pPr>
            <w:r w:rsidRPr="00771B01">
              <w:rPr>
                <w:rFonts w:ascii="Arial" w:hAnsi="Arial" w:cs="Arial"/>
              </w:rPr>
              <w:t>порядок их применения и внесения изменений в указанные правила;</w:t>
            </w:r>
          </w:p>
        </w:tc>
      </w:tr>
      <w:tr w:rsidR="00312141" w:rsidRPr="00771B01" w:rsidTr="00E11D0C">
        <w:tc>
          <w:tcPr>
            <w:tcW w:w="1074" w:type="dxa"/>
          </w:tcPr>
          <w:p w:rsidR="00312141" w:rsidRPr="00771B01" w:rsidRDefault="00312141" w:rsidP="00E11D0C">
            <w:pPr>
              <w:pStyle w:val="a8"/>
              <w:jc w:val="right"/>
              <w:rPr>
                <w:rFonts w:ascii="Arial" w:hAnsi="Arial" w:cs="Arial"/>
                <w:lang w:eastAsia="ar-SA"/>
              </w:rPr>
            </w:pPr>
            <w:r w:rsidRPr="00771B01">
              <w:rPr>
                <w:rFonts w:ascii="Arial" w:hAnsi="Arial" w:cs="Arial"/>
                <w:lang w:eastAsia="ar-SA"/>
              </w:rPr>
              <w:lastRenderedPageBreak/>
              <w:t>2)</w:t>
            </w:r>
          </w:p>
        </w:tc>
        <w:tc>
          <w:tcPr>
            <w:tcW w:w="7909" w:type="dxa"/>
          </w:tcPr>
          <w:p w:rsidR="00312141" w:rsidRPr="00771B01" w:rsidRDefault="00312141" w:rsidP="004F75AE">
            <w:pPr>
              <w:spacing w:line="240" w:lineRule="auto"/>
              <w:jc w:val="both"/>
              <w:rPr>
                <w:rFonts w:ascii="Arial" w:hAnsi="Arial" w:cs="Arial"/>
              </w:rPr>
            </w:pPr>
            <w:r w:rsidRPr="00771B01">
              <w:rPr>
                <w:rFonts w:ascii="Arial" w:hAnsi="Arial" w:cs="Arial"/>
              </w:rPr>
              <w:t>порядок использования и застройки территории сельского поселения;</w:t>
            </w:r>
          </w:p>
        </w:tc>
      </w:tr>
      <w:tr w:rsidR="00312141" w:rsidRPr="00771B01" w:rsidTr="00E11D0C">
        <w:tc>
          <w:tcPr>
            <w:tcW w:w="1074" w:type="dxa"/>
          </w:tcPr>
          <w:p w:rsidR="00312141" w:rsidRPr="00771B01" w:rsidRDefault="00312141" w:rsidP="00E11D0C">
            <w:pPr>
              <w:pStyle w:val="a8"/>
              <w:jc w:val="right"/>
              <w:rPr>
                <w:rFonts w:ascii="Arial" w:hAnsi="Arial" w:cs="Arial"/>
                <w:lang w:eastAsia="ar-SA"/>
              </w:rPr>
            </w:pPr>
            <w:r w:rsidRPr="00771B01">
              <w:rPr>
                <w:rFonts w:ascii="Arial" w:hAnsi="Arial" w:cs="Arial"/>
                <w:lang w:eastAsia="ar-SA"/>
              </w:rPr>
              <w:t>3)</w:t>
            </w:r>
          </w:p>
        </w:tc>
        <w:tc>
          <w:tcPr>
            <w:tcW w:w="7909" w:type="dxa"/>
          </w:tcPr>
          <w:p w:rsidR="00312141" w:rsidRPr="00771B01" w:rsidRDefault="00312141" w:rsidP="004F75AE">
            <w:pPr>
              <w:spacing w:line="240" w:lineRule="auto"/>
              <w:jc w:val="both"/>
              <w:rPr>
                <w:rFonts w:ascii="Arial" w:hAnsi="Arial" w:cs="Arial"/>
              </w:rPr>
            </w:pPr>
            <w:r w:rsidRPr="00771B01">
              <w:rPr>
                <w:rFonts w:ascii="Arial" w:hAnsi="Arial" w:cs="Arial"/>
              </w:rPr>
              <w:t>карту зонирования поселения и карты градостроительного зонирования отдельных населенных пунктов, имеющих относительно сложное зонирование;</w:t>
            </w:r>
          </w:p>
        </w:tc>
      </w:tr>
      <w:tr w:rsidR="00312141" w:rsidRPr="00771B01" w:rsidTr="00E11D0C">
        <w:tc>
          <w:tcPr>
            <w:tcW w:w="1074" w:type="dxa"/>
          </w:tcPr>
          <w:p w:rsidR="00312141" w:rsidRPr="00771B01" w:rsidRDefault="00312141" w:rsidP="00E11D0C">
            <w:pPr>
              <w:pStyle w:val="a8"/>
              <w:jc w:val="right"/>
              <w:rPr>
                <w:rFonts w:ascii="Arial" w:hAnsi="Arial" w:cs="Arial"/>
                <w:lang w:eastAsia="ar-SA"/>
              </w:rPr>
            </w:pPr>
            <w:r w:rsidRPr="00771B01">
              <w:rPr>
                <w:rFonts w:ascii="Arial" w:hAnsi="Arial" w:cs="Arial"/>
                <w:lang w:eastAsia="ar-SA"/>
              </w:rPr>
              <w:t>4)</w:t>
            </w:r>
          </w:p>
        </w:tc>
        <w:tc>
          <w:tcPr>
            <w:tcW w:w="7909" w:type="dxa"/>
          </w:tcPr>
          <w:p w:rsidR="00312141" w:rsidRPr="00771B01" w:rsidRDefault="00312141" w:rsidP="004F75AE">
            <w:pPr>
              <w:spacing w:line="240" w:lineRule="auto"/>
              <w:jc w:val="both"/>
              <w:rPr>
                <w:rFonts w:ascii="Arial" w:hAnsi="Arial" w:cs="Arial"/>
              </w:rPr>
            </w:pPr>
            <w:r w:rsidRPr="00771B01">
              <w:rPr>
                <w:rFonts w:ascii="Arial" w:hAnsi="Arial" w:cs="Arial"/>
              </w:rPr>
              <w:t>градостроительные регламенты.</w:t>
            </w:r>
          </w:p>
        </w:tc>
      </w:tr>
    </w:tbl>
    <w:p w:rsidR="00312141" w:rsidRPr="00771B01" w:rsidRDefault="00312141" w:rsidP="003C61B6">
      <w:pPr>
        <w:pStyle w:val="a8"/>
        <w:jc w:val="both"/>
        <w:rPr>
          <w:rFonts w:ascii="Arial" w:hAnsi="Arial" w:cs="Arial"/>
        </w:rPr>
      </w:pPr>
    </w:p>
    <w:p w:rsidR="00312141" w:rsidRPr="00771B01" w:rsidRDefault="00312141" w:rsidP="00417D1E">
      <w:pPr>
        <w:pStyle w:val="a8"/>
        <w:numPr>
          <w:ilvl w:val="0"/>
          <w:numId w:val="9"/>
        </w:numPr>
        <w:ind w:left="28" w:firstLine="658"/>
        <w:jc w:val="both"/>
        <w:rPr>
          <w:rFonts w:ascii="Arial" w:hAnsi="Arial" w:cs="Arial"/>
        </w:rPr>
      </w:pPr>
      <w:r w:rsidRPr="00771B01">
        <w:rPr>
          <w:rFonts w:ascii="Arial" w:hAnsi="Arial" w:cs="Arial"/>
        </w:rPr>
        <w:t>Соблюдение установленного настоящими Правилами порядка использования и застройки территории сельского поселения обеспечивается:</w:t>
      </w:r>
    </w:p>
    <w:p w:rsidR="00312141" w:rsidRPr="00771B01" w:rsidRDefault="00312141" w:rsidP="004F75AE">
      <w:pPr>
        <w:pStyle w:val="a8"/>
        <w:ind w:left="686"/>
        <w:jc w:val="both"/>
        <w:rPr>
          <w:rFonts w:ascii="Arial" w:hAnsi="Arial" w:cs="Arial"/>
        </w:rPr>
      </w:pPr>
    </w:p>
    <w:tbl>
      <w:tblPr>
        <w:tblW w:w="8897" w:type="dxa"/>
        <w:tblLook w:val="00A0"/>
      </w:tblPr>
      <w:tblGrid>
        <w:gridCol w:w="1101"/>
        <w:gridCol w:w="7796"/>
      </w:tblGrid>
      <w:tr w:rsidR="00312141" w:rsidRPr="00771B01" w:rsidTr="00E11D0C">
        <w:tc>
          <w:tcPr>
            <w:tcW w:w="1101" w:type="dxa"/>
          </w:tcPr>
          <w:p w:rsidR="00312141" w:rsidRPr="00771B01" w:rsidRDefault="00312141" w:rsidP="00E11D0C">
            <w:pPr>
              <w:pStyle w:val="a8"/>
              <w:jc w:val="right"/>
              <w:rPr>
                <w:rFonts w:ascii="Arial" w:hAnsi="Arial" w:cs="Arial"/>
              </w:rPr>
            </w:pPr>
            <w:r w:rsidRPr="00771B01">
              <w:rPr>
                <w:rFonts w:ascii="Arial" w:hAnsi="Arial" w:cs="Arial"/>
              </w:rPr>
              <w:t>1)</w:t>
            </w:r>
          </w:p>
        </w:tc>
        <w:tc>
          <w:tcPr>
            <w:tcW w:w="7796" w:type="dxa"/>
          </w:tcPr>
          <w:p w:rsidR="00312141" w:rsidRPr="00771B01" w:rsidRDefault="00312141" w:rsidP="004F75AE">
            <w:pPr>
              <w:spacing w:line="240" w:lineRule="auto"/>
              <w:jc w:val="both"/>
              <w:rPr>
                <w:rFonts w:ascii="Arial" w:hAnsi="Arial" w:cs="Arial"/>
              </w:rPr>
            </w:pPr>
            <w:r w:rsidRPr="00771B01">
              <w:rPr>
                <w:rFonts w:ascii="Arial" w:hAnsi="Arial" w:cs="Arial"/>
              </w:rPr>
              <w:t>при подготовке и принятии решений о разработке документации по планировке и ее утверждении;</w:t>
            </w:r>
          </w:p>
        </w:tc>
      </w:tr>
      <w:tr w:rsidR="00312141" w:rsidRPr="00771B01" w:rsidTr="00E11D0C">
        <w:tc>
          <w:tcPr>
            <w:tcW w:w="1101" w:type="dxa"/>
          </w:tcPr>
          <w:p w:rsidR="00312141" w:rsidRPr="00771B01" w:rsidRDefault="00312141" w:rsidP="00E11D0C">
            <w:pPr>
              <w:pStyle w:val="a8"/>
              <w:jc w:val="right"/>
              <w:rPr>
                <w:rFonts w:ascii="Arial" w:hAnsi="Arial" w:cs="Arial"/>
              </w:rPr>
            </w:pPr>
            <w:r w:rsidRPr="00771B01">
              <w:rPr>
                <w:rFonts w:ascii="Arial" w:hAnsi="Arial" w:cs="Arial"/>
              </w:rPr>
              <w:t>2)</w:t>
            </w:r>
          </w:p>
        </w:tc>
        <w:tc>
          <w:tcPr>
            <w:tcW w:w="7796" w:type="dxa"/>
          </w:tcPr>
          <w:p w:rsidR="00312141" w:rsidRPr="00771B01" w:rsidRDefault="00312141" w:rsidP="004F75AE">
            <w:pPr>
              <w:spacing w:line="240" w:lineRule="auto"/>
              <w:jc w:val="both"/>
              <w:rPr>
                <w:rFonts w:ascii="Arial" w:hAnsi="Arial" w:cs="Arial"/>
              </w:rPr>
            </w:pPr>
            <w:r w:rsidRPr="00771B01">
              <w:rPr>
                <w:rFonts w:ascii="Arial" w:hAnsi="Arial" w:cs="Arial"/>
              </w:rPr>
              <w:t>при подготовке градостроительных планов земельных участков;</w:t>
            </w:r>
          </w:p>
        </w:tc>
      </w:tr>
      <w:tr w:rsidR="00312141" w:rsidRPr="00771B01" w:rsidTr="00E11D0C">
        <w:tc>
          <w:tcPr>
            <w:tcW w:w="1101" w:type="dxa"/>
          </w:tcPr>
          <w:p w:rsidR="00312141" w:rsidRPr="00771B01" w:rsidRDefault="00312141" w:rsidP="00E11D0C">
            <w:pPr>
              <w:pStyle w:val="a8"/>
              <w:jc w:val="right"/>
              <w:rPr>
                <w:rFonts w:ascii="Arial" w:hAnsi="Arial" w:cs="Arial"/>
              </w:rPr>
            </w:pPr>
            <w:r w:rsidRPr="00771B01">
              <w:rPr>
                <w:rFonts w:ascii="Arial" w:hAnsi="Arial" w:cs="Arial"/>
              </w:rPr>
              <w:t>3)</w:t>
            </w:r>
          </w:p>
        </w:tc>
        <w:tc>
          <w:tcPr>
            <w:tcW w:w="7796" w:type="dxa"/>
          </w:tcPr>
          <w:p w:rsidR="00312141" w:rsidRPr="00771B01" w:rsidRDefault="00312141" w:rsidP="004F75AE">
            <w:pPr>
              <w:spacing w:line="240" w:lineRule="auto"/>
              <w:jc w:val="both"/>
              <w:rPr>
                <w:rFonts w:ascii="Arial" w:hAnsi="Arial" w:cs="Arial"/>
              </w:rPr>
            </w:pPr>
            <w:r w:rsidRPr="00771B01">
              <w:rPr>
                <w:rFonts w:ascii="Arial" w:hAnsi="Arial" w:cs="Arial"/>
              </w:rPr>
              <w:t>при проведении экспертизы проектной документации объектов капитального строительства;</w:t>
            </w:r>
          </w:p>
        </w:tc>
      </w:tr>
      <w:tr w:rsidR="00312141" w:rsidRPr="00771B01" w:rsidTr="00E11D0C">
        <w:tc>
          <w:tcPr>
            <w:tcW w:w="1101" w:type="dxa"/>
          </w:tcPr>
          <w:p w:rsidR="00312141" w:rsidRPr="00771B01" w:rsidRDefault="00312141" w:rsidP="00E11D0C">
            <w:pPr>
              <w:pStyle w:val="a8"/>
              <w:jc w:val="right"/>
              <w:rPr>
                <w:rFonts w:ascii="Arial" w:hAnsi="Arial" w:cs="Arial"/>
              </w:rPr>
            </w:pPr>
            <w:r w:rsidRPr="00771B01">
              <w:rPr>
                <w:rFonts w:ascii="Arial" w:hAnsi="Arial" w:cs="Arial"/>
              </w:rPr>
              <w:t>4)</w:t>
            </w:r>
          </w:p>
        </w:tc>
        <w:tc>
          <w:tcPr>
            <w:tcW w:w="7796" w:type="dxa"/>
          </w:tcPr>
          <w:p w:rsidR="00312141" w:rsidRPr="00771B01" w:rsidRDefault="00312141" w:rsidP="004F75AE">
            <w:pPr>
              <w:spacing w:line="240" w:lineRule="auto"/>
              <w:jc w:val="both"/>
              <w:rPr>
                <w:rFonts w:ascii="Arial" w:hAnsi="Arial" w:cs="Arial"/>
              </w:rPr>
            </w:pPr>
            <w:r w:rsidRPr="00771B01">
              <w:rPr>
                <w:rFonts w:ascii="Arial" w:hAnsi="Arial" w:cs="Arial"/>
              </w:rPr>
              <w:t>при выдачи разрешений на строительство объектов капитального строительства;</w:t>
            </w:r>
          </w:p>
        </w:tc>
      </w:tr>
      <w:tr w:rsidR="00312141" w:rsidRPr="00771B01" w:rsidTr="00E11D0C">
        <w:tc>
          <w:tcPr>
            <w:tcW w:w="1101" w:type="dxa"/>
          </w:tcPr>
          <w:p w:rsidR="00312141" w:rsidRPr="00771B01" w:rsidRDefault="00312141" w:rsidP="00E11D0C">
            <w:pPr>
              <w:pStyle w:val="a8"/>
              <w:jc w:val="right"/>
              <w:rPr>
                <w:rFonts w:ascii="Arial" w:hAnsi="Arial" w:cs="Arial"/>
              </w:rPr>
            </w:pPr>
            <w:r w:rsidRPr="00771B01">
              <w:rPr>
                <w:rFonts w:ascii="Arial" w:hAnsi="Arial" w:cs="Arial"/>
              </w:rPr>
              <w:t>5)</w:t>
            </w:r>
          </w:p>
        </w:tc>
        <w:tc>
          <w:tcPr>
            <w:tcW w:w="7796" w:type="dxa"/>
          </w:tcPr>
          <w:p w:rsidR="00312141" w:rsidRPr="00771B01" w:rsidRDefault="00312141" w:rsidP="004F75AE">
            <w:pPr>
              <w:spacing w:line="240" w:lineRule="auto"/>
              <w:jc w:val="both"/>
              <w:rPr>
                <w:rFonts w:ascii="Arial" w:hAnsi="Arial" w:cs="Arial"/>
              </w:rPr>
            </w:pPr>
            <w:r w:rsidRPr="00771B01">
              <w:rPr>
                <w:rFonts w:ascii="Arial" w:hAnsi="Arial" w:cs="Arial"/>
              </w:rPr>
              <w:t>при выдачи разрешений на ввод объектов капитального строительства в эксплуатацию;</w:t>
            </w:r>
          </w:p>
        </w:tc>
      </w:tr>
      <w:tr w:rsidR="00312141" w:rsidRPr="00771B01" w:rsidTr="00E11D0C">
        <w:tc>
          <w:tcPr>
            <w:tcW w:w="1101" w:type="dxa"/>
          </w:tcPr>
          <w:p w:rsidR="00312141" w:rsidRPr="00771B01" w:rsidRDefault="00312141" w:rsidP="00E11D0C">
            <w:pPr>
              <w:pStyle w:val="a8"/>
              <w:jc w:val="right"/>
              <w:rPr>
                <w:rFonts w:ascii="Arial" w:hAnsi="Arial" w:cs="Arial"/>
              </w:rPr>
            </w:pPr>
            <w:r w:rsidRPr="00771B01">
              <w:rPr>
                <w:rFonts w:ascii="Arial" w:hAnsi="Arial" w:cs="Arial"/>
              </w:rPr>
              <w:t>6)</w:t>
            </w:r>
          </w:p>
        </w:tc>
        <w:tc>
          <w:tcPr>
            <w:tcW w:w="7796" w:type="dxa"/>
          </w:tcPr>
          <w:p w:rsidR="00312141" w:rsidRPr="00771B01" w:rsidRDefault="00312141" w:rsidP="004F75AE">
            <w:pPr>
              <w:spacing w:line="240" w:lineRule="auto"/>
              <w:jc w:val="both"/>
              <w:rPr>
                <w:rFonts w:ascii="Arial" w:hAnsi="Arial" w:cs="Arial"/>
              </w:rPr>
            </w:pPr>
            <w:r w:rsidRPr="00771B01">
              <w:rPr>
                <w:rFonts w:ascii="Arial" w:hAnsi="Arial" w:cs="Arial"/>
              </w:rPr>
              <w:t>при установлении публичных сервитутов;</w:t>
            </w:r>
          </w:p>
        </w:tc>
      </w:tr>
      <w:tr w:rsidR="00312141" w:rsidRPr="00771B01" w:rsidTr="00E11D0C">
        <w:tc>
          <w:tcPr>
            <w:tcW w:w="1101" w:type="dxa"/>
          </w:tcPr>
          <w:p w:rsidR="00312141" w:rsidRPr="00771B01" w:rsidRDefault="00312141" w:rsidP="00E11D0C">
            <w:pPr>
              <w:pStyle w:val="a8"/>
              <w:jc w:val="right"/>
              <w:rPr>
                <w:rFonts w:ascii="Arial" w:hAnsi="Arial" w:cs="Arial"/>
              </w:rPr>
            </w:pPr>
            <w:r w:rsidRPr="00771B01">
              <w:rPr>
                <w:rFonts w:ascii="Arial" w:hAnsi="Arial" w:cs="Arial"/>
              </w:rPr>
              <w:t>7)</w:t>
            </w:r>
          </w:p>
        </w:tc>
        <w:tc>
          <w:tcPr>
            <w:tcW w:w="7796" w:type="dxa"/>
          </w:tcPr>
          <w:p w:rsidR="00312141" w:rsidRPr="00771B01" w:rsidRDefault="00312141" w:rsidP="004F75AE">
            <w:pPr>
              <w:spacing w:line="240" w:lineRule="auto"/>
              <w:jc w:val="both"/>
              <w:rPr>
                <w:rFonts w:ascii="Arial" w:hAnsi="Arial" w:cs="Arial"/>
              </w:rPr>
            </w:pPr>
            <w:r w:rsidRPr="00771B01">
              <w:rPr>
                <w:rFonts w:ascii="Arial" w:hAnsi="Arial" w:cs="Arial"/>
              </w:rPr>
              <w:t>при выдаче разрешений на условно разрешенный вид использования земельного участка и объекта капитального строительства;</w:t>
            </w:r>
          </w:p>
        </w:tc>
      </w:tr>
      <w:tr w:rsidR="00312141" w:rsidRPr="00771B01" w:rsidTr="00E11D0C">
        <w:tc>
          <w:tcPr>
            <w:tcW w:w="1101" w:type="dxa"/>
          </w:tcPr>
          <w:p w:rsidR="00312141" w:rsidRPr="00771B01" w:rsidRDefault="00312141" w:rsidP="00E11D0C">
            <w:pPr>
              <w:pStyle w:val="a8"/>
              <w:jc w:val="right"/>
              <w:rPr>
                <w:rFonts w:ascii="Arial" w:hAnsi="Arial" w:cs="Arial"/>
              </w:rPr>
            </w:pPr>
            <w:r w:rsidRPr="00771B01">
              <w:rPr>
                <w:rFonts w:ascii="Arial" w:hAnsi="Arial" w:cs="Arial"/>
              </w:rPr>
              <w:t>8)</w:t>
            </w:r>
          </w:p>
        </w:tc>
        <w:tc>
          <w:tcPr>
            <w:tcW w:w="7796" w:type="dxa"/>
          </w:tcPr>
          <w:p w:rsidR="00312141" w:rsidRPr="00771B01" w:rsidRDefault="00312141" w:rsidP="004F75AE">
            <w:pPr>
              <w:spacing w:line="240" w:lineRule="auto"/>
              <w:jc w:val="both"/>
              <w:rPr>
                <w:rFonts w:ascii="Arial" w:hAnsi="Arial" w:cs="Arial"/>
              </w:rPr>
            </w:pPr>
            <w:r w:rsidRPr="00771B01">
              <w:rPr>
                <w:rFonts w:ascii="Arial" w:hAnsi="Arial" w:cs="Arial"/>
              </w:rPr>
              <w:t>при выдачи разрешений на отклонение от предельных параметров разрешенного строительства, реконструкции объектов капитального строительства;</w:t>
            </w:r>
          </w:p>
        </w:tc>
      </w:tr>
      <w:tr w:rsidR="00312141" w:rsidRPr="00771B01" w:rsidTr="00E11D0C">
        <w:tc>
          <w:tcPr>
            <w:tcW w:w="1101" w:type="dxa"/>
          </w:tcPr>
          <w:p w:rsidR="00312141" w:rsidRPr="00771B01" w:rsidRDefault="00312141" w:rsidP="00E11D0C">
            <w:pPr>
              <w:pStyle w:val="a8"/>
              <w:jc w:val="right"/>
              <w:rPr>
                <w:rFonts w:ascii="Arial" w:hAnsi="Arial" w:cs="Arial"/>
              </w:rPr>
            </w:pPr>
            <w:r w:rsidRPr="00771B01">
              <w:rPr>
                <w:rFonts w:ascii="Arial" w:hAnsi="Arial" w:cs="Arial"/>
              </w:rPr>
              <w:t>9)</w:t>
            </w:r>
          </w:p>
        </w:tc>
        <w:tc>
          <w:tcPr>
            <w:tcW w:w="7796" w:type="dxa"/>
          </w:tcPr>
          <w:p w:rsidR="00312141" w:rsidRPr="00771B01" w:rsidRDefault="00312141" w:rsidP="004F75AE">
            <w:pPr>
              <w:spacing w:line="240" w:lineRule="auto"/>
              <w:jc w:val="both"/>
              <w:rPr>
                <w:rFonts w:ascii="Arial" w:hAnsi="Arial" w:cs="Arial"/>
              </w:rPr>
            </w:pPr>
            <w:r w:rsidRPr="00771B01">
              <w:rPr>
                <w:rFonts w:ascii="Arial" w:hAnsi="Arial" w:cs="Arial"/>
              </w:rPr>
              <w:t>при изменении вида разрешенного использования земельного участка и объекта капитального строительства правообладателем земельного участка и объекта и капитального строительства.</w:t>
            </w:r>
          </w:p>
        </w:tc>
      </w:tr>
    </w:tbl>
    <w:p w:rsidR="00312141" w:rsidRPr="00771B01" w:rsidRDefault="00312141" w:rsidP="003C61B6">
      <w:pPr>
        <w:pStyle w:val="a8"/>
        <w:jc w:val="both"/>
        <w:rPr>
          <w:rFonts w:ascii="Arial" w:hAnsi="Arial" w:cs="Arial"/>
        </w:rPr>
      </w:pPr>
    </w:p>
    <w:p w:rsidR="00312141" w:rsidRPr="00771B01" w:rsidRDefault="00312141" w:rsidP="003C61B6">
      <w:pPr>
        <w:pStyle w:val="a8"/>
        <w:ind w:firstLine="616"/>
        <w:jc w:val="both"/>
        <w:rPr>
          <w:rFonts w:ascii="Arial" w:hAnsi="Arial" w:cs="Arial"/>
        </w:rPr>
      </w:pPr>
      <w:r w:rsidRPr="00771B01">
        <w:rPr>
          <w:rFonts w:ascii="Arial" w:hAnsi="Arial" w:cs="Arial"/>
        </w:rPr>
        <w:t>3. Действие порядка использования и застройки территории, установленного настоящими Правилами, не распространяется на следующие изменения объектов градостроительной деятельности:</w:t>
      </w:r>
    </w:p>
    <w:p w:rsidR="00312141" w:rsidRPr="00771B01" w:rsidRDefault="00312141" w:rsidP="003C61B6">
      <w:pPr>
        <w:pStyle w:val="a8"/>
        <w:ind w:firstLine="616"/>
        <w:jc w:val="both"/>
        <w:rPr>
          <w:rFonts w:ascii="Arial" w:hAnsi="Arial" w:cs="Arial"/>
        </w:rPr>
      </w:pPr>
    </w:p>
    <w:tbl>
      <w:tblPr>
        <w:tblW w:w="9039" w:type="dxa"/>
        <w:tblLook w:val="00A0"/>
      </w:tblPr>
      <w:tblGrid>
        <w:gridCol w:w="1172"/>
        <w:gridCol w:w="7867"/>
      </w:tblGrid>
      <w:tr w:rsidR="00312141" w:rsidRPr="00771B01" w:rsidTr="00E11D0C">
        <w:tc>
          <w:tcPr>
            <w:tcW w:w="1172" w:type="dxa"/>
          </w:tcPr>
          <w:p w:rsidR="00312141" w:rsidRPr="00771B01" w:rsidRDefault="00312141" w:rsidP="00E11D0C">
            <w:pPr>
              <w:pStyle w:val="a8"/>
              <w:jc w:val="right"/>
              <w:rPr>
                <w:rFonts w:ascii="Arial" w:hAnsi="Arial" w:cs="Arial"/>
              </w:rPr>
            </w:pPr>
            <w:r w:rsidRPr="00771B01">
              <w:rPr>
                <w:rFonts w:ascii="Arial" w:hAnsi="Arial" w:cs="Arial"/>
              </w:rPr>
              <w:t>1)</w:t>
            </w:r>
          </w:p>
        </w:tc>
        <w:tc>
          <w:tcPr>
            <w:tcW w:w="7867" w:type="dxa"/>
          </w:tcPr>
          <w:p w:rsidR="00312141" w:rsidRPr="00771B01" w:rsidRDefault="00312141" w:rsidP="004F75AE">
            <w:pPr>
              <w:spacing w:line="240" w:lineRule="auto"/>
              <w:jc w:val="both"/>
              <w:rPr>
                <w:rFonts w:ascii="Arial" w:hAnsi="Arial" w:cs="Arial"/>
              </w:rPr>
            </w:pPr>
            <w:r w:rsidRPr="00771B01">
              <w:rPr>
                <w:rFonts w:ascii="Arial" w:hAnsi="Arial" w:cs="Arial"/>
              </w:rPr>
              <w:t>ремонт существующих объектов капитального строительства, при проведении которого не затрагиваются конструктивные и другие характеристики надежности и безопасности таких объектов;</w:t>
            </w:r>
          </w:p>
        </w:tc>
      </w:tr>
      <w:tr w:rsidR="00312141" w:rsidRPr="00771B01" w:rsidTr="00E11D0C">
        <w:tc>
          <w:tcPr>
            <w:tcW w:w="1172" w:type="dxa"/>
          </w:tcPr>
          <w:p w:rsidR="00312141" w:rsidRPr="00771B01" w:rsidRDefault="00312141" w:rsidP="00E11D0C">
            <w:pPr>
              <w:pStyle w:val="a8"/>
              <w:jc w:val="right"/>
              <w:rPr>
                <w:rFonts w:ascii="Arial" w:hAnsi="Arial" w:cs="Arial"/>
              </w:rPr>
            </w:pPr>
            <w:r w:rsidRPr="00771B01">
              <w:rPr>
                <w:rFonts w:ascii="Arial" w:hAnsi="Arial" w:cs="Arial"/>
              </w:rPr>
              <w:t>2)</w:t>
            </w:r>
          </w:p>
        </w:tc>
        <w:tc>
          <w:tcPr>
            <w:tcW w:w="7867" w:type="dxa"/>
          </w:tcPr>
          <w:p w:rsidR="00312141" w:rsidRPr="00771B01" w:rsidRDefault="00312141" w:rsidP="004F75AE">
            <w:pPr>
              <w:spacing w:line="240" w:lineRule="auto"/>
              <w:jc w:val="both"/>
              <w:rPr>
                <w:rFonts w:ascii="Arial" w:hAnsi="Arial" w:cs="Arial"/>
              </w:rPr>
            </w:pPr>
            <w:r w:rsidRPr="00771B01">
              <w:rPr>
                <w:rFonts w:ascii="Arial" w:hAnsi="Arial" w:cs="Arial"/>
              </w:rPr>
              <w:t>реставрацию зданий и сооружений;</w:t>
            </w:r>
          </w:p>
        </w:tc>
      </w:tr>
      <w:tr w:rsidR="00312141" w:rsidRPr="00771B01" w:rsidTr="00E11D0C">
        <w:tc>
          <w:tcPr>
            <w:tcW w:w="1172" w:type="dxa"/>
          </w:tcPr>
          <w:p w:rsidR="00312141" w:rsidRPr="00771B01" w:rsidRDefault="00312141" w:rsidP="00E11D0C">
            <w:pPr>
              <w:pStyle w:val="a8"/>
              <w:jc w:val="right"/>
              <w:rPr>
                <w:rFonts w:ascii="Arial" w:hAnsi="Arial" w:cs="Arial"/>
              </w:rPr>
            </w:pPr>
            <w:r w:rsidRPr="00771B01">
              <w:rPr>
                <w:rFonts w:ascii="Arial" w:hAnsi="Arial" w:cs="Arial"/>
              </w:rPr>
              <w:t>3)</w:t>
            </w:r>
          </w:p>
        </w:tc>
        <w:tc>
          <w:tcPr>
            <w:tcW w:w="7867" w:type="dxa"/>
          </w:tcPr>
          <w:p w:rsidR="00312141" w:rsidRPr="00771B01" w:rsidRDefault="00312141" w:rsidP="004F75AE">
            <w:pPr>
              <w:spacing w:line="240" w:lineRule="auto"/>
              <w:jc w:val="both"/>
              <w:rPr>
                <w:rFonts w:ascii="Arial" w:hAnsi="Arial" w:cs="Arial"/>
              </w:rPr>
            </w:pPr>
            <w:r w:rsidRPr="00771B01">
              <w:rPr>
                <w:rFonts w:ascii="Arial" w:hAnsi="Arial" w:cs="Arial"/>
              </w:rPr>
              <w:t>текущий ремонт зданий и сооружений;</w:t>
            </w:r>
          </w:p>
        </w:tc>
      </w:tr>
      <w:tr w:rsidR="00312141" w:rsidRPr="00771B01" w:rsidTr="00E11D0C">
        <w:tc>
          <w:tcPr>
            <w:tcW w:w="1172" w:type="dxa"/>
          </w:tcPr>
          <w:p w:rsidR="00312141" w:rsidRPr="00771B01" w:rsidRDefault="00312141" w:rsidP="00E11D0C">
            <w:pPr>
              <w:pStyle w:val="a8"/>
              <w:jc w:val="right"/>
              <w:rPr>
                <w:rFonts w:ascii="Arial" w:hAnsi="Arial" w:cs="Arial"/>
              </w:rPr>
            </w:pPr>
            <w:r w:rsidRPr="00771B01">
              <w:rPr>
                <w:rFonts w:ascii="Arial" w:hAnsi="Arial" w:cs="Arial"/>
              </w:rPr>
              <w:t>4)</w:t>
            </w:r>
          </w:p>
        </w:tc>
        <w:tc>
          <w:tcPr>
            <w:tcW w:w="7867" w:type="dxa"/>
          </w:tcPr>
          <w:p w:rsidR="00312141" w:rsidRPr="00771B01" w:rsidRDefault="00312141" w:rsidP="004F75AE">
            <w:pPr>
              <w:spacing w:line="240" w:lineRule="auto"/>
              <w:jc w:val="both"/>
              <w:rPr>
                <w:rFonts w:ascii="Arial" w:hAnsi="Arial" w:cs="Arial"/>
              </w:rPr>
            </w:pPr>
            <w:r w:rsidRPr="00771B01">
              <w:rPr>
                <w:rFonts w:ascii="Arial" w:hAnsi="Arial" w:cs="Arial"/>
              </w:rPr>
              <w:t>внутренние перепланировки и переоборудование;</w:t>
            </w:r>
          </w:p>
        </w:tc>
      </w:tr>
      <w:tr w:rsidR="00312141" w:rsidRPr="00771B01" w:rsidTr="00E11D0C">
        <w:tc>
          <w:tcPr>
            <w:tcW w:w="1172" w:type="dxa"/>
          </w:tcPr>
          <w:p w:rsidR="00312141" w:rsidRPr="00771B01" w:rsidRDefault="00312141" w:rsidP="00E11D0C">
            <w:pPr>
              <w:pStyle w:val="a8"/>
              <w:jc w:val="right"/>
              <w:rPr>
                <w:rFonts w:ascii="Arial" w:hAnsi="Arial" w:cs="Arial"/>
              </w:rPr>
            </w:pPr>
            <w:r w:rsidRPr="00771B01">
              <w:rPr>
                <w:rFonts w:ascii="Arial" w:hAnsi="Arial" w:cs="Arial"/>
              </w:rPr>
              <w:t>5)</w:t>
            </w:r>
          </w:p>
        </w:tc>
        <w:tc>
          <w:tcPr>
            <w:tcW w:w="7867" w:type="dxa"/>
          </w:tcPr>
          <w:p w:rsidR="00312141" w:rsidRPr="00771B01" w:rsidRDefault="00312141" w:rsidP="004F75AE">
            <w:pPr>
              <w:spacing w:line="240" w:lineRule="auto"/>
              <w:jc w:val="both"/>
              <w:rPr>
                <w:rFonts w:ascii="Arial" w:hAnsi="Arial" w:cs="Arial"/>
              </w:rPr>
            </w:pPr>
            <w:r w:rsidRPr="00771B01">
              <w:rPr>
                <w:rFonts w:ascii="Arial" w:hAnsi="Arial" w:cs="Arial"/>
              </w:rPr>
              <w:t>замену инженерного и технологического оборудования;</w:t>
            </w:r>
          </w:p>
        </w:tc>
      </w:tr>
      <w:tr w:rsidR="00312141" w:rsidRPr="00771B01" w:rsidTr="00E11D0C">
        <w:tc>
          <w:tcPr>
            <w:tcW w:w="1172" w:type="dxa"/>
          </w:tcPr>
          <w:p w:rsidR="00312141" w:rsidRPr="00771B01" w:rsidRDefault="00312141" w:rsidP="00E11D0C">
            <w:pPr>
              <w:pStyle w:val="a8"/>
              <w:jc w:val="right"/>
              <w:rPr>
                <w:rFonts w:ascii="Arial" w:hAnsi="Arial" w:cs="Arial"/>
              </w:rPr>
            </w:pPr>
            <w:r w:rsidRPr="00771B01">
              <w:rPr>
                <w:rFonts w:ascii="Arial" w:hAnsi="Arial" w:cs="Arial"/>
              </w:rPr>
              <w:t>6)</w:t>
            </w:r>
          </w:p>
        </w:tc>
        <w:tc>
          <w:tcPr>
            <w:tcW w:w="7867" w:type="dxa"/>
          </w:tcPr>
          <w:p w:rsidR="00312141" w:rsidRPr="00771B01" w:rsidRDefault="00312141" w:rsidP="004F75AE">
            <w:pPr>
              <w:spacing w:line="240" w:lineRule="auto"/>
              <w:jc w:val="both"/>
              <w:rPr>
                <w:rFonts w:ascii="Arial" w:hAnsi="Arial" w:cs="Arial"/>
              </w:rPr>
            </w:pPr>
            <w:r w:rsidRPr="00771B01">
              <w:rPr>
                <w:rFonts w:ascii="Arial" w:hAnsi="Arial" w:cs="Arial"/>
              </w:rPr>
              <w:t>внутренние отделочные работы и другие подобные изменения.</w:t>
            </w:r>
          </w:p>
        </w:tc>
      </w:tr>
    </w:tbl>
    <w:p w:rsidR="00312141" w:rsidRPr="00771B01" w:rsidRDefault="00312141" w:rsidP="003C61B6">
      <w:pPr>
        <w:pStyle w:val="a8"/>
        <w:jc w:val="both"/>
        <w:rPr>
          <w:rFonts w:ascii="Arial" w:hAnsi="Arial" w:cs="Arial"/>
        </w:rPr>
      </w:pPr>
    </w:p>
    <w:p w:rsidR="00312141" w:rsidRPr="00771B01" w:rsidRDefault="00312141" w:rsidP="003C61B6">
      <w:pPr>
        <w:pStyle w:val="a8"/>
        <w:ind w:firstLine="616"/>
        <w:jc w:val="both"/>
        <w:rPr>
          <w:rFonts w:ascii="Arial" w:hAnsi="Arial" w:cs="Arial"/>
        </w:rPr>
      </w:pPr>
      <w:r w:rsidRPr="00771B01">
        <w:rPr>
          <w:rFonts w:ascii="Arial" w:hAnsi="Arial" w:cs="Arial"/>
        </w:rPr>
        <w:lastRenderedPageBreak/>
        <w:t>4. Содержание ограничений, установленных в соответствии с законодательством Российской Федерации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государственной власти. Установивших эти ограничения, в том числе на основе сведений о режимах зон с особыми условиями использования территорий.</w:t>
      </w:r>
    </w:p>
    <w:p w:rsidR="00312141" w:rsidRPr="00771B01" w:rsidRDefault="00312141" w:rsidP="003C61B6">
      <w:pPr>
        <w:pStyle w:val="a8"/>
        <w:ind w:left="616"/>
        <w:jc w:val="both"/>
        <w:rPr>
          <w:rFonts w:ascii="Arial" w:hAnsi="Arial" w:cs="Arial"/>
        </w:rPr>
      </w:pPr>
    </w:p>
    <w:p w:rsidR="00312141" w:rsidRPr="00771B01" w:rsidRDefault="00312141" w:rsidP="003C61B6">
      <w:pPr>
        <w:pStyle w:val="a8"/>
        <w:ind w:firstLine="567"/>
        <w:jc w:val="both"/>
        <w:rPr>
          <w:rFonts w:ascii="Arial" w:hAnsi="Arial" w:cs="Arial"/>
        </w:rPr>
      </w:pPr>
      <w:r w:rsidRPr="00771B01">
        <w:rPr>
          <w:rFonts w:ascii="Arial" w:hAnsi="Arial" w:cs="Arial"/>
        </w:rPr>
        <w:t>5. Настоящие Правила применяются наряду с:</w:t>
      </w:r>
    </w:p>
    <w:p w:rsidR="00312141" w:rsidRPr="00771B01" w:rsidRDefault="00312141" w:rsidP="003C61B6">
      <w:pPr>
        <w:pStyle w:val="a8"/>
        <w:ind w:firstLine="567"/>
        <w:jc w:val="both"/>
        <w:rPr>
          <w:rFonts w:ascii="Arial" w:hAnsi="Arial" w:cs="Arial"/>
        </w:rPr>
      </w:pPr>
    </w:p>
    <w:tbl>
      <w:tblPr>
        <w:tblW w:w="8897" w:type="dxa"/>
        <w:tblLook w:val="00A0"/>
      </w:tblPr>
      <w:tblGrid>
        <w:gridCol w:w="959"/>
        <w:gridCol w:w="7938"/>
      </w:tblGrid>
      <w:tr w:rsidR="00312141" w:rsidRPr="00771B01" w:rsidTr="00E11D0C">
        <w:tc>
          <w:tcPr>
            <w:tcW w:w="959" w:type="dxa"/>
          </w:tcPr>
          <w:p w:rsidR="00312141" w:rsidRPr="00771B01" w:rsidRDefault="00312141" w:rsidP="00E11D0C">
            <w:pPr>
              <w:pStyle w:val="a8"/>
              <w:jc w:val="right"/>
              <w:rPr>
                <w:rFonts w:ascii="Arial" w:hAnsi="Arial" w:cs="Arial"/>
              </w:rPr>
            </w:pPr>
            <w:r w:rsidRPr="00771B01">
              <w:rPr>
                <w:rFonts w:ascii="Arial" w:hAnsi="Arial" w:cs="Arial"/>
              </w:rPr>
              <w:t>1)</w:t>
            </w:r>
          </w:p>
        </w:tc>
        <w:tc>
          <w:tcPr>
            <w:tcW w:w="7938" w:type="dxa"/>
          </w:tcPr>
          <w:p w:rsidR="00312141" w:rsidRPr="00771B01" w:rsidRDefault="00312141" w:rsidP="00430F4F">
            <w:pPr>
              <w:spacing w:line="240" w:lineRule="auto"/>
              <w:jc w:val="both"/>
              <w:rPr>
                <w:rFonts w:ascii="Arial" w:hAnsi="Arial" w:cs="Arial"/>
              </w:rPr>
            </w:pPr>
            <w:r w:rsidRPr="00771B01">
              <w:rPr>
                <w:rFonts w:ascii="Arial" w:hAnsi="Arial" w:cs="Arial"/>
              </w:rPr>
              <w:t>техническими регламентами и иными обязательными требованиями, установленными в соответствии с действующим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tc>
      </w:tr>
      <w:tr w:rsidR="00312141" w:rsidRPr="00771B01" w:rsidTr="00E11D0C">
        <w:tc>
          <w:tcPr>
            <w:tcW w:w="959" w:type="dxa"/>
          </w:tcPr>
          <w:p w:rsidR="00312141" w:rsidRPr="00771B01" w:rsidRDefault="00312141" w:rsidP="00E11D0C">
            <w:pPr>
              <w:pStyle w:val="a8"/>
              <w:jc w:val="right"/>
              <w:rPr>
                <w:rFonts w:ascii="Arial" w:hAnsi="Arial" w:cs="Arial"/>
              </w:rPr>
            </w:pPr>
            <w:r w:rsidRPr="00771B01">
              <w:rPr>
                <w:rFonts w:ascii="Arial" w:hAnsi="Arial" w:cs="Arial"/>
              </w:rPr>
              <w:t>2)</w:t>
            </w:r>
          </w:p>
        </w:tc>
        <w:tc>
          <w:tcPr>
            <w:tcW w:w="7938" w:type="dxa"/>
          </w:tcPr>
          <w:p w:rsidR="00312141" w:rsidRPr="00771B01" w:rsidRDefault="00312141" w:rsidP="00430F4F">
            <w:pPr>
              <w:spacing w:line="240" w:lineRule="auto"/>
              <w:jc w:val="both"/>
              <w:rPr>
                <w:rFonts w:ascii="Arial" w:hAnsi="Arial" w:cs="Arial"/>
              </w:rPr>
            </w:pPr>
            <w:r w:rsidRPr="00771B01">
              <w:rPr>
                <w:rFonts w:ascii="Arial" w:hAnsi="Arial" w:cs="Arial"/>
              </w:rPr>
              <w:t>нормативами градостроительного проектирования Костромской области;</w:t>
            </w:r>
          </w:p>
        </w:tc>
      </w:tr>
      <w:tr w:rsidR="00312141" w:rsidRPr="00771B01" w:rsidTr="00E11D0C">
        <w:tc>
          <w:tcPr>
            <w:tcW w:w="959" w:type="dxa"/>
          </w:tcPr>
          <w:p w:rsidR="00312141" w:rsidRPr="00771B01" w:rsidRDefault="00312141" w:rsidP="00E11D0C">
            <w:pPr>
              <w:pStyle w:val="a8"/>
              <w:jc w:val="right"/>
              <w:rPr>
                <w:rFonts w:ascii="Arial" w:hAnsi="Arial" w:cs="Arial"/>
              </w:rPr>
            </w:pPr>
            <w:r w:rsidRPr="00771B01">
              <w:rPr>
                <w:rFonts w:ascii="Arial" w:hAnsi="Arial" w:cs="Arial"/>
              </w:rPr>
              <w:t>3)</w:t>
            </w:r>
          </w:p>
        </w:tc>
        <w:tc>
          <w:tcPr>
            <w:tcW w:w="7938" w:type="dxa"/>
          </w:tcPr>
          <w:p w:rsidR="00312141" w:rsidRPr="00771B01" w:rsidRDefault="00312141" w:rsidP="00430F4F">
            <w:pPr>
              <w:spacing w:line="240" w:lineRule="auto"/>
              <w:jc w:val="both"/>
              <w:rPr>
                <w:rFonts w:ascii="Arial" w:hAnsi="Arial" w:cs="Arial"/>
              </w:rPr>
            </w:pPr>
            <w:r w:rsidRPr="00771B01">
              <w:rPr>
                <w:rFonts w:ascii="Arial" w:hAnsi="Arial" w:cs="Arial"/>
              </w:rPr>
              <w:t xml:space="preserve">иными нормативными правовыми актами </w:t>
            </w:r>
            <w:r w:rsidR="008979D9" w:rsidRPr="00771B01">
              <w:rPr>
                <w:rFonts w:ascii="Arial" w:hAnsi="Arial" w:cs="Arial"/>
                <w:bCs/>
                <w:color w:val="800000"/>
              </w:rPr>
              <w:t>Бельковского</w:t>
            </w:r>
            <w:r w:rsidRPr="00771B01">
              <w:rPr>
                <w:rFonts w:ascii="Arial" w:hAnsi="Arial" w:cs="Arial"/>
                <w:bCs/>
              </w:rPr>
              <w:t xml:space="preserve"> сельского поселения </w:t>
            </w:r>
            <w:r w:rsidRPr="00771B01">
              <w:rPr>
                <w:rFonts w:ascii="Arial" w:hAnsi="Arial" w:cs="Arial"/>
              </w:rPr>
              <w:t>по вопросам регулирования землепользования и застройки. Указанные акты применяются в части, не противоречащей настоящим Правилам.</w:t>
            </w:r>
          </w:p>
        </w:tc>
      </w:tr>
    </w:tbl>
    <w:p w:rsidR="00312141" w:rsidRPr="00771B01" w:rsidRDefault="00312141" w:rsidP="003C61B6">
      <w:pPr>
        <w:pStyle w:val="a8"/>
        <w:jc w:val="both"/>
        <w:rPr>
          <w:rFonts w:ascii="Arial" w:hAnsi="Arial" w:cs="Arial"/>
        </w:rPr>
      </w:pPr>
    </w:p>
    <w:p w:rsidR="00312141" w:rsidRPr="00771B01" w:rsidRDefault="00312141" w:rsidP="003C61B6">
      <w:pPr>
        <w:pStyle w:val="a8"/>
        <w:jc w:val="both"/>
        <w:rPr>
          <w:rFonts w:ascii="Arial" w:hAnsi="Arial" w:cs="Arial"/>
        </w:rPr>
      </w:pPr>
    </w:p>
    <w:p w:rsidR="00312141" w:rsidRPr="00771B01" w:rsidRDefault="00312141" w:rsidP="003C61B6">
      <w:pPr>
        <w:pStyle w:val="a8"/>
        <w:jc w:val="both"/>
        <w:rPr>
          <w:rFonts w:ascii="Arial" w:hAnsi="Arial" w:cs="Arial"/>
        </w:rPr>
      </w:pPr>
    </w:p>
    <w:p w:rsidR="00312141" w:rsidRPr="00771B01" w:rsidRDefault="00312141" w:rsidP="003C61B6">
      <w:pPr>
        <w:pStyle w:val="a8"/>
        <w:jc w:val="both"/>
        <w:rPr>
          <w:rFonts w:ascii="Arial" w:hAnsi="Arial" w:cs="Arial"/>
        </w:rPr>
      </w:pPr>
    </w:p>
    <w:p w:rsidR="00312141" w:rsidRPr="00771B01" w:rsidRDefault="00312141" w:rsidP="002E03E4">
      <w:pPr>
        <w:ind w:left="1120" w:hanging="1120"/>
        <w:rPr>
          <w:rFonts w:ascii="Arial" w:hAnsi="Arial" w:cs="Arial"/>
          <w:bCs/>
          <w:color w:val="000000"/>
        </w:rPr>
      </w:pPr>
      <w:r w:rsidRPr="00771B01">
        <w:rPr>
          <w:rFonts w:ascii="Arial" w:hAnsi="Arial" w:cs="Arial"/>
          <w:bCs/>
          <w:color w:val="000000"/>
        </w:rPr>
        <w:t>Статья 4. Порядок подготовки проекта  правил землепользования и застройки</w:t>
      </w:r>
    </w:p>
    <w:p w:rsidR="00312141" w:rsidRPr="00771B01" w:rsidRDefault="00312141" w:rsidP="006E3615">
      <w:pPr>
        <w:spacing w:line="240" w:lineRule="auto"/>
        <w:ind w:firstLine="567"/>
        <w:jc w:val="both"/>
        <w:rPr>
          <w:rFonts w:ascii="Arial" w:hAnsi="Arial" w:cs="Arial"/>
        </w:rPr>
      </w:pPr>
      <w:r w:rsidRPr="00771B01">
        <w:rPr>
          <w:rFonts w:ascii="Arial" w:hAnsi="Arial" w:cs="Arial"/>
        </w:rPr>
        <w:t xml:space="preserve">1. Решение  о  подготовке  проекта  Правил  землепользования  и застройки принимается главой  администрации </w:t>
      </w:r>
      <w:r w:rsidR="008979D9" w:rsidRPr="00771B01">
        <w:rPr>
          <w:rFonts w:ascii="Arial" w:hAnsi="Arial" w:cs="Arial"/>
          <w:bCs/>
          <w:color w:val="800000"/>
        </w:rPr>
        <w:t>Бельковского</w:t>
      </w:r>
      <w:r w:rsidRPr="00771B01">
        <w:rPr>
          <w:rFonts w:ascii="Arial" w:hAnsi="Arial" w:cs="Arial"/>
        </w:rPr>
        <w:t xml:space="preserve"> сельского поселения с  установлением этапов   градостроительного   зонирования  применительно   ко   всей территории поселения либо к различным частям  территории.</w:t>
      </w:r>
    </w:p>
    <w:p w:rsidR="00312141" w:rsidRPr="00771B01" w:rsidRDefault="00312141" w:rsidP="006E3615">
      <w:pPr>
        <w:spacing w:line="240" w:lineRule="auto"/>
        <w:ind w:firstLine="567"/>
        <w:jc w:val="both"/>
        <w:rPr>
          <w:rFonts w:ascii="Arial" w:hAnsi="Arial" w:cs="Arial"/>
        </w:rPr>
      </w:pPr>
      <w:r w:rsidRPr="00771B01">
        <w:rPr>
          <w:rFonts w:ascii="Arial" w:hAnsi="Arial" w:cs="Arial"/>
        </w:rPr>
        <w:t xml:space="preserve">2. Одновременно с принятием решения о подготовке проекта Правил землепользования и    застройки   Главой    </w:t>
      </w:r>
      <w:r w:rsidR="008979D9" w:rsidRPr="00771B01">
        <w:rPr>
          <w:rFonts w:ascii="Arial" w:hAnsi="Arial" w:cs="Arial"/>
          <w:bCs/>
          <w:color w:val="800000"/>
        </w:rPr>
        <w:t>Бельковского</w:t>
      </w:r>
      <w:r w:rsidRPr="00771B01">
        <w:rPr>
          <w:rFonts w:ascii="Arial" w:hAnsi="Arial" w:cs="Arial"/>
        </w:rPr>
        <w:t xml:space="preserve"> сельского поселения утверждаются состав  и порядок деятельности  комиссии по  подготовке проекта Правил землепользования и застройки).    </w:t>
      </w:r>
    </w:p>
    <w:p w:rsidR="00312141" w:rsidRPr="00771B01" w:rsidRDefault="00312141" w:rsidP="002E03E4">
      <w:pPr>
        <w:spacing w:line="240" w:lineRule="auto"/>
        <w:ind w:firstLine="567"/>
        <w:jc w:val="both"/>
        <w:rPr>
          <w:rFonts w:ascii="Arial" w:hAnsi="Arial" w:cs="Arial"/>
        </w:rPr>
      </w:pPr>
      <w:r w:rsidRPr="00771B01">
        <w:rPr>
          <w:rFonts w:ascii="Arial" w:hAnsi="Arial" w:cs="Arial"/>
        </w:rPr>
        <w:t xml:space="preserve">3. Подготовка  проекта  правил  землепользования  и   застройки осуществляется на основе положений  о территориальном  планировании, содержащихся в  Генеральном плане муниципального образования </w:t>
      </w:r>
      <w:r w:rsidR="008979D9" w:rsidRPr="00771B01">
        <w:rPr>
          <w:rFonts w:ascii="Arial" w:hAnsi="Arial" w:cs="Arial"/>
          <w:bCs/>
          <w:color w:val="800000"/>
        </w:rPr>
        <w:t>Бельковское</w:t>
      </w:r>
      <w:r w:rsidRPr="00771B01">
        <w:rPr>
          <w:rFonts w:ascii="Arial" w:hAnsi="Arial" w:cs="Arial"/>
        </w:rPr>
        <w:t xml:space="preserve"> сельское поселение, с  учетом требований технических регламентов, результатов публичных слушаний и предложений заинтересованных лиц.              </w:t>
      </w:r>
    </w:p>
    <w:p w:rsidR="00312141" w:rsidRPr="00771B01" w:rsidRDefault="00312141" w:rsidP="006E3615">
      <w:pPr>
        <w:spacing w:line="240" w:lineRule="auto"/>
        <w:ind w:firstLine="567"/>
        <w:jc w:val="both"/>
        <w:rPr>
          <w:rFonts w:ascii="Arial" w:hAnsi="Arial" w:cs="Arial"/>
        </w:rPr>
      </w:pPr>
      <w:r w:rsidRPr="00771B01">
        <w:rPr>
          <w:rFonts w:ascii="Arial" w:hAnsi="Arial" w:cs="Arial"/>
        </w:rPr>
        <w:t>4. Порядок подготовки проекта Правил, установлен статьей 31 Градостроительного кодекса Российской Федерации.</w:t>
      </w:r>
    </w:p>
    <w:p w:rsidR="00312141" w:rsidRPr="00771B01" w:rsidRDefault="00312141" w:rsidP="002E03E4">
      <w:pPr>
        <w:spacing w:line="240" w:lineRule="auto"/>
        <w:ind w:firstLine="567"/>
        <w:jc w:val="both"/>
        <w:rPr>
          <w:rFonts w:ascii="Arial" w:hAnsi="Arial" w:cs="Arial"/>
        </w:rPr>
      </w:pPr>
      <w:r w:rsidRPr="00771B01">
        <w:rPr>
          <w:rFonts w:ascii="Arial" w:hAnsi="Arial" w:cs="Arial"/>
        </w:rPr>
        <w:t>5. Утверждение Правил    землепользования   и    застройки     представительным  органом  местного  самоуправления регулируется статьей 32 Градостроительного кодекса Российской Федерации.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312141" w:rsidRPr="00771B01" w:rsidRDefault="00312141" w:rsidP="00912A3D">
      <w:pPr>
        <w:spacing w:line="240" w:lineRule="auto"/>
        <w:ind w:left="1134" w:hanging="1134"/>
        <w:rPr>
          <w:rFonts w:ascii="Arial" w:hAnsi="Arial" w:cs="Arial"/>
        </w:rPr>
      </w:pPr>
      <w:r w:rsidRPr="00771B01">
        <w:rPr>
          <w:rFonts w:ascii="Arial" w:hAnsi="Arial" w:cs="Arial"/>
        </w:rPr>
        <w:t>Статья 5. Открытость и доступность информации о застройке и землепользовании</w:t>
      </w:r>
    </w:p>
    <w:p w:rsidR="00312141" w:rsidRPr="00771B01" w:rsidRDefault="00312141" w:rsidP="00912A3D">
      <w:pPr>
        <w:spacing w:line="240" w:lineRule="auto"/>
        <w:ind w:firstLine="567"/>
        <w:jc w:val="both"/>
        <w:rPr>
          <w:rFonts w:ascii="Arial" w:hAnsi="Arial" w:cs="Arial"/>
          <w:lang w:eastAsia="ar-SA"/>
        </w:rPr>
      </w:pPr>
      <w:r w:rsidRPr="00771B01">
        <w:rPr>
          <w:rFonts w:ascii="Arial" w:hAnsi="Arial" w:cs="Arial"/>
          <w:lang w:eastAsia="ar-SA"/>
        </w:rPr>
        <w:t>1. Настоящие Правила, включая все входящие в их состав картографические и иные материалы, являются открытыми для всех физических и юридических</w:t>
      </w:r>
      <w:r w:rsidRPr="00771B01">
        <w:rPr>
          <w:rFonts w:ascii="Arial" w:hAnsi="Arial" w:cs="Arial"/>
        </w:rPr>
        <w:t>,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r w:rsidRPr="00771B01">
        <w:rPr>
          <w:rFonts w:ascii="Arial" w:hAnsi="Arial" w:cs="Arial"/>
          <w:lang w:eastAsia="ar-SA"/>
        </w:rPr>
        <w:t>.</w:t>
      </w:r>
    </w:p>
    <w:p w:rsidR="00312141" w:rsidRPr="00771B01" w:rsidRDefault="00312141" w:rsidP="00912A3D">
      <w:pPr>
        <w:spacing w:line="240" w:lineRule="auto"/>
        <w:ind w:firstLine="567"/>
        <w:jc w:val="both"/>
        <w:rPr>
          <w:rFonts w:ascii="Arial" w:hAnsi="Arial" w:cs="Arial"/>
          <w:lang w:eastAsia="ar-SA"/>
        </w:rPr>
      </w:pPr>
      <w:r w:rsidRPr="00771B01">
        <w:rPr>
          <w:rFonts w:ascii="Arial" w:hAnsi="Arial" w:cs="Arial"/>
          <w:lang w:eastAsia="ar-SA"/>
        </w:rPr>
        <w:lastRenderedPageBreak/>
        <w:t xml:space="preserve">Администрация муниципального образования </w:t>
      </w:r>
      <w:r w:rsidR="008979D9" w:rsidRPr="00771B01">
        <w:rPr>
          <w:rFonts w:ascii="Arial" w:hAnsi="Arial" w:cs="Arial"/>
          <w:bCs/>
          <w:color w:val="800000"/>
        </w:rPr>
        <w:t>Бельковское</w:t>
      </w:r>
      <w:r w:rsidRPr="00771B01">
        <w:rPr>
          <w:rFonts w:ascii="Arial" w:hAnsi="Arial" w:cs="Arial"/>
          <w:lang w:eastAsia="ar-SA"/>
        </w:rPr>
        <w:t xml:space="preserve"> сельское поселение обеспечивает возможность ознакомления с настоящими Правилами всем желающим путем:</w:t>
      </w:r>
    </w:p>
    <w:tbl>
      <w:tblPr>
        <w:tblW w:w="8897" w:type="dxa"/>
        <w:tblLook w:val="00A0"/>
      </w:tblPr>
      <w:tblGrid>
        <w:gridCol w:w="1158"/>
        <w:gridCol w:w="7739"/>
      </w:tblGrid>
      <w:tr w:rsidR="00312141" w:rsidRPr="00771B01" w:rsidTr="00F27ACA">
        <w:tc>
          <w:tcPr>
            <w:tcW w:w="1158" w:type="dxa"/>
          </w:tcPr>
          <w:p w:rsidR="00312141" w:rsidRPr="00771B01" w:rsidRDefault="00312141" w:rsidP="00912A3D">
            <w:pPr>
              <w:spacing w:line="240" w:lineRule="auto"/>
              <w:jc w:val="right"/>
              <w:rPr>
                <w:rFonts w:ascii="Arial" w:hAnsi="Arial" w:cs="Arial"/>
                <w:lang w:eastAsia="ar-SA"/>
              </w:rPr>
            </w:pPr>
            <w:r w:rsidRPr="00771B01">
              <w:rPr>
                <w:rFonts w:ascii="Arial" w:hAnsi="Arial" w:cs="Arial"/>
                <w:lang w:eastAsia="ar-SA"/>
              </w:rPr>
              <w:t>1)</w:t>
            </w:r>
          </w:p>
        </w:tc>
        <w:tc>
          <w:tcPr>
            <w:tcW w:w="7739" w:type="dxa"/>
          </w:tcPr>
          <w:p w:rsidR="00312141" w:rsidRPr="00771B01" w:rsidRDefault="00312141" w:rsidP="00912A3D">
            <w:pPr>
              <w:spacing w:line="240" w:lineRule="auto"/>
              <w:jc w:val="both"/>
              <w:rPr>
                <w:rFonts w:ascii="Arial" w:hAnsi="Arial" w:cs="Arial"/>
                <w:lang w:eastAsia="ar-SA"/>
              </w:rPr>
            </w:pPr>
            <w:r w:rsidRPr="00771B01">
              <w:rPr>
                <w:rFonts w:ascii="Arial" w:hAnsi="Arial" w:cs="Arial"/>
                <w:lang w:eastAsia="ar-SA"/>
              </w:rPr>
              <w:t>публикации настоящих Правил в средствах массовой информации;</w:t>
            </w:r>
          </w:p>
        </w:tc>
      </w:tr>
      <w:tr w:rsidR="00312141" w:rsidRPr="00771B01" w:rsidTr="00F27ACA">
        <w:tc>
          <w:tcPr>
            <w:tcW w:w="1158" w:type="dxa"/>
          </w:tcPr>
          <w:p w:rsidR="00312141" w:rsidRPr="00771B01" w:rsidRDefault="00312141" w:rsidP="00912A3D">
            <w:pPr>
              <w:spacing w:line="240" w:lineRule="auto"/>
              <w:jc w:val="right"/>
              <w:rPr>
                <w:rFonts w:ascii="Arial" w:hAnsi="Arial" w:cs="Arial"/>
                <w:lang w:eastAsia="ar-SA"/>
              </w:rPr>
            </w:pPr>
            <w:r w:rsidRPr="00771B01">
              <w:rPr>
                <w:rFonts w:ascii="Arial" w:hAnsi="Arial" w:cs="Arial"/>
                <w:lang w:eastAsia="ar-SA"/>
              </w:rPr>
              <w:t>2)</w:t>
            </w:r>
          </w:p>
        </w:tc>
        <w:tc>
          <w:tcPr>
            <w:tcW w:w="7739" w:type="dxa"/>
          </w:tcPr>
          <w:p w:rsidR="00312141" w:rsidRPr="00771B01" w:rsidRDefault="00312141" w:rsidP="00912A3D">
            <w:pPr>
              <w:spacing w:line="240" w:lineRule="auto"/>
              <w:jc w:val="both"/>
              <w:rPr>
                <w:rFonts w:ascii="Arial" w:hAnsi="Arial" w:cs="Arial"/>
                <w:lang w:eastAsia="ar-SA"/>
              </w:rPr>
            </w:pPr>
            <w:r w:rsidRPr="00771B01">
              <w:rPr>
                <w:rFonts w:ascii="Arial" w:hAnsi="Arial" w:cs="Arial"/>
                <w:lang w:eastAsia="ar-SA"/>
              </w:rPr>
              <w:t>открытой продажи их копий;</w:t>
            </w:r>
          </w:p>
        </w:tc>
      </w:tr>
      <w:tr w:rsidR="00312141" w:rsidRPr="00771B01" w:rsidTr="00F27ACA">
        <w:tc>
          <w:tcPr>
            <w:tcW w:w="1158" w:type="dxa"/>
          </w:tcPr>
          <w:p w:rsidR="00312141" w:rsidRPr="00771B01" w:rsidRDefault="00312141" w:rsidP="00912A3D">
            <w:pPr>
              <w:spacing w:line="240" w:lineRule="auto"/>
              <w:jc w:val="right"/>
              <w:rPr>
                <w:rFonts w:ascii="Arial" w:hAnsi="Arial" w:cs="Arial"/>
                <w:lang w:eastAsia="ar-SA"/>
              </w:rPr>
            </w:pPr>
            <w:r w:rsidRPr="00771B01">
              <w:rPr>
                <w:rFonts w:ascii="Arial" w:hAnsi="Arial" w:cs="Arial"/>
                <w:lang w:eastAsia="ar-SA"/>
              </w:rPr>
              <w:t>3)</w:t>
            </w:r>
          </w:p>
        </w:tc>
        <w:tc>
          <w:tcPr>
            <w:tcW w:w="7739" w:type="dxa"/>
          </w:tcPr>
          <w:p w:rsidR="00312141" w:rsidRPr="00771B01" w:rsidRDefault="00312141" w:rsidP="00912A3D">
            <w:pPr>
              <w:spacing w:line="240" w:lineRule="auto"/>
              <w:jc w:val="both"/>
              <w:rPr>
                <w:rFonts w:ascii="Arial" w:hAnsi="Arial" w:cs="Arial"/>
                <w:lang w:eastAsia="ar-SA"/>
              </w:rPr>
            </w:pPr>
            <w:r w:rsidRPr="00771B01">
              <w:rPr>
                <w:rFonts w:ascii="Arial" w:hAnsi="Arial" w:cs="Arial"/>
                <w:lang w:eastAsia="ar-SA"/>
              </w:rPr>
              <w:t>информирование населения в средствах массовой информации о планируемых изменениях действующих Правил;</w:t>
            </w:r>
          </w:p>
        </w:tc>
      </w:tr>
      <w:tr w:rsidR="00312141" w:rsidRPr="00771B01" w:rsidTr="00F27ACA">
        <w:tc>
          <w:tcPr>
            <w:tcW w:w="1158" w:type="dxa"/>
          </w:tcPr>
          <w:p w:rsidR="00312141" w:rsidRPr="00771B01" w:rsidRDefault="00312141" w:rsidP="00912A3D">
            <w:pPr>
              <w:spacing w:line="240" w:lineRule="auto"/>
              <w:jc w:val="right"/>
              <w:rPr>
                <w:rFonts w:ascii="Arial" w:hAnsi="Arial" w:cs="Arial"/>
                <w:lang w:eastAsia="ar-SA"/>
              </w:rPr>
            </w:pPr>
            <w:r w:rsidRPr="00771B01">
              <w:rPr>
                <w:rFonts w:ascii="Arial" w:hAnsi="Arial" w:cs="Arial"/>
                <w:lang w:eastAsia="ar-SA"/>
              </w:rPr>
              <w:t>4)</w:t>
            </w:r>
          </w:p>
        </w:tc>
        <w:tc>
          <w:tcPr>
            <w:tcW w:w="7739" w:type="dxa"/>
          </w:tcPr>
          <w:p w:rsidR="00312141" w:rsidRPr="00771B01" w:rsidRDefault="00312141" w:rsidP="00912A3D">
            <w:pPr>
              <w:spacing w:line="240" w:lineRule="auto"/>
              <w:jc w:val="both"/>
              <w:rPr>
                <w:rFonts w:ascii="Arial" w:hAnsi="Arial" w:cs="Arial"/>
                <w:lang w:eastAsia="ar-SA"/>
              </w:rPr>
            </w:pPr>
            <w:r w:rsidRPr="00771B01">
              <w:rPr>
                <w:rFonts w:ascii="Arial" w:hAnsi="Arial" w:cs="Arial"/>
                <w:lang w:eastAsia="ar-SA"/>
              </w:rPr>
              <w:t xml:space="preserve">предоставления Правил в библиотеках </w:t>
            </w:r>
            <w:r w:rsidR="008979D9" w:rsidRPr="00771B01">
              <w:rPr>
                <w:rFonts w:ascii="Arial" w:hAnsi="Arial" w:cs="Arial"/>
                <w:bCs/>
                <w:color w:val="800000"/>
              </w:rPr>
              <w:t>Бельковского</w:t>
            </w:r>
            <w:r w:rsidRPr="00771B01">
              <w:rPr>
                <w:rFonts w:ascii="Arial" w:hAnsi="Arial" w:cs="Arial"/>
                <w:lang w:eastAsia="ar-SA"/>
              </w:rPr>
              <w:t xml:space="preserve"> сельского поселения;</w:t>
            </w:r>
          </w:p>
        </w:tc>
      </w:tr>
      <w:tr w:rsidR="00312141" w:rsidRPr="00771B01" w:rsidTr="00F27ACA">
        <w:tc>
          <w:tcPr>
            <w:tcW w:w="1158" w:type="dxa"/>
          </w:tcPr>
          <w:p w:rsidR="00312141" w:rsidRPr="00771B01" w:rsidRDefault="00312141" w:rsidP="00912A3D">
            <w:pPr>
              <w:spacing w:line="240" w:lineRule="auto"/>
              <w:jc w:val="right"/>
              <w:rPr>
                <w:rFonts w:ascii="Arial" w:hAnsi="Arial" w:cs="Arial"/>
                <w:lang w:eastAsia="ar-SA"/>
              </w:rPr>
            </w:pPr>
            <w:r w:rsidRPr="00771B01">
              <w:rPr>
                <w:rFonts w:ascii="Arial" w:hAnsi="Arial" w:cs="Arial"/>
                <w:lang w:eastAsia="ar-SA"/>
              </w:rPr>
              <w:t>5)</w:t>
            </w:r>
          </w:p>
        </w:tc>
        <w:tc>
          <w:tcPr>
            <w:tcW w:w="7739" w:type="dxa"/>
          </w:tcPr>
          <w:p w:rsidR="00312141" w:rsidRPr="00771B01" w:rsidRDefault="00312141" w:rsidP="00912A3D">
            <w:pPr>
              <w:spacing w:line="240" w:lineRule="auto"/>
              <w:jc w:val="both"/>
              <w:rPr>
                <w:rFonts w:ascii="Arial" w:hAnsi="Arial" w:cs="Arial"/>
                <w:lang w:eastAsia="ar-SA"/>
              </w:rPr>
            </w:pPr>
            <w:r w:rsidRPr="00771B01">
              <w:rPr>
                <w:rFonts w:ascii="Arial" w:hAnsi="Arial" w:cs="Arial"/>
                <w:lang w:eastAsia="ar-SA"/>
              </w:rPr>
              <w:t>помещения Правил в сети Интернет;</w:t>
            </w:r>
          </w:p>
        </w:tc>
      </w:tr>
      <w:tr w:rsidR="00312141" w:rsidRPr="00771B01" w:rsidTr="00F27ACA">
        <w:tc>
          <w:tcPr>
            <w:tcW w:w="1158" w:type="dxa"/>
          </w:tcPr>
          <w:p w:rsidR="00312141" w:rsidRPr="00771B01" w:rsidRDefault="00312141" w:rsidP="00912A3D">
            <w:pPr>
              <w:spacing w:line="240" w:lineRule="auto"/>
              <w:jc w:val="right"/>
              <w:rPr>
                <w:rFonts w:ascii="Arial" w:hAnsi="Arial" w:cs="Arial"/>
                <w:lang w:eastAsia="ar-SA"/>
              </w:rPr>
            </w:pPr>
            <w:r w:rsidRPr="00771B01">
              <w:rPr>
                <w:rFonts w:ascii="Arial" w:hAnsi="Arial" w:cs="Arial"/>
                <w:lang w:eastAsia="ar-SA"/>
              </w:rPr>
              <w:t>6)</w:t>
            </w:r>
          </w:p>
        </w:tc>
        <w:tc>
          <w:tcPr>
            <w:tcW w:w="7739" w:type="dxa"/>
          </w:tcPr>
          <w:p w:rsidR="00312141" w:rsidRPr="00771B01" w:rsidRDefault="00312141" w:rsidP="00912A3D">
            <w:pPr>
              <w:spacing w:line="240" w:lineRule="auto"/>
              <w:jc w:val="both"/>
              <w:rPr>
                <w:rFonts w:ascii="Arial" w:hAnsi="Arial" w:cs="Arial"/>
                <w:lang w:eastAsia="ar-SA"/>
              </w:rPr>
            </w:pPr>
            <w:r w:rsidRPr="00771B01">
              <w:rPr>
                <w:rFonts w:ascii="Arial" w:hAnsi="Arial" w:cs="Arial"/>
                <w:lang w:eastAsia="ar-SA"/>
              </w:rPr>
              <w:t>создания условий для ознакомления с настоящими Правилами, в полном комплекте входящих в их состав графических материалов в администрации сельского поселения;</w:t>
            </w:r>
          </w:p>
        </w:tc>
      </w:tr>
      <w:tr w:rsidR="00312141" w:rsidRPr="00771B01" w:rsidTr="00F27ACA">
        <w:tc>
          <w:tcPr>
            <w:tcW w:w="1158" w:type="dxa"/>
          </w:tcPr>
          <w:p w:rsidR="00312141" w:rsidRPr="00771B01" w:rsidRDefault="00312141" w:rsidP="00912A3D">
            <w:pPr>
              <w:spacing w:line="240" w:lineRule="auto"/>
              <w:jc w:val="right"/>
              <w:rPr>
                <w:rFonts w:ascii="Arial" w:hAnsi="Arial" w:cs="Arial"/>
                <w:lang w:eastAsia="ar-SA"/>
              </w:rPr>
            </w:pPr>
            <w:r w:rsidRPr="00771B01">
              <w:rPr>
                <w:rFonts w:ascii="Arial" w:hAnsi="Arial" w:cs="Arial"/>
                <w:lang w:eastAsia="ar-SA"/>
              </w:rPr>
              <w:t>7)</w:t>
            </w:r>
          </w:p>
        </w:tc>
        <w:tc>
          <w:tcPr>
            <w:tcW w:w="7739" w:type="dxa"/>
          </w:tcPr>
          <w:p w:rsidR="00312141" w:rsidRPr="00771B01" w:rsidRDefault="00312141" w:rsidP="00912A3D">
            <w:pPr>
              <w:spacing w:line="240" w:lineRule="auto"/>
              <w:jc w:val="both"/>
              <w:rPr>
                <w:rFonts w:ascii="Arial" w:hAnsi="Arial" w:cs="Arial"/>
                <w:lang w:eastAsia="ar-SA"/>
              </w:rPr>
            </w:pPr>
            <w:r w:rsidRPr="00771B01">
              <w:rPr>
                <w:rFonts w:ascii="Arial" w:hAnsi="Arial" w:cs="Arial"/>
              </w:rPr>
              <w:t>предоставления органом, уполномоченным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tc>
      </w:tr>
    </w:tbl>
    <w:p w:rsidR="00312141" w:rsidRPr="00771B01" w:rsidRDefault="00312141" w:rsidP="00912A3D">
      <w:pPr>
        <w:spacing w:line="240" w:lineRule="auto"/>
        <w:ind w:firstLine="567"/>
        <w:jc w:val="both"/>
        <w:rPr>
          <w:rFonts w:ascii="Arial" w:hAnsi="Arial" w:cs="Arial"/>
          <w:lang w:eastAsia="ar-SA"/>
        </w:rPr>
      </w:pPr>
      <w:r w:rsidRPr="00771B01">
        <w:rPr>
          <w:rFonts w:ascii="Arial" w:hAnsi="Arial" w:cs="Arial"/>
          <w:lang w:eastAsia="ar-SA"/>
        </w:rPr>
        <w:t xml:space="preserve">2. Граждане имеют право участвовать в принятии решений по вопросам землепользования и застройки в соответствии с законодательством и в порядке главы </w:t>
      </w:r>
      <w:r w:rsidRPr="00771B01">
        <w:rPr>
          <w:rFonts w:ascii="Arial" w:hAnsi="Arial" w:cs="Arial"/>
          <w:lang w:val="en-US" w:eastAsia="ar-SA"/>
        </w:rPr>
        <w:t>VII</w:t>
      </w:r>
      <w:r w:rsidRPr="00771B01">
        <w:rPr>
          <w:rFonts w:ascii="Arial" w:hAnsi="Arial" w:cs="Arial"/>
          <w:lang w:eastAsia="ar-SA"/>
        </w:rPr>
        <w:t xml:space="preserve"> настоящих Правил.</w:t>
      </w:r>
    </w:p>
    <w:p w:rsidR="00312141" w:rsidRPr="00771B01" w:rsidRDefault="00312141" w:rsidP="00E645D1">
      <w:pPr>
        <w:pStyle w:val="a8"/>
        <w:jc w:val="both"/>
        <w:rPr>
          <w:rFonts w:ascii="Arial" w:hAnsi="Arial" w:cs="Arial"/>
        </w:rPr>
      </w:pPr>
    </w:p>
    <w:p w:rsidR="00312141" w:rsidRPr="00771B01" w:rsidRDefault="00312141" w:rsidP="00D34210">
      <w:pPr>
        <w:pStyle w:val="a8"/>
        <w:ind w:left="1106" w:hanging="1106"/>
        <w:rPr>
          <w:rFonts w:ascii="Arial" w:hAnsi="Arial" w:cs="Arial"/>
        </w:rPr>
      </w:pPr>
      <w:r w:rsidRPr="00771B01">
        <w:rPr>
          <w:rFonts w:ascii="Arial" w:hAnsi="Arial" w:cs="Arial"/>
        </w:rPr>
        <w:t xml:space="preserve">ГЛАВА </w:t>
      </w:r>
      <w:r w:rsidRPr="00771B01">
        <w:rPr>
          <w:rFonts w:ascii="Arial" w:hAnsi="Arial" w:cs="Arial"/>
          <w:lang w:val="en-US"/>
        </w:rPr>
        <w:t>II</w:t>
      </w:r>
      <w:r w:rsidRPr="00771B01">
        <w:rPr>
          <w:rFonts w:ascii="Arial" w:hAnsi="Arial" w:cs="Arial"/>
        </w:rPr>
        <w:t xml:space="preserve">. ОБЩИЕ ПОЛОЖЕНИЯ О РЕГУЛИРОВАНИИ ЗЕМЛЕПОЛЬЗОВАНИЯ И ЗАСТРОЙКИ НА ТЕРРИТОРИИ МУНИЦИПАЛЬНОГО ОБРАЗОВАНИЯ </w:t>
      </w:r>
      <w:r w:rsidR="008979D9" w:rsidRPr="00771B01">
        <w:rPr>
          <w:rFonts w:ascii="Arial" w:hAnsi="Arial" w:cs="Arial"/>
          <w:color w:val="993300"/>
        </w:rPr>
        <w:t>БЕЛЬКОВСКОЕ</w:t>
      </w:r>
      <w:r w:rsidRPr="00771B01">
        <w:rPr>
          <w:rFonts w:ascii="Arial" w:hAnsi="Arial" w:cs="Arial"/>
          <w:color w:val="993300"/>
        </w:rPr>
        <w:t xml:space="preserve"> </w:t>
      </w:r>
      <w:r w:rsidRPr="00771B01">
        <w:rPr>
          <w:rFonts w:ascii="Arial" w:hAnsi="Arial" w:cs="Arial"/>
        </w:rPr>
        <w:t xml:space="preserve">СЕЛЬСКОЕ ПОСЕЛЕНИЕ </w:t>
      </w:r>
    </w:p>
    <w:p w:rsidR="00312141" w:rsidRPr="00771B01" w:rsidRDefault="00312141" w:rsidP="00E645D1">
      <w:pPr>
        <w:pStyle w:val="a8"/>
        <w:jc w:val="both"/>
        <w:rPr>
          <w:rFonts w:ascii="Arial" w:hAnsi="Arial" w:cs="Arial"/>
        </w:rPr>
      </w:pPr>
    </w:p>
    <w:p w:rsidR="00312141" w:rsidRPr="00771B01" w:rsidRDefault="00312141" w:rsidP="00D27AF7">
      <w:pPr>
        <w:pStyle w:val="a8"/>
        <w:jc w:val="both"/>
        <w:rPr>
          <w:rFonts w:ascii="Arial" w:hAnsi="Arial" w:cs="Arial"/>
          <w:color w:val="000000"/>
        </w:rPr>
      </w:pPr>
      <w:bookmarkStart w:id="12" w:name="_Toc154142023"/>
    </w:p>
    <w:p w:rsidR="00312141" w:rsidRPr="00771B01" w:rsidRDefault="00312141" w:rsidP="00D34210">
      <w:pPr>
        <w:pStyle w:val="a8"/>
        <w:ind w:left="1134" w:hanging="1134"/>
        <w:rPr>
          <w:rFonts w:ascii="Arial" w:hAnsi="Arial" w:cs="Arial"/>
        </w:rPr>
      </w:pPr>
      <w:r w:rsidRPr="00771B01">
        <w:rPr>
          <w:rFonts w:ascii="Arial" w:hAnsi="Arial" w:cs="Arial"/>
        </w:rPr>
        <w:t xml:space="preserve">Статья 6. Полномочия Совета депутатов </w:t>
      </w:r>
      <w:r w:rsidR="008979D9" w:rsidRPr="00771B01">
        <w:rPr>
          <w:rFonts w:ascii="Arial" w:hAnsi="Arial" w:cs="Arial"/>
          <w:bCs/>
          <w:color w:val="800000"/>
        </w:rPr>
        <w:t>Бельковского</w:t>
      </w:r>
      <w:r w:rsidRPr="00771B01">
        <w:rPr>
          <w:rFonts w:ascii="Arial" w:hAnsi="Arial" w:cs="Arial"/>
        </w:rPr>
        <w:t xml:space="preserve"> сельского поселения в области землепользования и застройки</w:t>
      </w:r>
    </w:p>
    <w:p w:rsidR="00312141" w:rsidRPr="00771B01" w:rsidRDefault="00312141" w:rsidP="00D34210">
      <w:pPr>
        <w:pStyle w:val="a8"/>
        <w:rPr>
          <w:rFonts w:ascii="Times New Roman" w:hAnsi="Times New Roman"/>
        </w:rPr>
      </w:pPr>
    </w:p>
    <w:p w:rsidR="00312141" w:rsidRPr="00771B01" w:rsidRDefault="00312141" w:rsidP="00D34210">
      <w:pPr>
        <w:spacing w:line="240" w:lineRule="auto"/>
        <w:ind w:firstLine="567"/>
        <w:jc w:val="both"/>
        <w:rPr>
          <w:rFonts w:ascii="Arial" w:hAnsi="Arial" w:cs="Arial"/>
        </w:rPr>
      </w:pPr>
      <w:r w:rsidRPr="00771B01">
        <w:rPr>
          <w:rFonts w:ascii="Arial" w:hAnsi="Arial" w:cs="Arial"/>
        </w:rPr>
        <w:t xml:space="preserve">К полномочиям Совета депутатов </w:t>
      </w:r>
      <w:r w:rsidR="008979D9" w:rsidRPr="00771B01">
        <w:rPr>
          <w:rFonts w:ascii="Arial" w:hAnsi="Arial" w:cs="Arial"/>
          <w:bCs/>
          <w:color w:val="800000"/>
        </w:rPr>
        <w:t>Бельковского</w:t>
      </w:r>
      <w:r w:rsidRPr="00771B01">
        <w:rPr>
          <w:rFonts w:ascii="Arial" w:hAnsi="Arial" w:cs="Arial"/>
        </w:rPr>
        <w:t xml:space="preserve"> сельского поселения в области землепользования и застройки относятся:</w:t>
      </w:r>
    </w:p>
    <w:tbl>
      <w:tblPr>
        <w:tblW w:w="0" w:type="auto"/>
        <w:tblLook w:val="00A0"/>
      </w:tblPr>
      <w:tblGrid>
        <w:gridCol w:w="959"/>
        <w:gridCol w:w="7884"/>
      </w:tblGrid>
      <w:tr w:rsidR="00312141" w:rsidRPr="00771B01" w:rsidTr="00E11D0C">
        <w:tc>
          <w:tcPr>
            <w:tcW w:w="959" w:type="dxa"/>
          </w:tcPr>
          <w:p w:rsidR="00312141" w:rsidRPr="00771B01" w:rsidRDefault="00312141" w:rsidP="00D34210">
            <w:pPr>
              <w:jc w:val="right"/>
              <w:rPr>
                <w:rFonts w:ascii="Arial" w:hAnsi="Arial" w:cs="Arial"/>
              </w:rPr>
            </w:pPr>
            <w:r w:rsidRPr="00771B01">
              <w:rPr>
                <w:rFonts w:ascii="Arial" w:hAnsi="Arial" w:cs="Arial"/>
              </w:rPr>
              <w:t>1)</w:t>
            </w:r>
          </w:p>
        </w:tc>
        <w:tc>
          <w:tcPr>
            <w:tcW w:w="7884" w:type="dxa"/>
          </w:tcPr>
          <w:p w:rsidR="00312141" w:rsidRPr="00771B01" w:rsidRDefault="00312141" w:rsidP="00D34210">
            <w:pPr>
              <w:spacing w:line="240" w:lineRule="auto"/>
              <w:jc w:val="both"/>
              <w:rPr>
                <w:rFonts w:ascii="Arial" w:hAnsi="Arial" w:cs="Arial"/>
              </w:rPr>
            </w:pPr>
            <w:r w:rsidRPr="00771B01">
              <w:rPr>
                <w:rFonts w:ascii="Arial" w:hAnsi="Arial" w:cs="Arial"/>
              </w:rPr>
              <w:t xml:space="preserve">принятие в пределах своей компетенции муниципальных правовых актов в области регулирования землепользования и застройки, муниципальных целевых программ в области градостроительной деятельности и рационального использования земель, находящихся в границах поселения, внесение в них изменений; </w:t>
            </w:r>
          </w:p>
        </w:tc>
      </w:tr>
      <w:tr w:rsidR="00312141" w:rsidRPr="00771B01" w:rsidTr="00E11D0C">
        <w:tc>
          <w:tcPr>
            <w:tcW w:w="959" w:type="dxa"/>
          </w:tcPr>
          <w:p w:rsidR="00312141" w:rsidRPr="00771B01" w:rsidRDefault="00312141" w:rsidP="00D34210">
            <w:pPr>
              <w:jc w:val="right"/>
              <w:rPr>
                <w:rFonts w:ascii="Arial" w:hAnsi="Arial" w:cs="Arial"/>
              </w:rPr>
            </w:pPr>
            <w:r w:rsidRPr="00771B01">
              <w:rPr>
                <w:rFonts w:ascii="Arial" w:hAnsi="Arial" w:cs="Arial"/>
              </w:rPr>
              <w:t>2)</w:t>
            </w:r>
          </w:p>
        </w:tc>
        <w:tc>
          <w:tcPr>
            <w:tcW w:w="7884" w:type="dxa"/>
          </w:tcPr>
          <w:p w:rsidR="00312141" w:rsidRPr="00771B01" w:rsidRDefault="00312141" w:rsidP="00D34210">
            <w:pPr>
              <w:spacing w:line="240" w:lineRule="auto"/>
              <w:jc w:val="both"/>
              <w:rPr>
                <w:rFonts w:ascii="Arial" w:hAnsi="Arial" w:cs="Arial"/>
              </w:rPr>
            </w:pPr>
            <w:r w:rsidRPr="00771B01">
              <w:rPr>
                <w:rFonts w:ascii="Arial" w:hAnsi="Arial" w:cs="Arial"/>
              </w:rPr>
              <w:t>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w:t>
            </w:r>
          </w:p>
        </w:tc>
      </w:tr>
      <w:tr w:rsidR="00312141" w:rsidRPr="00771B01" w:rsidTr="00E11D0C">
        <w:tc>
          <w:tcPr>
            <w:tcW w:w="959" w:type="dxa"/>
          </w:tcPr>
          <w:p w:rsidR="00312141" w:rsidRPr="00771B01" w:rsidRDefault="00312141" w:rsidP="00D34210">
            <w:pPr>
              <w:jc w:val="right"/>
              <w:rPr>
                <w:rFonts w:ascii="Arial" w:hAnsi="Arial" w:cs="Arial"/>
              </w:rPr>
            </w:pPr>
            <w:r w:rsidRPr="00771B01">
              <w:rPr>
                <w:rFonts w:ascii="Arial" w:hAnsi="Arial" w:cs="Arial"/>
              </w:rPr>
              <w:t>3)</w:t>
            </w:r>
          </w:p>
        </w:tc>
        <w:tc>
          <w:tcPr>
            <w:tcW w:w="7884" w:type="dxa"/>
          </w:tcPr>
          <w:p w:rsidR="00312141" w:rsidRPr="00771B01" w:rsidRDefault="00312141" w:rsidP="00D34210">
            <w:pPr>
              <w:spacing w:line="240" w:lineRule="auto"/>
              <w:jc w:val="both"/>
              <w:rPr>
                <w:rFonts w:ascii="Arial" w:hAnsi="Arial" w:cs="Arial"/>
              </w:rPr>
            </w:pPr>
            <w:r w:rsidRPr="00771B01">
              <w:rPr>
                <w:rFonts w:ascii="Arial" w:hAnsi="Arial" w:cs="Arial"/>
              </w:rPr>
              <w:t xml:space="preserve">утверждение Генерального плана, Правил землепользования и застройки </w:t>
            </w:r>
            <w:r w:rsidR="008979D9" w:rsidRPr="00771B01">
              <w:rPr>
                <w:rFonts w:ascii="Arial" w:hAnsi="Arial" w:cs="Arial"/>
                <w:bCs/>
                <w:color w:val="800000"/>
              </w:rPr>
              <w:t>Бельковского</w:t>
            </w:r>
            <w:r w:rsidRPr="00771B01">
              <w:rPr>
                <w:rFonts w:ascii="Arial" w:hAnsi="Arial" w:cs="Arial"/>
              </w:rPr>
              <w:t xml:space="preserve"> сельского поселения; </w:t>
            </w:r>
          </w:p>
        </w:tc>
      </w:tr>
      <w:tr w:rsidR="00312141" w:rsidRPr="00771B01" w:rsidTr="00E11D0C">
        <w:tc>
          <w:tcPr>
            <w:tcW w:w="959" w:type="dxa"/>
          </w:tcPr>
          <w:p w:rsidR="00312141" w:rsidRPr="00771B01" w:rsidRDefault="00312141" w:rsidP="00D34210">
            <w:pPr>
              <w:jc w:val="right"/>
              <w:rPr>
                <w:rFonts w:ascii="Arial" w:hAnsi="Arial" w:cs="Arial"/>
              </w:rPr>
            </w:pPr>
            <w:r w:rsidRPr="00771B01">
              <w:rPr>
                <w:rFonts w:ascii="Arial" w:hAnsi="Arial" w:cs="Arial"/>
              </w:rPr>
              <w:t>4)</w:t>
            </w:r>
          </w:p>
        </w:tc>
        <w:tc>
          <w:tcPr>
            <w:tcW w:w="7884" w:type="dxa"/>
          </w:tcPr>
          <w:p w:rsidR="00312141" w:rsidRPr="00771B01" w:rsidRDefault="00312141" w:rsidP="00D34210">
            <w:pPr>
              <w:spacing w:line="240" w:lineRule="auto"/>
              <w:jc w:val="both"/>
              <w:rPr>
                <w:rFonts w:ascii="Arial" w:hAnsi="Arial" w:cs="Arial"/>
              </w:rPr>
            </w:pPr>
            <w:r w:rsidRPr="00771B01">
              <w:rPr>
                <w:rFonts w:ascii="Arial" w:hAnsi="Arial" w:cs="Arial"/>
              </w:rPr>
              <w:t>утверждение местных нормативов градостроительного проектирования;</w:t>
            </w:r>
          </w:p>
        </w:tc>
      </w:tr>
      <w:tr w:rsidR="00312141" w:rsidRPr="00771B01" w:rsidTr="00E11D0C">
        <w:tc>
          <w:tcPr>
            <w:tcW w:w="959" w:type="dxa"/>
          </w:tcPr>
          <w:p w:rsidR="00312141" w:rsidRPr="00771B01" w:rsidRDefault="00312141" w:rsidP="00D34210">
            <w:pPr>
              <w:jc w:val="right"/>
              <w:rPr>
                <w:rFonts w:ascii="Arial" w:hAnsi="Arial" w:cs="Arial"/>
              </w:rPr>
            </w:pPr>
            <w:r w:rsidRPr="00771B01">
              <w:rPr>
                <w:rFonts w:ascii="Arial" w:hAnsi="Arial" w:cs="Arial"/>
              </w:rPr>
              <w:lastRenderedPageBreak/>
              <w:t>5)</w:t>
            </w:r>
          </w:p>
        </w:tc>
        <w:tc>
          <w:tcPr>
            <w:tcW w:w="7884" w:type="dxa"/>
          </w:tcPr>
          <w:p w:rsidR="00312141" w:rsidRPr="00771B01" w:rsidRDefault="00312141" w:rsidP="00D34210">
            <w:pPr>
              <w:spacing w:line="240" w:lineRule="auto"/>
              <w:jc w:val="both"/>
              <w:rPr>
                <w:rFonts w:ascii="Arial" w:hAnsi="Arial" w:cs="Arial"/>
              </w:rPr>
            </w:pPr>
            <w:r w:rsidRPr="00771B01">
              <w:rPr>
                <w:rFonts w:ascii="Arial" w:hAnsi="Arial" w:cs="Arial"/>
              </w:rPr>
              <w:t>установление ставок земельного налога и арендной платы;</w:t>
            </w:r>
          </w:p>
        </w:tc>
      </w:tr>
      <w:tr w:rsidR="00312141" w:rsidRPr="00771B01" w:rsidTr="00E11D0C">
        <w:tc>
          <w:tcPr>
            <w:tcW w:w="959" w:type="dxa"/>
          </w:tcPr>
          <w:p w:rsidR="00312141" w:rsidRPr="00771B01" w:rsidRDefault="00312141" w:rsidP="00D34210">
            <w:pPr>
              <w:jc w:val="right"/>
              <w:rPr>
                <w:rFonts w:ascii="Arial" w:hAnsi="Arial" w:cs="Arial"/>
              </w:rPr>
            </w:pPr>
            <w:r w:rsidRPr="00771B01">
              <w:rPr>
                <w:rFonts w:ascii="Arial" w:hAnsi="Arial" w:cs="Arial"/>
              </w:rPr>
              <w:t>6)</w:t>
            </w:r>
          </w:p>
        </w:tc>
        <w:tc>
          <w:tcPr>
            <w:tcW w:w="7884" w:type="dxa"/>
          </w:tcPr>
          <w:p w:rsidR="00312141" w:rsidRPr="00771B01" w:rsidRDefault="00312141" w:rsidP="00D34210">
            <w:pPr>
              <w:spacing w:line="240" w:lineRule="auto"/>
              <w:jc w:val="both"/>
              <w:rPr>
                <w:rFonts w:ascii="Arial" w:hAnsi="Arial" w:cs="Arial"/>
              </w:rPr>
            </w:pPr>
            <w:r w:rsidRPr="00771B01">
              <w:rPr>
                <w:rFonts w:ascii="Arial" w:hAnsi="Arial" w:cs="Arial"/>
              </w:rPr>
              <w:t xml:space="preserve">осуществление, в пределах своей компетенции, контроля за исполнением настоящих Правил всеми субъектами градостроительной деятельности на территории </w:t>
            </w:r>
            <w:r w:rsidR="008979D9" w:rsidRPr="00771B01">
              <w:rPr>
                <w:rFonts w:ascii="Arial" w:hAnsi="Arial" w:cs="Arial"/>
                <w:bCs/>
                <w:color w:val="800000"/>
              </w:rPr>
              <w:t>Бельковского</w:t>
            </w:r>
            <w:r w:rsidRPr="00771B01">
              <w:rPr>
                <w:rFonts w:ascii="Arial" w:hAnsi="Arial" w:cs="Arial"/>
              </w:rPr>
              <w:t xml:space="preserve"> сельского поселения; </w:t>
            </w:r>
          </w:p>
        </w:tc>
      </w:tr>
      <w:tr w:rsidR="00312141" w:rsidRPr="00771B01" w:rsidTr="00E11D0C">
        <w:tc>
          <w:tcPr>
            <w:tcW w:w="959" w:type="dxa"/>
          </w:tcPr>
          <w:p w:rsidR="00312141" w:rsidRPr="00771B01" w:rsidRDefault="00312141" w:rsidP="00D34210">
            <w:pPr>
              <w:jc w:val="right"/>
              <w:rPr>
                <w:rFonts w:ascii="Arial" w:hAnsi="Arial" w:cs="Arial"/>
              </w:rPr>
            </w:pPr>
            <w:r w:rsidRPr="00771B01">
              <w:rPr>
                <w:rFonts w:ascii="Arial" w:hAnsi="Arial" w:cs="Arial"/>
              </w:rPr>
              <w:t>7)</w:t>
            </w:r>
          </w:p>
        </w:tc>
        <w:tc>
          <w:tcPr>
            <w:tcW w:w="7884" w:type="dxa"/>
          </w:tcPr>
          <w:p w:rsidR="00312141" w:rsidRPr="00771B01" w:rsidRDefault="00312141" w:rsidP="00D34210">
            <w:pPr>
              <w:spacing w:line="240" w:lineRule="auto"/>
              <w:jc w:val="both"/>
              <w:rPr>
                <w:rFonts w:ascii="Arial" w:hAnsi="Arial" w:cs="Arial"/>
              </w:rPr>
            </w:pPr>
            <w:r w:rsidRPr="00771B01">
              <w:rPr>
                <w:rFonts w:ascii="Arial" w:hAnsi="Arial" w:cs="Arial"/>
              </w:rPr>
              <w:t>иные полномочия, отнесенные к компетенции Совета депутатов поселения Уставом поселения, решениями Совета депутатов в соответствии с действующим законодательством.</w:t>
            </w:r>
          </w:p>
        </w:tc>
      </w:tr>
    </w:tbl>
    <w:p w:rsidR="00312141" w:rsidRPr="00771B01" w:rsidRDefault="00312141" w:rsidP="00D34210">
      <w:pPr>
        <w:pStyle w:val="a8"/>
        <w:ind w:left="1120" w:hanging="1120"/>
        <w:rPr>
          <w:rFonts w:ascii="Arial" w:hAnsi="Arial" w:cs="Arial"/>
        </w:rPr>
      </w:pPr>
      <w:r w:rsidRPr="00771B01">
        <w:rPr>
          <w:rFonts w:ascii="Arial" w:hAnsi="Arial" w:cs="Arial"/>
        </w:rPr>
        <w:t xml:space="preserve">Статья 7. Полномочия главы </w:t>
      </w:r>
      <w:r w:rsidR="008979D9" w:rsidRPr="00771B01">
        <w:rPr>
          <w:rFonts w:ascii="Arial" w:hAnsi="Arial" w:cs="Arial"/>
          <w:bCs/>
          <w:color w:val="800000"/>
        </w:rPr>
        <w:t>Бельковского</w:t>
      </w:r>
      <w:r w:rsidRPr="00771B01">
        <w:rPr>
          <w:rFonts w:ascii="Arial" w:hAnsi="Arial" w:cs="Arial"/>
        </w:rPr>
        <w:t xml:space="preserve"> сельского поселения в области землепользования и застройки.</w:t>
      </w:r>
    </w:p>
    <w:p w:rsidR="00312141" w:rsidRPr="00771B01" w:rsidRDefault="00312141" w:rsidP="00D34210">
      <w:pPr>
        <w:pStyle w:val="a8"/>
        <w:rPr>
          <w:rFonts w:ascii="Times New Roman" w:hAnsi="Times New Roman"/>
        </w:rPr>
      </w:pPr>
    </w:p>
    <w:p w:rsidR="00312141" w:rsidRPr="00771B01" w:rsidRDefault="00312141" w:rsidP="00D34210">
      <w:pPr>
        <w:ind w:firstLine="567"/>
        <w:jc w:val="both"/>
        <w:rPr>
          <w:rFonts w:ascii="Arial" w:hAnsi="Arial" w:cs="Arial"/>
        </w:rPr>
      </w:pPr>
      <w:r w:rsidRPr="00771B01">
        <w:rPr>
          <w:rFonts w:ascii="Arial" w:hAnsi="Arial" w:cs="Arial"/>
        </w:rPr>
        <w:t xml:space="preserve">1. К полномочиям главы </w:t>
      </w:r>
      <w:r w:rsidR="008979D9" w:rsidRPr="00771B01">
        <w:rPr>
          <w:rFonts w:ascii="Arial" w:hAnsi="Arial" w:cs="Arial"/>
          <w:bCs/>
          <w:color w:val="800000"/>
        </w:rPr>
        <w:t>Бельковского</w:t>
      </w:r>
      <w:r w:rsidRPr="00771B01">
        <w:rPr>
          <w:rFonts w:ascii="Arial" w:hAnsi="Arial" w:cs="Arial"/>
        </w:rPr>
        <w:t xml:space="preserve"> сельского поселения в области землепользования и застройки относятся:</w:t>
      </w:r>
    </w:p>
    <w:tbl>
      <w:tblPr>
        <w:tblW w:w="0" w:type="auto"/>
        <w:tblLook w:val="00A0"/>
      </w:tblPr>
      <w:tblGrid>
        <w:gridCol w:w="959"/>
        <w:gridCol w:w="7884"/>
      </w:tblGrid>
      <w:tr w:rsidR="00312141" w:rsidRPr="00771B01" w:rsidTr="00E11D0C">
        <w:tc>
          <w:tcPr>
            <w:tcW w:w="959" w:type="dxa"/>
          </w:tcPr>
          <w:p w:rsidR="00312141" w:rsidRPr="00771B01" w:rsidRDefault="00312141" w:rsidP="00D34210">
            <w:pPr>
              <w:spacing w:line="240" w:lineRule="auto"/>
              <w:jc w:val="right"/>
              <w:rPr>
                <w:rFonts w:ascii="Arial" w:hAnsi="Arial" w:cs="Arial"/>
              </w:rPr>
            </w:pPr>
            <w:r w:rsidRPr="00771B01">
              <w:rPr>
                <w:rFonts w:ascii="Arial" w:hAnsi="Arial" w:cs="Arial"/>
              </w:rPr>
              <w:t>1)</w:t>
            </w:r>
          </w:p>
        </w:tc>
        <w:tc>
          <w:tcPr>
            <w:tcW w:w="7884" w:type="dxa"/>
          </w:tcPr>
          <w:p w:rsidR="00312141" w:rsidRPr="00771B01" w:rsidRDefault="00312141" w:rsidP="00D34210">
            <w:pPr>
              <w:spacing w:line="240" w:lineRule="auto"/>
              <w:jc w:val="both"/>
              <w:rPr>
                <w:rFonts w:ascii="Arial" w:hAnsi="Arial" w:cs="Arial"/>
              </w:rPr>
            </w:pPr>
            <w:r w:rsidRPr="00771B01">
              <w:rPr>
                <w:rFonts w:ascii="Arial" w:hAnsi="Arial" w:cs="Arial"/>
              </w:rPr>
              <w:t>принятие в пределах своей компетенции муниципальных актов в области регулирования землепользования и застройки;</w:t>
            </w:r>
          </w:p>
        </w:tc>
      </w:tr>
      <w:tr w:rsidR="00312141" w:rsidRPr="00771B01" w:rsidTr="00E11D0C">
        <w:tc>
          <w:tcPr>
            <w:tcW w:w="959" w:type="dxa"/>
          </w:tcPr>
          <w:p w:rsidR="00312141" w:rsidRPr="00771B01" w:rsidRDefault="00312141" w:rsidP="00D34210">
            <w:pPr>
              <w:spacing w:line="240" w:lineRule="auto"/>
              <w:jc w:val="right"/>
              <w:rPr>
                <w:rFonts w:ascii="Arial" w:hAnsi="Arial" w:cs="Arial"/>
              </w:rPr>
            </w:pPr>
            <w:r w:rsidRPr="00771B01">
              <w:rPr>
                <w:rFonts w:ascii="Arial" w:hAnsi="Arial" w:cs="Arial"/>
              </w:rPr>
              <w:t>2)</w:t>
            </w:r>
          </w:p>
        </w:tc>
        <w:tc>
          <w:tcPr>
            <w:tcW w:w="7884" w:type="dxa"/>
          </w:tcPr>
          <w:p w:rsidR="00312141" w:rsidRPr="00771B01" w:rsidRDefault="00312141" w:rsidP="00D34210">
            <w:pPr>
              <w:spacing w:line="240" w:lineRule="auto"/>
              <w:jc w:val="both"/>
              <w:rPr>
                <w:rFonts w:ascii="Arial" w:hAnsi="Arial" w:cs="Arial"/>
              </w:rPr>
            </w:pPr>
            <w:r w:rsidRPr="00771B01">
              <w:rPr>
                <w:rFonts w:ascii="Arial" w:hAnsi="Arial" w:cs="Arial"/>
              </w:rPr>
              <w:t>принятие решения о подготовке проекта Генерального плана, а также решения о подготовке предложений о внесении в генеральный план изменений;</w:t>
            </w:r>
          </w:p>
        </w:tc>
      </w:tr>
      <w:tr w:rsidR="00312141" w:rsidRPr="00771B01" w:rsidTr="00E11D0C">
        <w:tc>
          <w:tcPr>
            <w:tcW w:w="959" w:type="dxa"/>
          </w:tcPr>
          <w:p w:rsidR="00312141" w:rsidRPr="00771B01" w:rsidRDefault="00312141" w:rsidP="00D34210">
            <w:pPr>
              <w:spacing w:line="240" w:lineRule="auto"/>
              <w:jc w:val="right"/>
              <w:rPr>
                <w:rFonts w:ascii="Arial" w:hAnsi="Arial" w:cs="Arial"/>
              </w:rPr>
            </w:pPr>
            <w:r w:rsidRPr="00771B01">
              <w:rPr>
                <w:rFonts w:ascii="Arial" w:hAnsi="Arial" w:cs="Arial"/>
              </w:rPr>
              <w:t>3)</w:t>
            </w:r>
          </w:p>
        </w:tc>
        <w:tc>
          <w:tcPr>
            <w:tcW w:w="7884" w:type="dxa"/>
          </w:tcPr>
          <w:p w:rsidR="00312141" w:rsidRPr="00771B01" w:rsidRDefault="00312141" w:rsidP="00D34210">
            <w:pPr>
              <w:spacing w:line="240" w:lineRule="auto"/>
              <w:jc w:val="both"/>
              <w:rPr>
                <w:rFonts w:ascii="Arial" w:hAnsi="Arial" w:cs="Arial"/>
              </w:rPr>
            </w:pPr>
            <w:r w:rsidRPr="00771B01">
              <w:rPr>
                <w:rFonts w:ascii="Arial" w:hAnsi="Arial" w:cs="Arial"/>
              </w:rPr>
              <w:t>с учетом заключения о результатах публичных слушаний принятия решения о направлении на утверждение Совета согласованного или не согласованного  в определенной части проекта генерального плана;</w:t>
            </w:r>
          </w:p>
        </w:tc>
      </w:tr>
      <w:tr w:rsidR="00312141" w:rsidRPr="00771B01" w:rsidTr="00E11D0C">
        <w:tc>
          <w:tcPr>
            <w:tcW w:w="959" w:type="dxa"/>
          </w:tcPr>
          <w:p w:rsidR="00312141" w:rsidRPr="00771B01" w:rsidRDefault="00312141" w:rsidP="00D34210">
            <w:pPr>
              <w:spacing w:line="240" w:lineRule="auto"/>
              <w:jc w:val="right"/>
              <w:rPr>
                <w:rFonts w:ascii="Arial" w:hAnsi="Arial" w:cs="Arial"/>
              </w:rPr>
            </w:pPr>
            <w:r w:rsidRPr="00771B01">
              <w:rPr>
                <w:rFonts w:ascii="Arial" w:hAnsi="Arial" w:cs="Arial"/>
              </w:rPr>
              <w:t>4)</w:t>
            </w:r>
          </w:p>
        </w:tc>
        <w:tc>
          <w:tcPr>
            <w:tcW w:w="7884" w:type="dxa"/>
          </w:tcPr>
          <w:p w:rsidR="00312141" w:rsidRPr="00771B01" w:rsidRDefault="00312141" w:rsidP="00D34210">
            <w:pPr>
              <w:spacing w:line="240" w:lineRule="auto"/>
              <w:jc w:val="both"/>
              <w:rPr>
                <w:rFonts w:ascii="Arial" w:hAnsi="Arial" w:cs="Arial"/>
              </w:rPr>
            </w:pPr>
            <w:r w:rsidRPr="00771B01">
              <w:rPr>
                <w:rFonts w:ascii="Arial" w:hAnsi="Arial" w:cs="Arial"/>
              </w:rPr>
              <w:t>принятие решения о подготовке проекта внесения изменений в Правила землепользования и застройки или об отклонениях предложений о внесении изменений в Правила;</w:t>
            </w:r>
          </w:p>
        </w:tc>
      </w:tr>
      <w:tr w:rsidR="00312141" w:rsidRPr="00771B01" w:rsidTr="00E11D0C">
        <w:tc>
          <w:tcPr>
            <w:tcW w:w="959" w:type="dxa"/>
          </w:tcPr>
          <w:p w:rsidR="00312141" w:rsidRPr="00771B01" w:rsidRDefault="00312141" w:rsidP="00D34210">
            <w:pPr>
              <w:spacing w:line="240" w:lineRule="auto"/>
              <w:jc w:val="right"/>
              <w:rPr>
                <w:rFonts w:ascii="Arial" w:hAnsi="Arial" w:cs="Arial"/>
              </w:rPr>
            </w:pPr>
            <w:r w:rsidRPr="00771B01">
              <w:rPr>
                <w:rFonts w:ascii="Arial" w:hAnsi="Arial" w:cs="Arial"/>
              </w:rPr>
              <w:t>5)</w:t>
            </w:r>
          </w:p>
        </w:tc>
        <w:tc>
          <w:tcPr>
            <w:tcW w:w="7884" w:type="dxa"/>
          </w:tcPr>
          <w:p w:rsidR="00312141" w:rsidRPr="00771B01" w:rsidRDefault="00312141" w:rsidP="00D34210">
            <w:pPr>
              <w:spacing w:line="240" w:lineRule="auto"/>
              <w:jc w:val="both"/>
              <w:rPr>
                <w:rFonts w:ascii="Arial" w:hAnsi="Arial" w:cs="Arial"/>
              </w:rPr>
            </w:pPr>
            <w:r w:rsidRPr="00771B01">
              <w:rPr>
                <w:rFonts w:ascii="Arial" w:hAnsi="Arial" w:cs="Arial"/>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tc>
      </w:tr>
      <w:tr w:rsidR="00312141" w:rsidRPr="00771B01" w:rsidTr="00E11D0C">
        <w:tc>
          <w:tcPr>
            <w:tcW w:w="959" w:type="dxa"/>
          </w:tcPr>
          <w:p w:rsidR="00312141" w:rsidRPr="00771B01" w:rsidRDefault="00312141" w:rsidP="00D34210">
            <w:pPr>
              <w:spacing w:line="240" w:lineRule="auto"/>
              <w:jc w:val="right"/>
              <w:rPr>
                <w:rFonts w:ascii="Arial" w:hAnsi="Arial" w:cs="Arial"/>
              </w:rPr>
            </w:pPr>
            <w:r w:rsidRPr="00771B01">
              <w:rPr>
                <w:rFonts w:ascii="Arial" w:hAnsi="Arial" w:cs="Arial"/>
              </w:rPr>
              <w:t>6)</w:t>
            </w:r>
          </w:p>
        </w:tc>
        <w:tc>
          <w:tcPr>
            <w:tcW w:w="7884" w:type="dxa"/>
          </w:tcPr>
          <w:p w:rsidR="00312141" w:rsidRPr="00771B01" w:rsidRDefault="00312141" w:rsidP="00D34210">
            <w:pPr>
              <w:spacing w:line="240" w:lineRule="auto"/>
              <w:jc w:val="both"/>
              <w:rPr>
                <w:rFonts w:ascii="Arial" w:hAnsi="Arial" w:cs="Arial"/>
              </w:rPr>
            </w:pPr>
            <w:r w:rsidRPr="00771B01">
              <w:rPr>
                <w:rFonts w:ascii="Arial" w:hAnsi="Arial" w:cs="Arial"/>
              </w:rPr>
              <w:t>принятие решения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tc>
      </w:tr>
      <w:tr w:rsidR="00312141" w:rsidRPr="00771B01" w:rsidTr="00E11D0C">
        <w:tc>
          <w:tcPr>
            <w:tcW w:w="959" w:type="dxa"/>
          </w:tcPr>
          <w:p w:rsidR="00312141" w:rsidRPr="00771B01" w:rsidRDefault="00312141" w:rsidP="00D34210">
            <w:pPr>
              <w:spacing w:line="240" w:lineRule="auto"/>
              <w:jc w:val="right"/>
              <w:rPr>
                <w:rFonts w:ascii="Arial" w:hAnsi="Arial" w:cs="Arial"/>
              </w:rPr>
            </w:pPr>
            <w:r w:rsidRPr="00771B01">
              <w:rPr>
                <w:rFonts w:ascii="Arial" w:hAnsi="Arial" w:cs="Arial"/>
              </w:rPr>
              <w:t>7)</w:t>
            </w:r>
          </w:p>
        </w:tc>
        <w:tc>
          <w:tcPr>
            <w:tcW w:w="7884" w:type="dxa"/>
          </w:tcPr>
          <w:p w:rsidR="00312141" w:rsidRPr="00771B01" w:rsidRDefault="00312141" w:rsidP="00D34210">
            <w:pPr>
              <w:spacing w:line="240" w:lineRule="auto"/>
              <w:jc w:val="both"/>
              <w:rPr>
                <w:rFonts w:ascii="Arial" w:hAnsi="Arial" w:cs="Arial"/>
              </w:rPr>
            </w:pPr>
            <w:r w:rsidRPr="00771B01">
              <w:rPr>
                <w:rFonts w:ascii="Arial" w:hAnsi="Arial" w:cs="Arial"/>
              </w:rPr>
              <w:t>принятие решения об утверждении документации по планировки территории или об отклонении такой документации и о направлении ее в органы местного самоуправления на доработку с учетом положений, установленных Градостроительным кодексом РФ;</w:t>
            </w:r>
          </w:p>
        </w:tc>
      </w:tr>
      <w:tr w:rsidR="00312141" w:rsidRPr="00771B01" w:rsidTr="00E11D0C">
        <w:tc>
          <w:tcPr>
            <w:tcW w:w="959" w:type="dxa"/>
          </w:tcPr>
          <w:p w:rsidR="00312141" w:rsidRPr="00771B01" w:rsidRDefault="00312141" w:rsidP="00D34210">
            <w:pPr>
              <w:spacing w:line="240" w:lineRule="auto"/>
              <w:jc w:val="right"/>
              <w:rPr>
                <w:rFonts w:ascii="Arial" w:hAnsi="Arial" w:cs="Arial"/>
              </w:rPr>
            </w:pPr>
            <w:r w:rsidRPr="00771B01">
              <w:rPr>
                <w:rFonts w:ascii="Arial" w:hAnsi="Arial" w:cs="Arial"/>
              </w:rPr>
              <w:t>8)</w:t>
            </w:r>
          </w:p>
        </w:tc>
        <w:tc>
          <w:tcPr>
            <w:tcW w:w="7884" w:type="dxa"/>
          </w:tcPr>
          <w:p w:rsidR="00312141" w:rsidRPr="00771B01" w:rsidRDefault="00312141" w:rsidP="00D34210">
            <w:pPr>
              <w:spacing w:line="240" w:lineRule="auto"/>
              <w:jc w:val="both"/>
              <w:rPr>
                <w:rFonts w:ascii="Arial" w:hAnsi="Arial" w:cs="Arial"/>
              </w:rPr>
            </w:pPr>
            <w:r w:rsidRPr="00771B01">
              <w:rPr>
                <w:rFonts w:ascii="Arial" w:hAnsi="Arial" w:cs="Arial"/>
              </w:rPr>
              <w:t>принятие решения об изменении одного вида разрешенного использования земельных участков и объектов капитального строительства на другой вид такого    использования в соответствии с законодательством;</w:t>
            </w:r>
          </w:p>
        </w:tc>
      </w:tr>
      <w:tr w:rsidR="00312141" w:rsidRPr="00771B01" w:rsidTr="00E11D0C">
        <w:tc>
          <w:tcPr>
            <w:tcW w:w="959" w:type="dxa"/>
          </w:tcPr>
          <w:p w:rsidR="00312141" w:rsidRPr="00771B01" w:rsidRDefault="00312141" w:rsidP="00D34210">
            <w:pPr>
              <w:spacing w:line="240" w:lineRule="auto"/>
              <w:jc w:val="right"/>
              <w:rPr>
                <w:rFonts w:ascii="Arial" w:hAnsi="Arial" w:cs="Arial"/>
              </w:rPr>
            </w:pPr>
            <w:r w:rsidRPr="00771B01">
              <w:rPr>
                <w:rFonts w:ascii="Arial" w:hAnsi="Arial" w:cs="Arial"/>
              </w:rPr>
              <w:t>9)</w:t>
            </w:r>
          </w:p>
        </w:tc>
        <w:tc>
          <w:tcPr>
            <w:tcW w:w="7884" w:type="dxa"/>
          </w:tcPr>
          <w:p w:rsidR="00312141" w:rsidRPr="00771B01" w:rsidRDefault="00312141" w:rsidP="00D34210">
            <w:pPr>
              <w:spacing w:line="240" w:lineRule="auto"/>
              <w:jc w:val="both"/>
              <w:rPr>
                <w:rFonts w:ascii="Arial" w:hAnsi="Arial" w:cs="Arial"/>
              </w:rPr>
            </w:pPr>
            <w:r w:rsidRPr="00771B01">
              <w:rPr>
                <w:rFonts w:ascii="Arial" w:hAnsi="Arial" w:cs="Arial"/>
              </w:rPr>
              <w:t>предоставление в установленном порядке земельных участков;</w:t>
            </w:r>
          </w:p>
        </w:tc>
      </w:tr>
      <w:tr w:rsidR="00312141" w:rsidRPr="00771B01" w:rsidTr="00E11D0C">
        <w:tc>
          <w:tcPr>
            <w:tcW w:w="959" w:type="dxa"/>
          </w:tcPr>
          <w:p w:rsidR="00312141" w:rsidRPr="00771B01" w:rsidRDefault="00312141" w:rsidP="00D34210">
            <w:pPr>
              <w:spacing w:line="240" w:lineRule="auto"/>
              <w:jc w:val="right"/>
              <w:rPr>
                <w:rFonts w:ascii="Arial" w:hAnsi="Arial" w:cs="Arial"/>
              </w:rPr>
            </w:pPr>
            <w:r w:rsidRPr="00771B01">
              <w:rPr>
                <w:rFonts w:ascii="Arial" w:hAnsi="Arial" w:cs="Arial"/>
              </w:rPr>
              <w:t>10)</w:t>
            </w:r>
          </w:p>
        </w:tc>
        <w:tc>
          <w:tcPr>
            <w:tcW w:w="7884" w:type="dxa"/>
          </w:tcPr>
          <w:p w:rsidR="00312141" w:rsidRPr="00771B01" w:rsidRDefault="00312141" w:rsidP="00D34210">
            <w:pPr>
              <w:spacing w:line="240" w:lineRule="auto"/>
              <w:jc w:val="both"/>
              <w:rPr>
                <w:rFonts w:ascii="Arial" w:hAnsi="Arial" w:cs="Arial"/>
              </w:rPr>
            </w:pPr>
            <w:r w:rsidRPr="00771B01">
              <w:rPr>
                <w:rFonts w:ascii="Arial" w:hAnsi="Arial" w:cs="Arial"/>
              </w:rPr>
              <w:t>принятие решения о развитии застроенной территории;</w:t>
            </w:r>
          </w:p>
        </w:tc>
      </w:tr>
      <w:tr w:rsidR="00312141" w:rsidRPr="00771B01" w:rsidTr="00E11D0C">
        <w:tc>
          <w:tcPr>
            <w:tcW w:w="959" w:type="dxa"/>
          </w:tcPr>
          <w:p w:rsidR="00312141" w:rsidRPr="00771B01" w:rsidRDefault="00312141" w:rsidP="00D34210">
            <w:pPr>
              <w:spacing w:line="240" w:lineRule="auto"/>
              <w:jc w:val="right"/>
              <w:rPr>
                <w:rFonts w:ascii="Arial" w:hAnsi="Arial" w:cs="Arial"/>
              </w:rPr>
            </w:pPr>
            <w:r w:rsidRPr="00771B01">
              <w:rPr>
                <w:rFonts w:ascii="Arial" w:hAnsi="Arial" w:cs="Arial"/>
              </w:rPr>
              <w:t>11)</w:t>
            </w:r>
          </w:p>
        </w:tc>
        <w:tc>
          <w:tcPr>
            <w:tcW w:w="7884" w:type="dxa"/>
          </w:tcPr>
          <w:p w:rsidR="00312141" w:rsidRPr="00771B01" w:rsidRDefault="00312141" w:rsidP="00D34210">
            <w:pPr>
              <w:spacing w:line="240" w:lineRule="auto"/>
              <w:jc w:val="both"/>
              <w:rPr>
                <w:rFonts w:ascii="Arial" w:hAnsi="Arial" w:cs="Arial"/>
              </w:rPr>
            </w:pPr>
            <w:r w:rsidRPr="00771B01">
              <w:rPr>
                <w:rFonts w:ascii="Arial" w:hAnsi="Arial" w:cs="Arial"/>
              </w:rPr>
              <w:t>резервирование земель, изъятие земельных участков, в том числе путем выкупа в границах поселения для муниципальных нужд;</w:t>
            </w:r>
          </w:p>
        </w:tc>
      </w:tr>
      <w:tr w:rsidR="00312141" w:rsidRPr="00771B01" w:rsidTr="00E11D0C">
        <w:tc>
          <w:tcPr>
            <w:tcW w:w="959" w:type="dxa"/>
          </w:tcPr>
          <w:p w:rsidR="00312141" w:rsidRPr="00771B01" w:rsidRDefault="00312141" w:rsidP="00D34210">
            <w:pPr>
              <w:spacing w:line="240" w:lineRule="auto"/>
              <w:jc w:val="right"/>
              <w:rPr>
                <w:rFonts w:ascii="Arial" w:hAnsi="Arial" w:cs="Arial"/>
              </w:rPr>
            </w:pPr>
            <w:r w:rsidRPr="00771B01">
              <w:rPr>
                <w:rFonts w:ascii="Arial" w:hAnsi="Arial" w:cs="Arial"/>
              </w:rPr>
              <w:lastRenderedPageBreak/>
              <w:t>12)</w:t>
            </w:r>
          </w:p>
        </w:tc>
        <w:tc>
          <w:tcPr>
            <w:tcW w:w="7884" w:type="dxa"/>
          </w:tcPr>
          <w:p w:rsidR="00312141" w:rsidRPr="00771B01" w:rsidRDefault="00312141" w:rsidP="00D34210">
            <w:pPr>
              <w:spacing w:line="240" w:lineRule="auto"/>
              <w:jc w:val="both"/>
              <w:rPr>
                <w:rFonts w:ascii="Arial" w:hAnsi="Arial" w:cs="Arial"/>
              </w:rPr>
            </w:pPr>
            <w:r w:rsidRPr="00771B01">
              <w:rPr>
                <w:rFonts w:ascii="Arial" w:hAnsi="Arial" w:cs="Arial"/>
              </w:rPr>
              <w:t>установление публичных сервитутов, в качестве обременений использования земельных участков и объектов капитального строительства;</w:t>
            </w:r>
          </w:p>
        </w:tc>
      </w:tr>
      <w:tr w:rsidR="00312141" w:rsidRPr="00771B01" w:rsidTr="00E11D0C">
        <w:tc>
          <w:tcPr>
            <w:tcW w:w="959" w:type="dxa"/>
          </w:tcPr>
          <w:p w:rsidR="00312141" w:rsidRPr="00771B01" w:rsidRDefault="00312141" w:rsidP="00D34210">
            <w:pPr>
              <w:spacing w:line="240" w:lineRule="auto"/>
              <w:jc w:val="right"/>
              <w:rPr>
                <w:rFonts w:ascii="Arial" w:hAnsi="Arial" w:cs="Arial"/>
              </w:rPr>
            </w:pPr>
            <w:r w:rsidRPr="00771B01">
              <w:rPr>
                <w:rFonts w:ascii="Arial" w:hAnsi="Arial" w:cs="Arial"/>
              </w:rPr>
              <w:t>13)</w:t>
            </w:r>
          </w:p>
        </w:tc>
        <w:tc>
          <w:tcPr>
            <w:tcW w:w="7884" w:type="dxa"/>
          </w:tcPr>
          <w:p w:rsidR="00312141" w:rsidRPr="00771B01" w:rsidRDefault="00312141" w:rsidP="00D34210">
            <w:pPr>
              <w:spacing w:line="240" w:lineRule="auto"/>
              <w:jc w:val="both"/>
              <w:rPr>
                <w:rFonts w:ascii="Arial" w:hAnsi="Arial" w:cs="Arial"/>
              </w:rPr>
            </w:pPr>
            <w:r w:rsidRPr="00771B01">
              <w:rPr>
                <w:rFonts w:ascii="Arial" w:hAnsi="Arial" w:cs="Arial"/>
              </w:rPr>
              <w:t>защита прав и законных интересов правообладателей земельных участков и объектов капитального строительства в пределах полномочий установленных законодательством;</w:t>
            </w:r>
          </w:p>
        </w:tc>
      </w:tr>
      <w:tr w:rsidR="00312141" w:rsidRPr="00771B01" w:rsidTr="00E11D0C">
        <w:tc>
          <w:tcPr>
            <w:tcW w:w="959" w:type="dxa"/>
          </w:tcPr>
          <w:p w:rsidR="00312141" w:rsidRPr="00771B01" w:rsidRDefault="00312141" w:rsidP="00D34210">
            <w:pPr>
              <w:spacing w:line="240" w:lineRule="auto"/>
              <w:jc w:val="right"/>
              <w:rPr>
                <w:rFonts w:ascii="Arial" w:hAnsi="Arial" w:cs="Arial"/>
              </w:rPr>
            </w:pPr>
            <w:r w:rsidRPr="00771B01">
              <w:rPr>
                <w:rFonts w:ascii="Arial" w:hAnsi="Arial" w:cs="Arial"/>
              </w:rPr>
              <w:t>14)</w:t>
            </w:r>
          </w:p>
        </w:tc>
        <w:tc>
          <w:tcPr>
            <w:tcW w:w="7884" w:type="dxa"/>
          </w:tcPr>
          <w:p w:rsidR="00312141" w:rsidRPr="00771B01" w:rsidRDefault="00312141" w:rsidP="00D34210">
            <w:pPr>
              <w:spacing w:line="240" w:lineRule="auto"/>
              <w:jc w:val="both"/>
              <w:rPr>
                <w:rFonts w:ascii="Arial" w:hAnsi="Arial" w:cs="Arial"/>
              </w:rPr>
            </w:pPr>
            <w:r w:rsidRPr="00771B01">
              <w:rPr>
                <w:rFonts w:ascii="Arial" w:hAnsi="Arial" w:cs="Arial"/>
              </w:rPr>
              <w:t>разрешение в пределах своей компетенции земельных споров;</w:t>
            </w:r>
          </w:p>
        </w:tc>
      </w:tr>
      <w:tr w:rsidR="00312141" w:rsidRPr="00771B01" w:rsidTr="00E11D0C">
        <w:tc>
          <w:tcPr>
            <w:tcW w:w="959" w:type="dxa"/>
          </w:tcPr>
          <w:p w:rsidR="00312141" w:rsidRPr="00771B01" w:rsidRDefault="00312141" w:rsidP="00D34210">
            <w:pPr>
              <w:spacing w:line="240" w:lineRule="auto"/>
              <w:jc w:val="right"/>
              <w:rPr>
                <w:rFonts w:ascii="Arial" w:hAnsi="Arial" w:cs="Arial"/>
              </w:rPr>
            </w:pPr>
            <w:r w:rsidRPr="00771B01">
              <w:rPr>
                <w:rFonts w:ascii="Arial" w:hAnsi="Arial" w:cs="Arial"/>
              </w:rPr>
              <w:t>15)</w:t>
            </w:r>
          </w:p>
        </w:tc>
        <w:tc>
          <w:tcPr>
            <w:tcW w:w="7884" w:type="dxa"/>
          </w:tcPr>
          <w:p w:rsidR="00312141" w:rsidRPr="00771B01" w:rsidRDefault="00312141" w:rsidP="00D34210">
            <w:pPr>
              <w:spacing w:line="240" w:lineRule="auto"/>
              <w:jc w:val="both"/>
              <w:rPr>
                <w:rFonts w:ascii="Arial" w:hAnsi="Arial" w:cs="Arial"/>
              </w:rPr>
            </w:pPr>
            <w:r w:rsidRPr="00771B01">
              <w:rPr>
                <w:rFonts w:ascii="Arial" w:hAnsi="Arial" w:cs="Arial"/>
              </w:rPr>
              <w:t>иные полномочия, отнесенные к компетенции Главы поселения Уставом поселения, решениями Совета депутатов в соответствии с действующим законодательством.</w:t>
            </w:r>
          </w:p>
        </w:tc>
      </w:tr>
    </w:tbl>
    <w:p w:rsidR="00312141" w:rsidRPr="00771B01" w:rsidRDefault="00312141" w:rsidP="00D34210">
      <w:pPr>
        <w:pStyle w:val="a8"/>
        <w:rPr>
          <w:rFonts w:ascii="Arial" w:hAnsi="Arial" w:cs="Arial"/>
        </w:rPr>
      </w:pPr>
    </w:p>
    <w:p w:rsidR="00312141" w:rsidRPr="00771B01" w:rsidRDefault="00312141" w:rsidP="00CD2673">
      <w:pPr>
        <w:spacing w:line="240" w:lineRule="auto"/>
        <w:ind w:firstLine="567"/>
        <w:jc w:val="both"/>
        <w:rPr>
          <w:rFonts w:ascii="Arial" w:hAnsi="Arial" w:cs="Arial"/>
        </w:rPr>
      </w:pPr>
      <w:r w:rsidRPr="00771B01">
        <w:rPr>
          <w:rFonts w:ascii="Arial" w:hAnsi="Arial" w:cs="Arial"/>
        </w:rPr>
        <w:t>2. В целях реализации полномочий Главой поселения издаются муниципальные правовые акты в соответствии с предоставленными Уставом поселения полномочиями.</w:t>
      </w:r>
    </w:p>
    <w:p w:rsidR="00312141" w:rsidRPr="00771B01" w:rsidRDefault="00312141" w:rsidP="00D34210">
      <w:pPr>
        <w:pStyle w:val="a8"/>
        <w:rPr>
          <w:rFonts w:ascii="Times New Roman" w:hAnsi="Times New Roman"/>
        </w:rPr>
      </w:pPr>
    </w:p>
    <w:p w:rsidR="00312141" w:rsidRPr="00771B01" w:rsidRDefault="00312141" w:rsidP="00B963C1">
      <w:pPr>
        <w:pStyle w:val="a8"/>
        <w:ind w:left="1120" w:hanging="1120"/>
        <w:rPr>
          <w:rFonts w:ascii="Arial" w:hAnsi="Arial" w:cs="Arial"/>
        </w:rPr>
      </w:pPr>
      <w:r w:rsidRPr="00771B01">
        <w:rPr>
          <w:rFonts w:ascii="Arial" w:hAnsi="Arial" w:cs="Arial"/>
        </w:rPr>
        <w:t xml:space="preserve">Статья 8. Полномочия администрации </w:t>
      </w:r>
      <w:r w:rsidR="008979D9" w:rsidRPr="00771B01">
        <w:rPr>
          <w:rFonts w:ascii="Arial" w:hAnsi="Arial" w:cs="Arial"/>
          <w:bCs/>
          <w:color w:val="800000"/>
        </w:rPr>
        <w:t>Бельковского</w:t>
      </w:r>
      <w:r w:rsidRPr="00771B01">
        <w:rPr>
          <w:rFonts w:ascii="Arial" w:hAnsi="Arial" w:cs="Arial"/>
        </w:rPr>
        <w:t xml:space="preserve"> сельского поселения в области землепользования и застройки</w:t>
      </w:r>
    </w:p>
    <w:p w:rsidR="00312141" w:rsidRPr="00771B01" w:rsidRDefault="00312141" w:rsidP="00D34210">
      <w:pPr>
        <w:pStyle w:val="a8"/>
        <w:rPr>
          <w:rFonts w:ascii="Arial" w:hAnsi="Arial" w:cs="Arial"/>
        </w:rPr>
      </w:pPr>
    </w:p>
    <w:p w:rsidR="00312141" w:rsidRPr="00771B01" w:rsidRDefault="00312141" w:rsidP="00D34210">
      <w:pPr>
        <w:spacing w:line="240" w:lineRule="auto"/>
        <w:ind w:firstLine="567"/>
        <w:jc w:val="both"/>
        <w:rPr>
          <w:rFonts w:ascii="Arial" w:hAnsi="Arial" w:cs="Arial"/>
        </w:rPr>
      </w:pPr>
      <w:r w:rsidRPr="00771B01">
        <w:rPr>
          <w:rFonts w:ascii="Arial" w:hAnsi="Arial" w:cs="Arial"/>
        </w:rPr>
        <w:t xml:space="preserve">1. К полномочиям администрации </w:t>
      </w:r>
      <w:r w:rsidR="008979D9" w:rsidRPr="00771B01">
        <w:rPr>
          <w:rFonts w:ascii="Arial" w:hAnsi="Arial" w:cs="Arial"/>
          <w:bCs/>
          <w:color w:val="800000"/>
        </w:rPr>
        <w:t>Бельковского</w:t>
      </w:r>
      <w:r w:rsidRPr="00771B01">
        <w:rPr>
          <w:rFonts w:ascii="Arial" w:hAnsi="Arial" w:cs="Arial"/>
        </w:rPr>
        <w:t xml:space="preserve"> сельского поселения в области землепользования и застройки относятся: </w:t>
      </w:r>
    </w:p>
    <w:tbl>
      <w:tblPr>
        <w:tblW w:w="0" w:type="auto"/>
        <w:tblLook w:val="00A0"/>
      </w:tblPr>
      <w:tblGrid>
        <w:gridCol w:w="959"/>
        <w:gridCol w:w="7814"/>
      </w:tblGrid>
      <w:tr w:rsidR="00312141" w:rsidRPr="00771B01" w:rsidTr="00E11D0C">
        <w:tc>
          <w:tcPr>
            <w:tcW w:w="959" w:type="dxa"/>
          </w:tcPr>
          <w:p w:rsidR="00312141" w:rsidRPr="00771B01" w:rsidRDefault="00312141" w:rsidP="00D34210">
            <w:pPr>
              <w:spacing w:line="240" w:lineRule="auto"/>
              <w:jc w:val="right"/>
              <w:rPr>
                <w:rFonts w:ascii="Arial" w:hAnsi="Arial" w:cs="Arial"/>
              </w:rPr>
            </w:pPr>
            <w:r w:rsidRPr="00771B01">
              <w:rPr>
                <w:rFonts w:ascii="Arial" w:hAnsi="Arial" w:cs="Arial"/>
              </w:rPr>
              <w:t>1)</w:t>
            </w:r>
          </w:p>
        </w:tc>
        <w:tc>
          <w:tcPr>
            <w:tcW w:w="7814" w:type="dxa"/>
          </w:tcPr>
          <w:p w:rsidR="00312141" w:rsidRPr="00771B01" w:rsidRDefault="00312141" w:rsidP="00D34210">
            <w:pPr>
              <w:spacing w:line="240" w:lineRule="auto"/>
              <w:jc w:val="both"/>
              <w:rPr>
                <w:rFonts w:ascii="Arial" w:hAnsi="Arial" w:cs="Arial"/>
              </w:rPr>
            </w:pPr>
            <w:r w:rsidRPr="00771B01">
              <w:rPr>
                <w:rFonts w:ascii="Arial" w:hAnsi="Arial" w:cs="Arial"/>
              </w:rPr>
              <w:t>подготовка проектов муниципальных правовых актов в области землепользования и застройки, архитектуры и градостроительства;</w:t>
            </w:r>
          </w:p>
        </w:tc>
      </w:tr>
      <w:tr w:rsidR="00312141" w:rsidRPr="00771B01" w:rsidTr="00E11D0C">
        <w:tc>
          <w:tcPr>
            <w:tcW w:w="959" w:type="dxa"/>
          </w:tcPr>
          <w:p w:rsidR="00312141" w:rsidRPr="00771B01" w:rsidRDefault="00312141" w:rsidP="00D34210">
            <w:pPr>
              <w:spacing w:line="240" w:lineRule="auto"/>
              <w:jc w:val="right"/>
              <w:rPr>
                <w:rFonts w:ascii="Arial" w:hAnsi="Arial" w:cs="Arial"/>
              </w:rPr>
            </w:pPr>
            <w:r w:rsidRPr="00771B01">
              <w:rPr>
                <w:rFonts w:ascii="Arial" w:hAnsi="Arial" w:cs="Arial"/>
              </w:rPr>
              <w:t>2)</w:t>
            </w:r>
          </w:p>
        </w:tc>
        <w:tc>
          <w:tcPr>
            <w:tcW w:w="7814" w:type="dxa"/>
          </w:tcPr>
          <w:p w:rsidR="00312141" w:rsidRPr="00771B01" w:rsidRDefault="00312141" w:rsidP="00D34210">
            <w:pPr>
              <w:spacing w:line="240" w:lineRule="auto"/>
              <w:jc w:val="both"/>
              <w:rPr>
                <w:rFonts w:ascii="Arial" w:hAnsi="Arial" w:cs="Arial"/>
              </w:rPr>
            </w:pPr>
            <w:r w:rsidRPr="00771B01">
              <w:rPr>
                <w:rFonts w:ascii="Arial" w:hAnsi="Arial" w:cs="Arial"/>
              </w:rPr>
              <w:t>обеспечение разработки, рассмотрения, согласования и представление на утверждение в установленном порядке генерального плана поселения, правил землепользования и  застройки, проектов планировки, проектов межевания и иной градостроительной и землеустроительной документации;</w:t>
            </w:r>
          </w:p>
        </w:tc>
      </w:tr>
      <w:tr w:rsidR="00312141" w:rsidRPr="00771B01" w:rsidTr="00E11D0C">
        <w:tc>
          <w:tcPr>
            <w:tcW w:w="959" w:type="dxa"/>
          </w:tcPr>
          <w:p w:rsidR="00312141" w:rsidRPr="00771B01" w:rsidRDefault="00312141" w:rsidP="00D34210">
            <w:pPr>
              <w:spacing w:line="240" w:lineRule="auto"/>
              <w:jc w:val="right"/>
              <w:rPr>
                <w:rFonts w:ascii="Arial" w:hAnsi="Arial" w:cs="Arial"/>
              </w:rPr>
            </w:pPr>
            <w:r w:rsidRPr="00771B01">
              <w:rPr>
                <w:rFonts w:ascii="Arial" w:hAnsi="Arial" w:cs="Arial"/>
              </w:rPr>
              <w:t>3)</w:t>
            </w:r>
          </w:p>
        </w:tc>
        <w:tc>
          <w:tcPr>
            <w:tcW w:w="7814" w:type="dxa"/>
          </w:tcPr>
          <w:p w:rsidR="00312141" w:rsidRPr="00771B01" w:rsidRDefault="00312141" w:rsidP="00D34210">
            <w:pPr>
              <w:spacing w:line="240" w:lineRule="auto"/>
              <w:jc w:val="both"/>
              <w:rPr>
                <w:rFonts w:ascii="Arial" w:hAnsi="Arial" w:cs="Arial"/>
              </w:rPr>
            </w:pPr>
            <w:r w:rsidRPr="00771B01">
              <w:rPr>
                <w:rFonts w:ascii="Arial" w:hAnsi="Arial" w:cs="Arial"/>
              </w:rPr>
              <w:t>организация разработки и представление на утверждение местных нормативов градостроительного проектирования;</w:t>
            </w:r>
          </w:p>
        </w:tc>
      </w:tr>
      <w:tr w:rsidR="00312141" w:rsidRPr="00771B01" w:rsidTr="00E11D0C">
        <w:tc>
          <w:tcPr>
            <w:tcW w:w="959" w:type="dxa"/>
          </w:tcPr>
          <w:p w:rsidR="00312141" w:rsidRPr="00771B01" w:rsidRDefault="00312141" w:rsidP="00D34210">
            <w:pPr>
              <w:spacing w:line="240" w:lineRule="auto"/>
              <w:jc w:val="right"/>
              <w:rPr>
                <w:rFonts w:ascii="Arial" w:hAnsi="Arial" w:cs="Arial"/>
              </w:rPr>
            </w:pPr>
            <w:r w:rsidRPr="00771B01">
              <w:rPr>
                <w:rFonts w:ascii="Arial" w:hAnsi="Arial" w:cs="Arial"/>
              </w:rPr>
              <w:t>4)</w:t>
            </w:r>
          </w:p>
        </w:tc>
        <w:tc>
          <w:tcPr>
            <w:tcW w:w="7814" w:type="dxa"/>
          </w:tcPr>
          <w:p w:rsidR="00312141" w:rsidRPr="00771B01" w:rsidRDefault="00312141" w:rsidP="00D34210">
            <w:pPr>
              <w:spacing w:line="240" w:lineRule="auto"/>
              <w:jc w:val="both"/>
              <w:rPr>
                <w:rFonts w:ascii="Arial" w:hAnsi="Arial" w:cs="Arial"/>
              </w:rPr>
            </w:pPr>
            <w:r w:rsidRPr="00771B01">
              <w:rPr>
                <w:rFonts w:ascii="Arial" w:hAnsi="Arial" w:cs="Arial"/>
              </w:rPr>
              <w:t>участие в разработке и реализации муниципальных целевых программ в области рационального использования земель, находящихся в границах поселения, и градостроительной деятельности;</w:t>
            </w:r>
          </w:p>
        </w:tc>
      </w:tr>
      <w:tr w:rsidR="00312141" w:rsidRPr="00771B01" w:rsidTr="00E11D0C">
        <w:tc>
          <w:tcPr>
            <w:tcW w:w="959" w:type="dxa"/>
          </w:tcPr>
          <w:p w:rsidR="00312141" w:rsidRPr="00771B01" w:rsidRDefault="00312141" w:rsidP="00D34210">
            <w:pPr>
              <w:spacing w:line="240" w:lineRule="auto"/>
              <w:jc w:val="right"/>
              <w:rPr>
                <w:rFonts w:ascii="Arial" w:hAnsi="Arial" w:cs="Arial"/>
              </w:rPr>
            </w:pPr>
            <w:r w:rsidRPr="00771B01">
              <w:rPr>
                <w:rFonts w:ascii="Arial" w:hAnsi="Arial" w:cs="Arial"/>
              </w:rPr>
              <w:t>5)</w:t>
            </w:r>
          </w:p>
        </w:tc>
        <w:tc>
          <w:tcPr>
            <w:tcW w:w="7814" w:type="dxa"/>
          </w:tcPr>
          <w:p w:rsidR="00312141" w:rsidRPr="00771B01" w:rsidRDefault="00312141" w:rsidP="00D34210">
            <w:pPr>
              <w:spacing w:line="240" w:lineRule="auto"/>
              <w:jc w:val="both"/>
              <w:rPr>
                <w:rFonts w:ascii="Arial" w:hAnsi="Arial" w:cs="Arial"/>
              </w:rPr>
            </w:pPr>
            <w:r w:rsidRPr="00771B01">
              <w:rPr>
                <w:rFonts w:ascii="Arial" w:hAnsi="Arial" w:cs="Arial"/>
              </w:rPr>
              <w:t xml:space="preserve">выдача разрешений на строительство, разрешений на ввод объектов в эксплуатацию в случае делегирования этих полномочий главой администрации поселения;  </w:t>
            </w:r>
          </w:p>
        </w:tc>
      </w:tr>
      <w:tr w:rsidR="00312141" w:rsidRPr="00771B01" w:rsidTr="00E11D0C">
        <w:tc>
          <w:tcPr>
            <w:tcW w:w="959" w:type="dxa"/>
          </w:tcPr>
          <w:p w:rsidR="00312141" w:rsidRPr="00771B01" w:rsidRDefault="00312141" w:rsidP="00D34210">
            <w:pPr>
              <w:spacing w:line="240" w:lineRule="auto"/>
              <w:jc w:val="right"/>
              <w:rPr>
                <w:rFonts w:ascii="Arial" w:hAnsi="Arial" w:cs="Arial"/>
              </w:rPr>
            </w:pPr>
            <w:r w:rsidRPr="00771B01">
              <w:rPr>
                <w:rFonts w:ascii="Arial" w:hAnsi="Arial" w:cs="Arial"/>
              </w:rPr>
              <w:t>6)</w:t>
            </w:r>
          </w:p>
        </w:tc>
        <w:tc>
          <w:tcPr>
            <w:tcW w:w="7814" w:type="dxa"/>
          </w:tcPr>
          <w:p w:rsidR="00312141" w:rsidRPr="00771B01" w:rsidRDefault="00312141" w:rsidP="00D34210">
            <w:pPr>
              <w:spacing w:line="240" w:lineRule="auto"/>
              <w:jc w:val="both"/>
              <w:rPr>
                <w:rFonts w:ascii="Arial" w:hAnsi="Arial" w:cs="Arial"/>
              </w:rPr>
            </w:pPr>
            <w:r w:rsidRPr="00771B01">
              <w:rPr>
                <w:rFonts w:ascii="Arial" w:hAnsi="Arial" w:cs="Arial"/>
              </w:rPr>
              <w:t>подготовка и выдача застройщикам градостроительных планов земельных участков для проектируемых объектов капитального строительства;</w:t>
            </w:r>
          </w:p>
        </w:tc>
      </w:tr>
      <w:tr w:rsidR="00312141" w:rsidRPr="00771B01" w:rsidTr="00E11D0C">
        <w:tc>
          <w:tcPr>
            <w:tcW w:w="959" w:type="dxa"/>
          </w:tcPr>
          <w:p w:rsidR="00312141" w:rsidRPr="00771B01" w:rsidRDefault="00312141" w:rsidP="00D34210">
            <w:pPr>
              <w:spacing w:line="240" w:lineRule="auto"/>
              <w:jc w:val="right"/>
              <w:rPr>
                <w:rFonts w:ascii="Arial" w:hAnsi="Arial" w:cs="Arial"/>
              </w:rPr>
            </w:pPr>
            <w:r w:rsidRPr="00771B01">
              <w:rPr>
                <w:rFonts w:ascii="Arial" w:hAnsi="Arial" w:cs="Arial"/>
              </w:rPr>
              <w:t>7)</w:t>
            </w:r>
          </w:p>
        </w:tc>
        <w:tc>
          <w:tcPr>
            <w:tcW w:w="7814" w:type="dxa"/>
          </w:tcPr>
          <w:p w:rsidR="00312141" w:rsidRPr="00771B01" w:rsidRDefault="00312141" w:rsidP="00D34210">
            <w:pPr>
              <w:spacing w:line="240" w:lineRule="auto"/>
              <w:jc w:val="both"/>
              <w:rPr>
                <w:rFonts w:ascii="Arial" w:hAnsi="Arial" w:cs="Arial"/>
              </w:rPr>
            </w:pPr>
            <w:r w:rsidRPr="00771B01">
              <w:rPr>
                <w:rFonts w:ascii="Arial" w:hAnsi="Arial" w:cs="Arial"/>
              </w:rPr>
              <w:t xml:space="preserve">участие в работе комиссии по землепользованию и застройке, подготовка градостроительных заключений о возможности или невозможности размещения объекта капитального строительства на земельном участке; </w:t>
            </w:r>
          </w:p>
        </w:tc>
      </w:tr>
      <w:tr w:rsidR="00312141" w:rsidRPr="00771B01" w:rsidTr="00E11D0C">
        <w:tc>
          <w:tcPr>
            <w:tcW w:w="959" w:type="dxa"/>
          </w:tcPr>
          <w:p w:rsidR="00312141" w:rsidRPr="00771B01" w:rsidRDefault="00312141" w:rsidP="00D34210">
            <w:pPr>
              <w:spacing w:line="240" w:lineRule="auto"/>
              <w:jc w:val="right"/>
              <w:rPr>
                <w:rFonts w:ascii="Arial" w:hAnsi="Arial" w:cs="Arial"/>
              </w:rPr>
            </w:pPr>
            <w:r w:rsidRPr="00771B01">
              <w:rPr>
                <w:rFonts w:ascii="Arial" w:hAnsi="Arial" w:cs="Arial"/>
              </w:rPr>
              <w:t>8)</w:t>
            </w:r>
          </w:p>
        </w:tc>
        <w:tc>
          <w:tcPr>
            <w:tcW w:w="7814" w:type="dxa"/>
          </w:tcPr>
          <w:p w:rsidR="00312141" w:rsidRPr="00771B01" w:rsidRDefault="00312141" w:rsidP="00D34210">
            <w:pPr>
              <w:spacing w:line="240" w:lineRule="auto"/>
              <w:jc w:val="both"/>
              <w:rPr>
                <w:rFonts w:ascii="Arial" w:hAnsi="Arial" w:cs="Arial"/>
              </w:rPr>
            </w:pPr>
            <w:r w:rsidRPr="00771B01">
              <w:rPr>
                <w:rFonts w:ascii="Arial" w:hAnsi="Arial" w:cs="Arial"/>
              </w:rPr>
              <w:t>участие в выносе в натуру красных линий и других линий градостроительного регулирования, высотных отметок, осей зданий, сооружений, трасс инженерных коммуникаций, участие в установлении на местности границ земельных участков;</w:t>
            </w:r>
          </w:p>
        </w:tc>
      </w:tr>
      <w:tr w:rsidR="00312141" w:rsidRPr="00771B01" w:rsidTr="00E11D0C">
        <w:tc>
          <w:tcPr>
            <w:tcW w:w="959" w:type="dxa"/>
          </w:tcPr>
          <w:p w:rsidR="00312141" w:rsidRPr="00771B01" w:rsidRDefault="00312141" w:rsidP="00D34210">
            <w:pPr>
              <w:spacing w:line="240" w:lineRule="auto"/>
              <w:jc w:val="right"/>
              <w:rPr>
                <w:rFonts w:ascii="Arial" w:hAnsi="Arial" w:cs="Arial"/>
              </w:rPr>
            </w:pPr>
            <w:r w:rsidRPr="00771B01">
              <w:rPr>
                <w:rFonts w:ascii="Arial" w:hAnsi="Arial" w:cs="Arial"/>
              </w:rPr>
              <w:lastRenderedPageBreak/>
              <w:t>9)</w:t>
            </w:r>
          </w:p>
        </w:tc>
        <w:tc>
          <w:tcPr>
            <w:tcW w:w="7814" w:type="dxa"/>
          </w:tcPr>
          <w:p w:rsidR="00312141" w:rsidRPr="00771B01" w:rsidRDefault="00312141" w:rsidP="00D34210">
            <w:pPr>
              <w:spacing w:line="240" w:lineRule="auto"/>
              <w:jc w:val="both"/>
              <w:rPr>
                <w:rFonts w:ascii="Arial" w:hAnsi="Arial" w:cs="Arial"/>
              </w:rPr>
            </w:pPr>
            <w:r w:rsidRPr="00771B01">
              <w:rPr>
                <w:rFonts w:ascii="Arial" w:hAnsi="Arial" w:cs="Arial"/>
              </w:rPr>
              <w:t>контроль за соблюдением действующего законодательства муниципальных правовых актов органов местного самоуправления в области землепользования и застройки в границах своей компетенции;</w:t>
            </w:r>
          </w:p>
        </w:tc>
      </w:tr>
      <w:tr w:rsidR="00312141" w:rsidRPr="00771B01" w:rsidTr="00E11D0C">
        <w:tc>
          <w:tcPr>
            <w:tcW w:w="959" w:type="dxa"/>
          </w:tcPr>
          <w:p w:rsidR="00312141" w:rsidRPr="00771B01" w:rsidRDefault="00312141" w:rsidP="00D34210">
            <w:pPr>
              <w:spacing w:line="240" w:lineRule="auto"/>
              <w:jc w:val="right"/>
              <w:rPr>
                <w:rFonts w:ascii="Arial" w:hAnsi="Arial" w:cs="Arial"/>
              </w:rPr>
            </w:pPr>
            <w:r w:rsidRPr="00771B01">
              <w:rPr>
                <w:rFonts w:ascii="Arial" w:hAnsi="Arial" w:cs="Arial"/>
              </w:rPr>
              <w:t>10)</w:t>
            </w:r>
          </w:p>
        </w:tc>
        <w:tc>
          <w:tcPr>
            <w:tcW w:w="7814" w:type="dxa"/>
          </w:tcPr>
          <w:p w:rsidR="00312141" w:rsidRPr="00771B01" w:rsidRDefault="00312141" w:rsidP="00D34210">
            <w:pPr>
              <w:spacing w:line="240" w:lineRule="auto"/>
              <w:jc w:val="both"/>
              <w:rPr>
                <w:rFonts w:ascii="Arial" w:hAnsi="Arial" w:cs="Arial"/>
              </w:rPr>
            </w:pPr>
            <w:r w:rsidRPr="00771B01">
              <w:rPr>
                <w:rFonts w:ascii="Arial" w:hAnsi="Arial" w:cs="Arial"/>
              </w:rPr>
              <w:t>иные полномочия, отнесенные к компетенции администрации поселения муниципальными правовыми актами Главы поселения.</w:t>
            </w:r>
          </w:p>
        </w:tc>
      </w:tr>
    </w:tbl>
    <w:p w:rsidR="00312141" w:rsidRPr="00771B01" w:rsidRDefault="00312141" w:rsidP="00972A0C">
      <w:pPr>
        <w:pStyle w:val="a8"/>
        <w:ind w:left="1134" w:hanging="1134"/>
        <w:rPr>
          <w:rFonts w:ascii="Arial" w:hAnsi="Arial" w:cs="Arial"/>
        </w:rPr>
      </w:pPr>
      <w:r w:rsidRPr="00771B01">
        <w:rPr>
          <w:rFonts w:ascii="Arial" w:hAnsi="Arial" w:cs="Arial"/>
        </w:rPr>
        <w:t>Статья 9. Полномочия комиссии по подготовке проекта Правил землепользования и застройки</w:t>
      </w:r>
    </w:p>
    <w:p w:rsidR="00312141" w:rsidRPr="00771B01" w:rsidRDefault="00312141" w:rsidP="00D34210">
      <w:pPr>
        <w:pStyle w:val="a8"/>
        <w:rPr>
          <w:rFonts w:ascii="Times New Roman" w:hAnsi="Times New Roman"/>
        </w:rPr>
      </w:pPr>
    </w:p>
    <w:p w:rsidR="00312141" w:rsidRPr="00771B01" w:rsidRDefault="00312141" w:rsidP="00660D2E">
      <w:pPr>
        <w:spacing w:line="240" w:lineRule="auto"/>
        <w:ind w:firstLine="567"/>
        <w:jc w:val="both"/>
        <w:rPr>
          <w:rFonts w:ascii="Arial" w:hAnsi="Arial" w:cs="Arial"/>
          <w:b/>
        </w:rPr>
      </w:pPr>
      <w:r w:rsidRPr="00771B01">
        <w:rPr>
          <w:rFonts w:ascii="Arial" w:hAnsi="Arial" w:cs="Arial"/>
        </w:rPr>
        <w:t xml:space="preserve">1. Комиссия по подготовке проекта Правил землепользования и застройки муниципального образования </w:t>
      </w:r>
      <w:r w:rsidR="008979D9" w:rsidRPr="00771B01">
        <w:rPr>
          <w:rFonts w:ascii="Arial" w:hAnsi="Arial" w:cs="Arial"/>
          <w:bCs/>
          <w:color w:val="800000"/>
        </w:rPr>
        <w:t>Бельковского</w:t>
      </w:r>
      <w:r w:rsidRPr="00771B01">
        <w:rPr>
          <w:rFonts w:ascii="Arial" w:hAnsi="Arial" w:cs="Arial"/>
        </w:rPr>
        <w:t xml:space="preserve"> сельское поселение (далее – Комиссия) является постоянно действующим коллегиальным органом при администрации </w:t>
      </w:r>
      <w:r w:rsidR="008979D9" w:rsidRPr="00771B01">
        <w:rPr>
          <w:rFonts w:ascii="Arial" w:hAnsi="Arial" w:cs="Arial"/>
          <w:bCs/>
          <w:color w:val="800000"/>
        </w:rPr>
        <w:t>Вохомского</w:t>
      </w:r>
      <w:r w:rsidRPr="00771B01">
        <w:rPr>
          <w:rFonts w:ascii="Arial" w:hAnsi="Arial" w:cs="Arial"/>
        </w:rPr>
        <w:t xml:space="preserve"> муниципального района и формируется для обеспечения реализации настоящих Правил.        </w:t>
      </w:r>
    </w:p>
    <w:p w:rsidR="00312141" w:rsidRPr="00771B01" w:rsidRDefault="00312141" w:rsidP="00660D2E">
      <w:pPr>
        <w:spacing w:line="240" w:lineRule="auto"/>
        <w:ind w:firstLine="567"/>
        <w:jc w:val="both"/>
        <w:rPr>
          <w:rFonts w:ascii="Arial" w:hAnsi="Arial" w:cs="Arial"/>
        </w:rPr>
      </w:pPr>
      <w:r w:rsidRPr="00771B01">
        <w:rPr>
          <w:rFonts w:ascii="Arial" w:hAnsi="Arial" w:cs="Arial"/>
        </w:rPr>
        <w:t xml:space="preserve">2. В состав Комиссии с правом решающего голоса входит равное число депутатов и должностных лиц администрации </w:t>
      </w:r>
      <w:r w:rsidR="008979D9" w:rsidRPr="00771B01">
        <w:rPr>
          <w:rFonts w:ascii="Arial" w:hAnsi="Arial" w:cs="Arial"/>
          <w:bCs/>
          <w:color w:val="800000"/>
        </w:rPr>
        <w:t>Вохомского</w:t>
      </w:r>
      <w:r w:rsidRPr="00771B01">
        <w:rPr>
          <w:rFonts w:ascii="Arial" w:hAnsi="Arial" w:cs="Arial"/>
        </w:rPr>
        <w:t xml:space="preserve"> муниципального района и </w:t>
      </w:r>
      <w:r w:rsidR="008979D9" w:rsidRPr="00771B01">
        <w:rPr>
          <w:rFonts w:ascii="Arial" w:hAnsi="Arial" w:cs="Arial"/>
          <w:bCs/>
          <w:color w:val="800000"/>
        </w:rPr>
        <w:t>Бельковского</w:t>
      </w:r>
      <w:r w:rsidRPr="00771B01">
        <w:rPr>
          <w:rFonts w:ascii="Arial" w:hAnsi="Arial" w:cs="Arial"/>
          <w:color w:val="993300"/>
        </w:rPr>
        <w:t xml:space="preserve"> </w:t>
      </w:r>
      <w:r w:rsidRPr="00771B01">
        <w:rPr>
          <w:rFonts w:ascii="Arial" w:hAnsi="Arial" w:cs="Arial"/>
        </w:rPr>
        <w:t>сельского поселения.</w:t>
      </w:r>
    </w:p>
    <w:p w:rsidR="00312141" w:rsidRPr="00771B01" w:rsidRDefault="00312141" w:rsidP="00972A0C">
      <w:pPr>
        <w:spacing w:line="240" w:lineRule="auto"/>
        <w:ind w:firstLine="567"/>
        <w:jc w:val="both"/>
        <w:rPr>
          <w:rFonts w:ascii="Arial" w:hAnsi="Arial" w:cs="Arial"/>
        </w:rPr>
      </w:pPr>
      <w:r w:rsidRPr="00771B01">
        <w:rPr>
          <w:rFonts w:ascii="Arial" w:hAnsi="Arial" w:cs="Arial"/>
        </w:rPr>
        <w:t xml:space="preserve">3. Состав комиссии и положения о ней утверждаются постановлением Главы </w:t>
      </w:r>
      <w:r w:rsidR="008979D9" w:rsidRPr="00771B01">
        <w:rPr>
          <w:rFonts w:ascii="Arial" w:hAnsi="Arial" w:cs="Arial"/>
          <w:bCs/>
          <w:color w:val="800000"/>
        </w:rPr>
        <w:t>Бельковского</w:t>
      </w:r>
      <w:r w:rsidRPr="00771B01">
        <w:rPr>
          <w:rFonts w:ascii="Arial" w:hAnsi="Arial" w:cs="Arial"/>
        </w:rPr>
        <w:t xml:space="preserve"> сельского поселения.</w:t>
      </w:r>
    </w:p>
    <w:p w:rsidR="00312141" w:rsidRPr="00771B01" w:rsidRDefault="00312141" w:rsidP="00D34210">
      <w:pPr>
        <w:spacing w:line="240" w:lineRule="auto"/>
        <w:ind w:firstLine="567"/>
        <w:jc w:val="both"/>
        <w:rPr>
          <w:rFonts w:ascii="Arial" w:hAnsi="Arial" w:cs="Arial"/>
        </w:rPr>
      </w:pPr>
      <w:r w:rsidRPr="00771B01">
        <w:rPr>
          <w:rFonts w:ascii="Arial" w:hAnsi="Arial" w:cs="Arial"/>
        </w:rPr>
        <w:t>4. К полномочиям комиссии относятся:</w:t>
      </w:r>
    </w:p>
    <w:tbl>
      <w:tblPr>
        <w:tblW w:w="0" w:type="auto"/>
        <w:tblLook w:val="00A0"/>
      </w:tblPr>
      <w:tblGrid>
        <w:gridCol w:w="959"/>
        <w:gridCol w:w="7758"/>
      </w:tblGrid>
      <w:tr w:rsidR="00312141" w:rsidRPr="00771B01" w:rsidTr="00E11D0C">
        <w:tc>
          <w:tcPr>
            <w:tcW w:w="959" w:type="dxa"/>
          </w:tcPr>
          <w:p w:rsidR="00312141" w:rsidRPr="00771B01" w:rsidRDefault="00312141" w:rsidP="00D34210">
            <w:pPr>
              <w:spacing w:line="240" w:lineRule="auto"/>
              <w:jc w:val="right"/>
              <w:rPr>
                <w:rFonts w:ascii="Arial" w:hAnsi="Arial" w:cs="Arial"/>
              </w:rPr>
            </w:pPr>
            <w:r w:rsidRPr="00771B01">
              <w:rPr>
                <w:rFonts w:ascii="Arial" w:hAnsi="Arial" w:cs="Arial"/>
              </w:rPr>
              <w:t>1)</w:t>
            </w:r>
          </w:p>
        </w:tc>
        <w:tc>
          <w:tcPr>
            <w:tcW w:w="7758" w:type="dxa"/>
          </w:tcPr>
          <w:p w:rsidR="00312141" w:rsidRPr="00771B01" w:rsidRDefault="00312141" w:rsidP="00660D2E">
            <w:pPr>
              <w:spacing w:line="240" w:lineRule="auto"/>
              <w:jc w:val="both"/>
              <w:rPr>
                <w:rFonts w:ascii="Arial" w:hAnsi="Arial" w:cs="Arial"/>
              </w:rPr>
            </w:pPr>
            <w:r w:rsidRPr="00771B01">
              <w:rPr>
                <w:rFonts w:ascii="Arial" w:hAnsi="Arial" w:cs="Arial"/>
              </w:rPr>
              <w:t xml:space="preserve">рассмотрение предложений о внесении изменений в настоящие Правила в соответствии с порядком, установленным Градостроительным кодексом РФ и главой </w:t>
            </w:r>
            <w:r w:rsidRPr="00771B01">
              <w:rPr>
                <w:rFonts w:ascii="Arial" w:hAnsi="Arial" w:cs="Arial"/>
                <w:lang w:val="en-US"/>
              </w:rPr>
              <w:t>IX</w:t>
            </w:r>
            <w:r w:rsidRPr="00771B01">
              <w:rPr>
                <w:rFonts w:ascii="Arial" w:hAnsi="Arial" w:cs="Arial"/>
              </w:rPr>
              <w:t xml:space="preserve"> настоящих Правил;</w:t>
            </w:r>
          </w:p>
        </w:tc>
      </w:tr>
      <w:tr w:rsidR="00312141" w:rsidRPr="00771B01" w:rsidTr="00E11D0C">
        <w:tc>
          <w:tcPr>
            <w:tcW w:w="959" w:type="dxa"/>
          </w:tcPr>
          <w:p w:rsidR="00312141" w:rsidRPr="00771B01" w:rsidRDefault="00312141" w:rsidP="00D34210">
            <w:pPr>
              <w:spacing w:line="240" w:lineRule="auto"/>
              <w:jc w:val="right"/>
              <w:rPr>
                <w:rFonts w:ascii="Arial" w:hAnsi="Arial" w:cs="Arial"/>
              </w:rPr>
            </w:pPr>
            <w:r w:rsidRPr="00771B01">
              <w:rPr>
                <w:rFonts w:ascii="Arial" w:hAnsi="Arial" w:cs="Arial"/>
              </w:rPr>
              <w:t>2)</w:t>
            </w:r>
          </w:p>
        </w:tc>
        <w:tc>
          <w:tcPr>
            <w:tcW w:w="7758" w:type="dxa"/>
          </w:tcPr>
          <w:p w:rsidR="00312141" w:rsidRPr="00771B01" w:rsidRDefault="00312141" w:rsidP="00D34210">
            <w:pPr>
              <w:spacing w:line="240" w:lineRule="auto"/>
              <w:jc w:val="both"/>
              <w:rPr>
                <w:rFonts w:ascii="Arial" w:hAnsi="Arial" w:cs="Arial"/>
              </w:rPr>
            </w:pPr>
            <w:r w:rsidRPr="00771B01">
              <w:rPr>
                <w:rFonts w:ascii="Arial" w:hAnsi="Arial" w:cs="Arial"/>
              </w:rPr>
              <w:t>подготовка заключений о внесении изменения в настоящие Правила;</w:t>
            </w:r>
          </w:p>
        </w:tc>
      </w:tr>
      <w:tr w:rsidR="00312141" w:rsidRPr="00771B01" w:rsidTr="00E11D0C">
        <w:tc>
          <w:tcPr>
            <w:tcW w:w="959" w:type="dxa"/>
          </w:tcPr>
          <w:p w:rsidR="00312141" w:rsidRPr="00771B01" w:rsidRDefault="00312141" w:rsidP="00D34210">
            <w:pPr>
              <w:spacing w:line="240" w:lineRule="auto"/>
              <w:jc w:val="right"/>
              <w:rPr>
                <w:rFonts w:ascii="Arial" w:hAnsi="Arial" w:cs="Arial"/>
              </w:rPr>
            </w:pPr>
            <w:r w:rsidRPr="00771B01">
              <w:rPr>
                <w:rFonts w:ascii="Arial" w:hAnsi="Arial" w:cs="Arial"/>
              </w:rPr>
              <w:t>3)</w:t>
            </w:r>
          </w:p>
        </w:tc>
        <w:tc>
          <w:tcPr>
            <w:tcW w:w="7758" w:type="dxa"/>
          </w:tcPr>
          <w:p w:rsidR="00312141" w:rsidRPr="00771B01" w:rsidRDefault="00312141" w:rsidP="00D34210">
            <w:pPr>
              <w:spacing w:line="240" w:lineRule="auto"/>
              <w:jc w:val="both"/>
              <w:rPr>
                <w:rFonts w:ascii="Arial" w:hAnsi="Arial" w:cs="Arial"/>
              </w:rPr>
            </w:pPr>
            <w:r w:rsidRPr="00771B01">
              <w:rPr>
                <w:rFonts w:ascii="Arial" w:hAnsi="Arial" w:cs="Arial"/>
              </w:rPr>
              <w:t>рассмотрение заявлений о предоставлении разрешения на условно-разрешенный вид использования земельного участка или объекта капитального строительства, иным вопросам землепользования и застройки;</w:t>
            </w:r>
          </w:p>
        </w:tc>
      </w:tr>
      <w:tr w:rsidR="00312141" w:rsidRPr="00771B01" w:rsidTr="00E11D0C">
        <w:tc>
          <w:tcPr>
            <w:tcW w:w="959" w:type="dxa"/>
          </w:tcPr>
          <w:p w:rsidR="00312141" w:rsidRPr="00771B01" w:rsidRDefault="00312141" w:rsidP="00D34210">
            <w:pPr>
              <w:spacing w:line="240" w:lineRule="auto"/>
              <w:jc w:val="right"/>
              <w:rPr>
                <w:rFonts w:ascii="Arial" w:hAnsi="Arial" w:cs="Arial"/>
              </w:rPr>
            </w:pPr>
            <w:r w:rsidRPr="00771B01">
              <w:rPr>
                <w:rFonts w:ascii="Arial" w:hAnsi="Arial" w:cs="Arial"/>
              </w:rPr>
              <w:t>4)</w:t>
            </w:r>
          </w:p>
        </w:tc>
        <w:tc>
          <w:tcPr>
            <w:tcW w:w="7758" w:type="dxa"/>
          </w:tcPr>
          <w:p w:rsidR="00312141" w:rsidRPr="00771B01" w:rsidRDefault="00312141" w:rsidP="00972A0C">
            <w:pPr>
              <w:spacing w:line="240" w:lineRule="auto"/>
              <w:jc w:val="both"/>
              <w:rPr>
                <w:rFonts w:ascii="Arial" w:hAnsi="Arial" w:cs="Arial"/>
              </w:rPr>
            </w:pPr>
            <w:r w:rsidRPr="00771B01">
              <w:rPr>
                <w:rFonts w:ascii="Arial" w:hAnsi="Arial" w:cs="Arial"/>
              </w:rPr>
              <w:t>рассмотрение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r w:rsidR="00312141" w:rsidRPr="00771B01" w:rsidTr="00972A0C">
        <w:tc>
          <w:tcPr>
            <w:tcW w:w="959" w:type="dxa"/>
          </w:tcPr>
          <w:p w:rsidR="00312141" w:rsidRPr="00771B01" w:rsidRDefault="00312141" w:rsidP="00D34210">
            <w:pPr>
              <w:spacing w:line="240" w:lineRule="auto"/>
              <w:jc w:val="right"/>
              <w:rPr>
                <w:rFonts w:ascii="Arial" w:hAnsi="Arial" w:cs="Arial"/>
              </w:rPr>
            </w:pPr>
            <w:r w:rsidRPr="00771B01">
              <w:rPr>
                <w:rFonts w:ascii="Arial" w:hAnsi="Arial" w:cs="Arial"/>
              </w:rPr>
              <w:t>5)</w:t>
            </w:r>
          </w:p>
        </w:tc>
        <w:tc>
          <w:tcPr>
            <w:tcW w:w="7758" w:type="dxa"/>
          </w:tcPr>
          <w:p w:rsidR="00312141" w:rsidRPr="00771B01" w:rsidRDefault="00312141" w:rsidP="00972A0C">
            <w:pPr>
              <w:spacing w:line="240" w:lineRule="auto"/>
              <w:jc w:val="both"/>
              <w:rPr>
                <w:rFonts w:ascii="Arial" w:hAnsi="Arial" w:cs="Arial"/>
              </w:rPr>
            </w:pPr>
            <w:r w:rsidRPr="00771B01">
              <w:rPr>
                <w:rFonts w:ascii="Arial" w:hAnsi="Arial" w:cs="Arial"/>
              </w:rPr>
              <w:t>организует проведение публичных слушаний в случае и порядке, определённых Градостроительным кодексом и настоящими Правилами;</w:t>
            </w:r>
          </w:p>
        </w:tc>
      </w:tr>
      <w:tr w:rsidR="00312141" w:rsidRPr="00771B01" w:rsidTr="00972A0C">
        <w:tc>
          <w:tcPr>
            <w:tcW w:w="959" w:type="dxa"/>
          </w:tcPr>
          <w:p w:rsidR="00312141" w:rsidRPr="00771B01" w:rsidRDefault="00312141" w:rsidP="00D34210">
            <w:pPr>
              <w:spacing w:line="240" w:lineRule="auto"/>
              <w:jc w:val="right"/>
              <w:rPr>
                <w:rFonts w:ascii="Arial" w:hAnsi="Arial" w:cs="Arial"/>
              </w:rPr>
            </w:pPr>
            <w:r w:rsidRPr="00771B01">
              <w:rPr>
                <w:rFonts w:ascii="Arial" w:hAnsi="Arial" w:cs="Arial"/>
              </w:rPr>
              <w:t>6)</w:t>
            </w:r>
          </w:p>
        </w:tc>
        <w:tc>
          <w:tcPr>
            <w:tcW w:w="7758" w:type="dxa"/>
          </w:tcPr>
          <w:p w:rsidR="00312141" w:rsidRPr="00771B01" w:rsidRDefault="00312141" w:rsidP="00972A0C">
            <w:pPr>
              <w:spacing w:line="240" w:lineRule="auto"/>
              <w:jc w:val="both"/>
              <w:rPr>
                <w:rFonts w:ascii="Arial" w:hAnsi="Arial" w:cs="Arial"/>
              </w:rPr>
            </w:pPr>
            <w:r w:rsidRPr="00771B01">
              <w:rPr>
                <w:rFonts w:ascii="Arial" w:hAnsi="Arial" w:cs="Arial"/>
              </w:rPr>
              <w:t>подготавливает Главам муниципального района и  поселения заключения о результатах публичных слушаний;</w:t>
            </w:r>
          </w:p>
        </w:tc>
      </w:tr>
      <w:tr w:rsidR="00312141" w:rsidRPr="00771B01" w:rsidTr="00972A0C">
        <w:tc>
          <w:tcPr>
            <w:tcW w:w="959" w:type="dxa"/>
          </w:tcPr>
          <w:p w:rsidR="00312141" w:rsidRPr="00771B01" w:rsidRDefault="00312141" w:rsidP="00D34210">
            <w:pPr>
              <w:spacing w:line="240" w:lineRule="auto"/>
              <w:jc w:val="right"/>
              <w:rPr>
                <w:rFonts w:ascii="Arial" w:hAnsi="Arial" w:cs="Arial"/>
              </w:rPr>
            </w:pPr>
            <w:r w:rsidRPr="00771B01">
              <w:rPr>
                <w:rFonts w:ascii="Arial" w:hAnsi="Arial" w:cs="Arial"/>
              </w:rPr>
              <w:t>7)</w:t>
            </w:r>
          </w:p>
        </w:tc>
        <w:tc>
          <w:tcPr>
            <w:tcW w:w="7758" w:type="dxa"/>
          </w:tcPr>
          <w:p w:rsidR="00312141" w:rsidRPr="00771B01" w:rsidRDefault="00312141" w:rsidP="00972A0C">
            <w:pPr>
              <w:spacing w:line="240" w:lineRule="auto"/>
              <w:jc w:val="both"/>
              <w:rPr>
                <w:rFonts w:ascii="Arial" w:hAnsi="Arial" w:cs="Arial"/>
              </w:rPr>
            </w:pPr>
            <w:r w:rsidRPr="00771B01">
              <w:rPr>
                <w:rFonts w:ascii="Arial" w:hAnsi="Arial" w:cs="Arial"/>
              </w:rPr>
              <w:t xml:space="preserve">обеспечивает подготовку и публикацию информационных сообщений о проведении публичных слушаний по вопросам определённым в главе </w:t>
            </w:r>
            <w:r w:rsidRPr="00771B01">
              <w:rPr>
                <w:rFonts w:ascii="Arial" w:hAnsi="Arial" w:cs="Arial"/>
                <w:lang w:val="en-US"/>
              </w:rPr>
              <w:t>VII</w:t>
            </w:r>
            <w:r w:rsidRPr="00771B01">
              <w:rPr>
                <w:rFonts w:ascii="Arial" w:hAnsi="Arial" w:cs="Arial"/>
              </w:rPr>
              <w:t xml:space="preserve"> настоящих Правил.</w:t>
            </w:r>
          </w:p>
        </w:tc>
      </w:tr>
      <w:tr w:rsidR="00312141" w:rsidRPr="00771B01" w:rsidTr="00972A0C">
        <w:tc>
          <w:tcPr>
            <w:tcW w:w="959" w:type="dxa"/>
          </w:tcPr>
          <w:p w:rsidR="00312141" w:rsidRPr="00771B01" w:rsidRDefault="00312141" w:rsidP="00D34210">
            <w:pPr>
              <w:spacing w:line="240" w:lineRule="auto"/>
              <w:jc w:val="right"/>
              <w:rPr>
                <w:rFonts w:ascii="Arial" w:hAnsi="Arial" w:cs="Arial"/>
              </w:rPr>
            </w:pPr>
            <w:r w:rsidRPr="00771B01">
              <w:rPr>
                <w:rFonts w:ascii="Arial" w:hAnsi="Arial" w:cs="Arial"/>
              </w:rPr>
              <w:t>8)</w:t>
            </w:r>
          </w:p>
        </w:tc>
        <w:tc>
          <w:tcPr>
            <w:tcW w:w="7758" w:type="dxa"/>
          </w:tcPr>
          <w:p w:rsidR="00312141" w:rsidRPr="00771B01" w:rsidRDefault="00312141" w:rsidP="00972A0C">
            <w:pPr>
              <w:spacing w:line="240" w:lineRule="auto"/>
              <w:jc w:val="both"/>
              <w:rPr>
                <w:rFonts w:ascii="Arial" w:hAnsi="Arial" w:cs="Arial"/>
              </w:rPr>
            </w:pPr>
            <w:r w:rsidRPr="00771B01">
              <w:rPr>
                <w:rFonts w:ascii="Arial" w:hAnsi="Arial" w:cs="Arial"/>
              </w:rPr>
              <w:t xml:space="preserve">иные полномочия, отнесенные к компетенции комиссии муниципальными правовыми актами Главы </w:t>
            </w:r>
            <w:r w:rsidR="008979D9" w:rsidRPr="00771B01">
              <w:rPr>
                <w:rFonts w:ascii="Arial" w:hAnsi="Arial" w:cs="Arial"/>
                <w:bCs/>
                <w:color w:val="800000"/>
              </w:rPr>
              <w:t>Бельковского</w:t>
            </w:r>
            <w:r w:rsidRPr="00771B01">
              <w:rPr>
                <w:rFonts w:ascii="Arial" w:hAnsi="Arial" w:cs="Arial"/>
              </w:rPr>
              <w:t xml:space="preserve"> сельского поселения.</w:t>
            </w:r>
          </w:p>
        </w:tc>
      </w:tr>
    </w:tbl>
    <w:p w:rsidR="00312141" w:rsidRPr="00771B01" w:rsidRDefault="00312141" w:rsidP="00972A0C">
      <w:pPr>
        <w:pStyle w:val="a8"/>
        <w:rPr>
          <w:rFonts w:ascii="Arial" w:hAnsi="Arial" w:cs="Arial"/>
        </w:rPr>
      </w:pPr>
    </w:p>
    <w:p w:rsidR="00312141" w:rsidRPr="00771B01" w:rsidRDefault="00312141" w:rsidP="00972A0C">
      <w:pPr>
        <w:pStyle w:val="a8"/>
        <w:rPr>
          <w:rFonts w:ascii="Arial" w:hAnsi="Arial" w:cs="Arial"/>
        </w:rPr>
      </w:pPr>
    </w:p>
    <w:p w:rsidR="00312141" w:rsidRPr="00771B01" w:rsidRDefault="00312141" w:rsidP="00141634">
      <w:pPr>
        <w:pStyle w:val="a8"/>
        <w:ind w:left="1246" w:hanging="1246"/>
        <w:rPr>
          <w:rFonts w:ascii="Arial" w:hAnsi="Arial" w:cs="Arial"/>
        </w:rPr>
      </w:pPr>
      <w:r w:rsidRPr="00771B01">
        <w:rPr>
          <w:rFonts w:ascii="Arial" w:hAnsi="Arial" w:cs="Arial"/>
        </w:rPr>
        <w:t>Статья 10. Субъекты отношений в сфере землепользования и застройки и их действия</w:t>
      </w:r>
    </w:p>
    <w:p w:rsidR="00312141" w:rsidRPr="00771B01" w:rsidRDefault="00312141" w:rsidP="00972A0C">
      <w:pPr>
        <w:pStyle w:val="a8"/>
        <w:rPr>
          <w:rFonts w:ascii="Arial" w:hAnsi="Arial" w:cs="Arial"/>
        </w:rPr>
      </w:pPr>
    </w:p>
    <w:p w:rsidR="00312141" w:rsidRPr="00771B01" w:rsidRDefault="00312141" w:rsidP="00141634">
      <w:pPr>
        <w:spacing w:line="240" w:lineRule="auto"/>
        <w:ind w:firstLine="567"/>
        <w:jc w:val="both"/>
        <w:rPr>
          <w:rFonts w:ascii="Arial" w:hAnsi="Arial" w:cs="Arial"/>
        </w:rPr>
      </w:pPr>
      <w:r w:rsidRPr="00771B01">
        <w:rPr>
          <w:rFonts w:ascii="Arial" w:hAnsi="Arial" w:cs="Arial"/>
        </w:rPr>
        <w:t xml:space="preserve">1. Субъектами отношений в сфере землепользования и застройки на территории </w:t>
      </w:r>
      <w:r w:rsidR="008979D9" w:rsidRPr="00771B01">
        <w:rPr>
          <w:rFonts w:ascii="Arial" w:hAnsi="Arial" w:cs="Arial"/>
          <w:bCs/>
          <w:color w:val="800000"/>
        </w:rPr>
        <w:t>Бельковского</w:t>
      </w:r>
      <w:r w:rsidRPr="00771B01">
        <w:rPr>
          <w:rFonts w:ascii="Arial" w:hAnsi="Arial" w:cs="Arial"/>
        </w:rPr>
        <w:t xml:space="preserve"> сельского поселения являются администрация Костромской области, муниципальные образования </w:t>
      </w:r>
      <w:r w:rsidRPr="00771B01">
        <w:rPr>
          <w:rFonts w:ascii="Arial" w:hAnsi="Arial" w:cs="Arial"/>
          <w:bCs/>
          <w:color w:val="800000"/>
        </w:rPr>
        <w:lastRenderedPageBreak/>
        <w:t>Вохом</w:t>
      </w:r>
      <w:r w:rsidRPr="00771B01">
        <w:rPr>
          <w:rFonts w:ascii="Arial" w:hAnsi="Arial" w:cs="Arial"/>
        </w:rPr>
        <w:t xml:space="preserve">ский муниципальный район и </w:t>
      </w:r>
      <w:r w:rsidR="008979D9" w:rsidRPr="00771B01">
        <w:rPr>
          <w:rFonts w:ascii="Arial" w:hAnsi="Arial" w:cs="Arial"/>
          <w:bCs/>
          <w:color w:val="800000"/>
        </w:rPr>
        <w:t>Бельковского</w:t>
      </w:r>
      <w:r w:rsidRPr="00771B01">
        <w:rPr>
          <w:rFonts w:ascii="Arial" w:hAnsi="Arial" w:cs="Arial"/>
          <w:color w:val="C00000"/>
        </w:rPr>
        <w:t xml:space="preserve"> </w:t>
      </w:r>
      <w:r w:rsidRPr="00771B01">
        <w:rPr>
          <w:rFonts w:ascii="Arial" w:hAnsi="Arial" w:cs="Arial"/>
        </w:rPr>
        <w:t>сельское поселение, физические и юридические лица.</w:t>
      </w:r>
    </w:p>
    <w:p w:rsidR="00312141" w:rsidRPr="00771B01" w:rsidRDefault="00312141" w:rsidP="00141634">
      <w:pPr>
        <w:spacing w:line="240" w:lineRule="auto"/>
        <w:ind w:firstLine="567"/>
        <w:jc w:val="both"/>
        <w:rPr>
          <w:rFonts w:ascii="Arial" w:hAnsi="Arial" w:cs="Arial"/>
        </w:rPr>
      </w:pPr>
      <w:r w:rsidRPr="00771B01">
        <w:rPr>
          <w:rFonts w:ascii="Arial" w:hAnsi="Arial" w:cs="Arial"/>
        </w:rPr>
        <w:t>2. В соответствии с законодательством настоящие Правила, а также принимаемые в соответствии с ними иные нормативные правовые акты Костромского муниципального района регулируют действия физических и юридических лиц, которые:</w:t>
      </w:r>
    </w:p>
    <w:tbl>
      <w:tblPr>
        <w:tblW w:w="0" w:type="auto"/>
        <w:tblLook w:val="00A0"/>
      </w:tblPr>
      <w:tblGrid>
        <w:gridCol w:w="959"/>
        <w:gridCol w:w="7758"/>
      </w:tblGrid>
      <w:tr w:rsidR="00312141" w:rsidRPr="00771B01" w:rsidTr="00E11D0C">
        <w:tc>
          <w:tcPr>
            <w:tcW w:w="959" w:type="dxa"/>
          </w:tcPr>
          <w:p w:rsidR="00312141" w:rsidRPr="00771B01" w:rsidRDefault="00312141" w:rsidP="00E11D0C">
            <w:pPr>
              <w:spacing w:line="240" w:lineRule="auto"/>
              <w:jc w:val="right"/>
              <w:rPr>
                <w:rFonts w:ascii="Arial" w:hAnsi="Arial" w:cs="Arial"/>
              </w:rPr>
            </w:pPr>
            <w:r w:rsidRPr="00771B01">
              <w:rPr>
                <w:rFonts w:ascii="Arial" w:hAnsi="Arial" w:cs="Arial"/>
              </w:rPr>
              <w:t>1)</w:t>
            </w:r>
          </w:p>
        </w:tc>
        <w:tc>
          <w:tcPr>
            <w:tcW w:w="7758" w:type="dxa"/>
          </w:tcPr>
          <w:p w:rsidR="00312141" w:rsidRPr="00771B01" w:rsidRDefault="00312141" w:rsidP="008979D9">
            <w:pPr>
              <w:spacing w:line="240" w:lineRule="auto"/>
              <w:jc w:val="both"/>
              <w:rPr>
                <w:rFonts w:ascii="Arial" w:hAnsi="Arial" w:cs="Arial"/>
              </w:rPr>
            </w:pPr>
            <w:r w:rsidRPr="00771B01">
              <w:rPr>
                <w:rFonts w:ascii="Arial" w:hAnsi="Arial" w:cs="Arial"/>
              </w:rPr>
              <w:t xml:space="preserve">участвуют в торгах (конкурсах, аукционах), подготавливаемых и проводимых администрацией </w:t>
            </w:r>
            <w:r w:rsidR="008979D9" w:rsidRPr="00771B01">
              <w:rPr>
                <w:rFonts w:ascii="Arial" w:hAnsi="Arial" w:cs="Arial"/>
                <w:bCs/>
                <w:color w:val="800000"/>
              </w:rPr>
              <w:t>Вохомского</w:t>
            </w:r>
            <w:r w:rsidRPr="00771B01">
              <w:rPr>
                <w:rFonts w:ascii="Arial" w:hAnsi="Arial" w:cs="Arial"/>
              </w:rPr>
              <w:t xml:space="preserve"> муниципального района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tc>
      </w:tr>
      <w:tr w:rsidR="00312141" w:rsidRPr="00771B01" w:rsidTr="00E11D0C">
        <w:tc>
          <w:tcPr>
            <w:tcW w:w="959" w:type="dxa"/>
          </w:tcPr>
          <w:p w:rsidR="00312141" w:rsidRPr="00771B01" w:rsidRDefault="00312141" w:rsidP="00E11D0C">
            <w:pPr>
              <w:spacing w:line="240" w:lineRule="auto"/>
              <w:jc w:val="right"/>
              <w:rPr>
                <w:rFonts w:ascii="Arial" w:hAnsi="Arial" w:cs="Arial"/>
              </w:rPr>
            </w:pPr>
            <w:r w:rsidRPr="00771B01">
              <w:rPr>
                <w:rFonts w:ascii="Arial" w:hAnsi="Arial" w:cs="Arial"/>
              </w:rPr>
              <w:t>2)</w:t>
            </w:r>
          </w:p>
        </w:tc>
        <w:tc>
          <w:tcPr>
            <w:tcW w:w="7758" w:type="dxa"/>
          </w:tcPr>
          <w:p w:rsidR="00312141" w:rsidRPr="00771B01" w:rsidRDefault="00312141" w:rsidP="008979D9">
            <w:pPr>
              <w:spacing w:line="240" w:lineRule="auto"/>
              <w:jc w:val="both"/>
              <w:rPr>
                <w:rFonts w:ascii="Arial" w:hAnsi="Arial" w:cs="Arial"/>
              </w:rPr>
            </w:pPr>
            <w:r w:rsidRPr="00771B01">
              <w:rPr>
                <w:rFonts w:ascii="Arial" w:hAnsi="Arial" w:cs="Arial"/>
              </w:rPr>
              <w:t xml:space="preserve">обращаются в администрацию </w:t>
            </w:r>
            <w:r w:rsidR="008979D9" w:rsidRPr="00771B01">
              <w:rPr>
                <w:rFonts w:ascii="Arial" w:hAnsi="Arial" w:cs="Arial"/>
                <w:bCs/>
                <w:color w:val="800000"/>
              </w:rPr>
              <w:t>Вохомского</w:t>
            </w:r>
            <w:r w:rsidRPr="00771B01">
              <w:rPr>
                <w:rFonts w:ascii="Arial" w:hAnsi="Arial" w:cs="Arial"/>
              </w:rPr>
              <w:t xml:space="preserve"> муниципального района 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участки;</w:t>
            </w:r>
          </w:p>
        </w:tc>
      </w:tr>
      <w:tr w:rsidR="00312141" w:rsidRPr="00771B01" w:rsidTr="00E11D0C">
        <w:tc>
          <w:tcPr>
            <w:tcW w:w="959" w:type="dxa"/>
          </w:tcPr>
          <w:p w:rsidR="00312141" w:rsidRPr="00771B01" w:rsidRDefault="00312141" w:rsidP="00E11D0C">
            <w:pPr>
              <w:spacing w:line="240" w:lineRule="auto"/>
              <w:jc w:val="right"/>
              <w:rPr>
                <w:rFonts w:ascii="Arial" w:hAnsi="Arial" w:cs="Arial"/>
              </w:rPr>
            </w:pPr>
            <w:r w:rsidRPr="00771B01">
              <w:rPr>
                <w:rFonts w:ascii="Arial" w:hAnsi="Arial" w:cs="Arial"/>
              </w:rPr>
              <w:t>3)</w:t>
            </w:r>
          </w:p>
        </w:tc>
        <w:tc>
          <w:tcPr>
            <w:tcW w:w="7758" w:type="dxa"/>
          </w:tcPr>
          <w:p w:rsidR="00312141" w:rsidRPr="00771B01" w:rsidRDefault="00312141" w:rsidP="00E11D0C">
            <w:pPr>
              <w:spacing w:line="240" w:lineRule="auto"/>
              <w:jc w:val="both"/>
              <w:rPr>
                <w:rFonts w:ascii="Arial" w:hAnsi="Arial" w:cs="Arial"/>
              </w:rPr>
            </w:pPr>
            <w:r w:rsidRPr="00771B01">
              <w:rPr>
                <w:rFonts w:ascii="Arial" w:hAnsi="Arial" w:cs="Arial"/>
              </w:rPr>
              <w:t>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tc>
      </w:tr>
      <w:tr w:rsidR="00312141" w:rsidRPr="00771B01" w:rsidTr="00E11D0C">
        <w:tc>
          <w:tcPr>
            <w:tcW w:w="959" w:type="dxa"/>
          </w:tcPr>
          <w:p w:rsidR="00312141" w:rsidRPr="00771B01" w:rsidRDefault="00312141" w:rsidP="00E11D0C">
            <w:pPr>
              <w:spacing w:line="240" w:lineRule="auto"/>
              <w:jc w:val="right"/>
              <w:rPr>
                <w:rFonts w:ascii="Arial" w:hAnsi="Arial" w:cs="Arial"/>
              </w:rPr>
            </w:pPr>
            <w:r w:rsidRPr="00771B01">
              <w:rPr>
                <w:rFonts w:ascii="Arial" w:hAnsi="Arial" w:cs="Arial"/>
              </w:rPr>
              <w:t>4)</w:t>
            </w:r>
          </w:p>
        </w:tc>
        <w:tc>
          <w:tcPr>
            <w:tcW w:w="7758" w:type="dxa"/>
          </w:tcPr>
          <w:p w:rsidR="00312141" w:rsidRPr="00771B01" w:rsidRDefault="00312141" w:rsidP="00E11D0C">
            <w:pPr>
              <w:spacing w:line="240" w:lineRule="auto"/>
              <w:jc w:val="both"/>
              <w:rPr>
                <w:rFonts w:ascii="Arial" w:hAnsi="Arial" w:cs="Arial"/>
              </w:rPr>
            </w:pPr>
            <w:r w:rsidRPr="00771B01">
              <w:rPr>
                <w:rFonts w:ascii="Arial" w:hAnsi="Arial" w:cs="Arial"/>
              </w:rPr>
              <w:t>владея на правах собственности квартирами в многоквартирных домах, могут обеспечивать действия по определению в проектах планировки, проектах межевания границ земельных участков многоквартирных домов из состава жилых кварталов, микрорайонов;</w:t>
            </w:r>
          </w:p>
        </w:tc>
      </w:tr>
      <w:tr w:rsidR="00312141" w:rsidRPr="00771B01" w:rsidTr="00E11D0C">
        <w:tc>
          <w:tcPr>
            <w:tcW w:w="959" w:type="dxa"/>
          </w:tcPr>
          <w:p w:rsidR="00312141" w:rsidRPr="00771B01" w:rsidRDefault="00312141" w:rsidP="00E11D0C">
            <w:pPr>
              <w:spacing w:line="240" w:lineRule="auto"/>
              <w:jc w:val="right"/>
              <w:rPr>
                <w:rFonts w:ascii="Arial" w:hAnsi="Arial" w:cs="Arial"/>
              </w:rPr>
            </w:pPr>
            <w:r w:rsidRPr="00771B01">
              <w:rPr>
                <w:rFonts w:ascii="Arial" w:hAnsi="Arial" w:cs="Arial"/>
              </w:rPr>
              <w:t>5)</w:t>
            </w:r>
          </w:p>
        </w:tc>
        <w:tc>
          <w:tcPr>
            <w:tcW w:w="7758" w:type="dxa"/>
          </w:tcPr>
          <w:p w:rsidR="00312141" w:rsidRPr="00771B01" w:rsidRDefault="00312141" w:rsidP="00E11D0C">
            <w:pPr>
              <w:spacing w:line="240" w:lineRule="auto"/>
              <w:jc w:val="both"/>
              <w:rPr>
                <w:rFonts w:ascii="Arial" w:hAnsi="Arial" w:cs="Arial"/>
              </w:rPr>
            </w:pPr>
            <w:r w:rsidRPr="00771B01">
              <w:rPr>
                <w:rFonts w:ascii="Arial" w:hAnsi="Arial" w:cs="Arial"/>
              </w:rPr>
              <w:t>осуществляют иные действия в области землепользования и застройки.</w:t>
            </w:r>
          </w:p>
        </w:tc>
      </w:tr>
    </w:tbl>
    <w:p w:rsidR="00312141" w:rsidRPr="00771B01" w:rsidRDefault="00312141" w:rsidP="00141634">
      <w:pPr>
        <w:spacing w:line="240" w:lineRule="auto"/>
        <w:ind w:firstLine="567"/>
        <w:jc w:val="both"/>
        <w:rPr>
          <w:rFonts w:ascii="Arial" w:hAnsi="Arial" w:cs="Arial"/>
        </w:rPr>
      </w:pPr>
      <w:r w:rsidRPr="00771B01">
        <w:rPr>
          <w:rFonts w:ascii="Arial" w:hAnsi="Arial" w:cs="Arial"/>
        </w:rPr>
        <w:t>3. К указанным в части 2 настоящей статьи иным действиям в области землепользования и застройки могут быть отнесены, в частности:</w:t>
      </w:r>
    </w:p>
    <w:tbl>
      <w:tblPr>
        <w:tblW w:w="0" w:type="auto"/>
        <w:tblLook w:val="00A0"/>
      </w:tblPr>
      <w:tblGrid>
        <w:gridCol w:w="959"/>
        <w:gridCol w:w="7758"/>
      </w:tblGrid>
      <w:tr w:rsidR="00312141" w:rsidRPr="00771B01" w:rsidTr="00E11D0C">
        <w:tc>
          <w:tcPr>
            <w:tcW w:w="959" w:type="dxa"/>
          </w:tcPr>
          <w:p w:rsidR="00312141" w:rsidRPr="00771B01" w:rsidRDefault="00312141" w:rsidP="00E11D0C">
            <w:pPr>
              <w:spacing w:line="240" w:lineRule="auto"/>
              <w:jc w:val="right"/>
              <w:rPr>
                <w:rFonts w:ascii="Arial" w:hAnsi="Arial" w:cs="Arial"/>
              </w:rPr>
            </w:pPr>
            <w:r w:rsidRPr="00771B01">
              <w:rPr>
                <w:rFonts w:ascii="Arial" w:hAnsi="Arial" w:cs="Arial"/>
              </w:rPr>
              <w:t>1)</w:t>
            </w:r>
          </w:p>
        </w:tc>
        <w:tc>
          <w:tcPr>
            <w:tcW w:w="7758" w:type="dxa"/>
          </w:tcPr>
          <w:p w:rsidR="00312141" w:rsidRPr="00771B01" w:rsidRDefault="00312141" w:rsidP="00E11D0C">
            <w:pPr>
              <w:spacing w:line="240" w:lineRule="auto"/>
              <w:jc w:val="both"/>
              <w:rPr>
                <w:rFonts w:ascii="Arial" w:hAnsi="Arial" w:cs="Arial"/>
              </w:rPr>
            </w:pPr>
            <w:r w:rsidRPr="00771B01">
              <w:rPr>
                <w:rFonts w:ascii="Arial" w:hAnsi="Arial" w:cs="Arial"/>
              </w:rPr>
              <w:t>возведение строений (некапитальных объектов)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и юридическим лицам (посредством торгов – аукционов, конкурсов);</w:t>
            </w:r>
          </w:p>
        </w:tc>
      </w:tr>
      <w:tr w:rsidR="00312141" w:rsidRPr="00771B01" w:rsidTr="00E11D0C">
        <w:tc>
          <w:tcPr>
            <w:tcW w:w="959" w:type="dxa"/>
          </w:tcPr>
          <w:p w:rsidR="00312141" w:rsidRPr="00771B01" w:rsidRDefault="00312141" w:rsidP="00E11D0C">
            <w:pPr>
              <w:spacing w:line="240" w:lineRule="auto"/>
              <w:jc w:val="right"/>
              <w:rPr>
                <w:rFonts w:ascii="Arial" w:hAnsi="Arial" w:cs="Arial"/>
              </w:rPr>
            </w:pPr>
            <w:r w:rsidRPr="00771B01">
              <w:rPr>
                <w:rFonts w:ascii="Arial" w:hAnsi="Arial" w:cs="Arial"/>
              </w:rPr>
              <w:t>2)</w:t>
            </w:r>
          </w:p>
        </w:tc>
        <w:tc>
          <w:tcPr>
            <w:tcW w:w="7758" w:type="dxa"/>
          </w:tcPr>
          <w:p w:rsidR="00312141" w:rsidRPr="00771B01" w:rsidRDefault="00312141" w:rsidP="00E11D0C">
            <w:pPr>
              <w:spacing w:line="240" w:lineRule="auto"/>
              <w:jc w:val="both"/>
              <w:rPr>
                <w:rFonts w:ascii="Arial" w:hAnsi="Arial" w:cs="Arial"/>
              </w:rPr>
            </w:pPr>
            <w:r w:rsidRPr="00771B01">
              <w:rPr>
                <w:rFonts w:ascii="Arial" w:hAnsi="Arial" w:cs="Arial"/>
              </w:rPr>
              <w:t>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 пожизненного наследуемого владения или прав бессрочного пользования на право собственности;</w:t>
            </w:r>
          </w:p>
        </w:tc>
      </w:tr>
      <w:tr w:rsidR="00312141" w:rsidRPr="00771B01" w:rsidTr="00E11D0C">
        <w:tc>
          <w:tcPr>
            <w:tcW w:w="959" w:type="dxa"/>
          </w:tcPr>
          <w:p w:rsidR="00312141" w:rsidRPr="00771B01" w:rsidRDefault="00312141" w:rsidP="00E11D0C">
            <w:pPr>
              <w:spacing w:line="240" w:lineRule="auto"/>
              <w:jc w:val="right"/>
              <w:rPr>
                <w:rFonts w:ascii="Arial" w:hAnsi="Arial" w:cs="Arial"/>
              </w:rPr>
            </w:pPr>
            <w:r w:rsidRPr="00771B01">
              <w:rPr>
                <w:rFonts w:ascii="Arial" w:hAnsi="Arial" w:cs="Arial"/>
              </w:rPr>
              <w:t>3)</w:t>
            </w:r>
          </w:p>
        </w:tc>
        <w:tc>
          <w:tcPr>
            <w:tcW w:w="7758" w:type="dxa"/>
          </w:tcPr>
          <w:p w:rsidR="00312141" w:rsidRPr="00771B01" w:rsidRDefault="00312141" w:rsidP="00E11D0C">
            <w:pPr>
              <w:spacing w:line="240" w:lineRule="auto"/>
              <w:jc w:val="both"/>
              <w:rPr>
                <w:rFonts w:ascii="Arial" w:hAnsi="Arial" w:cs="Arial"/>
              </w:rPr>
            </w:pPr>
            <w:r w:rsidRPr="00771B01">
              <w:rPr>
                <w:rFonts w:ascii="Arial" w:hAnsi="Arial" w:cs="Arial"/>
              </w:rPr>
              <w:t>иные действия, связанные с подготовкой и реализацией общественных или частных интересов по землепользованию и застройке.</w:t>
            </w:r>
          </w:p>
        </w:tc>
      </w:tr>
    </w:tbl>
    <w:p w:rsidR="00312141" w:rsidRPr="00771B01" w:rsidRDefault="00312141" w:rsidP="00141634">
      <w:pPr>
        <w:spacing w:line="240" w:lineRule="auto"/>
        <w:ind w:firstLine="567"/>
        <w:jc w:val="both"/>
        <w:rPr>
          <w:rFonts w:ascii="Arial" w:hAnsi="Arial" w:cs="Arial"/>
        </w:rPr>
      </w:pPr>
    </w:p>
    <w:p w:rsidR="00312141" w:rsidRPr="00771B01" w:rsidRDefault="00312141" w:rsidP="00141634">
      <w:pPr>
        <w:spacing w:line="240" w:lineRule="auto"/>
        <w:ind w:firstLine="567"/>
        <w:jc w:val="both"/>
        <w:rPr>
          <w:rFonts w:ascii="Arial" w:hAnsi="Arial" w:cs="Arial"/>
        </w:rPr>
      </w:pPr>
      <w:r w:rsidRPr="00771B01">
        <w:rPr>
          <w:rFonts w:ascii="Arial" w:hAnsi="Arial" w:cs="Arial"/>
        </w:rPr>
        <w:t>4.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rsidR="00312141" w:rsidRPr="00771B01" w:rsidRDefault="00312141" w:rsidP="00141634">
      <w:pPr>
        <w:spacing w:line="240" w:lineRule="auto"/>
        <w:ind w:firstLine="567"/>
        <w:jc w:val="both"/>
        <w:rPr>
          <w:rFonts w:ascii="Arial" w:hAnsi="Arial" w:cs="Arial"/>
        </w:rPr>
      </w:pPr>
      <w:r w:rsidRPr="00771B01">
        <w:rPr>
          <w:rFonts w:ascii="Arial" w:hAnsi="Arial" w:cs="Arial"/>
        </w:rPr>
        <w:t xml:space="preserve">В случае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w:t>
      </w:r>
      <w:r w:rsidRPr="00771B01">
        <w:rPr>
          <w:rFonts w:ascii="Arial" w:hAnsi="Arial" w:cs="Arial"/>
        </w:rPr>
        <w:lastRenderedPageBreak/>
        <w:t>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территории, а 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градостроительного законодательства:</w:t>
      </w:r>
    </w:p>
    <w:tbl>
      <w:tblPr>
        <w:tblW w:w="0" w:type="auto"/>
        <w:tblLook w:val="00A0"/>
      </w:tblPr>
      <w:tblGrid>
        <w:gridCol w:w="959"/>
        <w:gridCol w:w="7758"/>
      </w:tblGrid>
      <w:tr w:rsidR="00312141" w:rsidRPr="00771B01" w:rsidTr="00E11D0C">
        <w:tc>
          <w:tcPr>
            <w:tcW w:w="959" w:type="dxa"/>
          </w:tcPr>
          <w:p w:rsidR="00312141" w:rsidRPr="00771B01" w:rsidRDefault="00312141" w:rsidP="00E11D0C">
            <w:pPr>
              <w:spacing w:line="240" w:lineRule="auto"/>
              <w:jc w:val="right"/>
              <w:rPr>
                <w:rFonts w:ascii="Arial" w:hAnsi="Arial" w:cs="Arial"/>
              </w:rPr>
            </w:pPr>
            <w:r w:rsidRPr="00771B01">
              <w:rPr>
                <w:rFonts w:ascii="Arial" w:hAnsi="Arial" w:cs="Arial"/>
              </w:rPr>
              <w:t>1)</w:t>
            </w:r>
          </w:p>
        </w:tc>
        <w:tc>
          <w:tcPr>
            <w:tcW w:w="7758" w:type="dxa"/>
          </w:tcPr>
          <w:p w:rsidR="00312141" w:rsidRPr="00771B01" w:rsidRDefault="00312141" w:rsidP="00E11D0C">
            <w:pPr>
              <w:spacing w:line="240" w:lineRule="auto"/>
              <w:jc w:val="both"/>
              <w:rPr>
                <w:rFonts w:ascii="Arial" w:hAnsi="Arial" w:cs="Arial"/>
              </w:rPr>
            </w:pPr>
            <w:r w:rsidRPr="00771B01">
              <w:rPr>
                <w:rFonts w:ascii="Arial" w:hAnsi="Arial" w:cs="Arial"/>
              </w:rPr>
              <w:t>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соответствующей территориальной зоны;</w:t>
            </w:r>
          </w:p>
        </w:tc>
      </w:tr>
      <w:tr w:rsidR="00312141" w:rsidRPr="00771B01" w:rsidTr="00E11D0C">
        <w:tc>
          <w:tcPr>
            <w:tcW w:w="959" w:type="dxa"/>
          </w:tcPr>
          <w:p w:rsidR="00312141" w:rsidRPr="00771B01" w:rsidRDefault="00312141" w:rsidP="00E11D0C">
            <w:pPr>
              <w:spacing w:line="240" w:lineRule="auto"/>
              <w:jc w:val="right"/>
              <w:rPr>
                <w:rFonts w:ascii="Arial" w:hAnsi="Arial" w:cs="Arial"/>
              </w:rPr>
            </w:pPr>
            <w:r w:rsidRPr="00771B01">
              <w:rPr>
                <w:rFonts w:ascii="Arial" w:hAnsi="Arial" w:cs="Arial"/>
              </w:rPr>
              <w:t>2)</w:t>
            </w:r>
          </w:p>
        </w:tc>
        <w:tc>
          <w:tcPr>
            <w:tcW w:w="7758" w:type="dxa"/>
          </w:tcPr>
          <w:p w:rsidR="00312141" w:rsidRPr="00771B01" w:rsidRDefault="00312141" w:rsidP="00E11D0C">
            <w:pPr>
              <w:spacing w:line="240" w:lineRule="auto"/>
              <w:jc w:val="both"/>
              <w:rPr>
                <w:rFonts w:ascii="Arial" w:hAnsi="Arial" w:cs="Arial"/>
              </w:rPr>
            </w:pPr>
            <w:r w:rsidRPr="00771B01">
              <w:rPr>
                <w:rFonts w:ascii="Arial" w:hAnsi="Arial" w:cs="Arial"/>
              </w:rPr>
              <w:t>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tc>
      </w:tr>
      <w:tr w:rsidR="00312141" w:rsidRPr="00771B01" w:rsidTr="00E11D0C">
        <w:tc>
          <w:tcPr>
            <w:tcW w:w="959" w:type="dxa"/>
          </w:tcPr>
          <w:p w:rsidR="00312141" w:rsidRPr="00771B01" w:rsidRDefault="00312141" w:rsidP="00E11D0C">
            <w:pPr>
              <w:spacing w:line="240" w:lineRule="auto"/>
              <w:jc w:val="right"/>
              <w:rPr>
                <w:rFonts w:ascii="Arial" w:hAnsi="Arial" w:cs="Arial"/>
              </w:rPr>
            </w:pPr>
            <w:r w:rsidRPr="00771B01">
              <w:rPr>
                <w:rFonts w:ascii="Arial" w:hAnsi="Arial" w:cs="Arial"/>
              </w:rPr>
              <w:t>3)</w:t>
            </w:r>
          </w:p>
        </w:tc>
        <w:tc>
          <w:tcPr>
            <w:tcW w:w="7758" w:type="dxa"/>
          </w:tcPr>
          <w:p w:rsidR="00312141" w:rsidRPr="00771B01" w:rsidRDefault="00312141" w:rsidP="00E11D0C">
            <w:pPr>
              <w:spacing w:line="240" w:lineRule="auto"/>
              <w:jc w:val="both"/>
              <w:rPr>
                <w:rFonts w:ascii="Arial" w:hAnsi="Arial" w:cs="Arial"/>
              </w:rPr>
            </w:pPr>
            <w:r w:rsidRPr="00771B01">
              <w:rPr>
                <w:rFonts w:ascii="Arial" w:hAnsi="Arial" w:cs="Arial"/>
              </w:rPr>
              <w:t>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tc>
      </w:tr>
    </w:tbl>
    <w:p w:rsidR="00312141" w:rsidRPr="00771B01" w:rsidRDefault="00312141" w:rsidP="00141634">
      <w:pPr>
        <w:spacing w:line="240" w:lineRule="auto"/>
        <w:ind w:firstLine="567"/>
        <w:jc w:val="both"/>
        <w:rPr>
          <w:rFonts w:ascii="Arial" w:hAnsi="Arial" w:cs="Arial"/>
        </w:rPr>
      </w:pPr>
    </w:p>
    <w:p w:rsidR="00312141" w:rsidRPr="00771B01" w:rsidRDefault="00312141" w:rsidP="00141634">
      <w:pPr>
        <w:spacing w:line="240" w:lineRule="auto"/>
        <w:ind w:firstLine="567"/>
        <w:jc w:val="both"/>
        <w:rPr>
          <w:rFonts w:ascii="Arial" w:hAnsi="Arial" w:cs="Arial"/>
        </w:rPr>
      </w:pPr>
      <w:r w:rsidRPr="00771B01">
        <w:rPr>
          <w:rFonts w:ascii="Arial" w:hAnsi="Arial" w:cs="Arial"/>
        </w:rPr>
        <w:t>5. Контроль за соблюдением указанных требований осуществляет орган, уполномоченный в сфере градостроительной деятельности посредством проверки землеустроительной документации.</w:t>
      </w:r>
    </w:p>
    <w:p w:rsidR="00312141" w:rsidRPr="00771B01" w:rsidRDefault="00312141" w:rsidP="00141634">
      <w:pPr>
        <w:spacing w:line="240" w:lineRule="auto"/>
        <w:ind w:firstLine="567"/>
        <w:jc w:val="both"/>
        <w:rPr>
          <w:rFonts w:ascii="Arial" w:hAnsi="Arial" w:cs="Arial"/>
        </w:rPr>
      </w:pPr>
      <w:r w:rsidRPr="00771B01">
        <w:rPr>
          <w:rFonts w:ascii="Arial" w:hAnsi="Arial" w:cs="Arial"/>
        </w:rPr>
        <w:t xml:space="preserve">6. Лица, осуществляющие на территории </w:t>
      </w:r>
      <w:r w:rsidR="008979D9" w:rsidRPr="00771B01">
        <w:rPr>
          <w:rFonts w:ascii="Arial" w:hAnsi="Arial" w:cs="Arial"/>
          <w:bCs/>
          <w:color w:val="800000"/>
        </w:rPr>
        <w:t>Бельковского</w:t>
      </w:r>
      <w:r w:rsidRPr="00771B01">
        <w:rPr>
          <w:rFonts w:ascii="Arial" w:hAnsi="Arial" w:cs="Arial"/>
        </w:rPr>
        <w:t xml:space="preserve"> сельского поселения землепользование и застройку от имени государственных органов, выполняют требования законодательства, а также требования настоящих Правил в части соблюдения градостроительных регламентов, выполнения порядка осуществления землепользования и застройки.</w:t>
      </w:r>
    </w:p>
    <w:p w:rsidR="00312141" w:rsidRPr="00771B01" w:rsidRDefault="00312141" w:rsidP="006840E0">
      <w:pPr>
        <w:spacing w:line="240" w:lineRule="auto"/>
        <w:jc w:val="both"/>
        <w:rPr>
          <w:rFonts w:ascii="Arial" w:hAnsi="Arial" w:cs="Arial"/>
        </w:rPr>
      </w:pPr>
      <w:r w:rsidRPr="00771B01">
        <w:rPr>
          <w:rFonts w:ascii="Arial" w:hAnsi="Arial" w:cs="Arial"/>
        </w:rPr>
        <w:t xml:space="preserve">         </w:t>
      </w:r>
    </w:p>
    <w:p w:rsidR="00312141" w:rsidRPr="00771B01" w:rsidRDefault="00312141" w:rsidP="003C7AAC">
      <w:pPr>
        <w:spacing w:line="240" w:lineRule="auto"/>
        <w:ind w:left="1246" w:hanging="1246"/>
        <w:rPr>
          <w:rFonts w:ascii="Arial" w:hAnsi="Arial" w:cs="Arial"/>
        </w:rPr>
      </w:pPr>
      <w:r w:rsidRPr="00771B01">
        <w:rPr>
          <w:rFonts w:ascii="Arial" w:hAnsi="Arial" w:cs="Arial"/>
        </w:rPr>
        <w:t>Статья 11. Органы, уполномоченные регулировать и контролировать землепользование и застройку в части обеспечения применения Правил</w:t>
      </w:r>
    </w:p>
    <w:p w:rsidR="00312141" w:rsidRPr="00771B01" w:rsidRDefault="00312141" w:rsidP="003C7AAC">
      <w:pPr>
        <w:spacing w:line="240" w:lineRule="auto"/>
        <w:ind w:firstLine="567"/>
        <w:jc w:val="both"/>
        <w:rPr>
          <w:rFonts w:ascii="Arial" w:hAnsi="Arial" w:cs="Arial"/>
        </w:rPr>
      </w:pPr>
      <w:r w:rsidRPr="00771B01">
        <w:rPr>
          <w:rFonts w:ascii="Arial" w:hAnsi="Arial" w:cs="Arial"/>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tbl>
      <w:tblPr>
        <w:tblW w:w="0" w:type="auto"/>
        <w:tblLook w:val="00A0"/>
      </w:tblPr>
      <w:tblGrid>
        <w:gridCol w:w="959"/>
        <w:gridCol w:w="7758"/>
      </w:tblGrid>
      <w:tr w:rsidR="00312141" w:rsidRPr="00771B01" w:rsidTr="00F5296C">
        <w:tc>
          <w:tcPr>
            <w:tcW w:w="959" w:type="dxa"/>
          </w:tcPr>
          <w:p w:rsidR="00312141" w:rsidRPr="00771B01" w:rsidRDefault="00312141" w:rsidP="003C7AAC">
            <w:pPr>
              <w:spacing w:line="240" w:lineRule="auto"/>
              <w:jc w:val="right"/>
              <w:rPr>
                <w:rFonts w:ascii="Arial" w:hAnsi="Arial" w:cs="Arial"/>
              </w:rPr>
            </w:pPr>
            <w:r w:rsidRPr="00771B01">
              <w:rPr>
                <w:rFonts w:ascii="Arial" w:hAnsi="Arial" w:cs="Arial"/>
              </w:rPr>
              <w:t>1)</w:t>
            </w:r>
          </w:p>
        </w:tc>
        <w:tc>
          <w:tcPr>
            <w:tcW w:w="7758" w:type="dxa"/>
          </w:tcPr>
          <w:p w:rsidR="00312141" w:rsidRPr="00771B01" w:rsidRDefault="00312141" w:rsidP="008979D9">
            <w:pPr>
              <w:spacing w:line="240" w:lineRule="auto"/>
              <w:jc w:val="both"/>
              <w:rPr>
                <w:rFonts w:ascii="Arial" w:hAnsi="Arial" w:cs="Arial"/>
              </w:rPr>
            </w:pPr>
            <w:r w:rsidRPr="00771B01">
              <w:rPr>
                <w:rFonts w:ascii="Arial" w:hAnsi="Arial" w:cs="Arial"/>
              </w:rPr>
              <w:t xml:space="preserve">администрация </w:t>
            </w:r>
            <w:r w:rsidR="008979D9" w:rsidRPr="00771B01">
              <w:rPr>
                <w:rFonts w:ascii="Arial" w:hAnsi="Arial" w:cs="Arial"/>
                <w:bCs/>
                <w:color w:val="800000"/>
              </w:rPr>
              <w:t>Вохомского</w:t>
            </w:r>
            <w:r w:rsidRPr="00771B01">
              <w:rPr>
                <w:rFonts w:ascii="Arial" w:hAnsi="Arial" w:cs="Arial"/>
              </w:rPr>
              <w:t xml:space="preserve"> муниципального района (уполномоченные главой администрации структурные подразделения администрации </w:t>
            </w:r>
            <w:r w:rsidR="008979D9" w:rsidRPr="00771B01">
              <w:rPr>
                <w:rFonts w:ascii="Arial" w:hAnsi="Arial" w:cs="Arial"/>
                <w:color w:val="993300"/>
              </w:rPr>
              <w:t>Вохомского</w:t>
            </w:r>
            <w:r w:rsidRPr="00771B01">
              <w:rPr>
                <w:rFonts w:ascii="Arial" w:hAnsi="Arial" w:cs="Arial"/>
              </w:rPr>
              <w:t xml:space="preserve"> муниципального района);</w:t>
            </w:r>
          </w:p>
        </w:tc>
      </w:tr>
      <w:tr w:rsidR="00312141" w:rsidRPr="00771B01" w:rsidTr="00F5296C">
        <w:tc>
          <w:tcPr>
            <w:tcW w:w="959" w:type="dxa"/>
          </w:tcPr>
          <w:p w:rsidR="00312141" w:rsidRPr="00771B01" w:rsidRDefault="00312141" w:rsidP="003C7AAC">
            <w:pPr>
              <w:spacing w:line="240" w:lineRule="auto"/>
              <w:jc w:val="right"/>
              <w:rPr>
                <w:rFonts w:ascii="Arial" w:hAnsi="Arial" w:cs="Arial"/>
              </w:rPr>
            </w:pPr>
            <w:r w:rsidRPr="00771B01">
              <w:rPr>
                <w:rFonts w:ascii="Arial" w:hAnsi="Arial" w:cs="Arial"/>
              </w:rPr>
              <w:t>2)</w:t>
            </w:r>
          </w:p>
        </w:tc>
        <w:tc>
          <w:tcPr>
            <w:tcW w:w="7758" w:type="dxa"/>
          </w:tcPr>
          <w:p w:rsidR="00312141" w:rsidRPr="00771B01" w:rsidRDefault="00312141" w:rsidP="003C7AAC">
            <w:pPr>
              <w:spacing w:line="240" w:lineRule="auto"/>
              <w:jc w:val="both"/>
              <w:rPr>
                <w:rFonts w:ascii="Arial" w:hAnsi="Arial" w:cs="Arial"/>
              </w:rPr>
            </w:pPr>
            <w:r w:rsidRPr="00771B01">
              <w:rPr>
                <w:rFonts w:ascii="Arial" w:hAnsi="Arial" w:cs="Arial"/>
              </w:rPr>
              <w:t>иные уполномоченные органы.</w:t>
            </w:r>
          </w:p>
        </w:tc>
      </w:tr>
    </w:tbl>
    <w:p w:rsidR="00312141" w:rsidRPr="00771B01" w:rsidRDefault="00312141" w:rsidP="00135DA1">
      <w:pPr>
        <w:spacing w:line="240" w:lineRule="auto"/>
        <w:ind w:firstLine="550"/>
        <w:jc w:val="both"/>
        <w:rPr>
          <w:rFonts w:ascii="Arial" w:hAnsi="Arial" w:cs="Arial"/>
        </w:rPr>
      </w:pPr>
      <w:r w:rsidRPr="00771B01">
        <w:rPr>
          <w:rFonts w:ascii="Arial" w:hAnsi="Arial" w:cs="Arial"/>
        </w:rPr>
        <w:t>2. По вопросам применения настоящих Правил органы, уполномоченные регулировать и контролировать землепользование и застройку:</w:t>
      </w:r>
    </w:p>
    <w:tbl>
      <w:tblPr>
        <w:tblW w:w="0" w:type="auto"/>
        <w:tblLook w:val="00A0"/>
      </w:tblPr>
      <w:tblGrid>
        <w:gridCol w:w="959"/>
        <w:gridCol w:w="7758"/>
      </w:tblGrid>
      <w:tr w:rsidR="00312141" w:rsidRPr="00771B01" w:rsidTr="00F5296C">
        <w:tc>
          <w:tcPr>
            <w:tcW w:w="959" w:type="dxa"/>
          </w:tcPr>
          <w:p w:rsidR="00312141" w:rsidRPr="00771B01" w:rsidRDefault="00312141" w:rsidP="003C7AAC">
            <w:pPr>
              <w:spacing w:line="240" w:lineRule="auto"/>
              <w:jc w:val="right"/>
              <w:rPr>
                <w:rFonts w:ascii="Arial" w:hAnsi="Arial" w:cs="Arial"/>
              </w:rPr>
            </w:pPr>
            <w:r w:rsidRPr="00771B01">
              <w:rPr>
                <w:rFonts w:ascii="Arial" w:hAnsi="Arial" w:cs="Arial"/>
              </w:rPr>
              <w:t>1)</w:t>
            </w:r>
          </w:p>
        </w:tc>
        <w:tc>
          <w:tcPr>
            <w:tcW w:w="7758" w:type="dxa"/>
          </w:tcPr>
          <w:p w:rsidR="00312141" w:rsidRPr="00771B01" w:rsidRDefault="00312141" w:rsidP="003C7AAC">
            <w:pPr>
              <w:spacing w:line="240" w:lineRule="auto"/>
              <w:jc w:val="both"/>
              <w:rPr>
                <w:rFonts w:ascii="Arial" w:hAnsi="Arial" w:cs="Arial"/>
              </w:rPr>
            </w:pPr>
            <w:r w:rsidRPr="00771B01">
              <w:rPr>
                <w:rFonts w:ascii="Arial" w:hAnsi="Arial" w:cs="Arial"/>
              </w:rPr>
              <w:t>предоставляют по запросу Комиссии  заключения по вопросам, связанным с проведением публичных слушаний;</w:t>
            </w:r>
          </w:p>
        </w:tc>
      </w:tr>
      <w:tr w:rsidR="00312141" w:rsidRPr="00771B01" w:rsidTr="00F5296C">
        <w:tc>
          <w:tcPr>
            <w:tcW w:w="959" w:type="dxa"/>
          </w:tcPr>
          <w:p w:rsidR="00312141" w:rsidRPr="00771B01" w:rsidRDefault="00312141" w:rsidP="003C7AAC">
            <w:pPr>
              <w:spacing w:line="240" w:lineRule="auto"/>
              <w:jc w:val="right"/>
              <w:rPr>
                <w:rFonts w:ascii="Arial" w:hAnsi="Arial" w:cs="Arial"/>
              </w:rPr>
            </w:pPr>
            <w:r w:rsidRPr="00771B01">
              <w:rPr>
                <w:rFonts w:ascii="Arial" w:hAnsi="Arial" w:cs="Arial"/>
              </w:rPr>
              <w:t>2)</w:t>
            </w:r>
          </w:p>
        </w:tc>
        <w:tc>
          <w:tcPr>
            <w:tcW w:w="7758" w:type="dxa"/>
          </w:tcPr>
          <w:p w:rsidR="00312141" w:rsidRPr="00771B01" w:rsidRDefault="00312141" w:rsidP="003C7AAC">
            <w:pPr>
              <w:spacing w:line="240" w:lineRule="auto"/>
              <w:jc w:val="both"/>
              <w:rPr>
                <w:rFonts w:ascii="Arial" w:hAnsi="Arial" w:cs="Arial"/>
              </w:rPr>
            </w:pPr>
            <w:r w:rsidRPr="00771B01">
              <w:rPr>
                <w:rFonts w:ascii="Arial" w:hAnsi="Arial" w:cs="Arial"/>
              </w:rPr>
              <w:t>участвуют в регулировании и контроле землепользования и застройки в соответствии с законодательством, настоящими Правилами и на основании Положений об этих органах.</w:t>
            </w:r>
          </w:p>
        </w:tc>
      </w:tr>
    </w:tbl>
    <w:p w:rsidR="00312141" w:rsidRPr="00771B01" w:rsidRDefault="00312141" w:rsidP="003C7AAC">
      <w:pPr>
        <w:spacing w:line="240" w:lineRule="auto"/>
        <w:ind w:firstLine="567"/>
        <w:jc w:val="both"/>
        <w:rPr>
          <w:rFonts w:ascii="Arial" w:hAnsi="Arial" w:cs="Arial"/>
        </w:rPr>
      </w:pPr>
      <w:r w:rsidRPr="00771B01">
        <w:rPr>
          <w:rFonts w:ascii="Arial" w:hAnsi="Arial" w:cs="Arial"/>
        </w:rPr>
        <w:t xml:space="preserve">3. По вопросам применения настоящих Правил в обязанности отдела архитектуры, строительства (далее ОАС) </w:t>
      </w:r>
      <w:r w:rsidR="008979D9" w:rsidRPr="00771B01">
        <w:rPr>
          <w:rFonts w:ascii="Arial" w:hAnsi="Arial" w:cs="Arial"/>
          <w:bCs/>
          <w:color w:val="800000"/>
        </w:rPr>
        <w:t>Вохомского</w:t>
      </w:r>
      <w:r w:rsidRPr="00771B01">
        <w:rPr>
          <w:rFonts w:ascii="Arial" w:hAnsi="Arial" w:cs="Arial"/>
        </w:rPr>
        <w:t xml:space="preserve"> муниципального района входит: </w:t>
      </w:r>
    </w:p>
    <w:tbl>
      <w:tblPr>
        <w:tblW w:w="0" w:type="auto"/>
        <w:tblLook w:val="00A0"/>
      </w:tblPr>
      <w:tblGrid>
        <w:gridCol w:w="959"/>
        <w:gridCol w:w="7758"/>
      </w:tblGrid>
      <w:tr w:rsidR="00312141" w:rsidRPr="00771B01" w:rsidTr="00F5296C">
        <w:tc>
          <w:tcPr>
            <w:tcW w:w="959" w:type="dxa"/>
          </w:tcPr>
          <w:p w:rsidR="00312141" w:rsidRPr="00771B01" w:rsidRDefault="00312141" w:rsidP="003C7AAC">
            <w:pPr>
              <w:spacing w:line="240" w:lineRule="auto"/>
              <w:jc w:val="right"/>
              <w:rPr>
                <w:rFonts w:ascii="Arial" w:hAnsi="Arial" w:cs="Arial"/>
              </w:rPr>
            </w:pPr>
            <w:r w:rsidRPr="00771B01">
              <w:rPr>
                <w:rFonts w:ascii="Arial" w:hAnsi="Arial" w:cs="Arial"/>
              </w:rPr>
              <w:t>1)</w:t>
            </w:r>
          </w:p>
        </w:tc>
        <w:tc>
          <w:tcPr>
            <w:tcW w:w="7758" w:type="dxa"/>
          </w:tcPr>
          <w:p w:rsidR="00312141" w:rsidRPr="00771B01" w:rsidRDefault="00312141" w:rsidP="003C7AAC">
            <w:pPr>
              <w:spacing w:line="240" w:lineRule="auto"/>
              <w:jc w:val="both"/>
              <w:rPr>
                <w:rFonts w:ascii="Arial" w:hAnsi="Arial" w:cs="Arial"/>
              </w:rPr>
            </w:pPr>
            <w:r w:rsidRPr="00771B01">
              <w:rPr>
                <w:rFonts w:ascii="Arial" w:hAnsi="Arial" w:cs="Arial"/>
              </w:rPr>
              <w:t xml:space="preserve">участие в подготовке документов по предоставлению физическим и юридическим лицам земельных участков для использования </w:t>
            </w:r>
            <w:r w:rsidRPr="00771B01">
              <w:rPr>
                <w:rFonts w:ascii="Arial" w:hAnsi="Arial" w:cs="Arial"/>
              </w:rPr>
              <w:lastRenderedPageBreak/>
              <w:t>существующих зданий, строений, сооружений, а также для строительства, реконструкции;</w:t>
            </w:r>
          </w:p>
        </w:tc>
      </w:tr>
      <w:tr w:rsidR="00312141" w:rsidRPr="00771B01" w:rsidTr="00F5296C">
        <w:tc>
          <w:tcPr>
            <w:tcW w:w="959" w:type="dxa"/>
          </w:tcPr>
          <w:p w:rsidR="00312141" w:rsidRPr="00771B01" w:rsidRDefault="00312141" w:rsidP="003C7AAC">
            <w:pPr>
              <w:spacing w:line="240" w:lineRule="auto"/>
              <w:jc w:val="right"/>
              <w:rPr>
                <w:rFonts w:ascii="Arial" w:hAnsi="Arial" w:cs="Arial"/>
              </w:rPr>
            </w:pPr>
            <w:r w:rsidRPr="00771B01">
              <w:rPr>
                <w:rFonts w:ascii="Arial" w:hAnsi="Arial" w:cs="Arial"/>
              </w:rPr>
              <w:lastRenderedPageBreak/>
              <w:t>2)</w:t>
            </w:r>
          </w:p>
        </w:tc>
        <w:tc>
          <w:tcPr>
            <w:tcW w:w="7758" w:type="dxa"/>
          </w:tcPr>
          <w:p w:rsidR="00312141" w:rsidRPr="00771B01" w:rsidRDefault="00312141" w:rsidP="003C7AAC">
            <w:pPr>
              <w:spacing w:line="240" w:lineRule="auto"/>
              <w:jc w:val="both"/>
              <w:rPr>
                <w:rFonts w:ascii="Arial" w:hAnsi="Arial" w:cs="Arial"/>
              </w:rPr>
            </w:pPr>
            <w:r w:rsidRPr="00771B01">
              <w:rPr>
                <w:rFonts w:ascii="Arial" w:hAnsi="Arial" w:cs="Arial"/>
              </w:rPr>
              <w:t>проверка документации по планировке территории на соответствие законодательству, настоящим Правилам;</w:t>
            </w:r>
          </w:p>
        </w:tc>
      </w:tr>
      <w:tr w:rsidR="00312141" w:rsidRPr="00771B01" w:rsidTr="00F5296C">
        <w:tc>
          <w:tcPr>
            <w:tcW w:w="959" w:type="dxa"/>
          </w:tcPr>
          <w:p w:rsidR="00312141" w:rsidRPr="00771B01" w:rsidRDefault="00312141" w:rsidP="003C7AAC">
            <w:pPr>
              <w:spacing w:line="240" w:lineRule="auto"/>
              <w:jc w:val="right"/>
              <w:rPr>
                <w:rFonts w:ascii="Arial" w:hAnsi="Arial" w:cs="Arial"/>
              </w:rPr>
            </w:pPr>
            <w:r w:rsidRPr="00771B01">
              <w:rPr>
                <w:rFonts w:ascii="Arial" w:hAnsi="Arial" w:cs="Arial"/>
              </w:rPr>
              <w:t>3)</w:t>
            </w:r>
          </w:p>
        </w:tc>
        <w:tc>
          <w:tcPr>
            <w:tcW w:w="7758" w:type="dxa"/>
          </w:tcPr>
          <w:p w:rsidR="00312141" w:rsidRPr="00771B01" w:rsidRDefault="00312141" w:rsidP="003C7AAC">
            <w:pPr>
              <w:spacing w:line="240" w:lineRule="auto"/>
              <w:jc w:val="both"/>
              <w:rPr>
                <w:rFonts w:ascii="Arial" w:hAnsi="Arial" w:cs="Arial"/>
              </w:rPr>
            </w:pPr>
            <w:r w:rsidRPr="00771B01">
              <w:rPr>
                <w:rFonts w:ascii="Arial" w:hAnsi="Arial" w:cs="Arial"/>
                <w:bCs/>
                <w:iCs/>
              </w:rPr>
              <w:t>подготовка градостроительных планов земельных участков в качестве самостоятельных документов в соответствии со статьей 36  настоящих Правил;</w:t>
            </w:r>
          </w:p>
        </w:tc>
      </w:tr>
      <w:tr w:rsidR="00312141" w:rsidRPr="00771B01" w:rsidTr="00F5296C">
        <w:tc>
          <w:tcPr>
            <w:tcW w:w="959" w:type="dxa"/>
          </w:tcPr>
          <w:p w:rsidR="00312141" w:rsidRPr="00771B01" w:rsidRDefault="00312141" w:rsidP="003C7AAC">
            <w:pPr>
              <w:spacing w:line="240" w:lineRule="auto"/>
              <w:jc w:val="right"/>
              <w:rPr>
                <w:rFonts w:ascii="Arial" w:hAnsi="Arial" w:cs="Arial"/>
              </w:rPr>
            </w:pPr>
            <w:r w:rsidRPr="00771B01">
              <w:rPr>
                <w:rFonts w:ascii="Arial" w:hAnsi="Arial" w:cs="Arial"/>
              </w:rPr>
              <w:t>4)</w:t>
            </w:r>
          </w:p>
        </w:tc>
        <w:tc>
          <w:tcPr>
            <w:tcW w:w="7758" w:type="dxa"/>
          </w:tcPr>
          <w:p w:rsidR="00312141" w:rsidRPr="00771B01" w:rsidRDefault="00312141" w:rsidP="003C7AAC">
            <w:pPr>
              <w:spacing w:line="240" w:lineRule="auto"/>
              <w:jc w:val="both"/>
              <w:rPr>
                <w:rFonts w:ascii="Arial" w:hAnsi="Arial" w:cs="Arial"/>
                <w:bCs/>
                <w:iCs/>
              </w:rPr>
            </w:pPr>
            <w:r w:rsidRPr="00771B01">
              <w:rPr>
                <w:rFonts w:ascii="Arial" w:hAnsi="Arial" w:cs="Arial"/>
                <w:bCs/>
                <w:iCs/>
              </w:rPr>
              <w:t>выдача разрешений на строительство, выдача разрешений на ввод объектов в эксплуатацию;</w:t>
            </w:r>
          </w:p>
        </w:tc>
      </w:tr>
      <w:tr w:rsidR="00312141" w:rsidRPr="00771B01" w:rsidTr="00F5296C">
        <w:tc>
          <w:tcPr>
            <w:tcW w:w="959" w:type="dxa"/>
          </w:tcPr>
          <w:p w:rsidR="00312141" w:rsidRPr="00771B01" w:rsidRDefault="00312141" w:rsidP="003C7AAC">
            <w:pPr>
              <w:spacing w:line="240" w:lineRule="auto"/>
              <w:jc w:val="right"/>
              <w:rPr>
                <w:rFonts w:ascii="Arial" w:hAnsi="Arial" w:cs="Arial"/>
              </w:rPr>
            </w:pPr>
            <w:r w:rsidRPr="00771B01">
              <w:rPr>
                <w:rFonts w:ascii="Arial" w:hAnsi="Arial" w:cs="Arial"/>
              </w:rPr>
              <w:t>5)</w:t>
            </w:r>
          </w:p>
        </w:tc>
        <w:tc>
          <w:tcPr>
            <w:tcW w:w="7758" w:type="dxa"/>
          </w:tcPr>
          <w:p w:rsidR="00312141" w:rsidRPr="00771B01" w:rsidRDefault="00312141" w:rsidP="003C7AAC">
            <w:pPr>
              <w:spacing w:line="240" w:lineRule="auto"/>
              <w:jc w:val="both"/>
              <w:rPr>
                <w:rFonts w:ascii="Arial" w:hAnsi="Arial" w:cs="Arial"/>
                <w:bCs/>
                <w:iCs/>
              </w:rPr>
            </w:pPr>
            <w:r w:rsidRPr="00771B01">
              <w:rPr>
                <w:rFonts w:ascii="Arial" w:hAnsi="Arial" w:cs="Arial"/>
                <w:bCs/>
                <w:iCs/>
              </w:rPr>
              <w:t>предоставление по запросу Комиссии заключений, материалов для проведения публичных слушаний, а также заключений по вопросам выдачи разрешений на отклонение от предельных параметров разрешенного использования объектов недвижимости и разрешений на условно разрешенные виды использования земельных участков и объектов капитального строительства до выдачи разрешений на строительство;</w:t>
            </w:r>
          </w:p>
        </w:tc>
      </w:tr>
      <w:tr w:rsidR="00312141" w:rsidRPr="00771B01" w:rsidTr="00F5296C">
        <w:tc>
          <w:tcPr>
            <w:tcW w:w="959" w:type="dxa"/>
          </w:tcPr>
          <w:p w:rsidR="00312141" w:rsidRPr="00771B01" w:rsidRDefault="00312141" w:rsidP="003C7AAC">
            <w:pPr>
              <w:spacing w:line="240" w:lineRule="auto"/>
              <w:jc w:val="right"/>
              <w:rPr>
                <w:rFonts w:ascii="Arial" w:hAnsi="Arial" w:cs="Arial"/>
              </w:rPr>
            </w:pPr>
            <w:r w:rsidRPr="00771B01">
              <w:rPr>
                <w:rFonts w:ascii="Arial" w:hAnsi="Arial" w:cs="Arial"/>
              </w:rPr>
              <w:t>6)</w:t>
            </w:r>
          </w:p>
        </w:tc>
        <w:tc>
          <w:tcPr>
            <w:tcW w:w="7758" w:type="dxa"/>
          </w:tcPr>
          <w:p w:rsidR="00312141" w:rsidRPr="00771B01" w:rsidRDefault="00312141" w:rsidP="003C7AAC">
            <w:pPr>
              <w:spacing w:line="240" w:lineRule="auto"/>
              <w:jc w:val="both"/>
              <w:rPr>
                <w:rFonts w:ascii="Arial" w:hAnsi="Arial" w:cs="Arial"/>
                <w:bCs/>
                <w:iCs/>
              </w:rPr>
            </w:pPr>
            <w:r w:rsidRPr="00771B01">
              <w:rPr>
                <w:rFonts w:ascii="Arial" w:hAnsi="Arial" w:cs="Arial"/>
                <w:bCs/>
                <w:iCs/>
              </w:rPr>
              <w:t>организация и ведение муниципальной информационной системы обеспечения градостроительной деятельности;</w:t>
            </w:r>
          </w:p>
        </w:tc>
      </w:tr>
      <w:tr w:rsidR="00312141" w:rsidRPr="00771B01" w:rsidTr="00F5296C">
        <w:tc>
          <w:tcPr>
            <w:tcW w:w="959" w:type="dxa"/>
          </w:tcPr>
          <w:p w:rsidR="00312141" w:rsidRPr="00771B01" w:rsidRDefault="00312141" w:rsidP="003C7AAC">
            <w:pPr>
              <w:spacing w:line="240" w:lineRule="auto"/>
              <w:jc w:val="right"/>
              <w:rPr>
                <w:rFonts w:ascii="Arial" w:hAnsi="Arial" w:cs="Arial"/>
              </w:rPr>
            </w:pPr>
            <w:r w:rsidRPr="00771B01">
              <w:rPr>
                <w:rFonts w:ascii="Arial" w:hAnsi="Arial" w:cs="Arial"/>
              </w:rPr>
              <w:t>7)</w:t>
            </w:r>
          </w:p>
        </w:tc>
        <w:tc>
          <w:tcPr>
            <w:tcW w:w="7758" w:type="dxa"/>
          </w:tcPr>
          <w:p w:rsidR="00312141" w:rsidRPr="00771B01" w:rsidRDefault="00312141" w:rsidP="003C7AAC">
            <w:pPr>
              <w:spacing w:line="240" w:lineRule="auto"/>
              <w:jc w:val="both"/>
              <w:rPr>
                <w:rFonts w:ascii="Arial" w:hAnsi="Arial" w:cs="Arial"/>
                <w:bCs/>
                <w:iCs/>
              </w:rPr>
            </w:pPr>
            <w:r w:rsidRPr="00771B01">
              <w:rPr>
                <w:rFonts w:ascii="Arial" w:hAnsi="Arial" w:cs="Arial"/>
                <w:bCs/>
                <w:iCs/>
              </w:rPr>
              <w:t>предоставление заинтересованным лицам информации, которая содержится в Правилах и утвержденной документации по планировке территории;</w:t>
            </w:r>
          </w:p>
        </w:tc>
      </w:tr>
      <w:tr w:rsidR="00312141" w:rsidRPr="00771B01" w:rsidTr="00F5296C">
        <w:tc>
          <w:tcPr>
            <w:tcW w:w="959" w:type="dxa"/>
          </w:tcPr>
          <w:p w:rsidR="00312141" w:rsidRPr="00771B01" w:rsidRDefault="00312141" w:rsidP="003C7AAC">
            <w:pPr>
              <w:spacing w:line="240" w:lineRule="auto"/>
              <w:jc w:val="right"/>
              <w:rPr>
                <w:rFonts w:ascii="Arial" w:hAnsi="Arial" w:cs="Arial"/>
              </w:rPr>
            </w:pPr>
            <w:r w:rsidRPr="00771B01">
              <w:rPr>
                <w:rFonts w:ascii="Arial" w:hAnsi="Arial" w:cs="Arial"/>
              </w:rPr>
              <w:t>8)</w:t>
            </w:r>
          </w:p>
        </w:tc>
        <w:tc>
          <w:tcPr>
            <w:tcW w:w="7758" w:type="dxa"/>
          </w:tcPr>
          <w:p w:rsidR="00312141" w:rsidRPr="00771B01" w:rsidRDefault="00312141" w:rsidP="003C7AAC">
            <w:pPr>
              <w:spacing w:line="240" w:lineRule="auto"/>
              <w:jc w:val="both"/>
              <w:rPr>
                <w:rFonts w:ascii="Arial" w:hAnsi="Arial" w:cs="Arial"/>
                <w:bCs/>
                <w:iCs/>
              </w:rPr>
            </w:pPr>
            <w:r w:rsidRPr="00771B01">
              <w:rPr>
                <w:rFonts w:ascii="Arial" w:hAnsi="Arial" w:cs="Arial"/>
                <w:bCs/>
                <w:iCs/>
              </w:rPr>
              <w:t>другие обязанности, выполняемые в соответствии с законодательством и Положением об ОАС.</w:t>
            </w:r>
          </w:p>
        </w:tc>
      </w:tr>
    </w:tbl>
    <w:p w:rsidR="00312141" w:rsidRPr="00771B01" w:rsidRDefault="00312141" w:rsidP="00135DA1">
      <w:pPr>
        <w:spacing w:line="240" w:lineRule="auto"/>
        <w:ind w:firstLine="550"/>
        <w:jc w:val="both"/>
        <w:rPr>
          <w:rFonts w:ascii="Arial" w:hAnsi="Arial" w:cs="Arial"/>
        </w:rPr>
      </w:pPr>
      <w:r w:rsidRPr="00771B01">
        <w:rPr>
          <w:rFonts w:ascii="Arial" w:hAnsi="Arial" w:cs="Arial"/>
        </w:rPr>
        <w:t>4. Градостроительный совет (далее Совет), являющийся консультативным органом при руководителе ОАС, осуществляет свою деятельность в соответствии с Положением, утверждаемым в установленном порядке. На заседания Совета могут приглашаться лица, не являющиеся его членами.</w:t>
      </w:r>
    </w:p>
    <w:p w:rsidR="00312141" w:rsidRPr="00771B01" w:rsidRDefault="00312141" w:rsidP="003C7AAC">
      <w:pPr>
        <w:spacing w:line="240" w:lineRule="auto"/>
        <w:jc w:val="both"/>
        <w:rPr>
          <w:rFonts w:ascii="Arial" w:hAnsi="Arial" w:cs="Arial"/>
        </w:rPr>
      </w:pPr>
      <w:r w:rsidRPr="00771B01">
        <w:rPr>
          <w:rFonts w:ascii="Arial" w:hAnsi="Arial" w:cs="Arial"/>
        </w:rPr>
        <w:t xml:space="preserve">            Задачами Совета являются:</w:t>
      </w:r>
    </w:p>
    <w:tbl>
      <w:tblPr>
        <w:tblW w:w="0" w:type="auto"/>
        <w:tblLook w:val="00A0"/>
      </w:tblPr>
      <w:tblGrid>
        <w:gridCol w:w="959"/>
        <w:gridCol w:w="7758"/>
      </w:tblGrid>
      <w:tr w:rsidR="00312141" w:rsidRPr="00771B01" w:rsidTr="00F5296C">
        <w:tc>
          <w:tcPr>
            <w:tcW w:w="959" w:type="dxa"/>
          </w:tcPr>
          <w:p w:rsidR="00312141" w:rsidRPr="00771B01" w:rsidRDefault="00312141" w:rsidP="003C7AAC">
            <w:pPr>
              <w:spacing w:line="240" w:lineRule="auto"/>
              <w:jc w:val="right"/>
              <w:rPr>
                <w:rFonts w:ascii="Arial" w:hAnsi="Arial" w:cs="Arial"/>
              </w:rPr>
            </w:pPr>
            <w:r w:rsidRPr="00771B01">
              <w:rPr>
                <w:rFonts w:ascii="Arial" w:hAnsi="Arial" w:cs="Arial"/>
              </w:rPr>
              <w:t>1)</w:t>
            </w:r>
          </w:p>
        </w:tc>
        <w:tc>
          <w:tcPr>
            <w:tcW w:w="7758" w:type="dxa"/>
          </w:tcPr>
          <w:p w:rsidR="00312141" w:rsidRPr="00771B01" w:rsidRDefault="00312141" w:rsidP="003C7AAC">
            <w:pPr>
              <w:spacing w:line="240" w:lineRule="auto"/>
              <w:jc w:val="both"/>
              <w:rPr>
                <w:rFonts w:ascii="Arial" w:hAnsi="Arial" w:cs="Arial"/>
              </w:rPr>
            </w:pPr>
            <w:r w:rsidRPr="00771B01">
              <w:rPr>
                <w:rFonts w:ascii="Arial" w:hAnsi="Arial" w:cs="Arial"/>
              </w:rPr>
              <w:t>рассмотрение на своих заседаниях программ и концепций, методических разработок в целях устойчивого развития территории поселения;</w:t>
            </w:r>
          </w:p>
        </w:tc>
      </w:tr>
      <w:tr w:rsidR="00312141" w:rsidRPr="00771B01" w:rsidTr="00F5296C">
        <w:tc>
          <w:tcPr>
            <w:tcW w:w="959" w:type="dxa"/>
          </w:tcPr>
          <w:p w:rsidR="00312141" w:rsidRPr="00771B01" w:rsidRDefault="00312141" w:rsidP="003C7AAC">
            <w:pPr>
              <w:spacing w:line="240" w:lineRule="auto"/>
              <w:jc w:val="right"/>
              <w:rPr>
                <w:rFonts w:ascii="Arial" w:hAnsi="Arial" w:cs="Arial"/>
              </w:rPr>
            </w:pPr>
            <w:r w:rsidRPr="00771B01">
              <w:rPr>
                <w:rFonts w:ascii="Arial" w:hAnsi="Arial" w:cs="Arial"/>
              </w:rPr>
              <w:t>2)</w:t>
            </w:r>
          </w:p>
        </w:tc>
        <w:tc>
          <w:tcPr>
            <w:tcW w:w="7758" w:type="dxa"/>
          </w:tcPr>
          <w:p w:rsidR="00312141" w:rsidRPr="00771B01" w:rsidRDefault="00312141" w:rsidP="003C7AAC">
            <w:pPr>
              <w:spacing w:line="240" w:lineRule="auto"/>
              <w:jc w:val="both"/>
              <w:rPr>
                <w:rFonts w:ascii="Arial" w:hAnsi="Arial" w:cs="Arial"/>
              </w:rPr>
            </w:pPr>
            <w:r w:rsidRPr="00771B01">
              <w:rPr>
                <w:rFonts w:ascii="Arial" w:hAnsi="Arial" w:cs="Arial"/>
              </w:rPr>
              <w:t>рассмотрение архитектурных проектных решений с целью сохранения и творческого развития самобытной среды поселения;</w:t>
            </w:r>
          </w:p>
        </w:tc>
      </w:tr>
      <w:tr w:rsidR="00312141" w:rsidRPr="00771B01" w:rsidTr="00F5296C">
        <w:tc>
          <w:tcPr>
            <w:tcW w:w="959" w:type="dxa"/>
          </w:tcPr>
          <w:p w:rsidR="00312141" w:rsidRPr="00771B01" w:rsidRDefault="00312141" w:rsidP="003C7AAC">
            <w:pPr>
              <w:spacing w:line="240" w:lineRule="auto"/>
              <w:jc w:val="right"/>
              <w:rPr>
                <w:rFonts w:ascii="Arial" w:hAnsi="Arial" w:cs="Arial"/>
              </w:rPr>
            </w:pPr>
            <w:r w:rsidRPr="00771B01">
              <w:rPr>
                <w:rFonts w:ascii="Arial" w:hAnsi="Arial" w:cs="Arial"/>
              </w:rPr>
              <w:t>3)</w:t>
            </w:r>
          </w:p>
        </w:tc>
        <w:tc>
          <w:tcPr>
            <w:tcW w:w="7758" w:type="dxa"/>
          </w:tcPr>
          <w:p w:rsidR="00312141" w:rsidRPr="00771B01" w:rsidRDefault="00312141" w:rsidP="003C7AAC">
            <w:pPr>
              <w:spacing w:line="240" w:lineRule="auto"/>
              <w:jc w:val="both"/>
              <w:rPr>
                <w:rFonts w:ascii="Arial" w:hAnsi="Arial" w:cs="Arial"/>
              </w:rPr>
            </w:pPr>
            <w:r w:rsidRPr="00771B01">
              <w:rPr>
                <w:rFonts w:ascii="Arial" w:hAnsi="Arial" w:cs="Arial"/>
              </w:rPr>
              <w:t>рассмотрение проектных предложений в области градостроительства и архитектуры с целью совершенствования и повышения качества архитектурно-планировочных, инженерно-технических и конструктивных решений зданий и сооружений на территории поселения.</w:t>
            </w:r>
          </w:p>
        </w:tc>
      </w:tr>
    </w:tbl>
    <w:p w:rsidR="00312141" w:rsidRPr="00771B01" w:rsidRDefault="00312141" w:rsidP="00AA26D0">
      <w:pPr>
        <w:spacing w:line="240" w:lineRule="auto"/>
        <w:ind w:firstLine="550"/>
        <w:jc w:val="both"/>
        <w:rPr>
          <w:rFonts w:ascii="Arial" w:hAnsi="Arial" w:cs="Arial"/>
        </w:rPr>
      </w:pPr>
      <w:r w:rsidRPr="00771B01">
        <w:rPr>
          <w:rFonts w:ascii="Arial" w:hAnsi="Arial" w:cs="Arial"/>
        </w:rPr>
        <w:t xml:space="preserve"> В соответствии с задачами Совет рассматривает:</w:t>
      </w:r>
    </w:p>
    <w:tbl>
      <w:tblPr>
        <w:tblW w:w="0" w:type="auto"/>
        <w:tblLook w:val="00A0"/>
      </w:tblPr>
      <w:tblGrid>
        <w:gridCol w:w="959"/>
        <w:gridCol w:w="7758"/>
      </w:tblGrid>
      <w:tr w:rsidR="00312141" w:rsidRPr="00771B01" w:rsidTr="00F5296C">
        <w:tc>
          <w:tcPr>
            <w:tcW w:w="959" w:type="dxa"/>
          </w:tcPr>
          <w:p w:rsidR="00312141" w:rsidRPr="00771B01" w:rsidRDefault="00312141" w:rsidP="003C7AAC">
            <w:pPr>
              <w:spacing w:line="240" w:lineRule="auto"/>
              <w:jc w:val="right"/>
              <w:rPr>
                <w:rFonts w:ascii="Arial" w:hAnsi="Arial" w:cs="Arial"/>
              </w:rPr>
            </w:pPr>
            <w:r w:rsidRPr="00771B01">
              <w:rPr>
                <w:rFonts w:ascii="Arial" w:hAnsi="Arial" w:cs="Arial"/>
              </w:rPr>
              <w:t>1)</w:t>
            </w:r>
          </w:p>
        </w:tc>
        <w:tc>
          <w:tcPr>
            <w:tcW w:w="7758" w:type="dxa"/>
          </w:tcPr>
          <w:p w:rsidR="00312141" w:rsidRPr="00771B01" w:rsidRDefault="00312141" w:rsidP="003C7AAC">
            <w:pPr>
              <w:spacing w:line="240" w:lineRule="auto"/>
              <w:jc w:val="both"/>
              <w:rPr>
                <w:rFonts w:ascii="Arial" w:hAnsi="Arial" w:cs="Arial"/>
              </w:rPr>
            </w:pPr>
            <w:r w:rsidRPr="00771B01">
              <w:rPr>
                <w:rFonts w:ascii="Arial" w:hAnsi="Arial" w:cs="Arial"/>
              </w:rPr>
              <w:t>проекты документов территориального планирования, градостроительного зонирования, проекты планировки;</w:t>
            </w:r>
          </w:p>
        </w:tc>
      </w:tr>
      <w:tr w:rsidR="00312141" w:rsidRPr="00771B01" w:rsidTr="00F5296C">
        <w:tc>
          <w:tcPr>
            <w:tcW w:w="959" w:type="dxa"/>
          </w:tcPr>
          <w:p w:rsidR="00312141" w:rsidRPr="00771B01" w:rsidRDefault="00312141" w:rsidP="003C7AAC">
            <w:pPr>
              <w:spacing w:line="240" w:lineRule="auto"/>
              <w:jc w:val="right"/>
              <w:rPr>
                <w:rFonts w:ascii="Arial" w:hAnsi="Arial" w:cs="Arial"/>
              </w:rPr>
            </w:pPr>
            <w:r w:rsidRPr="00771B01">
              <w:rPr>
                <w:rFonts w:ascii="Arial" w:hAnsi="Arial" w:cs="Arial"/>
              </w:rPr>
              <w:t>2)</w:t>
            </w:r>
          </w:p>
        </w:tc>
        <w:tc>
          <w:tcPr>
            <w:tcW w:w="7758" w:type="dxa"/>
          </w:tcPr>
          <w:p w:rsidR="00312141" w:rsidRPr="00771B01" w:rsidRDefault="00312141" w:rsidP="003C7AAC">
            <w:pPr>
              <w:spacing w:line="240" w:lineRule="auto"/>
              <w:jc w:val="both"/>
              <w:rPr>
                <w:rFonts w:ascii="Arial" w:hAnsi="Arial" w:cs="Arial"/>
              </w:rPr>
            </w:pPr>
            <w:r w:rsidRPr="00771B01">
              <w:rPr>
                <w:rFonts w:ascii="Arial" w:hAnsi="Arial" w:cs="Arial"/>
              </w:rPr>
              <w:t>проектную документацию на строительство объектов гражданского и промышленного назначения, проекты благоустройства территории;</w:t>
            </w:r>
          </w:p>
        </w:tc>
      </w:tr>
      <w:tr w:rsidR="00312141" w:rsidRPr="00771B01" w:rsidTr="00F5296C">
        <w:tc>
          <w:tcPr>
            <w:tcW w:w="959" w:type="dxa"/>
          </w:tcPr>
          <w:p w:rsidR="00312141" w:rsidRPr="00771B01" w:rsidRDefault="00312141" w:rsidP="003C7AAC">
            <w:pPr>
              <w:spacing w:line="240" w:lineRule="auto"/>
              <w:jc w:val="right"/>
              <w:rPr>
                <w:rFonts w:ascii="Arial" w:hAnsi="Arial" w:cs="Arial"/>
              </w:rPr>
            </w:pPr>
            <w:r w:rsidRPr="00771B01">
              <w:rPr>
                <w:rFonts w:ascii="Arial" w:hAnsi="Arial" w:cs="Arial"/>
              </w:rPr>
              <w:t>3)</w:t>
            </w:r>
          </w:p>
        </w:tc>
        <w:tc>
          <w:tcPr>
            <w:tcW w:w="7758" w:type="dxa"/>
          </w:tcPr>
          <w:p w:rsidR="00312141" w:rsidRPr="00771B01" w:rsidRDefault="00312141" w:rsidP="003C7AAC">
            <w:pPr>
              <w:spacing w:line="240" w:lineRule="auto"/>
              <w:jc w:val="both"/>
              <w:rPr>
                <w:rFonts w:ascii="Arial" w:hAnsi="Arial" w:cs="Arial"/>
              </w:rPr>
            </w:pPr>
            <w:r w:rsidRPr="00771B01">
              <w:rPr>
                <w:rFonts w:ascii="Arial" w:hAnsi="Arial" w:cs="Arial"/>
              </w:rPr>
              <w:t xml:space="preserve">предложения по развитию жилищного и иного строительства в </w:t>
            </w:r>
            <w:r w:rsidRPr="00771B01">
              <w:rPr>
                <w:rFonts w:ascii="Arial" w:hAnsi="Arial" w:cs="Arial"/>
              </w:rPr>
              <w:lastRenderedPageBreak/>
              <w:t>поселении;</w:t>
            </w:r>
          </w:p>
        </w:tc>
      </w:tr>
      <w:tr w:rsidR="00312141" w:rsidRPr="00771B01" w:rsidTr="00F5296C">
        <w:tc>
          <w:tcPr>
            <w:tcW w:w="959" w:type="dxa"/>
          </w:tcPr>
          <w:p w:rsidR="00312141" w:rsidRPr="00771B01" w:rsidRDefault="00312141" w:rsidP="003C7AAC">
            <w:pPr>
              <w:spacing w:line="240" w:lineRule="auto"/>
              <w:jc w:val="right"/>
              <w:rPr>
                <w:rFonts w:ascii="Arial" w:hAnsi="Arial" w:cs="Arial"/>
              </w:rPr>
            </w:pPr>
            <w:r w:rsidRPr="00771B01">
              <w:rPr>
                <w:rFonts w:ascii="Arial" w:hAnsi="Arial" w:cs="Arial"/>
              </w:rPr>
              <w:lastRenderedPageBreak/>
              <w:t>4)</w:t>
            </w:r>
          </w:p>
        </w:tc>
        <w:tc>
          <w:tcPr>
            <w:tcW w:w="7758" w:type="dxa"/>
          </w:tcPr>
          <w:p w:rsidR="00312141" w:rsidRPr="00771B01" w:rsidRDefault="00312141" w:rsidP="003C7AAC">
            <w:pPr>
              <w:spacing w:line="240" w:lineRule="auto"/>
              <w:jc w:val="both"/>
              <w:rPr>
                <w:rFonts w:ascii="Arial" w:hAnsi="Arial" w:cs="Arial"/>
              </w:rPr>
            </w:pPr>
            <w:r w:rsidRPr="00771B01">
              <w:rPr>
                <w:rFonts w:ascii="Arial" w:hAnsi="Arial" w:cs="Arial"/>
              </w:rPr>
              <w:t>предложения по внедрению энергосберегающих технологий в строительстве;</w:t>
            </w:r>
          </w:p>
        </w:tc>
      </w:tr>
      <w:tr w:rsidR="00312141" w:rsidRPr="00771B01" w:rsidTr="00F5296C">
        <w:tc>
          <w:tcPr>
            <w:tcW w:w="959" w:type="dxa"/>
          </w:tcPr>
          <w:p w:rsidR="00312141" w:rsidRPr="00771B01" w:rsidRDefault="00312141" w:rsidP="003C7AAC">
            <w:pPr>
              <w:spacing w:line="240" w:lineRule="auto"/>
              <w:jc w:val="right"/>
              <w:rPr>
                <w:rFonts w:ascii="Arial" w:hAnsi="Arial" w:cs="Arial"/>
              </w:rPr>
            </w:pPr>
            <w:r w:rsidRPr="00771B01">
              <w:rPr>
                <w:rFonts w:ascii="Arial" w:hAnsi="Arial" w:cs="Arial"/>
              </w:rPr>
              <w:t>5)</w:t>
            </w:r>
          </w:p>
        </w:tc>
        <w:tc>
          <w:tcPr>
            <w:tcW w:w="7758" w:type="dxa"/>
          </w:tcPr>
          <w:p w:rsidR="00312141" w:rsidRPr="00771B01" w:rsidRDefault="00312141" w:rsidP="003C7AAC">
            <w:pPr>
              <w:spacing w:line="240" w:lineRule="auto"/>
              <w:jc w:val="both"/>
              <w:rPr>
                <w:rFonts w:ascii="Arial" w:hAnsi="Arial" w:cs="Arial"/>
              </w:rPr>
            </w:pPr>
            <w:r w:rsidRPr="00771B01">
              <w:rPr>
                <w:rFonts w:ascii="Arial" w:hAnsi="Arial" w:cs="Arial"/>
              </w:rPr>
              <w:t>мероприятия и программы архитектурно-художественного оформления населённых пунктов поселения.</w:t>
            </w:r>
          </w:p>
        </w:tc>
      </w:tr>
    </w:tbl>
    <w:p w:rsidR="00312141" w:rsidRPr="00771B01" w:rsidRDefault="00312141" w:rsidP="00AA26D0">
      <w:pPr>
        <w:spacing w:line="240" w:lineRule="auto"/>
        <w:ind w:firstLine="550"/>
        <w:jc w:val="both"/>
        <w:rPr>
          <w:rFonts w:ascii="Arial" w:hAnsi="Arial" w:cs="Arial"/>
        </w:rPr>
      </w:pPr>
      <w:r w:rsidRPr="00771B01">
        <w:rPr>
          <w:rFonts w:ascii="Arial" w:hAnsi="Arial" w:cs="Arial"/>
        </w:rPr>
        <w:t xml:space="preserve"> 5. По вопросам применения настоящих Правил в обязанности органа местного самоуправления, уполномоченного в области планирования экономики администрации </w:t>
      </w:r>
      <w:r w:rsidR="008979D9" w:rsidRPr="00771B01">
        <w:rPr>
          <w:rFonts w:ascii="Arial" w:hAnsi="Arial" w:cs="Arial"/>
          <w:bCs/>
          <w:color w:val="800000"/>
        </w:rPr>
        <w:t>Вохомского</w:t>
      </w:r>
      <w:r w:rsidRPr="00771B01">
        <w:rPr>
          <w:rFonts w:ascii="Arial" w:hAnsi="Arial" w:cs="Arial"/>
        </w:rPr>
        <w:t xml:space="preserve"> муниципального района, входит:</w:t>
      </w:r>
    </w:p>
    <w:tbl>
      <w:tblPr>
        <w:tblW w:w="0" w:type="auto"/>
        <w:tblLook w:val="00A0"/>
      </w:tblPr>
      <w:tblGrid>
        <w:gridCol w:w="959"/>
        <w:gridCol w:w="7758"/>
      </w:tblGrid>
      <w:tr w:rsidR="00312141" w:rsidRPr="00771B01" w:rsidTr="00F5296C">
        <w:tc>
          <w:tcPr>
            <w:tcW w:w="959" w:type="dxa"/>
          </w:tcPr>
          <w:p w:rsidR="00312141" w:rsidRPr="00771B01" w:rsidRDefault="00312141" w:rsidP="003C7AAC">
            <w:pPr>
              <w:spacing w:line="240" w:lineRule="auto"/>
              <w:jc w:val="right"/>
              <w:rPr>
                <w:rFonts w:ascii="Arial" w:hAnsi="Arial" w:cs="Arial"/>
              </w:rPr>
            </w:pPr>
            <w:r w:rsidRPr="00771B01">
              <w:rPr>
                <w:rFonts w:ascii="Arial" w:hAnsi="Arial" w:cs="Arial"/>
              </w:rPr>
              <w:t>1)</w:t>
            </w:r>
          </w:p>
        </w:tc>
        <w:tc>
          <w:tcPr>
            <w:tcW w:w="7758" w:type="dxa"/>
          </w:tcPr>
          <w:p w:rsidR="00312141" w:rsidRPr="00771B01" w:rsidRDefault="00312141" w:rsidP="003C7AAC">
            <w:pPr>
              <w:spacing w:line="240" w:lineRule="auto"/>
              <w:jc w:val="both"/>
              <w:rPr>
                <w:rFonts w:ascii="Arial" w:hAnsi="Arial" w:cs="Arial"/>
              </w:rPr>
            </w:pPr>
            <w:r w:rsidRPr="00771B01">
              <w:rPr>
                <w:rFonts w:ascii="Arial" w:hAnsi="Arial" w:cs="Arial"/>
              </w:rPr>
              <w:t xml:space="preserve">организация и координация разработки проектов планов и программ развития </w:t>
            </w:r>
            <w:r w:rsidR="008979D9" w:rsidRPr="00771B01">
              <w:rPr>
                <w:rFonts w:ascii="Arial" w:hAnsi="Arial" w:cs="Arial"/>
                <w:bCs/>
                <w:color w:val="800000"/>
              </w:rPr>
              <w:t>Бельковского</w:t>
            </w:r>
            <w:r w:rsidRPr="00771B01">
              <w:rPr>
                <w:rFonts w:ascii="Arial" w:hAnsi="Arial" w:cs="Arial"/>
              </w:rPr>
              <w:t xml:space="preserve"> сельского поселения, в том числе в соответствии с настоящими Правилами;</w:t>
            </w:r>
          </w:p>
        </w:tc>
      </w:tr>
      <w:tr w:rsidR="00312141" w:rsidRPr="00771B01" w:rsidTr="00F5296C">
        <w:tc>
          <w:tcPr>
            <w:tcW w:w="959" w:type="dxa"/>
          </w:tcPr>
          <w:p w:rsidR="00312141" w:rsidRPr="00771B01" w:rsidRDefault="00312141" w:rsidP="003C7AAC">
            <w:pPr>
              <w:spacing w:line="240" w:lineRule="auto"/>
              <w:jc w:val="right"/>
              <w:rPr>
                <w:rFonts w:ascii="Arial" w:hAnsi="Arial" w:cs="Arial"/>
              </w:rPr>
            </w:pPr>
            <w:r w:rsidRPr="00771B01">
              <w:rPr>
                <w:rFonts w:ascii="Arial" w:hAnsi="Arial" w:cs="Arial"/>
              </w:rPr>
              <w:t>2)</w:t>
            </w:r>
          </w:p>
        </w:tc>
        <w:tc>
          <w:tcPr>
            <w:tcW w:w="7758" w:type="dxa"/>
          </w:tcPr>
          <w:p w:rsidR="00312141" w:rsidRPr="00771B01" w:rsidRDefault="00312141" w:rsidP="003C7AAC">
            <w:pPr>
              <w:spacing w:line="240" w:lineRule="auto"/>
              <w:jc w:val="both"/>
              <w:rPr>
                <w:rFonts w:ascii="Arial" w:hAnsi="Arial" w:cs="Arial"/>
              </w:rPr>
            </w:pPr>
            <w:r w:rsidRPr="00771B01">
              <w:rPr>
                <w:rFonts w:ascii="Arial" w:hAnsi="Arial" w:cs="Arial"/>
              </w:rPr>
              <w:t>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tc>
      </w:tr>
      <w:tr w:rsidR="00312141" w:rsidRPr="00771B01" w:rsidTr="00F5296C">
        <w:tc>
          <w:tcPr>
            <w:tcW w:w="959" w:type="dxa"/>
          </w:tcPr>
          <w:p w:rsidR="00312141" w:rsidRPr="00771B01" w:rsidRDefault="00312141" w:rsidP="003C7AAC">
            <w:pPr>
              <w:spacing w:line="240" w:lineRule="auto"/>
              <w:jc w:val="right"/>
              <w:rPr>
                <w:rFonts w:ascii="Arial" w:hAnsi="Arial" w:cs="Arial"/>
              </w:rPr>
            </w:pPr>
            <w:r w:rsidRPr="00771B01">
              <w:rPr>
                <w:rFonts w:ascii="Arial" w:hAnsi="Arial" w:cs="Arial"/>
              </w:rPr>
              <w:t>3)</w:t>
            </w:r>
          </w:p>
        </w:tc>
        <w:tc>
          <w:tcPr>
            <w:tcW w:w="7758" w:type="dxa"/>
          </w:tcPr>
          <w:p w:rsidR="00312141" w:rsidRPr="00771B01" w:rsidRDefault="00312141" w:rsidP="003C7AAC">
            <w:pPr>
              <w:spacing w:line="240" w:lineRule="auto"/>
              <w:jc w:val="both"/>
              <w:rPr>
                <w:rFonts w:ascii="Arial" w:hAnsi="Arial" w:cs="Arial"/>
              </w:rPr>
            </w:pPr>
            <w:r w:rsidRPr="00771B01">
              <w:rPr>
                <w:rFonts w:ascii="Arial" w:hAnsi="Arial" w:cs="Arial"/>
              </w:rPr>
              <w:t>подготовка и обеспечение реализации экономических проектов, в том числе инновационных, направленных на социально – экономическое развитие поселения и обеспечение его жизнедеятельности;</w:t>
            </w:r>
          </w:p>
        </w:tc>
      </w:tr>
      <w:tr w:rsidR="00312141" w:rsidRPr="00771B01" w:rsidTr="00F5296C">
        <w:tc>
          <w:tcPr>
            <w:tcW w:w="959" w:type="dxa"/>
          </w:tcPr>
          <w:p w:rsidR="00312141" w:rsidRPr="00771B01" w:rsidRDefault="00312141" w:rsidP="003C7AAC">
            <w:pPr>
              <w:spacing w:line="240" w:lineRule="auto"/>
              <w:jc w:val="right"/>
              <w:rPr>
                <w:rFonts w:ascii="Arial" w:hAnsi="Arial" w:cs="Arial"/>
              </w:rPr>
            </w:pPr>
            <w:r w:rsidRPr="00771B01">
              <w:rPr>
                <w:rFonts w:ascii="Arial" w:hAnsi="Arial" w:cs="Arial"/>
              </w:rPr>
              <w:t>4)</w:t>
            </w:r>
          </w:p>
        </w:tc>
        <w:tc>
          <w:tcPr>
            <w:tcW w:w="7758" w:type="dxa"/>
          </w:tcPr>
          <w:p w:rsidR="00312141" w:rsidRPr="00771B01" w:rsidRDefault="00312141" w:rsidP="003C7AAC">
            <w:pPr>
              <w:spacing w:line="240" w:lineRule="auto"/>
              <w:jc w:val="both"/>
              <w:rPr>
                <w:rFonts w:ascii="Arial" w:hAnsi="Arial" w:cs="Arial"/>
              </w:rPr>
            </w:pPr>
            <w:r w:rsidRPr="00771B01">
              <w:rPr>
                <w:rFonts w:ascii="Arial" w:hAnsi="Arial" w:cs="Arial"/>
              </w:rPr>
              <w:t xml:space="preserve">разработка и реализация мер, направленных на создание благоприятного инвестиционного климата, привлечение инвестиций для развития экономики </w:t>
            </w:r>
            <w:r w:rsidR="008979D9" w:rsidRPr="00771B01">
              <w:rPr>
                <w:rFonts w:ascii="Arial" w:hAnsi="Arial" w:cs="Arial"/>
                <w:bCs/>
                <w:color w:val="800000"/>
              </w:rPr>
              <w:t>Бельковского</w:t>
            </w:r>
            <w:r w:rsidRPr="00771B01">
              <w:rPr>
                <w:rFonts w:ascii="Arial" w:hAnsi="Arial" w:cs="Arial"/>
              </w:rPr>
              <w:t xml:space="preserve"> сельского поселения;</w:t>
            </w:r>
          </w:p>
        </w:tc>
      </w:tr>
      <w:tr w:rsidR="00312141" w:rsidRPr="00771B01" w:rsidTr="00F5296C">
        <w:tc>
          <w:tcPr>
            <w:tcW w:w="959" w:type="dxa"/>
          </w:tcPr>
          <w:p w:rsidR="00312141" w:rsidRPr="00771B01" w:rsidRDefault="00312141" w:rsidP="003C7AAC">
            <w:pPr>
              <w:spacing w:line="240" w:lineRule="auto"/>
              <w:jc w:val="right"/>
              <w:rPr>
                <w:rFonts w:ascii="Arial" w:hAnsi="Arial" w:cs="Arial"/>
              </w:rPr>
            </w:pPr>
            <w:r w:rsidRPr="00771B01">
              <w:rPr>
                <w:rFonts w:ascii="Arial" w:hAnsi="Arial" w:cs="Arial"/>
              </w:rPr>
              <w:t>5)</w:t>
            </w:r>
          </w:p>
        </w:tc>
        <w:tc>
          <w:tcPr>
            <w:tcW w:w="7758" w:type="dxa"/>
          </w:tcPr>
          <w:p w:rsidR="00312141" w:rsidRPr="00771B01" w:rsidRDefault="00312141" w:rsidP="003C7AAC">
            <w:pPr>
              <w:spacing w:line="240" w:lineRule="auto"/>
              <w:jc w:val="both"/>
              <w:rPr>
                <w:rFonts w:ascii="Arial" w:hAnsi="Arial" w:cs="Arial"/>
              </w:rPr>
            </w:pPr>
            <w:r w:rsidRPr="00771B01">
              <w:rPr>
                <w:rFonts w:ascii="Arial" w:hAnsi="Arial" w:cs="Arial"/>
              </w:rPr>
              <w:t>обеспечение развития капитального строительства и реконструкции социально – бытовых объектов, объектов инженерного назначения и иных объектов на территории поселения.</w:t>
            </w:r>
          </w:p>
        </w:tc>
      </w:tr>
      <w:tr w:rsidR="00312141" w:rsidRPr="00771B01" w:rsidTr="00F5296C">
        <w:tc>
          <w:tcPr>
            <w:tcW w:w="959" w:type="dxa"/>
          </w:tcPr>
          <w:p w:rsidR="00312141" w:rsidRPr="00771B01" w:rsidRDefault="00312141" w:rsidP="003C7AAC">
            <w:pPr>
              <w:spacing w:line="240" w:lineRule="auto"/>
              <w:jc w:val="right"/>
              <w:rPr>
                <w:rFonts w:ascii="Arial" w:hAnsi="Arial" w:cs="Arial"/>
              </w:rPr>
            </w:pPr>
            <w:r w:rsidRPr="00771B01">
              <w:rPr>
                <w:rFonts w:ascii="Arial" w:hAnsi="Arial" w:cs="Arial"/>
              </w:rPr>
              <w:t>6)</w:t>
            </w:r>
          </w:p>
        </w:tc>
        <w:tc>
          <w:tcPr>
            <w:tcW w:w="7758" w:type="dxa"/>
          </w:tcPr>
          <w:p w:rsidR="00312141" w:rsidRPr="00771B01" w:rsidRDefault="00312141" w:rsidP="003C7AAC">
            <w:pPr>
              <w:spacing w:line="240" w:lineRule="auto"/>
              <w:jc w:val="both"/>
              <w:rPr>
                <w:rFonts w:ascii="Arial" w:hAnsi="Arial" w:cs="Arial"/>
              </w:rPr>
            </w:pPr>
            <w:r w:rsidRPr="00771B01">
              <w:rPr>
                <w:rFonts w:ascii="Arial" w:hAnsi="Arial" w:cs="Arial"/>
              </w:rPr>
              <w:t>разработка и обеспечение реализации муниципальных программ, строительства объектов  местного значения;</w:t>
            </w:r>
          </w:p>
        </w:tc>
      </w:tr>
      <w:tr w:rsidR="00312141" w:rsidRPr="00771B01" w:rsidTr="00F5296C">
        <w:tc>
          <w:tcPr>
            <w:tcW w:w="959" w:type="dxa"/>
          </w:tcPr>
          <w:p w:rsidR="00312141" w:rsidRPr="00771B01" w:rsidRDefault="00312141" w:rsidP="003C7AAC">
            <w:pPr>
              <w:spacing w:line="240" w:lineRule="auto"/>
              <w:jc w:val="right"/>
              <w:rPr>
                <w:rFonts w:ascii="Arial" w:hAnsi="Arial" w:cs="Arial"/>
              </w:rPr>
            </w:pPr>
            <w:r w:rsidRPr="00771B01">
              <w:rPr>
                <w:rFonts w:ascii="Arial" w:hAnsi="Arial" w:cs="Arial"/>
              </w:rPr>
              <w:t>7)</w:t>
            </w:r>
          </w:p>
        </w:tc>
        <w:tc>
          <w:tcPr>
            <w:tcW w:w="7758" w:type="dxa"/>
          </w:tcPr>
          <w:p w:rsidR="00312141" w:rsidRPr="00771B01" w:rsidRDefault="00312141" w:rsidP="008979D9">
            <w:pPr>
              <w:spacing w:line="240" w:lineRule="auto"/>
              <w:jc w:val="both"/>
              <w:rPr>
                <w:rFonts w:ascii="Arial" w:hAnsi="Arial" w:cs="Arial"/>
              </w:rPr>
            </w:pPr>
            <w:r w:rsidRPr="00771B01">
              <w:rPr>
                <w:rFonts w:ascii="Arial" w:hAnsi="Arial" w:cs="Arial"/>
                <w:bCs/>
                <w:iCs/>
              </w:rPr>
              <w:t xml:space="preserve">другие обязанности, выполняемые в соответствии с законодательством и Положением об органе местного самоуправления, уполномоченного в области планирования развития экономики </w:t>
            </w:r>
            <w:r w:rsidR="008979D9" w:rsidRPr="00771B01">
              <w:rPr>
                <w:rFonts w:ascii="Arial" w:hAnsi="Arial" w:cs="Arial"/>
                <w:bCs/>
                <w:iCs/>
                <w:color w:val="993300"/>
              </w:rPr>
              <w:t>Вохомского</w:t>
            </w:r>
            <w:r w:rsidRPr="00771B01">
              <w:rPr>
                <w:rFonts w:ascii="Arial" w:hAnsi="Arial" w:cs="Arial"/>
                <w:bCs/>
                <w:iCs/>
              </w:rPr>
              <w:t xml:space="preserve"> муниципального района.</w:t>
            </w:r>
          </w:p>
        </w:tc>
      </w:tr>
    </w:tbl>
    <w:p w:rsidR="00312141" w:rsidRPr="00771B01" w:rsidRDefault="00312141" w:rsidP="00AA26D0">
      <w:pPr>
        <w:spacing w:line="240" w:lineRule="auto"/>
        <w:ind w:firstLine="550"/>
        <w:jc w:val="both"/>
        <w:rPr>
          <w:rFonts w:ascii="Arial" w:hAnsi="Arial" w:cs="Arial"/>
        </w:rPr>
      </w:pPr>
      <w:r w:rsidRPr="00771B01">
        <w:rPr>
          <w:rFonts w:ascii="Arial" w:hAnsi="Arial" w:cs="Arial"/>
        </w:rPr>
        <w:t xml:space="preserve"> 6. По вопросам применения настоящих Правил в обязанности органа местного самоуправления, уполномоченного в области управления имуществом и земельными ресурсами, входит:</w:t>
      </w:r>
    </w:p>
    <w:tbl>
      <w:tblPr>
        <w:tblW w:w="0" w:type="auto"/>
        <w:tblLook w:val="00A0"/>
      </w:tblPr>
      <w:tblGrid>
        <w:gridCol w:w="959"/>
        <w:gridCol w:w="7758"/>
      </w:tblGrid>
      <w:tr w:rsidR="00312141" w:rsidRPr="00771B01" w:rsidTr="00F5296C">
        <w:tc>
          <w:tcPr>
            <w:tcW w:w="959" w:type="dxa"/>
          </w:tcPr>
          <w:p w:rsidR="00312141" w:rsidRPr="00771B01" w:rsidRDefault="00312141" w:rsidP="003C7AAC">
            <w:pPr>
              <w:spacing w:line="240" w:lineRule="auto"/>
              <w:jc w:val="right"/>
              <w:rPr>
                <w:rFonts w:ascii="Arial" w:hAnsi="Arial" w:cs="Arial"/>
              </w:rPr>
            </w:pPr>
            <w:r w:rsidRPr="00771B01">
              <w:rPr>
                <w:rFonts w:ascii="Arial" w:hAnsi="Arial" w:cs="Arial"/>
              </w:rPr>
              <w:t>1)</w:t>
            </w:r>
          </w:p>
        </w:tc>
        <w:tc>
          <w:tcPr>
            <w:tcW w:w="7758" w:type="dxa"/>
          </w:tcPr>
          <w:p w:rsidR="00312141" w:rsidRPr="00771B01" w:rsidRDefault="00312141" w:rsidP="003C7AAC">
            <w:pPr>
              <w:spacing w:line="240" w:lineRule="auto"/>
              <w:jc w:val="both"/>
              <w:rPr>
                <w:rFonts w:ascii="Arial" w:hAnsi="Arial" w:cs="Arial"/>
              </w:rPr>
            </w:pPr>
            <w:r w:rsidRPr="00771B01">
              <w:rPr>
                <w:rFonts w:ascii="Arial" w:hAnsi="Arial" w:cs="Arial"/>
              </w:rPr>
              <w:t xml:space="preserve">предоставление по запросу Комиссии  заключений относительно специальных согласований, иных вопросов;  </w:t>
            </w:r>
          </w:p>
        </w:tc>
      </w:tr>
      <w:tr w:rsidR="00312141" w:rsidRPr="00771B01" w:rsidTr="00F5296C">
        <w:tc>
          <w:tcPr>
            <w:tcW w:w="959" w:type="dxa"/>
          </w:tcPr>
          <w:p w:rsidR="00312141" w:rsidRPr="00771B01" w:rsidRDefault="00312141" w:rsidP="003C7AAC">
            <w:pPr>
              <w:spacing w:line="240" w:lineRule="auto"/>
              <w:jc w:val="right"/>
              <w:rPr>
                <w:rFonts w:ascii="Arial" w:hAnsi="Arial" w:cs="Arial"/>
              </w:rPr>
            </w:pPr>
            <w:r w:rsidRPr="00771B01">
              <w:rPr>
                <w:rFonts w:ascii="Arial" w:hAnsi="Arial" w:cs="Arial"/>
              </w:rPr>
              <w:t>2)</w:t>
            </w:r>
          </w:p>
        </w:tc>
        <w:tc>
          <w:tcPr>
            <w:tcW w:w="7758" w:type="dxa"/>
          </w:tcPr>
          <w:p w:rsidR="00312141" w:rsidRPr="00771B01" w:rsidRDefault="00312141" w:rsidP="003C7AAC">
            <w:pPr>
              <w:spacing w:line="240" w:lineRule="auto"/>
              <w:jc w:val="both"/>
              <w:rPr>
                <w:rFonts w:ascii="Arial" w:hAnsi="Arial" w:cs="Arial"/>
              </w:rPr>
            </w:pPr>
            <w:r w:rsidRPr="00771B01">
              <w:rPr>
                <w:rFonts w:ascii="Arial" w:hAnsi="Arial" w:cs="Arial"/>
              </w:rPr>
              <w:t>участие в реализации поселковой земельной политики, в том числе путем внесения предложений об изменении настоящих Правил;</w:t>
            </w:r>
          </w:p>
        </w:tc>
      </w:tr>
      <w:tr w:rsidR="00312141" w:rsidRPr="00771B01" w:rsidTr="00F5296C">
        <w:tc>
          <w:tcPr>
            <w:tcW w:w="959" w:type="dxa"/>
          </w:tcPr>
          <w:p w:rsidR="00312141" w:rsidRPr="00771B01" w:rsidRDefault="00312141" w:rsidP="003C7AAC">
            <w:pPr>
              <w:spacing w:line="240" w:lineRule="auto"/>
              <w:jc w:val="right"/>
              <w:rPr>
                <w:rFonts w:ascii="Arial" w:hAnsi="Arial" w:cs="Arial"/>
              </w:rPr>
            </w:pPr>
            <w:r w:rsidRPr="00771B01">
              <w:rPr>
                <w:rFonts w:ascii="Arial" w:hAnsi="Arial" w:cs="Arial"/>
              </w:rPr>
              <w:t>3)</w:t>
            </w:r>
          </w:p>
        </w:tc>
        <w:tc>
          <w:tcPr>
            <w:tcW w:w="7758" w:type="dxa"/>
          </w:tcPr>
          <w:p w:rsidR="00312141" w:rsidRPr="00771B01" w:rsidRDefault="00312141" w:rsidP="003C7AAC">
            <w:pPr>
              <w:spacing w:line="240" w:lineRule="auto"/>
              <w:jc w:val="both"/>
              <w:rPr>
                <w:rFonts w:ascii="Arial" w:hAnsi="Arial" w:cs="Arial"/>
              </w:rPr>
            </w:pPr>
            <w:r w:rsidRPr="00771B01">
              <w:rPr>
                <w:rFonts w:ascii="Arial" w:hAnsi="Arial" w:cs="Arial"/>
              </w:rPr>
              <w:t>обеспечение и организация проведения торгов, аукционов, конкурсов по предоставлению физическим и юридическим лицам земельных участков, предварительно подготовленных, в том числе,  посредством планировки территории и сформированных из состава государственных, муниципальных земель;</w:t>
            </w:r>
          </w:p>
        </w:tc>
      </w:tr>
      <w:tr w:rsidR="00312141" w:rsidRPr="00771B01" w:rsidTr="00F5296C">
        <w:tc>
          <w:tcPr>
            <w:tcW w:w="959" w:type="dxa"/>
          </w:tcPr>
          <w:p w:rsidR="00312141" w:rsidRPr="00771B01" w:rsidRDefault="00312141" w:rsidP="003C7AAC">
            <w:pPr>
              <w:spacing w:line="240" w:lineRule="auto"/>
              <w:jc w:val="right"/>
              <w:rPr>
                <w:rFonts w:ascii="Arial" w:hAnsi="Arial" w:cs="Arial"/>
              </w:rPr>
            </w:pPr>
            <w:r w:rsidRPr="00771B01">
              <w:rPr>
                <w:rFonts w:ascii="Arial" w:hAnsi="Arial" w:cs="Arial"/>
              </w:rPr>
              <w:t>4)</w:t>
            </w:r>
          </w:p>
        </w:tc>
        <w:tc>
          <w:tcPr>
            <w:tcW w:w="7758" w:type="dxa"/>
          </w:tcPr>
          <w:p w:rsidR="00312141" w:rsidRPr="00771B01" w:rsidRDefault="00312141" w:rsidP="003C7AAC">
            <w:pPr>
              <w:spacing w:line="240" w:lineRule="auto"/>
              <w:jc w:val="both"/>
              <w:rPr>
                <w:rFonts w:ascii="Arial" w:hAnsi="Arial" w:cs="Arial"/>
              </w:rPr>
            </w:pPr>
            <w:r w:rsidRPr="00771B01">
              <w:rPr>
                <w:rFonts w:ascii="Arial" w:hAnsi="Arial" w:cs="Arial"/>
              </w:rPr>
              <w:t xml:space="preserve">согласование решений о предоставлении земельных участков, а также </w:t>
            </w:r>
            <w:r w:rsidRPr="00771B01">
              <w:rPr>
                <w:rFonts w:ascii="Arial" w:hAnsi="Arial" w:cs="Arial"/>
              </w:rPr>
              <w:lastRenderedPageBreak/>
              <w:t>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tc>
      </w:tr>
      <w:tr w:rsidR="00312141" w:rsidRPr="00771B01" w:rsidTr="00F5296C">
        <w:tc>
          <w:tcPr>
            <w:tcW w:w="959" w:type="dxa"/>
          </w:tcPr>
          <w:p w:rsidR="00312141" w:rsidRPr="00771B01" w:rsidRDefault="00312141" w:rsidP="003C7AAC">
            <w:pPr>
              <w:spacing w:line="240" w:lineRule="auto"/>
              <w:jc w:val="right"/>
              <w:rPr>
                <w:rFonts w:ascii="Arial" w:hAnsi="Arial" w:cs="Arial"/>
              </w:rPr>
            </w:pPr>
            <w:r w:rsidRPr="00771B01">
              <w:rPr>
                <w:rFonts w:ascii="Arial" w:hAnsi="Arial" w:cs="Arial"/>
              </w:rPr>
              <w:lastRenderedPageBreak/>
              <w:t>5)</w:t>
            </w:r>
          </w:p>
        </w:tc>
        <w:tc>
          <w:tcPr>
            <w:tcW w:w="7758" w:type="dxa"/>
          </w:tcPr>
          <w:p w:rsidR="00312141" w:rsidRPr="00771B01" w:rsidRDefault="00312141" w:rsidP="003C7AAC">
            <w:pPr>
              <w:spacing w:line="240" w:lineRule="auto"/>
              <w:jc w:val="both"/>
              <w:rPr>
                <w:rFonts w:ascii="Arial" w:hAnsi="Arial" w:cs="Arial"/>
              </w:rPr>
            </w:pPr>
            <w:r w:rsidRPr="00771B01">
              <w:rPr>
                <w:rFonts w:ascii="Arial" w:hAnsi="Arial" w:cs="Arial"/>
              </w:rPr>
              <w:t>другие обязанности, выполняемые в соответствии с законодательством и Положением об органе местного самоуправления, уполномоченного в области управления поселковым имуществом и земельными ресурсами.</w:t>
            </w:r>
          </w:p>
        </w:tc>
      </w:tr>
    </w:tbl>
    <w:p w:rsidR="00312141" w:rsidRPr="00771B01" w:rsidRDefault="00312141" w:rsidP="00AA26D0">
      <w:pPr>
        <w:spacing w:line="240" w:lineRule="auto"/>
        <w:ind w:firstLine="550"/>
        <w:jc w:val="both"/>
        <w:rPr>
          <w:rFonts w:ascii="Arial" w:hAnsi="Arial" w:cs="Arial"/>
        </w:rPr>
      </w:pPr>
      <w:r w:rsidRPr="00771B01">
        <w:rPr>
          <w:rFonts w:ascii="Arial" w:hAnsi="Arial" w:cs="Arial"/>
        </w:rPr>
        <w:t>7. По вопросам применения настоящих Правил в обязанности органа местного самоуправления, уполномоченного в области ведения правовой работы, входит:</w:t>
      </w:r>
    </w:p>
    <w:tbl>
      <w:tblPr>
        <w:tblW w:w="0" w:type="auto"/>
        <w:tblLook w:val="00A0"/>
      </w:tblPr>
      <w:tblGrid>
        <w:gridCol w:w="959"/>
        <w:gridCol w:w="7758"/>
      </w:tblGrid>
      <w:tr w:rsidR="00312141" w:rsidRPr="00771B01" w:rsidTr="00F5296C">
        <w:tc>
          <w:tcPr>
            <w:tcW w:w="959" w:type="dxa"/>
          </w:tcPr>
          <w:p w:rsidR="00312141" w:rsidRPr="00771B01" w:rsidRDefault="00312141" w:rsidP="003C7AAC">
            <w:pPr>
              <w:spacing w:line="240" w:lineRule="auto"/>
              <w:jc w:val="right"/>
              <w:rPr>
                <w:rFonts w:ascii="Arial" w:hAnsi="Arial" w:cs="Arial"/>
              </w:rPr>
            </w:pPr>
            <w:r w:rsidRPr="00771B01">
              <w:rPr>
                <w:rFonts w:ascii="Arial" w:hAnsi="Arial" w:cs="Arial"/>
              </w:rPr>
              <w:t>1)</w:t>
            </w:r>
          </w:p>
        </w:tc>
        <w:tc>
          <w:tcPr>
            <w:tcW w:w="7758" w:type="dxa"/>
          </w:tcPr>
          <w:p w:rsidR="00312141" w:rsidRPr="00771B01" w:rsidRDefault="00312141" w:rsidP="003C7AAC">
            <w:pPr>
              <w:spacing w:line="240" w:lineRule="auto"/>
              <w:jc w:val="both"/>
              <w:rPr>
                <w:rFonts w:ascii="Arial" w:hAnsi="Arial" w:cs="Arial"/>
              </w:rPr>
            </w:pPr>
            <w:r w:rsidRPr="00771B01">
              <w:rPr>
                <w:rFonts w:ascii="Arial" w:hAnsi="Arial" w:cs="Arial"/>
              </w:rPr>
              <w:t xml:space="preserve">подготовка проектов нормативных актов по вопросам землепользования и застройки, </w:t>
            </w:r>
            <w:r w:rsidRPr="00771B01">
              <w:rPr>
                <w:rFonts w:ascii="Arial" w:hAnsi="Arial" w:cs="Arial"/>
                <w:color w:val="FF0000"/>
              </w:rPr>
              <w:t xml:space="preserve"> </w:t>
            </w:r>
            <w:r w:rsidRPr="00771B01">
              <w:rPr>
                <w:rFonts w:ascii="Arial" w:hAnsi="Arial" w:cs="Arial"/>
              </w:rPr>
              <w:t>предложений по внесению  изменений в Правила;</w:t>
            </w:r>
          </w:p>
        </w:tc>
      </w:tr>
      <w:tr w:rsidR="00312141" w:rsidRPr="00771B01" w:rsidTr="00F5296C">
        <w:tc>
          <w:tcPr>
            <w:tcW w:w="959" w:type="dxa"/>
          </w:tcPr>
          <w:p w:rsidR="00312141" w:rsidRPr="00771B01" w:rsidRDefault="00312141" w:rsidP="003C7AAC">
            <w:pPr>
              <w:spacing w:line="240" w:lineRule="auto"/>
              <w:jc w:val="right"/>
              <w:rPr>
                <w:rFonts w:ascii="Arial" w:hAnsi="Arial" w:cs="Arial"/>
              </w:rPr>
            </w:pPr>
            <w:r w:rsidRPr="00771B01">
              <w:rPr>
                <w:rFonts w:ascii="Arial" w:hAnsi="Arial" w:cs="Arial"/>
              </w:rPr>
              <w:t>2)</w:t>
            </w:r>
          </w:p>
        </w:tc>
        <w:tc>
          <w:tcPr>
            <w:tcW w:w="7758" w:type="dxa"/>
          </w:tcPr>
          <w:p w:rsidR="00312141" w:rsidRPr="00771B01" w:rsidRDefault="00312141" w:rsidP="003C7AAC">
            <w:pPr>
              <w:spacing w:line="240" w:lineRule="auto"/>
              <w:jc w:val="both"/>
              <w:rPr>
                <w:rFonts w:ascii="Arial" w:hAnsi="Arial" w:cs="Arial"/>
              </w:rPr>
            </w:pPr>
            <w:r w:rsidRPr="00771B01">
              <w:rPr>
                <w:rFonts w:ascii="Arial" w:hAnsi="Arial" w:cs="Arial"/>
              </w:rPr>
              <w:t>подготовка правовых заключений на проекты федеральных законов, нормативных и иных правовых актов Костромской области, органов местного самоуправления по вопросам землепользования и застройки;</w:t>
            </w:r>
          </w:p>
        </w:tc>
      </w:tr>
      <w:tr w:rsidR="00312141" w:rsidRPr="00771B01" w:rsidTr="00F5296C">
        <w:tc>
          <w:tcPr>
            <w:tcW w:w="959" w:type="dxa"/>
          </w:tcPr>
          <w:p w:rsidR="00312141" w:rsidRPr="00771B01" w:rsidRDefault="00312141" w:rsidP="003C7AAC">
            <w:pPr>
              <w:spacing w:line="240" w:lineRule="auto"/>
              <w:jc w:val="right"/>
              <w:rPr>
                <w:rFonts w:ascii="Arial" w:hAnsi="Arial" w:cs="Arial"/>
              </w:rPr>
            </w:pPr>
            <w:r w:rsidRPr="00771B01">
              <w:rPr>
                <w:rFonts w:ascii="Arial" w:hAnsi="Arial" w:cs="Arial"/>
              </w:rPr>
              <w:t>3)</w:t>
            </w:r>
          </w:p>
        </w:tc>
        <w:tc>
          <w:tcPr>
            <w:tcW w:w="7758" w:type="dxa"/>
          </w:tcPr>
          <w:p w:rsidR="00312141" w:rsidRPr="00771B01" w:rsidRDefault="00312141" w:rsidP="008979D9">
            <w:pPr>
              <w:spacing w:line="240" w:lineRule="auto"/>
              <w:jc w:val="both"/>
              <w:rPr>
                <w:rFonts w:ascii="Arial" w:hAnsi="Arial" w:cs="Arial"/>
              </w:rPr>
            </w:pPr>
            <w:r w:rsidRPr="00771B01">
              <w:rPr>
                <w:rFonts w:ascii="Arial" w:hAnsi="Arial" w:cs="Arial"/>
              </w:rPr>
              <w:t xml:space="preserve">обеспечение правовой информацией структурных подразделений администрации </w:t>
            </w:r>
            <w:r w:rsidR="008979D9" w:rsidRPr="00771B01">
              <w:rPr>
                <w:rFonts w:ascii="Arial" w:hAnsi="Arial" w:cs="Arial"/>
                <w:bCs/>
                <w:color w:val="800000"/>
              </w:rPr>
              <w:t>Вохомского</w:t>
            </w:r>
            <w:r w:rsidRPr="00771B01">
              <w:rPr>
                <w:rFonts w:ascii="Arial" w:hAnsi="Arial" w:cs="Arial"/>
              </w:rPr>
              <w:t xml:space="preserve"> муниципального района по вопросам землепользования и застройки;</w:t>
            </w:r>
          </w:p>
        </w:tc>
      </w:tr>
      <w:tr w:rsidR="00312141" w:rsidRPr="00771B01" w:rsidTr="00F5296C">
        <w:tc>
          <w:tcPr>
            <w:tcW w:w="959" w:type="dxa"/>
          </w:tcPr>
          <w:p w:rsidR="00312141" w:rsidRPr="00771B01" w:rsidRDefault="00312141" w:rsidP="003C7AAC">
            <w:pPr>
              <w:spacing w:line="240" w:lineRule="auto"/>
              <w:jc w:val="right"/>
              <w:rPr>
                <w:rFonts w:ascii="Arial" w:hAnsi="Arial" w:cs="Arial"/>
              </w:rPr>
            </w:pPr>
            <w:r w:rsidRPr="00771B01">
              <w:rPr>
                <w:rFonts w:ascii="Arial" w:hAnsi="Arial" w:cs="Arial"/>
              </w:rPr>
              <w:t>4)</w:t>
            </w:r>
          </w:p>
        </w:tc>
        <w:tc>
          <w:tcPr>
            <w:tcW w:w="7758" w:type="dxa"/>
          </w:tcPr>
          <w:p w:rsidR="00312141" w:rsidRPr="00771B01" w:rsidRDefault="00312141" w:rsidP="003C7AAC">
            <w:pPr>
              <w:spacing w:line="240" w:lineRule="auto"/>
              <w:jc w:val="both"/>
              <w:rPr>
                <w:rFonts w:ascii="Arial" w:hAnsi="Arial" w:cs="Arial"/>
              </w:rPr>
            </w:pPr>
            <w:r w:rsidRPr="00771B01">
              <w:rPr>
                <w:rFonts w:ascii="Arial" w:hAnsi="Arial" w:cs="Arial"/>
              </w:rPr>
              <w:t xml:space="preserve">предоставление Комиссии </w:t>
            </w:r>
            <w:r w:rsidRPr="00771B01">
              <w:rPr>
                <w:rFonts w:ascii="Arial" w:hAnsi="Arial" w:cs="Arial"/>
                <w:color w:val="FF0000"/>
              </w:rPr>
              <w:t xml:space="preserve"> </w:t>
            </w:r>
            <w:r w:rsidRPr="00771B01">
              <w:rPr>
                <w:rFonts w:ascii="Arial" w:hAnsi="Arial" w:cs="Arial"/>
              </w:rPr>
              <w:t xml:space="preserve"> заключений по вопросам ее деятельности;</w:t>
            </w:r>
          </w:p>
        </w:tc>
      </w:tr>
      <w:tr w:rsidR="00312141" w:rsidRPr="00771B01" w:rsidTr="00F5296C">
        <w:tc>
          <w:tcPr>
            <w:tcW w:w="959" w:type="dxa"/>
          </w:tcPr>
          <w:p w:rsidR="00312141" w:rsidRPr="00771B01" w:rsidRDefault="00312141" w:rsidP="003C7AAC">
            <w:pPr>
              <w:spacing w:line="240" w:lineRule="auto"/>
              <w:jc w:val="right"/>
              <w:rPr>
                <w:rFonts w:ascii="Arial" w:hAnsi="Arial" w:cs="Arial"/>
              </w:rPr>
            </w:pPr>
            <w:r w:rsidRPr="00771B01">
              <w:rPr>
                <w:rFonts w:ascii="Arial" w:hAnsi="Arial" w:cs="Arial"/>
              </w:rPr>
              <w:t>5)</w:t>
            </w:r>
          </w:p>
        </w:tc>
        <w:tc>
          <w:tcPr>
            <w:tcW w:w="7758" w:type="dxa"/>
          </w:tcPr>
          <w:p w:rsidR="00312141" w:rsidRPr="00771B01" w:rsidRDefault="00312141" w:rsidP="003C7AAC">
            <w:pPr>
              <w:spacing w:line="240" w:lineRule="auto"/>
              <w:jc w:val="both"/>
              <w:rPr>
                <w:rFonts w:ascii="Arial" w:hAnsi="Arial" w:cs="Arial"/>
              </w:rPr>
            </w:pPr>
            <w:r w:rsidRPr="00771B01">
              <w:rPr>
                <w:rFonts w:ascii="Arial" w:hAnsi="Arial" w:cs="Arial"/>
              </w:rPr>
              <w:t>другие обязанности, выполняемые в соответствии с законодательством и Положением об органе местного самоуправления, уполномоченного в области ведения правовой работы.</w:t>
            </w:r>
          </w:p>
        </w:tc>
      </w:tr>
    </w:tbl>
    <w:p w:rsidR="00312141" w:rsidRPr="00771B01" w:rsidRDefault="00312141" w:rsidP="00D27AF7">
      <w:pPr>
        <w:pStyle w:val="a8"/>
        <w:jc w:val="both"/>
        <w:rPr>
          <w:rFonts w:ascii="Arial" w:hAnsi="Arial" w:cs="Arial"/>
          <w:color w:val="000000"/>
        </w:rPr>
      </w:pPr>
    </w:p>
    <w:p w:rsidR="00312141" w:rsidRPr="00771B01" w:rsidRDefault="00312141" w:rsidP="00D27AF7">
      <w:pPr>
        <w:pStyle w:val="a8"/>
        <w:jc w:val="both"/>
        <w:rPr>
          <w:rFonts w:ascii="Arial" w:hAnsi="Arial" w:cs="Arial"/>
          <w:i/>
        </w:rPr>
      </w:pPr>
      <w:r w:rsidRPr="00771B01">
        <w:rPr>
          <w:rFonts w:ascii="Arial" w:hAnsi="Arial" w:cs="Arial"/>
          <w:color w:val="000000"/>
        </w:rPr>
        <w:t>Статья 12.</w:t>
      </w:r>
      <w:r w:rsidRPr="00771B01">
        <w:rPr>
          <w:rFonts w:ascii="Arial" w:hAnsi="Arial" w:cs="Arial"/>
        </w:rPr>
        <w:t xml:space="preserve"> </w:t>
      </w:r>
      <w:bookmarkEnd w:id="12"/>
      <w:r w:rsidRPr="00771B01">
        <w:rPr>
          <w:rFonts w:ascii="Arial" w:hAnsi="Arial" w:cs="Arial"/>
        </w:rPr>
        <w:t>Особые положения</w:t>
      </w:r>
    </w:p>
    <w:p w:rsidR="00312141" w:rsidRPr="00771B01" w:rsidRDefault="00312141" w:rsidP="00D27AF7">
      <w:pPr>
        <w:pStyle w:val="a8"/>
        <w:ind w:firstLine="567"/>
        <w:jc w:val="both"/>
        <w:rPr>
          <w:rFonts w:ascii="Arial" w:hAnsi="Arial" w:cs="Arial"/>
        </w:rPr>
      </w:pPr>
    </w:p>
    <w:p w:rsidR="00312141" w:rsidRPr="00771B01" w:rsidRDefault="00312141" w:rsidP="00D34210">
      <w:pPr>
        <w:spacing w:line="240" w:lineRule="auto"/>
        <w:ind w:firstLine="567"/>
        <w:jc w:val="both"/>
        <w:rPr>
          <w:rFonts w:ascii="Arial" w:hAnsi="Arial" w:cs="Arial"/>
        </w:rPr>
      </w:pPr>
      <w:r w:rsidRPr="00771B01">
        <w:rPr>
          <w:rFonts w:ascii="Arial" w:hAnsi="Arial" w:cs="Arial"/>
        </w:rPr>
        <w:t xml:space="preserve">1. Распоряжение земельными участками, государственная собственность на которые не разграничена, осуществляется органами местного самоуправления </w:t>
      </w:r>
      <w:r w:rsidR="008979D9" w:rsidRPr="00771B01">
        <w:rPr>
          <w:rFonts w:ascii="Arial" w:hAnsi="Arial" w:cs="Arial"/>
          <w:bCs/>
          <w:color w:val="800000"/>
        </w:rPr>
        <w:t>Вохомского</w:t>
      </w:r>
      <w:r w:rsidRPr="00771B01">
        <w:rPr>
          <w:rFonts w:ascii="Arial" w:hAnsi="Arial" w:cs="Arial"/>
        </w:rPr>
        <w:t xml:space="preserve"> муниципального района,   если иное не предусмотрено законодательством Российской Федерации.</w:t>
      </w:r>
    </w:p>
    <w:p w:rsidR="00312141" w:rsidRPr="00771B01" w:rsidRDefault="00312141" w:rsidP="00D34210">
      <w:pPr>
        <w:spacing w:line="240" w:lineRule="auto"/>
        <w:ind w:firstLine="567"/>
        <w:jc w:val="both"/>
        <w:rPr>
          <w:rFonts w:ascii="Arial" w:hAnsi="Arial" w:cs="Arial"/>
        </w:rPr>
      </w:pPr>
      <w:r w:rsidRPr="00771B01">
        <w:rPr>
          <w:rFonts w:ascii="Arial" w:hAnsi="Arial" w:cs="Arial"/>
        </w:rPr>
        <w:t xml:space="preserve">2. Отдельные полномочия по решению вопросов местного значения муниципального образования </w:t>
      </w:r>
      <w:r w:rsidR="008979D9" w:rsidRPr="00771B01">
        <w:rPr>
          <w:rFonts w:ascii="Arial" w:hAnsi="Arial" w:cs="Arial"/>
          <w:bCs/>
          <w:color w:val="800000"/>
        </w:rPr>
        <w:t>Бельковское</w:t>
      </w:r>
      <w:r w:rsidRPr="00771B01">
        <w:rPr>
          <w:rFonts w:ascii="Arial" w:hAnsi="Arial" w:cs="Arial"/>
        </w:rPr>
        <w:t xml:space="preserve"> сельское поселение в области градостроительства и земельных отношений по Соглашению между администрациями </w:t>
      </w:r>
      <w:r w:rsidR="008979D9" w:rsidRPr="00771B01">
        <w:rPr>
          <w:rFonts w:ascii="Arial" w:hAnsi="Arial" w:cs="Arial"/>
          <w:bCs/>
          <w:color w:val="800000"/>
        </w:rPr>
        <w:t>Бельковского</w:t>
      </w:r>
      <w:r w:rsidRPr="00771B01">
        <w:rPr>
          <w:rFonts w:ascii="Arial" w:hAnsi="Arial" w:cs="Arial"/>
        </w:rPr>
        <w:t xml:space="preserve"> сельского поселения и </w:t>
      </w:r>
      <w:r w:rsidR="008979D9" w:rsidRPr="00771B01">
        <w:rPr>
          <w:rFonts w:ascii="Arial" w:hAnsi="Arial" w:cs="Arial"/>
          <w:color w:val="993300"/>
        </w:rPr>
        <w:t>Вохомского</w:t>
      </w:r>
      <w:r w:rsidRPr="00771B01">
        <w:rPr>
          <w:rFonts w:ascii="Arial" w:hAnsi="Arial" w:cs="Arial"/>
        </w:rPr>
        <w:t xml:space="preserve"> муниципального района могут быть переданы органам местного самоуправления муниципального района.</w:t>
      </w:r>
    </w:p>
    <w:p w:rsidR="00312141" w:rsidRPr="00771B01" w:rsidRDefault="00312141" w:rsidP="00D34210">
      <w:pPr>
        <w:spacing w:line="240" w:lineRule="auto"/>
        <w:ind w:firstLine="567"/>
        <w:jc w:val="both"/>
        <w:rPr>
          <w:rFonts w:ascii="Arial" w:hAnsi="Arial" w:cs="Arial"/>
        </w:rPr>
      </w:pPr>
      <w:r w:rsidRPr="00771B01">
        <w:rPr>
          <w:rFonts w:ascii="Arial" w:hAnsi="Arial" w:cs="Arial"/>
        </w:rPr>
        <w:t xml:space="preserve">3. Любые действия и бездействие органов и должностных лиц местного самоуправления </w:t>
      </w:r>
      <w:r w:rsidR="008979D9" w:rsidRPr="00771B01">
        <w:rPr>
          <w:rFonts w:ascii="Arial" w:hAnsi="Arial" w:cs="Arial"/>
          <w:bCs/>
          <w:color w:val="800000"/>
        </w:rPr>
        <w:t>Бельковского</w:t>
      </w:r>
      <w:r w:rsidRPr="00771B01">
        <w:rPr>
          <w:rFonts w:ascii="Arial" w:hAnsi="Arial" w:cs="Arial"/>
        </w:rPr>
        <w:t xml:space="preserve"> сельского поселения и </w:t>
      </w:r>
      <w:r w:rsidR="008979D9" w:rsidRPr="00771B01">
        <w:rPr>
          <w:rFonts w:ascii="Arial" w:hAnsi="Arial" w:cs="Arial"/>
          <w:color w:val="993300"/>
        </w:rPr>
        <w:t>Вохомского</w:t>
      </w:r>
      <w:r w:rsidRPr="00771B01">
        <w:rPr>
          <w:rFonts w:ascii="Arial" w:hAnsi="Arial" w:cs="Arial"/>
        </w:rPr>
        <w:t xml:space="preserve"> муниципального района (в рамках переданных полномочий) в сфере землепользования и застройки могут быть обжалованы в суде.</w:t>
      </w:r>
    </w:p>
    <w:p w:rsidR="00312141" w:rsidRPr="00771B01" w:rsidRDefault="00312141" w:rsidP="00CD2673">
      <w:pPr>
        <w:pStyle w:val="2"/>
        <w:tabs>
          <w:tab w:val="clear" w:pos="0"/>
          <w:tab w:val="num" w:pos="1106"/>
        </w:tabs>
        <w:ind w:left="1092" w:hanging="1092"/>
        <w:rPr>
          <w:i w:val="0"/>
          <w:sz w:val="22"/>
          <w:szCs w:val="22"/>
        </w:rPr>
      </w:pPr>
      <w:bookmarkStart w:id="13" w:name="_Toc280192980"/>
      <w:bookmarkStart w:id="14" w:name="_Toc283906779"/>
      <w:r w:rsidRPr="00771B01">
        <w:rPr>
          <w:b w:val="0"/>
          <w:i w:val="0"/>
          <w:iCs w:val="0"/>
          <w:caps/>
          <w:sz w:val="22"/>
          <w:szCs w:val="22"/>
        </w:rPr>
        <w:t xml:space="preserve">Глава </w:t>
      </w:r>
      <w:r w:rsidRPr="00771B01">
        <w:rPr>
          <w:b w:val="0"/>
          <w:i w:val="0"/>
          <w:iCs w:val="0"/>
          <w:caps/>
          <w:sz w:val="22"/>
          <w:szCs w:val="22"/>
          <w:lang w:val="en-US"/>
        </w:rPr>
        <w:t>III</w:t>
      </w:r>
      <w:r w:rsidRPr="00771B01">
        <w:rPr>
          <w:b w:val="0"/>
          <w:i w:val="0"/>
          <w:iCs w:val="0"/>
          <w:caps/>
          <w:sz w:val="22"/>
          <w:szCs w:val="22"/>
        </w:rPr>
        <w:t xml:space="preserve">. </w:t>
      </w:r>
      <w:r w:rsidRPr="00771B01">
        <w:rPr>
          <w:b w:val="0"/>
          <w:i w:val="0"/>
          <w:sz w:val="22"/>
          <w:szCs w:val="22"/>
        </w:rPr>
        <w:t xml:space="preserve">ОБЩИЕ ПОЛОЖЕНИЯ ОБ ИСПОЛЬЗОВАНИИ ЗЕМЕЛЬНЫХ УЧАСТКОВ И ОБЪЕКТОВ КАПИТАЛЬНОГО СТРОИТЕЛЬСТВА НА ТЕРРИТОРИИ МУНИЦИПАЛЬНОЕ ОБРАЗОВАНИЕ </w:t>
      </w:r>
      <w:r w:rsidR="008979D9" w:rsidRPr="00771B01">
        <w:rPr>
          <w:b w:val="0"/>
          <w:i w:val="0"/>
          <w:color w:val="C00000"/>
          <w:sz w:val="22"/>
          <w:szCs w:val="22"/>
        </w:rPr>
        <w:t>БЕЛЬКОВСКОЕ</w:t>
      </w:r>
      <w:r w:rsidRPr="00771B01">
        <w:rPr>
          <w:b w:val="0"/>
          <w:i w:val="0"/>
          <w:sz w:val="22"/>
          <w:szCs w:val="22"/>
        </w:rPr>
        <w:t xml:space="preserve"> СЕЛЬСКОЕ ПОСЕЛЕНИЕ </w:t>
      </w:r>
    </w:p>
    <w:p w:rsidR="00312141" w:rsidRPr="00771B01" w:rsidRDefault="00312141" w:rsidP="00DB0598">
      <w:pPr>
        <w:pStyle w:val="a8"/>
        <w:ind w:left="1316" w:hanging="1316"/>
        <w:jc w:val="both"/>
        <w:rPr>
          <w:rFonts w:ascii="Arial" w:hAnsi="Arial" w:cs="Arial"/>
        </w:rPr>
      </w:pPr>
    </w:p>
    <w:p w:rsidR="00312141" w:rsidRPr="00771B01" w:rsidRDefault="00312141" w:rsidP="00D34210">
      <w:pPr>
        <w:pStyle w:val="a8"/>
        <w:ind w:left="1274" w:hanging="1274"/>
        <w:rPr>
          <w:rFonts w:ascii="Arial" w:hAnsi="Arial" w:cs="Arial"/>
        </w:rPr>
      </w:pPr>
    </w:p>
    <w:p w:rsidR="00312141" w:rsidRPr="00771B01" w:rsidRDefault="00312141" w:rsidP="00D34210">
      <w:pPr>
        <w:pStyle w:val="a8"/>
        <w:ind w:left="1274" w:hanging="1274"/>
        <w:rPr>
          <w:rFonts w:ascii="Arial" w:hAnsi="Arial" w:cs="Arial"/>
        </w:rPr>
      </w:pPr>
      <w:r w:rsidRPr="00771B01">
        <w:rPr>
          <w:rFonts w:ascii="Arial" w:hAnsi="Arial" w:cs="Arial"/>
        </w:rPr>
        <w:t>Статья 13. Права использования земельных участков и объектов капитального строительства, возникшие до вступления в силу  Правил.</w:t>
      </w:r>
    </w:p>
    <w:p w:rsidR="00312141" w:rsidRPr="00771B01" w:rsidRDefault="00312141" w:rsidP="00D34210">
      <w:pPr>
        <w:pStyle w:val="a8"/>
        <w:ind w:left="1120" w:hanging="1120"/>
        <w:rPr>
          <w:rFonts w:ascii="Arial" w:hAnsi="Arial" w:cs="Arial"/>
        </w:rPr>
      </w:pPr>
    </w:p>
    <w:p w:rsidR="00312141" w:rsidRPr="00771B01" w:rsidRDefault="00312141" w:rsidP="00D34210">
      <w:pPr>
        <w:spacing w:line="240" w:lineRule="auto"/>
        <w:ind w:firstLine="567"/>
        <w:jc w:val="both"/>
        <w:rPr>
          <w:rFonts w:ascii="Arial" w:hAnsi="Arial" w:cs="Arial"/>
        </w:rPr>
      </w:pPr>
      <w:r w:rsidRPr="00771B01">
        <w:rPr>
          <w:rFonts w:ascii="Arial" w:hAnsi="Arial" w:cs="Arial"/>
        </w:rPr>
        <w:t>1. Муниципальные нормативные правовые акты по вопросам землепользования и застройки, принятые до введения в действие настоящих Правил, применяются в части, не противоречащей настоящим Правилам.</w:t>
      </w:r>
    </w:p>
    <w:p w:rsidR="00312141" w:rsidRPr="00771B01" w:rsidRDefault="00312141" w:rsidP="00D34210">
      <w:pPr>
        <w:spacing w:line="240" w:lineRule="auto"/>
        <w:ind w:firstLine="567"/>
        <w:jc w:val="both"/>
        <w:rPr>
          <w:rFonts w:ascii="Arial" w:hAnsi="Arial" w:cs="Arial"/>
        </w:rPr>
      </w:pPr>
      <w:r w:rsidRPr="00771B01">
        <w:rPr>
          <w:rFonts w:ascii="Arial" w:hAnsi="Arial" w:cs="Arial"/>
        </w:rPr>
        <w:lastRenderedPageBreak/>
        <w:t>2. Разрешения на строительство, реконструкцию, выданные до вступления в силу настоящих Правил и, срок действия которых не истек, являются действующими при наличии действующих правоустанавливающих документов на земельный участок.</w:t>
      </w:r>
    </w:p>
    <w:p w:rsidR="00312141" w:rsidRPr="00771B01" w:rsidRDefault="00312141" w:rsidP="00E11D0C">
      <w:pPr>
        <w:tabs>
          <w:tab w:val="left" w:pos="1080"/>
        </w:tabs>
        <w:spacing w:after="0" w:line="240" w:lineRule="auto"/>
        <w:ind w:firstLine="567"/>
        <w:jc w:val="both"/>
        <w:rPr>
          <w:rFonts w:ascii="Arial" w:hAnsi="Arial" w:cs="Arial"/>
        </w:rPr>
      </w:pPr>
      <w:r w:rsidRPr="00771B01">
        <w:rPr>
          <w:rFonts w:ascii="Arial" w:hAnsi="Arial" w:cs="Arial"/>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312141" w:rsidRPr="00771B01" w:rsidRDefault="00312141" w:rsidP="00E11D0C">
      <w:pPr>
        <w:tabs>
          <w:tab w:val="left" w:pos="1080"/>
        </w:tabs>
        <w:spacing w:after="0" w:line="240" w:lineRule="auto"/>
        <w:ind w:firstLine="567"/>
        <w:jc w:val="both"/>
        <w:rPr>
          <w:rFonts w:ascii="Arial" w:hAnsi="Arial" w:cs="Arial"/>
        </w:rPr>
      </w:pPr>
    </w:p>
    <w:tbl>
      <w:tblPr>
        <w:tblW w:w="0" w:type="auto"/>
        <w:tblLook w:val="00A0"/>
      </w:tblPr>
      <w:tblGrid>
        <w:gridCol w:w="959"/>
        <w:gridCol w:w="7758"/>
      </w:tblGrid>
      <w:tr w:rsidR="00312141" w:rsidRPr="00771B01" w:rsidTr="00E11D0C">
        <w:tc>
          <w:tcPr>
            <w:tcW w:w="959" w:type="dxa"/>
          </w:tcPr>
          <w:p w:rsidR="00312141" w:rsidRPr="00771B01" w:rsidRDefault="00312141" w:rsidP="00E11D0C">
            <w:pPr>
              <w:spacing w:line="240" w:lineRule="auto"/>
              <w:jc w:val="right"/>
              <w:rPr>
                <w:rFonts w:ascii="Arial" w:hAnsi="Arial" w:cs="Arial"/>
              </w:rPr>
            </w:pPr>
            <w:r w:rsidRPr="00771B01">
              <w:rPr>
                <w:rFonts w:ascii="Arial" w:hAnsi="Arial" w:cs="Arial"/>
              </w:rPr>
              <w:t>1)</w:t>
            </w:r>
          </w:p>
        </w:tc>
        <w:tc>
          <w:tcPr>
            <w:tcW w:w="7758" w:type="dxa"/>
          </w:tcPr>
          <w:p w:rsidR="00312141" w:rsidRPr="00771B01" w:rsidRDefault="00312141" w:rsidP="00E11D0C">
            <w:pPr>
              <w:spacing w:line="240" w:lineRule="auto"/>
              <w:jc w:val="both"/>
              <w:rPr>
                <w:rFonts w:ascii="Arial" w:hAnsi="Arial" w:cs="Arial"/>
              </w:rPr>
            </w:pPr>
            <w:r w:rsidRPr="00771B01">
              <w:rPr>
                <w:rFonts w:ascii="Arial" w:hAnsi="Arial" w:cs="Arial"/>
              </w:rPr>
              <w:t>имеют вид, виды использования, которые не поименованы как разрешенные для соответствующих территориальных зон</w:t>
            </w:r>
            <w:r w:rsidRPr="00771B01">
              <w:rPr>
                <w:rFonts w:ascii="Arial" w:hAnsi="Arial" w:cs="Arial"/>
                <w:bCs/>
                <w:iCs/>
              </w:rPr>
              <w:t>;</w:t>
            </w:r>
          </w:p>
        </w:tc>
      </w:tr>
      <w:tr w:rsidR="00312141" w:rsidRPr="00771B01" w:rsidTr="00E11D0C">
        <w:tc>
          <w:tcPr>
            <w:tcW w:w="959" w:type="dxa"/>
          </w:tcPr>
          <w:p w:rsidR="00312141" w:rsidRPr="00771B01" w:rsidRDefault="00312141" w:rsidP="00E11D0C">
            <w:pPr>
              <w:spacing w:line="240" w:lineRule="auto"/>
              <w:jc w:val="right"/>
              <w:rPr>
                <w:rFonts w:ascii="Arial" w:hAnsi="Arial" w:cs="Arial"/>
              </w:rPr>
            </w:pPr>
            <w:r w:rsidRPr="00771B01">
              <w:rPr>
                <w:rFonts w:ascii="Arial" w:hAnsi="Arial" w:cs="Arial"/>
              </w:rPr>
              <w:t>2)</w:t>
            </w:r>
          </w:p>
        </w:tc>
        <w:tc>
          <w:tcPr>
            <w:tcW w:w="7758" w:type="dxa"/>
          </w:tcPr>
          <w:p w:rsidR="00312141" w:rsidRPr="00771B01" w:rsidRDefault="00312141" w:rsidP="00E11D0C">
            <w:pPr>
              <w:spacing w:line="240" w:lineRule="auto"/>
              <w:jc w:val="both"/>
              <w:rPr>
                <w:rFonts w:ascii="Arial" w:hAnsi="Arial" w:cs="Arial"/>
              </w:rPr>
            </w:pPr>
            <w:r w:rsidRPr="00771B01">
              <w:rPr>
                <w:rFonts w:ascii="Arial" w:hAnsi="Arial" w:cs="Arial"/>
              </w:rPr>
              <w:t>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согласно статьи 75 настоящих Правил;</w:t>
            </w:r>
          </w:p>
        </w:tc>
      </w:tr>
      <w:tr w:rsidR="00312141" w:rsidRPr="00771B01" w:rsidTr="00E11D0C">
        <w:tc>
          <w:tcPr>
            <w:tcW w:w="959" w:type="dxa"/>
          </w:tcPr>
          <w:p w:rsidR="00312141" w:rsidRPr="00771B01" w:rsidRDefault="00312141" w:rsidP="00E11D0C">
            <w:pPr>
              <w:spacing w:line="240" w:lineRule="auto"/>
              <w:jc w:val="right"/>
              <w:rPr>
                <w:rFonts w:ascii="Arial" w:hAnsi="Arial" w:cs="Arial"/>
              </w:rPr>
            </w:pPr>
            <w:r w:rsidRPr="00771B01">
              <w:rPr>
                <w:rFonts w:ascii="Arial" w:hAnsi="Arial" w:cs="Arial"/>
              </w:rPr>
              <w:t>3)</w:t>
            </w:r>
          </w:p>
        </w:tc>
        <w:tc>
          <w:tcPr>
            <w:tcW w:w="7758" w:type="dxa"/>
          </w:tcPr>
          <w:p w:rsidR="00312141" w:rsidRPr="00771B01" w:rsidRDefault="00312141" w:rsidP="00E11D0C">
            <w:pPr>
              <w:spacing w:line="240" w:lineRule="auto"/>
              <w:jc w:val="both"/>
              <w:rPr>
                <w:rFonts w:ascii="Arial" w:hAnsi="Arial" w:cs="Arial"/>
              </w:rPr>
            </w:pPr>
            <w:r w:rsidRPr="00771B01">
              <w:rPr>
                <w:rFonts w:ascii="Arial" w:hAnsi="Arial" w:cs="Arial"/>
              </w:rPr>
              <w:t>имеют параметры меньше (площадь и линейные размеры земельных участков, отступы построек, процент застройки, коэффициент использования участка) значений, установленных статьями 67-74</w:t>
            </w:r>
            <w:r w:rsidRPr="00771B01">
              <w:rPr>
                <w:rFonts w:ascii="Arial" w:hAnsi="Arial" w:cs="Arial"/>
                <w:color w:val="FF0000"/>
              </w:rPr>
              <w:t xml:space="preserve"> </w:t>
            </w:r>
            <w:r w:rsidRPr="00771B01">
              <w:rPr>
                <w:rFonts w:ascii="Arial" w:hAnsi="Arial" w:cs="Arial"/>
              </w:rPr>
              <w:t>настоящих Правил применительно к соответствующим зонам.</w:t>
            </w:r>
          </w:p>
        </w:tc>
      </w:tr>
    </w:tbl>
    <w:p w:rsidR="00312141" w:rsidRPr="00771B01" w:rsidRDefault="00312141" w:rsidP="00E11D0C">
      <w:pPr>
        <w:tabs>
          <w:tab w:val="left" w:pos="1080"/>
        </w:tabs>
        <w:spacing w:line="240" w:lineRule="auto"/>
        <w:ind w:firstLine="567"/>
        <w:jc w:val="both"/>
        <w:rPr>
          <w:rFonts w:ascii="Arial" w:hAnsi="Arial" w:cs="Arial"/>
        </w:rPr>
      </w:pPr>
      <w:r w:rsidRPr="00771B01">
        <w:rPr>
          <w:rFonts w:ascii="Arial" w:hAnsi="Arial" w:cs="Arial"/>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312141" w:rsidRPr="00771B01" w:rsidRDefault="00312141" w:rsidP="00E11D0C">
      <w:pPr>
        <w:tabs>
          <w:tab w:val="left" w:pos="1080"/>
        </w:tabs>
        <w:spacing w:after="0" w:line="240" w:lineRule="auto"/>
        <w:ind w:firstLine="567"/>
        <w:jc w:val="both"/>
        <w:rPr>
          <w:rFonts w:ascii="Arial" w:hAnsi="Arial" w:cs="Arial"/>
        </w:rPr>
      </w:pPr>
      <w:r w:rsidRPr="00771B01">
        <w:rPr>
          <w:rFonts w:ascii="Arial" w:hAnsi="Arial" w:cs="Arial"/>
        </w:rPr>
        <w:t xml:space="preserve">4. Правовым актом главы  </w:t>
      </w:r>
      <w:r w:rsidR="007E5D81" w:rsidRPr="00771B01">
        <w:rPr>
          <w:rFonts w:ascii="Arial" w:hAnsi="Arial" w:cs="Arial"/>
          <w:bCs/>
          <w:color w:val="800000"/>
        </w:rPr>
        <w:t>Вохом</w:t>
      </w:r>
      <w:r w:rsidR="008979D9" w:rsidRPr="00771B01">
        <w:rPr>
          <w:rFonts w:ascii="Arial" w:hAnsi="Arial" w:cs="Arial"/>
          <w:bCs/>
          <w:color w:val="800000"/>
        </w:rPr>
        <w:t>ского</w:t>
      </w:r>
      <w:r w:rsidRPr="00771B01">
        <w:rPr>
          <w:rFonts w:ascii="Arial" w:hAnsi="Arial" w:cs="Arial"/>
        </w:rPr>
        <w:t xml:space="preserve"> муниципального района 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статья 38 настоящих Правил)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312141" w:rsidRPr="00771B01" w:rsidRDefault="00312141" w:rsidP="00E11D0C">
      <w:pPr>
        <w:tabs>
          <w:tab w:val="left" w:pos="1080"/>
        </w:tabs>
        <w:spacing w:after="0" w:line="240" w:lineRule="auto"/>
        <w:ind w:firstLine="567"/>
        <w:jc w:val="both"/>
        <w:rPr>
          <w:rFonts w:ascii="Arial" w:hAnsi="Arial" w:cs="Arial"/>
        </w:rPr>
      </w:pPr>
    </w:p>
    <w:p w:rsidR="00312141" w:rsidRPr="00771B01" w:rsidRDefault="00312141" w:rsidP="00601482">
      <w:pPr>
        <w:pStyle w:val="1"/>
        <w:tabs>
          <w:tab w:val="clear" w:pos="0"/>
        </w:tabs>
        <w:spacing w:after="240"/>
        <w:ind w:left="1274" w:hanging="1274"/>
        <w:rPr>
          <w:b w:val="0"/>
          <w:kern w:val="0"/>
          <w:sz w:val="22"/>
          <w:szCs w:val="22"/>
        </w:rPr>
      </w:pPr>
      <w:bookmarkStart w:id="15" w:name="_Toc321379005"/>
      <w:r w:rsidRPr="00771B01">
        <w:rPr>
          <w:b w:val="0"/>
          <w:kern w:val="0"/>
          <w:sz w:val="22"/>
          <w:szCs w:val="22"/>
        </w:rPr>
        <w:t>Статья 14. Особенности использования земельных участков и  объектов капитального строительства, несоответствующих Правилам.</w:t>
      </w:r>
      <w:bookmarkEnd w:id="15"/>
    </w:p>
    <w:p w:rsidR="00312141" w:rsidRPr="00771B01" w:rsidRDefault="00312141" w:rsidP="002E0EF5">
      <w:pPr>
        <w:spacing w:line="240" w:lineRule="auto"/>
        <w:ind w:firstLine="567"/>
        <w:jc w:val="both"/>
        <w:rPr>
          <w:rFonts w:ascii="Arial" w:hAnsi="Arial" w:cs="Arial"/>
        </w:rPr>
      </w:pPr>
      <w:r w:rsidRPr="00771B01">
        <w:rPr>
          <w:rFonts w:ascii="Arial" w:hAnsi="Arial" w:cs="Arial"/>
        </w:rPr>
        <w:t>1. Земельные участки, объекты капитального строительства, сформированные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w:t>
      </w:r>
      <w:r w:rsidRPr="00771B01">
        <w:rPr>
          <w:rFonts w:ascii="Arial" w:hAnsi="Arial" w:cs="Arial"/>
        </w:rPr>
        <w:tab/>
        <w:t>регламентов</w:t>
      </w:r>
      <w:r w:rsidRPr="00771B01">
        <w:rPr>
          <w:rFonts w:ascii="Arial" w:hAnsi="Arial" w:cs="Arial"/>
        </w:rPr>
        <w:tab/>
        <w:t>распространяется,</w:t>
      </w:r>
      <w:r w:rsidRPr="00771B01">
        <w:rPr>
          <w:rFonts w:ascii="Arial" w:hAnsi="Arial" w:cs="Arial"/>
        </w:rPr>
        <w:tab/>
        <w:t>являются несоответствующими градостроительным регламентам в случаях, когда:</w:t>
      </w:r>
    </w:p>
    <w:tbl>
      <w:tblPr>
        <w:tblW w:w="0" w:type="auto"/>
        <w:tblLook w:val="00A0"/>
      </w:tblPr>
      <w:tblGrid>
        <w:gridCol w:w="959"/>
        <w:gridCol w:w="7758"/>
      </w:tblGrid>
      <w:tr w:rsidR="00312141" w:rsidRPr="00771B01" w:rsidTr="00F5296C">
        <w:tc>
          <w:tcPr>
            <w:tcW w:w="959" w:type="dxa"/>
          </w:tcPr>
          <w:p w:rsidR="00312141" w:rsidRPr="00771B01" w:rsidRDefault="00312141" w:rsidP="00F5296C">
            <w:pPr>
              <w:spacing w:line="240" w:lineRule="auto"/>
              <w:jc w:val="right"/>
              <w:rPr>
                <w:rFonts w:ascii="Arial" w:hAnsi="Arial" w:cs="Arial"/>
              </w:rPr>
            </w:pPr>
            <w:r w:rsidRPr="00771B01">
              <w:rPr>
                <w:rFonts w:ascii="Arial" w:hAnsi="Arial" w:cs="Arial"/>
              </w:rPr>
              <w:t>1)</w:t>
            </w:r>
          </w:p>
        </w:tc>
        <w:tc>
          <w:tcPr>
            <w:tcW w:w="7758" w:type="dxa"/>
          </w:tcPr>
          <w:p w:rsidR="00312141" w:rsidRPr="00771B01" w:rsidRDefault="00312141" w:rsidP="00F5296C">
            <w:pPr>
              <w:spacing w:line="240" w:lineRule="auto"/>
              <w:jc w:val="both"/>
              <w:rPr>
                <w:rFonts w:ascii="Arial" w:hAnsi="Arial" w:cs="Arial"/>
              </w:rPr>
            </w:pPr>
            <w:r w:rsidRPr="00771B01">
              <w:rPr>
                <w:rFonts w:ascii="Arial" w:hAnsi="Arial" w:cs="Arial"/>
              </w:rPr>
              <w:t>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как разрешенные, в том числе условно разрешенные, для соответствующих территориальных зон;</w:t>
            </w:r>
          </w:p>
        </w:tc>
      </w:tr>
      <w:tr w:rsidR="00312141" w:rsidRPr="00771B01" w:rsidTr="00F5296C">
        <w:tc>
          <w:tcPr>
            <w:tcW w:w="959" w:type="dxa"/>
          </w:tcPr>
          <w:p w:rsidR="00312141" w:rsidRPr="00771B01" w:rsidRDefault="00312141" w:rsidP="00F5296C">
            <w:pPr>
              <w:spacing w:line="240" w:lineRule="auto"/>
              <w:jc w:val="right"/>
              <w:rPr>
                <w:rFonts w:ascii="Arial" w:hAnsi="Arial" w:cs="Arial"/>
              </w:rPr>
            </w:pPr>
            <w:r w:rsidRPr="00771B01">
              <w:rPr>
                <w:rFonts w:ascii="Arial" w:hAnsi="Arial" w:cs="Arial"/>
              </w:rPr>
              <w:t>2)</w:t>
            </w:r>
          </w:p>
        </w:tc>
        <w:tc>
          <w:tcPr>
            <w:tcW w:w="7758" w:type="dxa"/>
          </w:tcPr>
          <w:p w:rsidR="00312141" w:rsidRPr="00771B01" w:rsidRDefault="00312141" w:rsidP="00F5296C">
            <w:pPr>
              <w:spacing w:line="240" w:lineRule="auto"/>
              <w:jc w:val="both"/>
              <w:rPr>
                <w:rFonts w:ascii="Arial" w:hAnsi="Arial" w:cs="Arial"/>
              </w:rPr>
            </w:pPr>
            <w:r w:rsidRPr="00771B01">
              <w:rPr>
                <w:rFonts w:ascii="Arial" w:hAnsi="Arial" w:cs="Arial"/>
              </w:rPr>
              <w:t>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в том числе условно разрешенные, для соответствующих территориальных зон, но расположены в границах зон с особыми условиями использования территорий, в пределах которых не предусмотрено размещение соответствующих объектов;</w:t>
            </w:r>
          </w:p>
        </w:tc>
      </w:tr>
      <w:tr w:rsidR="00312141" w:rsidRPr="00771B01" w:rsidTr="00F5296C">
        <w:tc>
          <w:tcPr>
            <w:tcW w:w="959" w:type="dxa"/>
          </w:tcPr>
          <w:p w:rsidR="00312141" w:rsidRPr="00771B01" w:rsidRDefault="00312141" w:rsidP="00F5296C">
            <w:pPr>
              <w:spacing w:line="240" w:lineRule="auto"/>
              <w:jc w:val="right"/>
              <w:rPr>
                <w:rFonts w:ascii="Arial" w:hAnsi="Arial" w:cs="Arial"/>
              </w:rPr>
            </w:pPr>
            <w:r w:rsidRPr="00771B01">
              <w:rPr>
                <w:rFonts w:ascii="Arial" w:hAnsi="Arial" w:cs="Arial"/>
              </w:rPr>
              <w:t>3)</w:t>
            </w:r>
          </w:p>
        </w:tc>
        <w:tc>
          <w:tcPr>
            <w:tcW w:w="7758" w:type="dxa"/>
          </w:tcPr>
          <w:p w:rsidR="00312141" w:rsidRPr="00771B01" w:rsidRDefault="00312141" w:rsidP="00F5296C">
            <w:pPr>
              <w:spacing w:line="240" w:lineRule="auto"/>
              <w:jc w:val="both"/>
              <w:rPr>
                <w:rFonts w:ascii="Arial" w:hAnsi="Arial" w:cs="Arial"/>
              </w:rPr>
            </w:pPr>
            <w:r w:rsidRPr="00771B01">
              <w:rPr>
                <w:rFonts w:ascii="Arial" w:hAnsi="Arial" w:cs="Arial"/>
              </w:rPr>
              <w:t xml:space="preserve">существующие размеры земельных участков и параметры объектов капитального строительства, не соответствуют предельным размерам </w:t>
            </w:r>
            <w:r w:rsidRPr="00771B01">
              <w:rPr>
                <w:rFonts w:ascii="Arial" w:hAnsi="Arial" w:cs="Arial"/>
              </w:rPr>
              <w:lastRenderedPageBreak/>
              <w:t>земельных участков и предельным параметрам разрешенного строительства, реконструкции объектов капитального строительства;</w:t>
            </w:r>
          </w:p>
        </w:tc>
      </w:tr>
      <w:tr w:rsidR="00312141" w:rsidRPr="00771B01" w:rsidTr="00F5296C">
        <w:tc>
          <w:tcPr>
            <w:tcW w:w="959" w:type="dxa"/>
          </w:tcPr>
          <w:p w:rsidR="00312141" w:rsidRPr="00771B01" w:rsidRDefault="00312141" w:rsidP="00F5296C">
            <w:pPr>
              <w:spacing w:line="240" w:lineRule="auto"/>
              <w:jc w:val="right"/>
              <w:rPr>
                <w:rFonts w:ascii="Arial" w:hAnsi="Arial" w:cs="Arial"/>
              </w:rPr>
            </w:pPr>
            <w:r w:rsidRPr="00771B01">
              <w:rPr>
                <w:rFonts w:ascii="Arial" w:hAnsi="Arial" w:cs="Arial"/>
              </w:rPr>
              <w:lastRenderedPageBreak/>
              <w:t>4)</w:t>
            </w:r>
          </w:p>
        </w:tc>
        <w:tc>
          <w:tcPr>
            <w:tcW w:w="7758" w:type="dxa"/>
          </w:tcPr>
          <w:p w:rsidR="00312141" w:rsidRPr="00771B01" w:rsidRDefault="00312141" w:rsidP="002E0EF5">
            <w:pPr>
              <w:spacing w:line="240" w:lineRule="auto"/>
              <w:jc w:val="both"/>
              <w:rPr>
                <w:rFonts w:ascii="Arial" w:hAnsi="Arial" w:cs="Arial"/>
              </w:rPr>
            </w:pPr>
            <w:r w:rsidRPr="00771B01">
              <w:rPr>
                <w:rFonts w:ascii="Arial" w:hAnsi="Arial" w:cs="Arial"/>
              </w:rPr>
              <w:t>расположенные на указанных земельных участках и в объектах капитального строительства объекты требуют установления санитарно-защитных зон:</w:t>
            </w:r>
          </w:p>
        </w:tc>
      </w:tr>
      <w:tr w:rsidR="00312141" w:rsidRPr="00771B01" w:rsidTr="00F5296C">
        <w:tc>
          <w:tcPr>
            <w:tcW w:w="959" w:type="dxa"/>
          </w:tcPr>
          <w:p w:rsidR="00312141" w:rsidRPr="00771B01" w:rsidRDefault="00312141" w:rsidP="00F5296C">
            <w:pPr>
              <w:spacing w:line="240" w:lineRule="auto"/>
              <w:jc w:val="right"/>
              <w:rPr>
                <w:rFonts w:ascii="Arial" w:hAnsi="Arial" w:cs="Arial"/>
              </w:rPr>
            </w:pPr>
          </w:p>
        </w:tc>
        <w:tc>
          <w:tcPr>
            <w:tcW w:w="7758" w:type="dxa"/>
          </w:tcPr>
          <w:p w:rsidR="00312141" w:rsidRPr="00771B01" w:rsidRDefault="00312141" w:rsidP="002E0EF5">
            <w:pPr>
              <w:spacing w:line="240" w:lineRule="auto"/>
              <w:jc w:val="both"/>
              <w:rPr>
                <w:rFonts w:ascii="Arial" w:hAnsi="Arial" w:cs="Arial"/>
              </w:rPr>
            </w:pPr>
            <w:r w:rsidRPr="00771B01">
              <w:rPr>
                <w:rFonts w:ascii="Arial" w:hAnsi="Arial" w:cs="Arial"/>
              </w:rPr>
              <w:t>а) выходящих за границы земельного участка, на территории которого расположен указанный объект - для жилых зон, общественно-деловых зон и зон рекреационного назначения;</w:t>
            </w:r>
          </w:p>
          <w:p w:rsidR="00312141" w:rsidRPr="00771B01" w:rsidRDefault="00312141" w:rsidP="00EE1C60">
            <w:pPr>
              <w:spacing w:line="240" w:lineRule="auto"/>
              <w:jc w:val="both"/>
              <w:rPr>
                <w:rFonts w:ascii="Arial" w:hAnsi="Arial" w:cs="Arial"/>
              </w:rPr>
            </w:pPr>
            <w:r w:rsidRPr="00771B01">
              <w:rPr>
                <w:rFonts w:ascii="Arial" w:hAnsi="Arial" w:cs="Arial"/>
              </w:rPr>
              <w:t>б) выходящих за границы территориальной зоны, на территории которой расположен указанный объект - для остальных территориальных зон.</w:t>
            </w:r>
          </w:p>
        </w:tc>
      </w:tr>
    </w:tbl>
    <w:p w:rsidR="00312141" w:rsidRPr="00771B01" w:rsidRDefault="00312141" w:rsidP="00AA26D0">
      <w:pPr>
        <w:spacing w:line="240" w:lineRule="auto"/>
        <w:ind w:firstLine="550"/>
        <w:jc w:val="both"/>
        <w:rPr>
          <w:rFonts w:ascii="Arial" w:hAnsi="Arial" w:cs="Arial"/>
        </w:rPr>
      </w:pPr>
      <w:r w:rsidRPr="00771B01">
        <w:rPr>
          <w:rFonts w:ascii="Arial" w:hAnsi="Arial" w:cs="Arial"/>
        </w:rPr>
        <w:t>2.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разрешенного строительства, реконструкции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когда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312141" w:rsidRPr="00771B01" w:rsidRDefault="00312141" w:rsidP="002E0EF5">
      <w:pPr>
        <w:spacing w:line="240" w:lineRule="auto"/>
        <w:ind w:firstLine="567"/>
        <w:jc w:val="both"/>
        <w:rPr>
          <w:rFonts w:ascii="Arial" w:hAnsi="Arial" w:cs="Arial"/>
        </w:rPr>
      </w:pPr>
      <w:r w:rsidRPr="00771B01">
        <w:rPr>
          <w:rFonts w:ascii="Arial" w:hAnsi="Arial" w:cs="Arial"/>
          <w:spacing w:val="-15"/>
        </w:rPr>
        <w:t xml:space="preserve">3. </w:t>
      </w:r>
      <w:r w:rsidRPr="00771B01">
        <w:rPr>
          <w:rFonts w:ascii="Arial" w:hAnsi="Arial" w:cs="Arial"/>
        </w:rPr>
        <w:t>Реконструкция указанных в пункте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12141" w:rsidRPr="00771B01" w:rsidRDefault="00312141" w:rsidP="00417A61">
      <w:pPr>
        <w:spacing w:line="240" w:lineRule="auto"/>
        <w:ind w:firstLine="567"/>
        <w:jc w:val="both"/>
        <w:rPr>
          <w:rFonts w:ascii="Arial" w:hAnsi="Arial" w:cs="Arial"/>
          <w:b/>
          <w:bCs/>
        </w:rPr>
      </w:pPr>
      <w:r w:rsidRPr="00771B01">
        <w:rPr>
          <w:rFonts w:ascii="Arial" w:hAnsi="Arial" w:cs="Arial"/>
          <w:spacing w:val="-12"/>
        </w:rPr>
        <w:t>4.</w:t>
      </w:r>
      <w:r w:rsidRPr="00771B01">
        <w:rPr>
          <w:rFonts w:ascii="Arial" w:hAnsi="Arial" w:cs="Arial"/>
        </w:rPr>
        <w:t xml:space="preserve"> В случае если использование указанных в пункте 2 настоящей статьи земельных участков и объектов капитального строительства продолжается и представляет опасность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bookmarkStart w:id="16" w:name="_Toc280192983"/>
      <w:bookmarkStart w:id="17" w:name="_Toc283906782"/>
    </w:p>
    <w:p w:rsidR="00312141" w:rsidRPr="00771B01" w:rsidRDefault="00312141" w:rsidP="00EE1C60">
      <w:pPr>
        <w:pStyle w:val="3"/>
        <w:tabs>
          <w:tab w:val="clear" w:pos="0"/>
        </w:tabs>
        <w:ind w:left="1260" w:hanging="1260"/>
        <w:rPr>
          <w:b w:val="0"/>
          <w:sz w:val="22"/>
          <w:szCs w:val="22"/>
        </w:rPr>
      </w:pPr>
      <w:r w:rsidRPr="00771B01">
        <w:rPr>
          <w:b w:val="0"/>
          <w:sz w:val="22"/>
          <w:szCs w:val="22"/>
        </w:rPr>
        <w:t>Статья 15.</w:t>
      </w:r>
      <w:r w:rsidRPr="00771B01">
        <w:rPr>
          <w:sz w:val="22"/>
          <w:szCs w:val="22"/>
        </w:rPr>
        <w:t xml:space="preserve"> </w:t>
      </w:r>
      <w:r w:rsidRPr="00771B01">
        <w:rPr>
          <w:b w:val="0"/>
          <w:sz w:val="22"/>
          <w:szCs w:val="22"/>
        </w:rPr>
        <w:t>Особенности использования земельных участков, расположенных на территориях, отнесенных Правилами к различным территориальным зонам.</w:t>
      </w:r>
      <w:bookmarkEnd w:id="16"/>
      <w:bookmarkEnd w:id="17"/>
    </w:p>
    <w:p w:rsidR="00312141" w:rsidRPr="00771B01" w:rsidRDefault="00312141" w:rsidP="00EE1C60">
      <w:pPr>
        <w:spacing w:line="240" w:lineRule="auto"/>
        <w:ind w:firstLine="567"/>
        <w:jc w:val="both"/>
        <w:rPr>
          <w:rFonts w:ascii="Arial" w:hAnsi="Arial" w:cs="Arial"/>
        </w:rPr>
      </w:pPr>
      <w:r w:rsidRPr="00771B01">
        <w:rPr>
          <w:rFonts w:ascii="Arial" w:hAnsi="Arial" w:cs="Arial"/>
        </w:rP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участках в соответствии с целями их предоставления, за исключением случаев, предусмотренных пунктом 2 настоящей статьи.</w:t>
      </w:r>
    </w:p>
    <w:p w:rsidR="00312141" w:rsidRPr="00771B01" w:rsidRDefault="00312141" w:rsidP="00EE1C60">
      <w:pPr>
        <w:spacing w:line="240" w:lineRule="auto"/>
        <w:ind w:firstLine="567"/>
        <w:jc w:val="both"/>
        <w:rPr>
          <w:rFonts w:ascii="Arial" w:hAnsi="Arial" w:cs="Arial"/>
        </w:rPr>
      </w:pPr>
      <w:r w:rsidRPr="00771B01">
        <w:rPr>
          <w:rFonts w:ascii="Arial" w:hAnsi="Arial" w:cs="Arial"/>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312141" w:rsidRPr="00771B01" w:rsidRDefault="00312141" w:rsidP="00706AA9">
      <w:pPr>
        <w:pStyle w:val="3"/>
        <w:tabs>
          <w:tab w:val="clear" w:pos="0"/>
          <w:tab w:val="num" w:pos="1106"/>
        </w:tabs>
        <w:ind w:left="1246" w:hanging="1246"/>
        <w:rPr>
          <w:b w:val="0"/>
          <w:sz w:val="22"/>
          <w:szCs w:val="22"/>
        </w:rPr>
      </w:pPr>
      <w:bookmarkStart w:id="18" w:name="_Toc280192982"/>
      <w:bookmarkStart w:id="19" w:name="_Toc283906781"/>
      <w:bookmarkEnd w:id="13"/>
      <w:bookmarkEnd w:id="14"/>
      <w:r w:rsidRPr="00771B01">
        <w:rPr>
          <w:b w:val="0"/>
          <w:sz w:val="22"/>
          <w:szCs w:val="22"/>
        </w:rPr>
        <w:t>Статья 16.</w:t>
      </w:r>
      <w:r w:rsidRPr="00771B01">
        <w:rPr>
          <w:sz w:val="22"/>
          <w:szCs w:val="22"/>
        </w:rPr>
        <w:t xml:space="preserve"> </w:t>
      </w:r>
      <w:r w:rsidRPr="00771B01">
        <w:rPr>
          <w:b w:val="0"/>
          <w:sz w:val="22"/>
          <w:szCs w:val="22"/>
        </w:rPr>
        <w:t>Использование и застройка земельных участков, на которые распространяется действие градостроительных регламентов</w:t>
      </w:r>
      <w:bookmarkEnd w:id="18"/>
      <w:bookmarkEnd w:id="19"/>
    </w:p>
    <w:p w:rsidR="00312141" w:rsidRPr="00771B01" w:rsidRDefault="00312141" w:rsidP="00EE1C60">
      <w:pPr>
        <w:spacing w:line="240" w:lineRule="auto"/>
        <w:ind w:firstLine="567"/>
        <w:jc w:val="both"/>
        <w:rPr>
          <w:rFonts w:ascii="Arial" w:hAnsi="Arial" w:cs="Arial"/>
        </w:rPr>
      </w:pPr>
      <w:r w:rsidRPr="00771B01">
        <w:rPr>
          <w:rFonts w:ascii="Arial" w:hAnsi="Arial" w:cs="Arial"/>
        </w:rPr>
        <w:t xml:space="preserve">1. Использование и застройка земельных участков на территории </w:t>
      </w:r>
      <w:r w:rsidR="008979D9" w:rsidRPr="00771B01">
        <w:rPr>
          <w:rFonts w:ascii="Arial" w:hAnsi="Arial" w:cs="Arial"/>
          <w:bCs/>
          <w:color w:val="800000"/>
        </w:rPr>
        <w:t>Бельковского</w:t>
      </w:r>
      <w:r w:rsidRPr="00771B01">
        <w:rPr>
          <w:rFonts w:ascii="Arial" w:hAnsi="Arial" w:cs="Arial"/>
          <w:bCs/>
        </w:rPr>
        <w:t xml:space="preserve"> сельского поселения</w:t>
      </w:r>
      <w:r w:rsidRPr="00771B01">
        <w:rPr>
          <w:rFonts w:ascii="Arial" w:hAnsi="Arial" w:cs="Arial"/>
        </w:rPr>
        <w:t>,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w:t>
      </w:r>
    </w:p>
    <w:p w:rsidR="00312141" w:rsidRPr="00771B01" w:rsidRDefault="00312141" w:rsidP="00706AA9">
      <w:pPr>
        <w:spacing w:line="240" w:lineRule="auto"/>
        <w:ind w:firstLine="567"/>
        <w:jc w:val="both"/>
        <w:rPr>
          <w:rFonts w:ascii="Arial" w:hAnsi="Arial" w:cs="Arial"/>
        </w:rPr>
      </w:pPr>
      <w:r w:rsidRPr="00771B01">
        <w:rPr>
          <w:rFonts w:ascii="Arial" w:hAnsi="Arial" w:cs="Arial"/>
        </w:rPr>
        <w:lastRenderedPageBreak/>
        <w:t>2. Разрешенным,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 для данной территориальной зоны:</w:t>
      </w:r>
    </w:p>
    <w:tbl>
      <w:tblPr>
        <w:tblW w:w="8897" w:type="dxa"/>
        <w:tblLook w:val="00A0"/>
      </w:tblPr>
      <w:tblGrid>
        <w:gridCol w:w="959"/>
        <w:gridCol w:w="7938"/>
      </w:tblGrid>
      <w:tr w:rsidR="00312141" w:rsidRPr="00771B01" w:rsidTr="00F27ACA">
        <w:tc>
          <w:tcPr>
            <w:tcW w:w="959" w:type="dxa"/>
          </w:tcPr>
          <w:p w:rsidR="00312141" w:rsidRPr="00771B01" w:rsidRDefault="00312141" w:rsidP="00EE1C60">
            <w:pPr>
              <w:spacing w:line="240" w:lineRule="auto"/>
              <w:jc w:val="right"/>
              <w:rPr>
                <w:rFonts w:ascii="Arial" w:hAnsi="Arial" w:cs="Arial"/>
              </w:rPr>
            </w:pPr>
            <w:r w:rsidRPr="00771B01">
              <w:rPr>
                <w:rFonts w:ascii="Arial" w:hAnsi="Arial" w:cs="Arial"/>
              </w:rPr>
              <w:t>1)</w:t>
            </w:r>
          </w:p>
        </w:tc>
        <w:tc>
          <w:tcPr>
            <w:tcW w:w="7938" w:type="dxa"/>
          </w:tcPr>
          <w:p w:rsidR="00312141" w:rsidRPr="00771B01" w:rsidRDefault="00312141" w:rsidP="00EE1C60">
            <w:pPr>
              <w:spacing w:line="240" w:lineRule="auto"/>
              <w:jc w:val="both"/>
              <w:rPr>
                <w:rFonts w:ascii="Arial" w:hAnsi="Arial" w:cs="Arial"/>
              </w:rPr>
            </w:pPr>
            <w:r w:rsidRPr="00771B01">
              <w:rPr>
                <w:rFonts w:ascii="Arial" w:hAnsi="Arial" w:cs="Arial"/>
              </w:rPr>
              <w:t>видами разрешенного использования земельных участков и объектов капитального строительства;</w:t>
            </w:r>
          </w:p>
        </w:tc>
      </w:tr>
      <w:tr w:rsidR="00312141" w:rsidRPr="00771B01" w:rsidTr="00F27ACA">
        <w:tc>
          <w:tcPr>
            <w:tcW w:w="959" w:type="dxa"/>
          </w:tcPr>
          <w:p w:rsidR="00312141" w:rsidRPr="00771B01" w:rsidRDefault="00312141" w:rsidP="00EE1C60">
            <w:pPr>
              <w:spacing w:line="240" w:lineRule="auto"/>
              <w:jc w:val="right"/>
              <w:rPr>
                <w:rFonts w:ascii="Arial" w:hAnsi="Arial" w:cs="Arial"/>
              </w:rPr>
            </w:pPr>
            <w:r w:rsidRPr="00771B01">
              <w:rPr>
                <w:rFonts w:ascii="Arial" w:hAnsi="Arial" w:cs="Arial"/>
              </w:rPr>
              <w:t>2)</w:t>
            </w:r>
          </w:p>
        </w:tc>
        <w:tc>
          <w:tcPr>
            <w:tcW w:w="7938" w:type="dxa"/>
          </w:tcPr>
          <w:p w:rsidR="00312141" w:rsidRPr="00771B01" w:rsidRDefault="00312141" w:rsidP="00EE1C60">
            <w:pPr>
              <w:spacing w:line="240" w:lineRule="auto"/>
              <w:jc w:val="both"/>
              <w:rPr>
                <w:rFonts w:ascii="Arial" w:hAnsi="Arial" w:cs="Arial"/>
              </w:rPr>
            </w:pPr>
            <w:r w:rsidRPr="00771B01">
              <w:rPr>
                <w:rFonts w:ascii="Arial" w:hAnsi="Arial" w:cs="Arial"/>
              </w:rPr>
              <w:t>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p>
        </w:tc>
      </w:tr>
      <w:tr w:rsidR="00312141" w:rsidRPr="00771B01" w:rsidTr="00F27ACA">
        <w:tc>
          <w:tcPr>
            <w:tcW w:w="959" w:type="dxa"/>
          </w:tcPr>
          <w:p w:rsidR="00312141" w:rsidRPr="00771B01" w:rsidRDefault="00312141" w:rsidP="00EE1C60">
            <w:pPr>
              <w:spacing w:line="240" w:lineRule="auto"/>
              <w:jc w:val="right"/>
              <w:rPr>
                <w:rFonts w:ascii="Arial" w:hAnsi="Arial" w:cs="Arial"/>
              </w:rPr>
            </w:pPr>
            <w:r w:rsidRPr="00771B01">
              <w:rPr>
                <w:rFonts w:ascii="Arial" w:hAnsi="Arial" w:cs="Arial"/>
              </w:rPr>
              <w:t>3)</w:t>
            </w:r>
          </w:p>
        </w:tc>
        <w:tc>
          <w:tcPr>
            <w:tcW w:w="7938" w:type="dxa"/>
          </w:tcPr>
          <w:p w:rsidR="00312141" w:rsidRPr="00771B01" w:rsidRDefault="00312141" w:rsidP="007E5D81">
            <w:pPr>
              <w:spacing w:line="240" w:lineRule="auto"/>
              <w:jc w:val="both"/>
              <w:rPr>
                <w:rFonts w:ascii="Arial" w:hAnsi="Arial" w:cs="Arial"/>
              </w:rPr>
            </w:pPr>
            <w:r w:rsidRPr="00771B01">
              <w:rPr>
                <w:rFonts w:ascii="Arial" w:hAnsi="Arial" w:cs="Arial"/>
              </w:rPr>
              <w:t xml:space="preserve">ограничениями использования земельных участков и объектов капитального строительства, установленными в соответствии с нормативными правовыми актами и иной нормативно-технической документацией  Российской Федерации, Костромской области и </w:t>
            </w:r>
            <w:r w:rsidR="007E5D81" w:rsidRPr="00771B01">
              <w:rPr>
                <w:rFonts w:ascii="Arial" w:hAnsi="Arial" w:cs="Arial"/>
                <w:bCs/>
                <w:color w:val="800000"/>
              </w:rPr>
              <w:t>Вохом</w:t>
            </w:r>
            <w:r w:rsidR="008979D9" w:rsidRPr="00771B01">
              <w:rPr>
                <w:rFonts w:ascii="Arial" w:hAnsi="Arial" w:cs="Arial"/>
                <w:bCs/>
                <w:color w:val="800000"/>
              </w:rPr>
              <w:t>ского</w:t>
            </w:r>
            <w:r w:rsidRPr="00771B01">
              <w:rPr>
                <w:rFonts w:ascii="Arial" w:hAnsi="Arial" w:cs="Arial"/>
                <w:bCs/>
              </w:rPr>
              <w:t xml:space="preserve"> муниципального района</w:t>
            </w:r>
            <w:r w:rsidRPr="00771B01">
              <w:rPr>
                <w:rFonts w:ascii="Arial" w:hAnsi="Arial" w:cs="Arial"/>
              </w:rPr>
              <w:t>.</w:t>
            </w:r>
          </w:p>
        </w:tc>
      </w:tr>
    </w:tbl>
    <w:p w:rsidR="00312141" w:rsidRPr="00771B01" w:rsidRDefault="00312141" w:rsidP="00AA26D0">
      <w:pPr>
        <w:spacing w:line="240" w:lineRule="auto"/>
        <w:ind w:firstLine="550"/>
        <w:jc w:val="both"/>
        <w:rPr>
          <w:rFonts w:ascii="Arial" w:hAnsi="Arial" w:cs="Arial"/>
        </w:rPr>
      </w:pPr>
      <w:bookmarkStart w:id="20" w:name="_Toc278876131"/>
      <w:bookmarkStart w:id="21" w:name="_Toc278961971"/>
      <w:r w:rsidRPr="00771B01">
        <w:rPr>
          <w:rFonts w:ascii="Arial" w:hAnsi="Arial" w:cs="Arial"/>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tbl>
      <w:tblPr>
        <w:tblW w:w="8897" w:type="dxa"/>
        <w:tblLook w:val="00A0"/>
      </w:tblPr>
      <w:tblGrid>
        <w:gridCol w:w="959"/>
        <w:gridCol w:w="7938"/>
      </w:tblGrid>
      <w:tr w:rsidR="00312141" w:rsidRPr="00771B01" w:rsidTr="00F27ACA">
        <w:tc>
          <w:tcPr>
            <w:tcW w:w="959" w:type="dxa"/>
          </w:tcPr>
          <w:p w:rsidR="00312141" w:rsidRPr="00771B01" w:rsidRDefault="00312141" w:rsidP="00EE1C60">
            <w:pPr>
              <w:spacing w:line="240" w:lineRule="auto"/>
              <w:jc w:val="right"/>
              <w:rPr>
                <w:rFonts w:ascii="Arial" w:hAnsi="Arial" w:cs="Arial"/>
              </w:rPr>
            </w:pPr>
            <w:r w:rsidRPr="00771B01">
              <w:rPr>
                <w:rFonts w:ascii="Arial" w:hAnsi="Arial" w:cs="Arial"/>
              </w:rPr>
              <w:t>1)</w:t>
            </w:r>
          </w:p>
        </w:tc>
        <w:tc>
          <w:tcPr>
            <w:tcW w:w="7938" w:type="dxa"/>
          </w:tcPr>
          <w:p w:rsidR="00312141" w:rsidRPr="00771B01" w:rsidRDefault="00312141" w:rsidP="00EE1C60">
            <w:pPr>
              <w:spacing w:line="240" w:lineRule="auto"/>
              <w:jc w:val="both"/>
              <w:rPr>
                <w:rFonts w:ascii="Arial" w:hAnsi="Arial" w:cs="Arial"/>
              </w:rPr>
            </w:pPr>
            <w:r w:rsidRPr="00771B01">
              <w:rPr>
                <w:rFonts w:ascii="Arial" w:hAnsi="Arial" w:cs="Arial"/>
              </w:rPr>
              <w:t>предельные (минимальные и (или) максимальные) размеры земельных участков, в том числе их площадь;</w:t>
            </w:r>
          </w:p>
        </w:tc>
      </w:tr>
      <w:tr w:rsidR="00312141" w:rsidRPr="00771B01" w:rsidTr="00F27ACA">
        <w:tc>
          <w:tcPr>
            <w:tcW w:w="959" w:type="dxa"/>
          </w:tcPr>
          <w:p w:rsidR="00312141" w:rsidRPr="00771B01" w:rsidRDefault="00312141" w:rsidP="00EE1C60">
            <w:pPr>
              <w:spacing w:line="240" w:lineRule="auto"/>
              <w:jc w:val="right"/>
              <w:rPr>
                <w:rFonts w:ascii="Arial" w:hAnsi="Arial" w:cs="Arial"/>
              </w:rPr>
            </w:pPr>
            <w:r w:rsidRPr="00771B01">
              <w:rPr>
                <w:rFonts w:ascii="Arial" w:hAnsi="Arial" w:cs="Arial"/>
              </w:rPr>
              <w:t>2)</w:t>
            </w:r>
          </w:p>
        </w:tc>
        <w:tc>
          <w:tcPr>
            <w:tcW w:w="7938" w:type="dxa"/>
          </w:tcPr>
          <w:p w:rsidR="00312141" w:rsidRPr="00771B01" w:rsidRDefault="00312141" w:rsidP="00EE1C60">
            <w:pPr>
              <w:spacing w:line="240" w:lineRule="auto"/>
              <w:jc w:val="both"/>
              <w:rPr>
                <w:rFonts w:ascii="Arial" w:hAnsi="Arial" w:cs="Arial"/>
              </w:rPr>
            </w:pPr>
            <w:r w:rsidRPr="00771B01">
              <w:rPr>
                <w:rFonts w:ascii="Arial" w:hAnsi="Arial" w:cs="Aria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12141" w:rsidRPr="00771B01" w:rsidTr="00F27ACA">
        <w:tc>
          <w:tcPr>
            <w:tcW w:w="959" w:type="dxa"/>
          </w:tcPr>
          <w:p w:rsidR="00312141" w:rsidRPr="00771B01" w:rsidRDefault="00312141" w:rsidP="00EE1C60">
            <w:pPr>
              <w:spacing w:line="240" w:lineRule="auto"/>
              <w:jc w:val="right"/>
              <w:rPr>
                <w:rFonts w:ascii="Arial" w:hAnsi="Arial" w:cs="Arial"/>
              </w:rPr>
            </w:pPr>
            <w:r w:rsidRPr="00771B01">
              <w:rPr>
                <w:rFonts w:ascii="Arial" w:hAnsi="Arial" w:cs="Arial"/>
              </w:rPr>
              <w:t>3)</w:t>
            </w:r>
          </w:p>
        </w:tc>
        <w:tc>
          <w:tcPr>
            <w:tcW w:w="7938" w:type="dxa"/>
          </w:tcPr>
          <w:p w:rsidR="00312141" w:rsidRPr="00771B01" w:rsidRDefault="00312141" w:rsidP="00EE1C60">
            <w:pPr>
              <w:spacing w:line="240" w:lineRule="auto"/>
              <w:jc w:val="both"/>
              <w:rPr>
                <w:rFonts w:ascii="Arial" w:hAnsi="Arial" w:cs="Arial"/>
              </w:rPr>
            </w:pPr>
            <w:r w:rsidRPr="00771B01">
              <w:rPr>
                <w:rFonts w:ascii="Arial" w:hAnsi="Arial" w:cs="Arial"/>
              </w:rPr>
              <w:t>предельное количество этажей или предельную высоту зданий, строений, сооружений;</w:t>
            </w:r>
          </w:p>
        </w:tc>
      </w:tr>
      <w:tr w:rsidR="00312141" w:rsidRPr="00771B01" w:rsidTr="00F27ACA">
        <w:tc>
          <w:tcPr>
            <w:tcW w:w="959" w:type="dxa"/>
          </w:tcPr>
          <w:p w:rsidR="00312141" w:rsidRPr="00771B01" w:rsidRDefault="00312141" w:rsidP="00EE1C60">
            <w:pPr>
              <w:spacing w:line="240" w:lineRule="auto"/>
              <w:jc w:val="right"/>
              <w:rPr>
                <w:rFonts w:ascii="Arial" w:hAnsi="Arial" w:cs="Arial"/>
              </w:rPr>
            </w:pPr>
            <w:r w:rsidRPr="00771B01">
              <w:rPr>
                <w:rFonts w:ascii="Arial" w:hAnsi="Arial" w:cs="Arial"/>
              </w:rPr>
              <w:t>4)</w:t>
            </w:r>
          </w:p>
        </w:tc>
        <w:tc>
          <w:tcPr>
            <w:tcW w:w="7938" w:type="dxa"/>
          </w:tcPr>
          <w:p w:rsidR="00312141" w:rsidRPr="00771B01" w:rsidRDefault="00312141" w:rsidP="00EE1C60">
            <w:pPr>
              <w:spacing w:line="240" w:lineRule="auto"/>
              <w:jc w:val="both"/>
              <w:rPr>
                <w:rFonts w:ascii="Arial" w:hAnsi="Arial" w:cs="Arial"/>
              </w:rPr>
            </w:pPr>
            <w:r w:rsidRPr="00771B01">
              <w:rPr>
                <w:rFonts w:ascii="Arial" w:hAnsi="Arial" w:cs="Arial"/>
              </w:rPr>
              <w:t>максимальный процент застройки в границах земельного участка, определяемый как соотношение суммарной площади земельного участка, которая может быть застроена, ко всей площади земельного участка;</w:t>
            </w:r>
          </w:p>
        </w:tc>
      </w:tr>
      <w:tr w:rsidR="00312141" w:rsidRPr="00771B01" w:rsidTr="00F27ACA">
        <w:tc>
          <w:tcPr>
            <w:tcW w:w="959" w:type="dxa"/>
          </w:tcPr>
          <w:p w:rsidR="00312141" w:rsidRPr="00771B01" w:rsidRDefault="00312141" w:rsidP="00EE1C60">
            <w:pPr>
              <w:spacing w:line="240" w:lineRule="auto"/>
              <w:jc w:val="right"/>
              <w:rPr>
                <w:rFonts w:ascii="Arial" w:hAnsi="Arial" w:cs="Arial"/>
              </w:rPr>
            </w:pPr>
            <w:r w:rsidRPr="00771B01">
              <w:rPr>
                <w:rFonts w:ascii="Arial" w:hAnsi="Arial" w:cs="Arial"/>
              </w:rPr>
              <w:t>5)</w:t>
            </w:r>
          </w:p>
        </w:tc>
        <w:tc>
          <w:tcPr>
            <w:tcW w:w="7938" w:type="dxa"/>
          </w:tcPr>
          <w:p w:rsidR="00312141" w:rsidRPr="00771B01" w:rsidRDefault="00312141" w:rsidP="00EE1C60">
            <w:pPr>
              <w:spacing w:line="240" w:lineRule="auto"/>
              <w:jc w:val="both"/>
              <w:rPr>
                <w:rFonts w:ascii="Arial" w:hAnsi="Arial" w:cs="Arial"/>
              </w:rPr>
            </w:pPr>
            <w:r w:rsidRPr="00771B01">
              <w:rPr>
                <w:rFonts w:ascii="Arial" w:hAnsi="Arial" w:cs="Arial"/>
              </w:rPr>
              <w:t>иные показатели.</w:t>
            </w:r>
          </w:p>
        </w:tc>
      </w:tr>
    </w:tbl>
    <w:p w:rsidR="00312141" w:rsidRPr="00771B01" w:rsidRDefault="00312141" w:rsidP="00AA26D0">
      <w:pPr>
        <w:spacing w:line="240" w:lineRule="auto"/>
        <w:ind w:firstLine="550"/>
        <w:jc w:val="both"/>
        <w:rPr>
          <w:rFonts w:ascii="Arial" w:hAnsi="Arial" w:cs="Arial"/>
        </w:rPr>
      </w:pPr>
      <w:r w:rsidRPr="00771B01">
        <w:rPr>
          <w:rFonts w:ascii="Arial" w:hAnsi="Arial" w:cs="Arial"/>
        </w:rPr>
        <w:t>4. Совокупность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w:t>
      </w:r>
    </w:p>
    <w:p w:rsidR="00312141" w:rsidRPr="00771B01" w:rsidRDefault="00312141" w:rsidP="00EE1C60">
      <w:pPr>
        <w:spacing w:line="240" w:lineRule="auto"/>
        <w:ind w:firstLine="567"/>
        <w:jc w:val="both"/>
        <w:rPr>
          <w:rFonts w:ascii="Arial" w:hAnsi="Arial" w:cs="Arial"/>
        </w:rPr>
      </w:pPr>
      <w:r w:rsidRPr="00771B01">
        <w:rPr>
          <w:rFonts w:ascii="Arial" w:hAnsi="Arial" w:cs="Arial"/>
        </w:rPr>
        <w:t>5. При использовании и застройке земельных участков положения и требования  градостроительных регламентов, содержащихся в Правилах, обязательны для соблюдения наряду с техническими регламентами, нормативами градостроительного проектирования и иными обязательными требованиями, установленными в соответствии с законодательством Российской Федерации.</w:t>
      </w:r>
      <w:bookmarkEnd w:id="20"/>
      <w:bookmarkEnd w:id="21"/>
    </w:p>
    <w:p w:rsidR="00312141" w:rsidRPr="00771B01" w:rsidRDefault="00312141" w:rsidP="00EE1C60">
      <w:pPr>
        <w:spacing w:line="240" w:lineRule="auto"/>
        <w:ind w:firstLine="567"/>
        <w:jc w:val="both"/>
        <w:rPr>
          <w:rFonts w:ascii="Arial" w:hAnsi="Arial" w:cs="Arial"/>
        </w:rPr>
      </w:pPr>
      <w:r w:rsidRPr="00771B01">
        <w:rPr>
          <w:rFonts w:ascii="Arial" w:hAnsi="Arial" w:cs="Arial"/>
        </w:rPr>
        <w:t>6.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12141" w:rsidRPr="00771B01" w:rsidRDefault="00312141" w:rsidP="00EE1C60">
      <w:pPr>
        <w:spacing w:line="240" w:lineRule="auto"/>
        <w:ind w:firstLine="567"/>
        <w:jc w:val="both"/>
        <w:rPr>
          <w:rFonts w:ascii="Arial" w:hAnsi="Arial" w:cs="Arial"/>
        </w:rPr>
      </w:pPr>
      <w:r w:rsidRPr="00771B01">
        <w:rPr>
          <w:rFonts w:ascii="Arial" w:hAnsi="Arial" w:cs="Arial"/>
        </w:rPr>
        <w:t>7. Для применения видов условно разрешенного использования земельных участков и объектов капитального строительства необходимо получение разрешения. Выдача указанного разрешения осуществляется в порядке, установленном статьей 38</w:t>
      </w:r>
      <w:r w:rsidRPr="00771B01">
        <w:rPr>
          <w:rFonts w:ascii="Arial" w:hAnsi="Arial" w:cs="Arial"/>
          <w:color w:val="FF0000"/>
        </w:rPr>
        <w:t xml:space="preserve"> </w:t>
      </w:r>
      <w:r w:rsidRPr="00771B01">
        <w:rPr>
          <w:rFonts w:ascii="Arial" w:hAnsi="Arial" w:cs="Arial"/>
        </w:rPr>
        <w:t>настоящих Правил.</w:t>
      </w:r>
    </w:p>
    <w:p w:rsidR="00312141" w:rsidRPr="00771B01" w:rsidRDefault="00312141" w:rsidP="00EE1C60">
      <w:pPr>
        <w:spacing w:line="240" w:lineRule="auto"/>
        <w:ind w:firstLine="567"/>
        <w:jc w:val="both"/>
        <w:rPr>
          <w:rFonts w:ascii="Arial" w:hAnsi="Arial" w:cs="Arial"/>
        </w:rPr>
      </w:pPr>
      <w:r w:rsidRPr="00771B01">
        <w:rPr>
          <w:rFonts w:ascii="Arial" w:hAnsi="Arial" w:cs="Arial"/>
        </w:rPr>
        <w:lastRenderedPageBreak/>
        <w:t>8. Применительно к основным и условно разрешенным видам использования земельных участков могут устанавливаться вспомогательные виды разрешенного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312141" w:rsidRPr="00771B01" w:rsidRDefault="00312141" w:rsidP="00EE1C60">
      <w:pPr>
        <w:spacing w:line="240" w:lineRule="auto"/>
        <w:ind w:firstLine="567"/>
        <w:jc w:val="both"/>
        <w:rPr>
          <w:rFonts w:ascii="Arial" w:hAnsi="Arial" w:cs="Arial"/>
        </w:rPr>
      </w:pPr>
      <w:r w:rsidRPr="00771B01">
        <w:rPr>
          <w:rFonts w:ascii="Arial" w:hAnsi="Arial" w:cs="Arial"/>
        </w:rPr>
        <w:t>9. 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пунктах 1 и 2 настоящей статьи. При этом более строгие ограничения, относящиеся к одинаковым параметрам (например, к высоте и этажности зданий и сооружений), являются приоритетными.</w:t>
      </w:r>
    </w:p>
    <w:p w:rsidR="00312141" w:rsidRPr="00771B01" w:rsidRDefault="00312141" w:rsidP="00EE1C60">
      <w:pPr>
        <w:spacing w:line="240" w:lineRule="auto"/>
        <w:ind w:firstLine="567"/>
        <w:jc w:val="both"/>
        <w:rPr>
          <w:rFonts w:ascii="Arial" w:hAnsi="Arial" w:cs="Arial"/>
        </w:rPr>
      </w:pPr>
      <w:r w:rsidRPr="00771B01">
        <w:rPr>
          <w:rFonts w:ascii="Arial" w:hAnsi="Arial" w:cs="Arial"/>
        </w:rPr>
        <w:t>10.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картах градостроительного зонирования.</w:t>
      </w:r>
    </w:p>
    <w:p w:rsidR="00312141" w:rsidRPr="00771B01" w:rsidRDefault="00312141" w:rsidP="00027BA2">
      <w:pPr>
        <w:pStyle w:val="3"/>
        <w:tabs>
          <w:tab w:val="clear" w:pos="0"/>
          <w:tab w:val="num" w:pos="1106"/>
        </w:tabs>
        <w:ind w:left="1246" w:hanging="1246"/>
        <w:rPr>
          <w:b w:val="0"/>
          <w:sz w:val="22"/>
          <w:szCs w:val="22"/>
        </w:rPr>
      </w:pPr>
      <w:r w:rsidRPr="00771B01">
        <w:rPr>
          <w:b w:val="0"/>
          <w:sz w:val="22"/>
          <w:szCs w:val="22"/>
        </w:rPr>
        <w:t>Статья 17.</w:t>
      </w:r>
      <w:r w:rsidRPr="00771B01">
        <w:rPr>
          <w:sz w:val="22"/>
          <w:szCs w:val="22"/>
        </w:rPr>
        <w:t xml:space="preserve"> </w:t>
      </w:r>
      <w:r w:rsidRPr="00771B01">
        <w:rPr>
          <w:b w:val="0"/>
          <w:sz w:val="22"/>
          <w:szCs w:val="22"/>
        </w:rPr>
        <w:t>Использование и застройка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312141" w:rsidRPr="00771B01" w:rsidRDefault="00312141" w:rsidP="00027BA2">
      <w:pPr>
        <w:spacing w:line="240" w:lineRule="auto"/>
        <w:ind w:firstLine="567"/>
        <w:jc w:val="both"/>
        <w:rPr>
          <w:rFonts w:ascii="Arial" w:hAnsi="Arial" w:cs="Arial"/>
        </w:rPr>
      </w:pPr>
      <w:r w:rsidRPr="00771B01">
        <w:rPr>
          <w:rFonts w:ascii="Arial" w:hAnsi="Arial" w:cs="Arial"/>
        </w:rPr>
        <w:t xml:space="preserve">1. Режим землепользования и застройки земельных участков на территории муниципального образования </w:t>
      </w:r>
      <w:r w:rsidR="008979D9" w:rsidRPr="00771B01">
        <w:rPr>
          <w:rFonts w:ascii="Arial" w:hAnsi="Arial" w:cs="Arial"/>
          <w:bCs/>
          <w:color w:val="800000"/>
        </w:rPr>
        <w:t>Бельковское</w:t>
      </w:r>
      <w:r w:rsidRPr="00771B01">
        <w:rPr>
          <w:rFonts w:ascii="Arial" w:hAnsi="Arial" w:cs="Arial"/>
        </w:rPr>
        <w:t xml:space="preserve"> сельское поселение, на которые в соответствии с Градостроительным </w:t>
      </w:r>
      <w:r w:rsidRPr="00771B01">
        <w:rPr>
          <w:rFonts w:ascii="Arial" w:hAnsi="Arial" w:cs="Arial"/>
          <w:spacing w:val="-1"/>
        </w:rPr>
        <w:t xml:space="preserve">кодексом Российской Федерации действие градостроительных регламентов не </w:t>
      </w:r>
      <w:r w:rsidRPr="00771B01">
        <w:rPr>
          <w:rFonts w:ascii="Arial" w:hAnsi="Arial" w:cs="Arial"/>
        </w:rPr>
        <w:t>распространяется, устанавливается:</w:t>
      </w:r>
    </w:p>
    <w:tbl>
      <w:tblPr>
        <w:tblW w:w="8897" w:type="dxa"/>
        <w:tblLook w:val="00A0"/>
      </w:tblPr>
      <w:tblGrid>
        <w:gridCol w:w="959"/>
        <w:gridCol w:w="7938"/>
      </w:tblGrid>
      <w:tr w:rsidR="00312141" w:rsidRPr="00771B01" w:rsidTr="00F5296C">
        <w:tc>
          <w:tcPr>
            <w:tcW w:w="959" w:type="dxa"/>
          </w:tcPr>
          <w:p w:rsidR="00312141" w:rsidRPr="00771B01" w:rsidRDefault="00312141" w:rsidP="00F5296C">
            <w:pPr>
              <w:spacing w:line="240" w:lineRule="auto"/>
              <w:jc w:val="right"/>
              <w:rPr>
                <w:rFonts w:ascii="Arial" w:hAnsi="Arial" w:cs="Arial"/>
              </w:rPr>
            </w:pPr>
            <w:r w:rsidRPr="00771B01">
              <w:rPr>
                <w:rFonts w:ascii="Arial" w:hAnsi="Arial" w:cs="Arial"/>
              </w:rPr>
              <w:t>1)</w:t>
            </w:r>
          </w:p>
        </w:tc>
        <w:tc>
          <w:tcPr>
            <w:tcW w:w="7938" w:type="dxa"/>
          </w:tcPr>
          <w:p w:rsidR="00312141" w:rsidRPr="00771B01" w:rsidRDefault="00312141" w:rsidP="007E5D81">
            <w:pPr>
              <w:spacing w:line="240" w:lineRule="auto"/>
              <w:jc w:val="both"/>
              <w:rPr>
                <w:rFonts w:ascii="Arial" w:hAnsi="Arial" w:cs="Arial"/>
              </w:rPr>
            </w:pPr>
            <w:r w:rsidRPr="00771B01">
              <w:rPr>
                <w:rFonts w:ascii="Arial" w:hAnsi="Arial" w:cs="Arial"/>
              </w:rPr>
              <w:t xml:space="preserve">в отношении земельных участков, расположенных в границах территорий общего пользования, - законами Костромской области и муниципальными правовыми актами органов местного самоуправления </w:t>
            </w:r>
            <w:r w:rsidR="007E5D81" w:rsidRPr="00771B01">
              <w:rPr>
                <w:rFonts w:ascii="Arial" w:hAnsi="Arial" w:cs="Arial"/>
                <w:bCs/>
                <w:color w:val="800000"/>
              </w:rPr>
              <w:t>Вохом</w:t>
            </w:r>
            <w:r w:rsidR="008979D9" w:rsidRPr="00771B01">
              <w:rPr>
                <w:rFonts w:ascii="Arial" w:hAnsi="Arial" w:cs="Arial"/>
                <w:bCs/>
                <w:color w:val="800000"/>
              </w:rPr>
              <w:t>ского</w:t>
            </w:r>
            <w:r w:rsidRPr="00771B01">
              <w:rPr>
                <w:rFonts w:ascii="Arial" w:hAnsi="Arial" w:cs="Arial"/>
              </w:rPr>
              <w:t xml:space="preserve"> муниципального района и муниципального образования </w:t>
            </w:r>
            <w:r w:rsidR="008979D9" w:rsidRPr="00771B01">
              <w:rPr>
                <w:rFonts w:ascii="Arial" w:hAnsi="Arial" w:cs="Arial"/>
                <w:bCs/>
                <w:color w:val="800000"/>
              </w:rPr>
              <w:t>Бельковское</w:t>
            </w:r>
            <w:r w:rsidRPr="00771B01">
              <w:rPr>
                <w:rFonts w:ascii="Arial" w:hAnsi="Arial" w:cs="Arial"/>
              </w:rPr>
              <w:t xml:space="preserve"> сельское поселение, издаваемых в соответствии с федеральными законами и настоящими Правилами;</w:t>
            </w:r>
          </w:p>
        </w:tc>
      </w:tr>
      <w:tr w:rsidR="00312141" w:rsidRPr="00771B01" w:rsidTr="00F5296C">
        <w:tc>
          <w:tcPr>
            <w:tcW w:w="959" w:type="dxa"/>
          </w:tcPr>
          <w:p w:rsidR="00312141" w:rsidRPr="00771B01" w:rsidRDefault="00312141" w:rsidP="00F5296C">
            <w:pPr>
              <w:spacing w:line="240" w:lineRule="auto"/>
              <w:jc w:val="right"/>
              <w:rPr>
                <w:rFonts w:ascii="Arial" w:hAnsi="Arial" w:cs="Arial"/>
              </w:rPr>
            </w:pPr>
            <w:r w:rsidRPr="00771B01">
              <w:rPr>
                <w:rFonts w:ascii="Arial" w:hAnsi="Arial" w:cs="Arial"/>
              </w:rPr>
              <w:t>2)</w:t>
            </w:r>
          </w:p>
        </w:tc>
        <w:tc>
          <w:tcPr>
            <w:tcW w:w="7938" w:type="dxa"/>
          </w:tcPr>
          <w:p w:rsidR="00312141" w:rsidRPr="00771B01" w:rsidRDefault="00312141" w:rsidP="007E5D81">
            <w:pPr>
              <w:spacing w:line="240" w:lineRule="auto"/>
              <w:jc w:val="both"/>
              <w:rPr>
                <w:rFonts w:ascii="Arial" w:hAnsi="Arial" w:cs="Arial"/>
              </w:rPr>
            </w:pPr>
            <w:r w:rsidRPr="00771B01">
              <w:rPr>
                <w:rFonts w:ascii="Arial" w:hAnsi="Arial" w:cs="Arial"/>
              </w:rPr>
              <w:t xml:space="preserve">в отношении земельных участков, занятых линейными объектами - законами Костромской области и муниципальными правовыми   актами органов местного самоуправления </w:t>
            </w:r>
            <w:r w:rsidR="007E5D81" w:rsidRPr="00771B01">
              <w:rPr>
                <w:rFonts w:ascii="Arial" w:hAnsi="Arial" w:cs="Arial"/>
                <w:bCs/>
                <w:color w:val="800000"/>
              </w:rPr>
              <w:t>Вохом</w:t>
            </w:r>
            <w:r w:rsidR="008979D9" w:rsidRPr="00771B01">
              <w:rPr>
                <w:rFonts w:ascii="Arial" w:hAnsi="Arial" w:cs="Arial"/>
                <w:bCs/>
                <w:color w:val="800000"/>
              </w:rPr>
              <w:t>ского</w:t>
            </w:r>
            <w:r w:rsidRPr="00771B01">
              <w:rPr>
                <w:rFonts w:ascii="Arial" w:hAnsi="Arial" w:cs="Arial"/>
              </w:rPr>
              <w:t xml:space="preserve"> муниципального района и муниципального образования </w:t>
            </w:r>
            <w:r w:rsidR="008979D9" w:rsidRPr="00771B01">
              <w:rPr>
                <w:rFonts w:ascii="Arial" w:hAnsi="Arial" w:cs="Arial"/>
                <w:bCs/>
                <w:color w:val="800000"/>
              </w:rPr>
              <w:t>Бельковское</w:t>
            </w:r>
            <w:r w:rsidRPr="00771B01">
              <w:rPr>
                <w:rFonts w:ascii="Arial" w:hAnsi="Arial" w:cs="Arial"/>
              </w:rPr>
              <w:t xml:space="preserve"> сельское поселение, издаваемых в соответствии с техническими регламентами, а до их утверждения - строительными нормами и правилами;</w:t>
            </w:r>
          </w:p>
        </w:tc>
      </w:tr>
      <w:tr w:rsidR="00312141" w:rsidRPr="00771B01" w:rsidTr="00F5296C">
        <w:tc>
          <w:tcPr>
            <w:tcW w:w="959" w:type="dxa"/>
          </w:tcPr>
          <w:p w:rsidR="00312141" w:rsidRPr="00771B01" w:rsidRDefault="00312141" w:rsidP="00F5296C">
            <w:pPr>
              <w:spacing w:line="240" w:lineRule="auto"/>
              <w:jc w:val="right"/>
              <w:rPr>
                <w:rFonts w:ascii="Arial" w:hAnsi="Arial" w:cs="Arial"/>
              </w:rPr>
            </w:pPr>
            <w:r w:rsidRPr="00771B01">
              <w:rPr>
                <w:rFonts w:ascii="Arial" w:hAnsi="Arial" w:cs="Arial"/>
              </w:rPr>
              <w:t>3)</w:t>
            </w:r>
          </w:p>
        </w:tc>
        <w:tc>
          <w:tcPr>
            <w:tcW w:w="7938" w:type="dxa"/>
          </w:tcPr>
          <w:p w:rsidR="00312141" w:rsidRPr="00771B01" w:rsidRDefault="00312141" w:rsidP="007E5D81">
            <w:pPr>
              <w:spacing w:line="240" w:lineRule="auto"/>
              <w:jc w:val="both"/>
              <w:rPr>
                <w:rFonts w:ascii="Arial" w:hAnsi="Arial" w:cs="Arial"/>
              </w:rPr>
            </w:pPr>
            <w:r w:rsidRPr="00771B01">
              <w:rPr>
                <w:rFonts w:ascii="Arial" w:hAnsi="Arial" w:cs="Arial"/>
              </w:rPr>
              <w:t xml:space="preserve">в отношении земельных участков, предоставленных для добычи полезных ископаемых, - законами Костромской области и муниципальными правовыми актами органов местного самоуправления </w:t>
            </w:r>
            <w:r w:rsidR="007E5D81" w:rsidRPr="00771B01">
              <w:rPr>
                <w:rFonts w:ascii="Arial" w:hAnsi="Arial" w:cs="Arial"/>
                <w:bCs/>
                <w:color w:val="800000"/>
              </w:rPr>
              <w:t>Вохом</w:t>
            </w:r>
            <w:r w:rsidR="008979D9" w:rsidRPr="00771B01">
              <w:rPr>
                <w:rFonts w:ascii="Arial" w:hAnsi="Arial" w:cs="Arial"/>
                <w:bCs/>
                <w:color w:val="800000"/>
              </w:rPr>
              <w:t>ского</w:t>
            </w:r>
            <w:r w:rsidRPr="00771B01">
              <w:rPr>
                <w:rFonts w:ascii="Arial" w:hAnsi="Arial" w:cs="Arial"/>
              </w:rPr>
              <w:t xml:space="preserve"> муниципального района и муниципального образования </w:t>
            </w:r>
            <w:r w:rsidR="008979D9" w:rsidRPr="00771B01">
              <w:rPr>
                <w:rFonts w:ascii="Arial" w:hAnsi="Arial" w:cs="Arial"/>
                <w:bCs/>
                <w:color w:val="800000"/>
              </w:rPr>
              <w:t>Бельковское</w:t>
            </w:r>
            <w:r w:rsidRPr="00771B01">
              <w:rPr>
                <w:rFonts w:ascii="Arial" w:hAnsi="Arial" w:cs="Arial"/>
              </w:rPr>
              <w:t xml:space="preserve"> сельское поселение, издаваемых в соответствии с законодательством Российской Федерации о недрах;</w:t>
            </w:r>
          </w:p>
        </w:tc>
      </w:tr>
      <w:tr w:rsidR="00312141" w:rsidRPr="00771B01" w:rsidTr="00F5296C">
        <w:tc>
          <w:tcPr>
            <w:tcW w:w="959" w:type="dxa"/>
          </w:tcPr>
          <w:p w:rsidR="00312141" w:rsidRPr="00771B01" w:rsidRDefault="00312141" w:rsidP="00F5296C">
            <w:pPr>
              <w:spacing w:line="240" w:lineRule="auto"/>
              <w:jc w:val="right"/>
              <w:rPr>
                <w:rFonts w:ascii="Arial" w:hAnsi="Arial" w:cs="Arial"/>
              </w:rPr>
            </w:pPr>
            <w:r w:rsidRPr="00771B01">
              <w:rPr>
                <w:rFonts w:ascii="Arial" w:hAnsi="Arial" w:cs="Arial"/>
              </w:rPr>
              <w:t>4)</w:t>
            </w:r>
          </w:p>
        </w:tc>
        <w:tc>
          <w:tcPr>
            <w:tcW w:w="7938" w:type="dxa"/>
          </w:tcPr>
          <w:p w:rsidR="00312141" w:rsidRPr="00771B01" w:rsidRDefault="00312141" w:rsidP="00F5296C">
            <w:pPr>
              <w:spacing w:line="240" w:lineRule="auto"/>
              <w:jc w:val="both"/>
              <w:rPr>
                <w:rFonts w:ascii="Arial" w:hAnsi="Arial" w:cs="Arial"/>
              </w:rPr>
            </w:pPr>
            <w:r w:rsidRPr="00771B01">
              <w:rPr>
                <w:rFonts w:ascii="Arial" w:hAnsi="Arial" w:cs="Arial"/>
              </w:rPr>
              <w:t>в отношении земельных участков,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 законодательством Российской Федерации об охране объектов культурного наследия и Проектами зон охраны объектов культурного наследия, принятыми в порядке, установленном законодательством Российской Федерации об охране объектов культурного наследия.</w:t>
            </w:r>
          </w:p>
        </w:tc>
      </w:tr>
    </w:tbl>
    <w:p w:rsidR="00312141" w:rsidRPr="00771B01" w:rsidRDefault="00312141" w:rsidP="00027BA2">
      <w:pPr>
        <w:spacing w:line="240" w:lineRule="auto"/>
        <w:ind w:firstLine="567"/>
        <w:jc w:val="both"/>
        <w:rPr>
          <w:rFonts w:ascii="Arial" w:hAnsi="Arial" w:cs="Arial"/>
        </w:rPr>
      </w:pPr>
      <w:r w:rsidRPr="00771B01">
        <w:rPr>
          <w:rFonts w:ascii="Arial" w:hAnsi="Arial" w:cs="Arial"/>
        </w:rPr>
        <w:lastRenderedPageBreak/>
        <w:t xml:space="preserve">2. В пределах территории улично-дорожной сети, расположенной в границах территорий общего пользования, муниципальными правовыми актами  органов местного самоуправления </w:t>
      </w:r>
      <w:r w:rsidR="00F57698" w:rsidRPr="00771B01">
        <w:rPr>
          <w:rFonts w:ascii="Arial" w:hAnsi="Arial" w:cs="Arial"/>
          <w:bCs/>
          <w:color w:val="800000"/>
        </w:rPr>
        <w:t>Вохом</w:t>
      </w:r>
      <w:r w:rsidR="008979D9" w:rsidRPr="00771B01">
        <w:rPr>
          <w:rFonts w:ascii="Arial" w:hAnsi="Arial" w:cs="Arial"/>
          <w:bCs/>
          <w:color w:val="800000"/>
        </w:rPr>
        <w:t>ского</w:t>
      </w:r>
      <w:r w:rsidRPr="00771B01">
        <w:rPr>
          <w:rFonts w:ascii="Arial" w:hAnsi="Arial" w:cs="Arial"/>
        </w:rPr>
        <w:t xml:space="preserve"> муниципального района и муниципального образования </w:t>
      </w:r>
      <w:r w:rsidR="008979D9" w:rsidRPr="00771B01">
        <w:rPr>
          <w:rFonts w:ascii="Arial" w:hAnsi="Arial" w:cs="Arial"/>
          <w:bCs/>
          <w:color w:val="800000"/>
        </w:rPr>
        <w:t>Бельковское</w:t>
      </w:r>
      <w:r w:rsidRPr="00771B01">
        <w:rPr>
          <w:rFonts w:ascii="Arial" w:hAnsi="Arial" w:cs="Arial"/>
        </w:rPr>
        <w:t xml:space="preserve"> сельское поселение может допускаться (при соблюдении запретов федеральных законов на приватизацию земельных участков на территориях общего пользования и без отчуждения земельных участков территорий общего пользования, включая территории улично-дорожной сети в частную собственность) размещение объектов капитального строительства  в соответствии с требованиями федерального законодательства.</w:t>
      </w:r>
    </w:p>
    <w:p w:rsidR="00312141" w:rsidRPr="00771B01" w:rsidRDefault="00312141" w:rsidP="00027BA2">
      <w:pPr>
        <w:spacing w:line="240" w:lineRule="auto"/>
        <w:ind w:firstLine="567"/>
        <w:jc w:val="both"/>
        <w:rPr>
          <w:rFonts w:ascii="Arial" w:hAnsi="Arial" w:cs="Arial"/>
        </w:rPr>
      </w:pPr>
      <w:r w:rsidRPr="00771B01">
        <w:rPr>
          <w:rFonts w:ascii="Arial" w:hAnsi="Arial" w:cs="Arial"/>
        </w:rPr>
        <w:t>При этом в границах полос отвода автомобильных дорог могут находиться только элементы обустройства дорог, предназначенные для обеспечения дорожного движения, в том числе его безопасности, а также объекты дорожного сервиса.</w:t>
      </w:r>
    </w:p>
    <w:p w:rsidR="00312141" w:rsidRPr="00771B01" w:rsidRDefault="00312141" w:rsidP="00027BA2">
      <w:pPr>
        <w:spacing w:line="240" w:lineRule="auto"/>
        <w:ind w:firstLine="567"/>
        <w:jc w:val="both"/>
        <w:rPr>
          <w:rFonts w:ascii="Arial" w:hAnsi="Arial" w:cs="Arial"/>
        </w:rPr>
      </w:pPr>
      <w:r w:rsidRPr="00771B01">
        <w:rPr>
          <w:rFonts w:ascii="Arial" w:hAnsi="Arial" w:cs="Arial"/>
        </w:rPr>
        <w:t xml:space="preserve">3.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w:t>
      </w:r>
    </w:p>
    <w:p w:rsidR="00312141" w:rsidRPr="00771B01" w:rsidRDefault="00312141" w:rsidP="00027BA2">
      <w:pPr>
        <w:spacing w:line="240" w:lineRule="auto"/>
        <w:ind w:firstLine="567"/>
        <w:jc w:val="both"/>
        <w:rPr>
          <w:rFonts w:ascii="Arial" w:hAnsi="Arial" w:cs="Arial"/>
        </w:rPr>
      </w:pPr>
      <w:r w:rsidRPr="00771B01">
        <w:rPr>
          <w:rFonts w:ascii="Arial" w:hAnsi="Arial" w:cs="Arial"/>
        </w:rPr>
        <w:t>4. Применительно к территориям достопримечательных мест,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312141" w:rsidRPr="00771B01" w:rsidRDefault="00312141" w:rsidP="007D3A85">
      <w:pPr>
        <w:spacing w:line="240" w:lineRule="auto"/>
        <w:ind w:firstLine="567"/>
        <w:jc w:val="both"/>
        <w:rPr>
          <w:rFonts w:ascii="Arial" w:hAnsi="Arial" w:cs="Arial"/>
        </w:rPr>
      </w:pPr>
      <w:r w:rsidRPr="00771B01">
        <w:rPr>
          <w:rFonts w:ascii="Arial" w:hAnsi="Arial" w:cs="Arial"/>
          <w:spacing w:val="-17"/>
        </w:rPr>
        <w:t>5.</w:t>
      </w:r>
      <w:r w:rsidRPr="00771B01">
        <w:rPr>
          <w:rFonts w:ascii="Arial" w:hAnsi="Arial" w:cs="Arial"/>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Костромской области или уполномоченным органом самоуправления  муниципального образования </w:t>
      </w:r>
      <w:r w:rsidRPr="00771B01">
        <w:rPr>
          <w:rFonts w:ascii="Arial" w:hAnsi="Arial" w:cs="Arial"/>
          <w:bCs/>
          <w:color w:val="800000"/>
        </w:rPr>
        <w:t>Вохом</w:t>
      </w:r>
      <w:r w:rsidRPr="00771B01">
        <w:rPr>
          <w:rFonts w:ascii="Arial" w:hAnsi="Arial" w:cs="Arial"/>
        </w:rPr>
        <w:t>ский муниципальный район в соответствии с федеральными законами.</w:t>
      </w:r>
    </w:p>
    <w:p w:rsidR="00312141" w:rsidRPr="00771B01" w:rsidRDefault="00312141" w:rsidP="00AE272A">
      <w:pPr>
        <w:pStyle w:val="3"/>
        <w:tabs>
          <w:tab w:val="clear" w:pos="0"/>
          <w:tab w:val="num" w:pos="426"/>
        </w:tabs>
        <w:ind w:left="1276" w:hanging="1276"/>
        <w:rPr>
          <w:b w:val="0"/>
          <w:sz w:val="22"/>
          <w:szCs w:val="22"/>
        </w:rPr>
      </w:pPr>
      <w:bookmarkStart w:id="22" w:name="_Toc280192985"/>
      <w:bookmarkStart w:id="23" w:name="_Toc283906784"/>
      <w:r w:rsidRPr="00771B01">
        <w:rPr>
          <w:b w:val="0"/>
          <w:sz w:val="22"/>
          <w:szCs w:val="22"/>
        </w:rPr>
        <w:t>Статья 18.</w:t>
      </w:r>
      <w:r w:rsidRPr="00771B01">
        <w:rPr>
          <w:sz w:val="22"/>
          <w:szCs w:val="22"/>
        </w:rPr>
        <w:t xml:space="preserve"> </w:t>
      </w:r>
      <w:r w:rsidRPr="00771B01">
        <w:rPr>
          <w:b w:val="0"/>
          <w:sz w:val="22"/>
          <w:szCs w:val="22"/>
        </w:rPr>
        <w:t>Осуществление строительства, реконструкции объектов капитального строительства.</w:t>
      </w:r>
      <w:bookmarkEnd w:id="22"/>
      <w:bookmarkEnd w:id="23"/>
    </w:p>
    <w:p w:rsidR="00312141" w:rsidRPr="00771B01" w:rsidRDefault="00312141" w:rsidP="00AE272A">
      <w:pPr>
        <w:spacing w:line="240" w:lineRule="auto"/>
        <w:ind w:firstLine="567"/>
        <w:jc w:val="both"/>
        <w:rPr>
          <w:rFonts w:ascii="Arial" w:hAnsi="Arial" w:cs="Arial"/>
        </w:rPr>
      </w:pPr>
      <w:bookmarkStart w:id="24" w:name="_Toc278876139"/>
      <w:bookmarkStart w:id="25" w:name="_Toc278961979"/>
      <w:r w:rsidRPr="00771B01">
        <w:rPr>
          <w:rFonts w:ascii="Arial" w:hAnsi="Arial" w:cs="Arial"/>
        </w:rPr>
        <w:t xml:space="preserve">1. Строительство, реконструкция объектов капитального строительства на территории муниципального образования </w:t>
      </w:r>
      <w:r w:rsidR="008979D9" w:rsidRPr="00771B01">
        <w:rPr>
          <w:rFonts w:ascii="Arial" w:hAnsi="Arial" w:cs="Arial"/>
          <w:bCs/>
          <w:color w:val="800000"/>
        </w:rPr>
        <w:t>Бельковское</w:t>
      </w:r>
      <w:r w:rsidRPr="00771B01">
        <w:rPr>
          <w:rFonts w:ascii="Arial" w:hAnsi="Arial" w:cs="Arial"/>
        </w:rPr>
        <w:t xml:space="preserve"> сельское поселение сельского поселения осуществляется правообладателями земельных участков, объектов капитального строительства, в границах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Костромской области и принятыми в соответствии с ними нормативными правовыми актами </w:t>
      </w:r>
      <w:r w:rsidR="008979D9" w:rsidRPr="00771B01">
        <w:rPr>
          <w:rFonts w:ascii="Arial" w:hAnsi="Arial" w:cs="Arial"/>
          <w:bCs/>
          <w:color w:val="800000"/>
        </w:rPr>
        <w:t>Бельковского</w:t>
      </w:r>
      <w:r w:rsidRPr="00771B01">
        <w:rPr>
          <w:rFonts w:ascii="Arial" w:hAnsi="Arial" w:cs="Arial"/>
        </w:rPr>
        <w:t xml:space="preserve"> сельского поселения, устанавливающими особенности осуществления указанной деятельности на территории сельского поселения.</w:t>
      </w:r>
      <w:bookmarkEnd w:id="24"/>
      <w:bookmarkEnd w:id="25"/>
    </w:p>
    <w:p w:rsidR="00312141" w:rsidRPr="00771B01" w:rsidRDefault="00312141" w:rsidP="00AE272A">
      <w:pPr>
        <w:spacing w:line="240" w:lineRule="auto"/>
        <w:ind w:firstLine="567"/>
        <w:jc w:val="both"/>
        <w:rPr>
          <w:rFonts w:ascii="Arial" w:hAnsi="Arial" w:cs="Arial"/>
          <w:bCs/>
        </w:rPr>
      </w:pPr>
      <w:r w:rsidRPr="00771B01">
        <w:rPr>
          <w:rFonts w:ascii="Arial" w:hAnsi="Arial" w:cs="Arial"/>
          <w:bCs/>
        </w:rPr>
        <w:t xml:space="preserve">2. </w:t>
      </w:r>
      <w:r w:rsidRPr="00771B01">
        <w:rPr>
          <w:rFonts w:ascii="Arial" w:hAnsi="Arial" w:cs="Arial"/>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w:t>
      </w:r>
    </w:p>
    <w:p w:rsidR="00312141" w:rsidRPr="00771B01" w:rsidRDefault="00312141" w:rsidP="00C47AC7">
      <w:pPr>
        <w:ind w:left="1120" w:hanging="1120"/>
        <w:rPr>
          <w:rFonts w:ascii="Arial" w:hAnsi="Arial" w:cs="Arial"/>
          <w:iCs/>
          <w:caps/>
        </w:rPr>
      </w:pPr>
      <w:bookmarkStart w:id="26" w:name="_Toc280192986"/>
      <w:bookmarkStart w:id="27" w:name="_Toc283906785"/>
      <w:r w:rsidRPr="00771B01">
        <w:rPr>
          <w:rFonts w:ascii="Arial" w:hAnsi="Arial" w:cs="Arial"/>
          <w:iCs/>
          <w:caps/>
        </w:rPr>
        <w:t xml:space="preserve">ГЛАВА </w:t>
      </w:r>
      <w:r w:rsidRPr="00771B01">
        <w:rPr>
          <w:rFonts w:ascii="Arial" w:hAnsi="Arial" w:cs="Arial"/>
          <w:iCs/>
          <w:caps/>
          <w:lang w:val="en-US"/>
        </w:rPr>
        <w:t>IV</w:t>
      </w:r>
      <w:r w:rsidRPr="00771B01">
        <w:rPr>
          <w:rFonts w:ascii="Arial" w:hAnsi="Arial" w:cs="Arial"/>
          <w:iCs/>
          <w:caps/>
        </w:rPr>
        <w:t xml:space="preserve">. </w:t>
      </w:r>
      <w:r w:rsidRPr="00771B01">
        <w:rPr>
          <w:rFonts w:ascii="Arial" w:hAnsi="Arial" w:cs="Arial"/>
        </w:rPr>
        <w:t xml:space="preserve">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 </w:t>
      </w:r>
    </w:p>
    <w:p w:rsidR="00312141" w:rsidRPr="00771B01" w:rsidRDefault="00312141" w:rsidP="00F5296C">
      <w:pPr>
        <w:pStyle w:val="3"/>
        <w:tabs>
          <w:tab w:val="clear" w:pos="0"/>
          <w:tab w:val="num" w:pos="1330"/>
        </w:tabs>
        <w:ind w:left="1316" w:hanging="1316"/>
        <w:rPr>
          <w:b w:val="0"/>
          <w:sz w:val="22"/>
          <w:szCs w:val="22"/>
        </w:rPr>
      </w:pPr>
      <w:r w:rsidRPr="00771B01">
        <w:rPr>
          <w:b w:val="0"/>
          <w:sz w:val="22"/>
          <w:szCs w:val="22"/>
        </w:rPr>
        <w:t>Статья 19.</w:t>
      </w:r>
      <w:r w:rsidRPr="00771B01">
        <w:rPr>
          <w:sz w:val="22"/>
          <w:szCs w:val="22"/>
        </w:rPr>
        <w:t xml:space="preserve">  </w:t>
      </w:r>
      <w:r w:rsidRPr="00771B01">
        <w:rPr>
          <w:b w:val="0"/>
          <w:sz w:val="22"/>
          <w:szCs w:val="22"/>
        </w:rPr>
        <w:t>Общие положения по градостроительной подготовке и формированию земельных участков для предоставления физическим и юридическим лицам</w:t>
      </w:r>
    </w:p>
    <w:p w:rsidR="00312141" w:rsidRPr="00771B01" w:rsidRDefault="00312141" w:rsidP="0064332C">
      <w:pPr>
        <w:spacing w:line="240" w:lineRule="auto"/>
        <w:ind w:firstLine="567"/>
        <w:jc w:val="both"/>
        <w:rPr>
          <w:rFonts w:ascii="Arial" w:hAnsi="Arial" w:cs="Arial"/>
        </w:rPr>
      </w:pPr>
      <w:r w:rsidRPr="00771B01">
        <w:rPr>
          <w:rFonts w:ascii="Arial" w:hAnsi="Arial" w:cs="Arial"/>
        </w:rPr>
        <w:t xml:space="preserve"> 1. В соответствии с земельным законодательством до разграничения государственной собственности на землю подготовленными и сформированными земельными участками, </w:t>
      </w:r>
      <w:r w:rsidRPr="00771B01">
        <w:rPr>
          <w:rFonts w:ascii="Arial" w:hAnsi="Arial" w:cs="Arial"/>
        </w:rPr>
        <w:lastRenderedPageBreak/>
        <w:t xml:space="preserve">расположенными в границах муниципального образования </w:t>
      </w:r>
      <w:r w:rsidR="008979D9" w:rsidRPr="00771B01">
        <w:rPr>
          <w:rFonts w:ascii="Arial" w:hAnsi="Arial" w:cs="Arial"/>
          <w:bCs/>
          <w:color w:val="800000"/>
        </w:rPr>
        <w:t>Бельковское</w:t>
      </w:r>
      <w:r w:rsidRPr="00771B01">
        <w:rPr>
          <w:rFonts w:ascii="Arial" w:hAnsi="Arial" w:cs="Arial"/>
        </w:rPr>
        <w:t xml:space="preserve"> сельское поселение уполномочена распоряжаться администрация </w:t>
      </w:r>
      <w:r w:rsidR="00F57698" w:rsidRPr="00771B01">
        <w:rPr>
          <w:rFonts w:ascii="Arial" w:hAnsi="Arial" w:cs="Arial"/>
          <w:bCs/>
          <w:color w:val="800000"/>
        </w:rPr>
        <w:t>Вохом</w:t>
      </w:r>
      <w:r w:rsidR="008979D9" w:rsidRPr="00771B01">
        <w:rPr>
          <w:rFonts w:ascii="Arial" w:hAnsi="Arial" w:cs="Arial"/>
          <w:bCs/>
          <w:color w:val="800000"/>
        </w:rPr>
        <w:t>ского</w:t>
      </w:r>
      <w:r w:rsidRPr="00771B01">
        <w:rPr>
          <w:rFonts w:ascii="Arial" w:hAnsi="Arial" w:cs="Arial"/>
        </w:rPr>
        <w:t xml:space="preserve"> муниципального района,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 субъекта Российской Федерации.</w:t>
      </w:r>
    </w:p>
    <w:p w:rsidR="00312141" w:rsidRPr="00771B01" w:rsidRDefault="00312141" w:rsidP="0064332C">
      <w:pPr>
        <w:spacing w:line="240" w:lineRule="auto"/>
        <w:jc w:val="both"/>
        <w:rPr>
          <w:rFonts w:ascii="Arial" w:hAnsi="Arial" w:cs="Arial"/>
        </w:rPr>
      </w:pPr>
      <w:r w:rsidRPr="00771B01">
        <w:rPr>
          <w:rFonts w:ascii="Arial" w:hAnsi="Arial" w:cs="Arial"/>
        </w:rPr>
        <w:t xml:space="preserve">          После разграничения государственной собственности на землю органы местного самоуправления распоряжаются исключительно земельными участками, находящимися в муниципальной собственности.</w:t>
      </w:r>
    </w:p>
    <w:p w:rsidR="00312141" w:rsidRPr="00771B01" w:rsidRDefault="00312141" w:rsidP="007D3A85">
      <w:pPr>
        <w:spacing w:line="240" w:lineRule="auto"/>
        <w:ind w:firstLine="567"/>
        <w:jc w:val="both"/>
        <w:rPr>
          <w:rFonts w:ascii="Arial" w:hAnsi="Arial" w:cs="Arial"/>
        </w:rPr>
      </w:pPr>
      <w:r w:rsidRPr="00771B01">
        <w:rPr>
          <w:rFonts w:ascii="Arial" w:hAnsi="Arial" w:cs="Arial"/>
        </w:rPr>
        <w:t>2. Градостроительная подготовка земельных участков осуществляется в соответствии с градостроительным законодательством, применительно к:</w:t>
      </w:r>
    </w:p>
    <w:tbl>
      <w:tblPr>
        <w:tblW w:w="8897" w:type="dxa"/>
        <w:tblLook w:val="00A0"/>
      </w:tblPr>
      <w:tblGrid>
        <w:gridCol w:w="959"/>
        <w:gridCol w:w="7938"/>
      </w:tblGrid>
      <w:tr w:rsidR="00312141" w:rsidRPr="00771B01" w:rsidTr="006967DD">
        <w:tc>
          <w:tcPr>
            <w:tcW w:w="959" w:type="dxa"/>
          </w:tcPr>
          <w:p w:rsidR="00312141" w:rsidRPr="00771B01" w:rsidRDefault="00312141" w:rsidP="006967DD">
            <w:pPr>
              <w:spacing w:line="240" w:lineRule="auto"/>
              <w:jc w:val="right"/>
              <w:rPr>
                <w:rFonts w:ascii="Arial" w:hAnsi="Arial" w:cs="Arial"/>
              </w:rPr>
            </w:pPr>
            <w:r w:rsidRPr="00771B01">
              <w:rPr>
                <w:rFonts w:ascii="Arial" w:hAnsi="Arial" w:cs="Arial"/>
              </w:rPr>
              <w:t>1)</w:t>
            </w:r>
          </w:p>
        </w:tc>
        <w:tc>
          <w:tcPr>
            <w:tcW w:w="7938" w:type="dxa"/>
          </w:tcPr>
          <w:p w:rsidR="00312141" w:rsidRPr="00771B01" w:rsidRDefault="00312141" w:rsidP="006967DD">
            <w:pPr>
              <w:spacing w:line="240" w:lineRule="auto"/>
              <w:jc w:val="both"/>
              <w:rPr>
                <w:rFonts w:ascii="Arial" w:hAnsi="Arial" w:cs="Arial"/>
              </w:rPr>
            </w:pPr>
            <w:r w:rsidRPr="00771B01">
              <w:rPr>
                <w:rFonts w:ascii="Arial" w:hAnsi="Arial" w:cs="Arial"/>
              </w:rPr>
              <w:t>неразделённым на земельные участки государственным и муниципальным землям, территориям посредством подготовка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tc>
      </w:tr>
      <w:tr w:rsidR="00312141" w:rsidRPr="00771B01" w:rsidTr="006967DD">
        <w:tc>
          <w:tcPr>
            <w:tcW w:w="959" w:type="dxa"/>
          </w:tcPr>
          <w:p w:rsidR="00312141" w:rsidRPr="00771B01" w:rsidRDefault="00312141" w:rsidP="006967DD">
            <w:pPr>
              <w:spacing w:line="240" w:lineRule="auto"/>
              <w:jc w:val="right"/>
              <w:rPr>
                <w:rFonts w:ascii="Arial" w:hAnsi="Arial" w:cs="Arial"/>
              </w:rPr>
            </w:pPr>
            <w:r w:rsidRPr="00771B01">
              <w:rPr>
                <w:rFonts w:ascii="Arial" w:hAnsi="Arial" w:cs="Arial"/>
              </w:rPr>
              <w:t>2)</w:t>
            </w:r>
          </w:p>
        </w:tc>
        <w:tc>
          <w:tcPr>
            <w:tcW w:w="7938" w:type="dxa"/>
          </w:tcPr>
          <w:p w:rsidR="00312141" w:rsidRPr="00771B01" w:rsidRDefault="00312141" w:rsidP="006967DD">
            <w:pPr>
              <w:spacing w:line="240" w:lineRule="auto"/>
              <w:jc w:val="both"/>
              <w:rPr>
                <w:rFonts w:ascii="Arial" w:hAnsi="Arial" w:cs="Arial"/>
              </w:rPr>
            </w:pPr>
            <w:r w:rsidRPr="00771B01">
              <w:rPr>
                <w:rFonts w:ascii="Arial" w:hAnsi="Arial" w:cs="Arial"/>
              </w:rPr>
              <w:t>ранее сформированным, принадлежащим физическим и юридическим лицам земельным участкам путём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tc>
      </w:tr>
    </w:tbl>
    <w:p w:rsidR="00312141" w:rsidRPr="00771B01" w:rsidRDefault="00312141" w:rsidP="005642A4">
      <w:pPr>
        <w:spacing w:line="240" w:lineRule="auto"/>
        <w:jc w:val="both"/>
        <w:rPr>
          <w:rFonts w:ascii="Arial" w:hAnsi="Arial" w:cs="Arial"/>
        </w:rPr>
      </w:pPr>
      <w:r w:rsidRPr="00771B01">
        <w:rPr>
          <w:rFonts w:ascii="Arial" w:hAnsi="Arial" w:cs="Arial"/>
        </w:rPr>
        <w:t xml:space="preserve">          3.  Приобретение физическими и юридическими лицами прав на земельные участки осуществляется в соответствии с нормами:</w:t>
      </w:r>
    </w:p>
    <w:tbl>
      <w:tblPr>
        <w:tblW w:w="8897" w:type="dxa"/>
        <w:tblLook w:val="00A0"/>
      </w:tblPr>
      <w:tblGrid>
        <w:gridCol w:w="959"/>
        <w:gridCol w:w="7938"/>
      </w:tblGrid>
      <w:tr w:rsidR="00312141" w:rsidRPr="00771B01" w:rsidTr="006967DD">
        <w:tc>
          <w:tcPr>
            <w:tcW w:w="959" w:type="dxa"/>
          </w:tcPr>
          <w:p w:rsidR="00312141" w:rsidRPr="00771B01" w:rsidRDefault="00312141" w:rsidP="006967DD">
            <w:pPr>
              <w:spacing w:line="240" w:lineRule="auto"/>
              <w:jc w:val="right"/>
              <w:rPr>
                <w:rFonts w:ascii="Arial" w:hAnsi="Arial" w:cs="Arial"/>
              </w:rPr>
            </w:pPr>
            <w:r w:rsidRPr="00771B01">
              <w:rPr>
                <w:rFonts w:ascii="Arial" w:hAnsi="Arial" w:cs="Arial"/>
              </w:rPr>
              <w:t>1)</w:t>
            </w:r>
          </w:p>
        </w:tc>
        <w:tc>
          <w:tcPr>
            <w:tcW w:w="7938" w:type="dxa"/>
          </w:tcPr>
          <w:p w:rsidR="00312141" w:rsidRPr="00771B01" w:rsidRDefault="00312141" w:rsidP="006967DD">
            <w:pPr>
              <w:spacing w:line="240" w:lineRule="auto"/>
              <w:jc w:val="both"/>
              <w:rPr>
                <w:rFonts w:ascii="Arial" w:hAnsi="Arial" w:cs="Arial"/>
              </w:rPr>
            </w:pPr>
            <w:r w:rsidRPr="00771B01">
              <w:rPr>
                <w:rFonts w:ascii="Arial" w:hAnsi="Arial" w:cs="Arial"/>
              </w:rPr>
              <w:t>гражданского законодательства – в случаях, когда указанные права приобретаются одним физическим, юридическим лицом у другого физического, юридического лица;</w:t>
            </w:r>
          </w:p>
        </w:tc>
      </w:tr>
      <w:tr w:rsidR="00312141" w:rsidRPr="00771B01" w:rsidTr="006967DD">
        <w:tc>
          <w:tcPr>
            <w:tcW w:w="959" w:type="dxa"/>
          </w:tcPr>
          <w:p w:rsidR="00312141" w:rsidRPr="00771B01" w:rsidRDefault="00312141" w:rsidP="006967DD">
            <w:pPr>
              <w:spacing w:line="240" w:lineRule="auto"/>
              <w:jc w:val="right"/>
              <w:rPr>
                <w:rFonts w:ascii="Arial" w:hAnsi="Arial" w:cs="Arial"/>
              </w:rPr>
            </w:pPr>
            <w:r w:rsidRPr="00771B01">
              <w:rPr>
                <w:rFonts w:ascii="Arial" w:hAnsi="Arial" w:cs="Arial"/>
              </w:rPr>
              <w:t>2)</w:t>
            </w:r>
          </w:p>
        </w:tc>
        <w:tc>
          <w:tcPr>
            <w:tcW w:w="7938" w:type="dxa"/>
          </w:tcPr>
          <w:p w:rsidR="00312141" w:rsidRPr="00771B01" w:rsidRDefault="00312141" w:rsidP="006967DD">
            <w:pPr>
              <w:spacing w:line="240" w:lineRule="auto"/>
              <w:jc w:val="both"/>
              <w:rPr>
                <w:rFonts w:ascii="Arial" w:hAnsi="Arial" w:cs="Arial"/>
              </w:rPr>
            </w:pPr>
            <w:r w:rsidRPr="00771B01">
              <w:rPr>
                <w:rFonts w:ascii="Arial" w:hAnsi="Arial" w:cs="Arial"/>
              </w:rPr>
              <w:t>земельного законодательства – в случаях, когда указанные права приобретаются физическим и юридическим лицами на земельные участки, подготовленные и сформированные из состава государственных или муниципальных земель, уполномоченными государственными, муниципальными органами.</w:t>
            </w:r>
          </w:p>
        </w:tc>
      </w:tr>
    </w:tbl>
    <w:p w:rsidR="00312141" w:rsidRPr="00771B01" w:rsidRDefault="00312141" w:rsidP="005642A4">
      <w:pPr>
        <w:spacing w:line="240" w:lineRule="auto"/>
        <w:jc w:val="both"/>
        <w:rPr>
          <w:rFonts w:ascii="Arial" w:hAnsi="Arial" w:cs="Arial"/>
        </w:rPr>
      </w:pPr>
      <w:r w:rsidRPr="00771B01">
        <w:rPr>
          <w:rFonts w:ascii="Arial" w:hAnsi="Arial" w:cs="Arial"/>
        </w:rPr>
        <w:t xml:space="preserve">           4.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также принимаемыми в соответствии с настоящими Правилами иными нормативными правовыми актами органов местного самоуправления.</w:t>
      </w:r>
    </w:p>
    <w:p w:rsidR="00312141" w:rsidRPr="00771B01" w:rsidRDefault="00312141" w:rsidP="00F5296C">
      <w:pPr>
        <w:spacing w:line="240" w:lineRule="auto"/>
        <w:ind w:firstLine="567"/>
        <w:jc w:val="both"/>
        <w:rPr>
          <w:rFonts w:ascii="Arial" w:hAnsi="Arial" w:cs="Arial"/>
        </w:rPr>
      </w:pPr>
      <w:r w:rsidRPr="00771B01">
        <w:rPr>
          <w:rFonts w:ascii="Arial" w:hAnsi="Arial" w:cs="Arial"/>
        </w:rPr>
        <w:t>5. Градостроительная подготовка и распоряжение земельными участками на застроенных и не разделенных на земельные участки территориях осуществляется с учетом прав собственников зданий, строений, сооружений (их частей, включая квартиры), расположенных на указанных территориях,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w:t>
      </w:r>
    </w:p>
    <w:p w:rsidR="00312141" w:rsidRPr="00771B01" w:rsidRDefault="00312141" w:rsidP="00F5296C">
      <w:pPr>
        <w:spacing w:line="240" w:lineRule="auto"/>
        <w:ind w:firstLine="567"/>
        <w:jc w:val="both"/>
        <w:rPr>
          <w:rFonts w:ascii="Arial" w:hAnsi="Arial" w:cs="Arial"/>
        </w:rPr>
      </w:pPr>
      <w:r w:rsidRPr="00771B01">
        <w:rPr>
          <w:rFonts w:ascii="Arial" w:hAnsi="Arial" w:cs="Arial"/>
        </w:rPr>
        <w:lastRenderedPageBreak/>
        <w:t xml:space="preserve">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определенном настоящими Правилами. </w:t>
      </w:r>
    </w:p>
    <w:p w:rsidR="00312141" w:rsidRPr="00771B01" w:rsidRDefault="00312141" w:rsidP="00F5296C">
      <w:pPr>
        <w:spacing w:line="240" w:lineRule="auto"/>
        <w:ind w:firstLine="567"/>
        <w:jc w:val="both"/>
        <w:rPr>
          <w:rFonts w:ascii="Arial" w:hAnsi="Arial" w:cs="Arial"/>
        </w:rPr>
      </w:pPr>
      <w:r w:rsidRPr="00771B01">
        <w:rPr>
          <w:rFonts w:ascii="Arial" w:hAnsi="Arial" w:cs="Arial"/>
        </w:rPr>
        <w:t>6.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и муниципальной собственности, которые согласно земельному законодательству не изъяты из оборота.</w:t>
      </w:r>
    </w:p>
    <w:p w:rsidR="00312141" w:rsidRPr="00771B01" w:rsidRDefault="00312141" w:rsidP="00F5296C">
      <w:pPr>
        <w:spacing w:line="240" w:lineRule="auto"/>
        <w:ind w:firstLine="567"/>
        <w:jc w:val="both"/>
        <w:rPr>
          <w:rFonts w:ascii="Arial" w:hAnsi="Arial" w:cs="Arial"/>
        </w:rPr>
      </w:pPr>
      <w:r w:rsidRPr="00771B01">
        <w:rPr>
          <w:rFonts w:ascii="Arial" w:hAnsi="Arial" w:cs="Arial"/>
        </w:rPr>
        <w:t>7. Сформированным для целей предоставления физическим, юридическим лицам является земельный участок, применительно к которому:</w:t>
      </w:r>
    </w:p>
    <w:tbl>
      <w:tblPr>
        <w:tblW w:w="8897" w:type="dxa"/>
        <w:tblLook w:val="00A0"/>
      </w:tblPr>
      <w:tblGrid>
        <w:gridCol w:w="959"/>
        <w:gridCol w:w="7938"/>
      </w:tblGrid>
      <w:tr w:rsidR="00312141" w:rsidRPr="00771B01" w:rsidTr="006967DD">
        <w:tc>
          <w:tcPr>
            <w:tcW w:w="959" w:type="dxa"/>
          </w:tcPr>
          <w:p w:rsidR="00312141" w:rsidRPr="00771B01" w:rsidRDefault="00312141" w:rsidP="006967DD">
            <w:pPr>
              <w:spacing w:line="240" w:lineRule="auto"/>
              <w:jc w:val="right"/>
              <w:rPr>
                <w:rFonts w:ascii="Arial" w:hAnsi="Arial" w:cs="Arial"/>
              </w:rPr>
            </w:pPr>
            <w:r w:rsidRPr="00771B01">
              <w:rPr>
                <w:rFonts w:ascii="Arial" w:hAnsi="Arial" w:cs="Arial"/>
              </w:rPr>
              <w:t>1)</w:t>
            </w:r>
          </w:p>
        </w:tc>
        <w:tc>
          <w:tcPr>
            <w:tcW w:w="7938" w:type="dxa"/>
          </w:tcPr>
          <w:p w:rsidR="00312141" w:rsidRPr="00771B01" w:rsidRDefault="00312141" w:rsidP="0064332C">
            <w:pPr>
              <w:spacing w:line="240" w:lineRule="auto"/>
              <w:jc w:val="both"/>
              <w:rPr>
                <w:rFonts w:ascii="Arial" w:hAnsi="Arial" w:cs="Arial"/>
              </w:rPr>
            </w:pPr>
            <w:r w:rsidRPr="00771B01">
              <w:rPr>
                <w:rFonts w:ascii="Arial" w:hAnsi="Arial" w:cs="Arial"/>
              </w:rPr>
              <w:t xml:space="preserve">определены и установлены на местности границы земельного участка; </w:t>
            </w:r>
          </w:p>
        </w:tc>
      </w:tr>
      <w:tr w:rsidR="00312141" w:rsidRPr="00771B01" w:rsidTr="006967DD">
        <w:tc>
          <w:tcPr>
            <w:tcW w:w="959" w:type="dxa"/>
          </w:tcPr>
          <w:p w:rsidR="00312141" w:rsidRPr="00771B01" w:rsidRDefault="00312141" w:rsidP="006967DD">
            <w:pPr>
              <w:spacing w:line="240" w:lineRule="auto"/>
              <w:jc w:val="right"/>
              <w:rPr>
                <w:rFonts w:ascii="Arial" w:hAnsi="Arial" w:cs="Arial"/>
              </w:rPr>
            </w:pPr>
            <w:r w:rsidRPr="00771B01">
              <w:rPr>
                <w:rFonts w:ascii="Arial" w:hAnsi="Arial" w:cs="Arial"/>
              </w:rPr>
              <w:t>2)</w:t>
            </w:r>
          </w:p>
        </w:tc>
        <w:tc>
          <w:tcPr>
            <w:tcW w:w="7938" w:type="dxa"/>
          </w:tcPr>
          <w:p w:rsidR="00312141" w:rsidRPr="00771B01" w:rsidRDefault="00312141" w:rsidP="006967DD">
            <w:pPr>
              <w:spacing w:line="240" w:lineRule="auto"/>
              <w:jc w:val="both"/>
              <w:rPr>
                <w:rFonts w:ascii="Arial" w:hAnsi="Arial" w:cs="Arial"/>
              </w:rPr>
            </w:pPr>
            <w:r w:rsidRPr="00771B01">
              <w:rPr>
                <w:rFonts w:ascii="Arial" w:hAnsi="Arial" w:cs="Arial"/>
              </w:rPr>
              <w:t>определено, что земельный участок в пределах утвержденных границ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w:t>
            </w:r>
          </w:p>
        </w:tc>
      </w:tr>
      <w:tr w:rsidR="00312141" w:rsidRPr="00771B01" w:rsidTr="006967DD">
        <w:tc>
          <w:tcPr>
            <w:tcW w:w="959" w:type="dxa"/>
          </w:tcPr>
          <w:p w:rsidR="00312141" w:rsidRPr="00771B01" w:rsidRDefault="00312141" w:rsidP="006967DD">
            <w:pPr>
              <w:spacing w:line="240" w:lineRule="auto"/>
              <w:jc w:val="right"/>
              <w:rPr>
                <w:rFonts w:ascii="Arial" w:hAnsi="Arial" w:cs="Arial"/>
              </w:rPr>
            </w:pPr>
            <w:r w:rsidRPr="00771B01">
              <w:rPr>
                <w:rFonts w:ascii="Arial" w:hAnsi="Arial" w:cs="Arial"/>
              </w:rPr>
              <w:t>3)</w:t>
            </w:r>
          </w:p>
        </w:tc>
        <w:tc>
          <w:tcPr>
            <w:tcW w:w="7938" w:type="dxa"/>
          </w:tcPr>
          <w:p w:rsidR="00312141" w:rsidRPr="00771B01" w:rsidRDefault="00312141" w:rsidP="006967DD">
            <w:pPr>
              <w:spacing w:line="240" w:lineRule="auto"/>
              <w:jc w:val="both"/>
              <w:rPr>
                <w:rFonts w:ascii="Arial" w:hAnsi="Arial" w:cs="Arial"/>
              </w:rPr>
            </w:pPr>
            <w:r w:rsidRPr="00771B01">
              <w:rPr>
                <w:rFonts w:ascii="Arial" w:hAnsi="Arial" w:cs="Arial"/>
              </w:rPr>
              <w:t>определено разрешенное использование как указание на градостроительный регламент соответствующей территориальной зоны расположения земельного участка и ограничений его использования в соответствии со статьей 75 настоящих Правил;</w:t>
            </w:r>
          </w:p>
        </w:tc>
      </w:tr>
      <w:tr w:rsidR="00312141" w:rsidRPr="00771B01" w:rsidTr="006967DD">
        <w:tc>
          <w:tcPr>
            <w:tcW w:w="959" w:type="dxa"/>
          </w:tcPr>
          <w:p w:rsidR="00312141" w:rsidRPr="00771B01" w:rsidRDefault="00312141" w:rsidP="006967DD">
            <w:pPr>
              <w:spacing w:line="240" w:lineRule="auto"/>
              <w:jc w:val="right"/>
              <w:rPr>
                <w:rFonts w:ascii="Arial" w:hAnsi="Arial" w:cs="Arial"/>
              </w:rPr>
            </w:pPr>
            <w:r w:rsidRPr="00771B01">
              <w:rPr>
                <w:rFonts w:ascii="Arial" w:hAnsi="Arial" w:cs="Arial"/>
              </w:rPr>
              <w:t>4)</w:t>
            </w:r>
          </w:p>
        </w:tc>
        <w:tc>
          <w:tcPr>
            <w:tcW w:w="7938" w:type="dxa"/>
          </w:tcPr>
          <w:p w:rsidR="00312141" w:rsidRPr="00771B01" w:rsidRDefault="00312141" w:rsidP="006967DD">
            <w:pPr>
              <w:spacing w:line="240" w:lineRule="auto"/>
              <w:jc w:val="both"/>
              <w:rPr>
                <w:rFonts w:ascii="Arial" w:hAnsi="Arial" w:cs="Arial"/>
              </w:rPr>
            </w:pPr>
            <w:r w:rsidRPr="00771B01">
              <w:rPr>
                <w:rFonts w:ascii="Arial" w:hAnsi="Arial" w:cs="Arial"/>
              </w:rPr>
              <w:t>посредством действий, выполненных в процессе планировки территории, определены технические условия подключения и платы за подключение объектов к сетям инженерно-технического обеспечения (по водоснабжению, канализованию, электроснабжению, теплоснабжению, газоснабжению) - в случае, когда использование соответствующего земельного участка невозможно без обеспечения такого подключения;</w:t>
            </w:r>
          </w:p>
        </w:tc>
      </w:tr>
      <w:tr w:rsidR="00312141" w:rsidRPr="00771B01" w:rsidTr="006967DD">
        <w:tc>
          <w:tcPr>
            <w:tcW w:w="959" w:type="dxa"/>
          </w:tcPr>
          <w:p w:rsidR="00312141" w:rsidRPr="00771B01" w:rsidRDefault="00312141" w:rsidP="006967DD">
            <w:pPr>
              <w:spacing w:line="240" w:lineRule="auto"/>
              <w:jc w:val="right"/>
              <w:rPr>
                <w:rFonts w:ascii="Arial" w:hAnsi="Arial" w:cs="Arial"/>
              </w:rPr>
            </w:pPr>
            <w:r w:rsidRPr="00771B01">
              <w:rPr>
                <w:rFonts w:ascii="Arial" w:hAnsi="Arial" w:cs="Arial"/>
              </w:rPr>
              <w:t>5)</w:t>
            </w:r>
          </w:p>
        </w:tc>
        <w:tc>
          <w:tcPr>
            <w:tcW w:w="7938" w:type="dxa"/>
          </w:tcPr>
          <w:p w:rsidR="00312141" w:rsidRPr="00771B01" w:rsidRDefault="00312141" w:rsidP="006967DD">
            <w:pPr>
              <w:spacing w:line="240" w:lineRule="auto"/>
              <w:jc w:val="both"/>
              <w:rPr>
                <w:rFonts w:ascii="Arial" w:hAnsi="Arial" w:cs="Arial"/>
              </w:rPr>
            </w:pPr>
            <w:r w:rsidRPr="00771B01">
              <w:rPr>
                <w:rFonts w:ascii="Arial" w:hAnsi="Arial" w:cs="Arial"/>
              </w:rPr>
              <w:t>принято решение о проведении торгов (конкурсов, аукционов) или предоставлении земельных участков без проведения торгов (конкурсов, аукционов); опубликовано сообщение о проведении торгов (конкурсов, аукционов) или приеме заявлений о предоставлении земельных участков без проведения торгов (конкурсов, аукционов).</w:t>
            </w:r>
          </w:p>
        </w:tc>
      </w:tr>
    </w:tbl>
    <w:p w:rsidR="00312141" w:rsidRPr="00771B01" w:rsidRDefault="00312141" w:rsidP="00F5296C">
      <w:pPr>
        <w:spacing w:line="240" w:lineRule="auto"/>
        <w:ind w:firstLine="567"/>
        <w:jc w:val="both"/>
        <w:rPr>
          <w:rFonts w:ascii="Arial" w:hAnsi="Arial" w:cs="Arial"/>
        </w:rPr>
      </w:pPr>
      <w:r w:rsidRPr="00771B01">
        <w:rPr>
          <w:rFonts w:ascii="Arial" w:hAnsi="Arial" w:cs="Arial"/>
        </w:rPr>
        <w:t>5. Действия по градостроительной подготовке и формированию земельных участков из состава земель, находящихся в государственной или муниципальной собственности, включают две стадии:</w:t>
      </w:r>
    </w:p>
    <w:tbl>
      <w:tblPr>
        <w:tblW w:w="8897" w:type="dxa"/>
        <w:tblLook w:val="00A0"/>
      </w:tblPr>
      <w:tblGrid>
        <w:gridCol w:w="959"/>
        <w:gridCol w:w="7938"/>
      </w:tblGrid>
      <w:tr w:rsidR="00312141" w:rsidRPr="00771B01" w:rsidTr="006967DD">
        <w:tc>
          <w:tcPr>
            <w:tcW w:w="959" w:type="dxa"/>
          </w:tcPr>
          <w:p w:rsidR="00312141" w:rsidRPr="00771B01" w:rsidRDefault="00312141" w:rsidP="006967DD">
            <w:pPr>
              <w:spacing w:line="240" w:lineRule="auto"/>
              <w:jc w:val="right"/>
              <w:rPr>
                <w:rFonts w:ascii="Arial" w:hAnsi="Arial" w:cs="Arial"/>
              </w:rPr>
            </w:pPr>
            <w:r w:rsidRPr="00771B01">
              <w:rPr>
                <w:rFonts w:ascii="Arial" w:hAnsi="Arial" w:cs="Arial"/>
              </w:rPr>
              <w:t>1)</w:t>
            </w:r>
          </w:p>
        </w:tc>
        <w:tc>
          <w:tcPr>
            <w:tcW w:w="7938" w:type="dxa"/>
          </w:tcPr>
          <w:p w:rsidR="00312141" w:rsidRPr="00771B01" w:rsidRDefault="00312141" w:rsidP="00F57698">
            <w:pPr>
              <w:spacing w:line="240" w:lineRule="auto"/>
              <w:jc w:val="both"/>
              <w:rPr>
                <w:rFonts w:ascii="Arial" w:hAnsi="Arial" w:cs="Arial"/>
              </w:rPr>
            </w:pPr>
            <w:r w:rsidRPr="00771B01">
              <w:rPr>
                <w:rFonts w:ascii="Arial" w:hAnsi="Arial" w:cs="Arial"/>
              </w:rPr>
              <w:t xml:space="preserve">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муниципальными правовыми актами органов местного самоуправления  </w:t>
            </w:r>
            <w:r w:rsidR="00F57698" w:rsidRPr="00771B01">
              <w:rPr>
                <w:rFonts w:ascii="Arial" w:hAnsi="Arial" w:cs="Arial"/>
                <w:bCs/>
                <w:color w:val="800000"/>
              </w:rPr>
              <w:t>Вохом</w:t>
            </w:r>
            <w:r w:rsidR="008979D9" w:rsidRPr="00771B01">
              <w:rPr>
                <w:rFonts w:ascii="Arial" w:hAnsi="Arial" w:cs="Arial"/>
                <w:bCs/>
                <w:color w:val="800000"/>
              </w:rPr>
              <w:t>ского</w:t>
            </w:r>
            <w:r w:rsidRPr="00771B01">
              <w:rPr>
                <w:rFonts w:ascii="Arial" w:hAnsi="Arial" w:cs="Arial"/>
              </w:rPr>
              <w:t xml:space="preserve"> муниципального района и </w:t>
            </w:r>
            <w:r w:rsidR="008979D9" w:rsidRPr="00771B01">
              <w:rPr>
                <w:rFonts w:ascii="Arial" w:hAnsi="Arial" w:cs="Arial"/>
                <w:bCs/>
                <w:color w:val="800000"/>
              </w:rPr>
              <w:t>Бельковского</w:t>
            </w:r>
            <w:r w:rsidRPr="00771B01">
              <w:rPr>
                <w:rFonts w:ascii="Arial" w:hAnsi="Arial" w:cs="Arial"/>
                <w:color w:val="C0504D"/>
              </w:rPr>
              <w:t xml:space="preserve"> </w:t>
            </w:r>
            <w:r w:rsidRPr="00771B01">
              <w:rPr>
                <w:rFonts w:ascii="Arial" w:hAnsi="Arial" w:cs="Arial"/>
              </w:rPr>
              <w:t>сельского поселения;</w:t>
            </w:r>
          </w:p>
        </w:tc>
      </w:tr>
      <w:tr w:rsidR="00312141" w:rsidRPr="00771B01" w:rsidTr="006967DD">
        <w:tc>
          <w:tcPr>
            <w:tcW w:w="959" w:type="dxa"/>
          </w:tcPr>
          <w:p w:rsidR="00312141" w:rsidRPr="00771B01" w:rsidRDefault="00312141" w:rsidP="006967DD">
            <w:pPr>
              <w:spacing w:line="240" w:lineRule="auto"/>
              <w:jc w:val="right"/>
              <w:rPr>
                <w:rFonts w:ascii="Arial" w:hAnsi="Arial" w:cs="Arial"/>
              </w:rPr>
            </w:pPr>
            <w:r w:rsidRPr="00771B01">
              <w:rPr>
                <w:rFonts w:ascii="Arial" w:hAnsi="Arial" w:cs="Arial"/>
              </w:rPr>
              <w:t>2)</w:t>
            </w:r>
          </w:p>
        </w:tc>
        <w:tc>
          <w:tcPr>
            <w:tcW w:w="7938" w:type="dxa"/>
          </w:tcPr>
          <w:p w:rsidR="00312141" w:rsidRPr="00771B01" w:rsidRDefault="00312141" w:rsidP="006967DD">
            <w:pPr>
              <w:spacing w:line="240" w:lineRule="auto"/>
              <w:jc w:val="both"/>
              <w:rPr>
                <w:rFonts w:ascii="Arial" w:hAnsi="Arial" w:cs="Arial"/>
              </w:rPr>
            </w:pPr>
            <w:r w:rsidRPr="00771B01">
              <w:rPr>
                <w:rFonts w:ascii="Arial" w:hAnsi="Arial" w:cs="Arial"/>
              </w:rPr>
              <w:t>формирование земельных участков посредством землеустроительных работ, осуществляемых в соответствии с земельным законодательством.</w:t>
            </w:r>
          </w:p>
        </w:tc>
      </w:tr>
    </w:tbl>
    <w:p w:rsidR="00312141" w:rsidRPr="00771B01" w:rsidRDefault="00312141" w:rsidP="00F5296C">
      <w:pPr>
        <w:spacing w:line="240" w:lineRule="auto"/>
        <w:ind w:firstLine="567"/>
        <w:jc w:val="both"/>
        <w:rPr>
          <w:rFonts w:ascii="Arial" w:hAnsi="Arial" w:cs="Arial"/>
        </w:rPr>
      </w:pPr>
      <w:r w:rsidRPr="00771B01">
        <w:rPr>
          <w:rFonts w:ascii="Arial" w:hAnsi="Arial" w:cs="Arial"/>
        </w:rPr>
        <w:t>6. Результатом первой стадии действий, связанных с выделением земельных участков посредством проекта планировки территории, являются градостроительные планы земельных участков и входящие в состав таких планов, в случаях, когда это необходимо, заключения о технических условиях подключения к внеплощадочным сетям инженерно-технического обеспечения.</w:t>
      </w:r>
    </w:p>
    <w:p w:rsidR="00312141" w:rsidRPr="00771B01" w:rsidRDefault="00312141" w:rsidP="00F5296C">
      <w:pPr>
        <w:spacing w:line="240" w:lineRule="auto"/>
        <w:ind w:firstLine="567"/>
        <w:jc w:val="both"/>
        <w:rPr>
          <w:rFonts w:ascii="Arial" w:hAnsi="Arial" w:cs="Arial"/>
        </w:rPr>
      </w:pPr>
      <w:r w:rsidRPr="00771B01">
        <w:rPr>
          <w:rFonts w:ascii="Arial" w:hAnsi="Arial" w:cs="Arial"/>
        </w:rPr>
        <w:t>Порядок действий по планировке территории, включая выделение земельных участков, устанавливается градостроительным законодательством и статьями 35 и 36 настоящих Правил.</w:t>
      </w:r>
    </w:p>
    <w:p w:rsidR="00312141" w:rsidRPr="00771B01" w:rsidRDefault="00312141" w:rsidP="00F5296C">
      <w:pPr>
        <w:spacing w:line="240" w:lineRule="auto"/>
        <w:ind w:firstLine="567"/>
        <w:jc w:val="both"/>
        <w:rPr>
          <w:rFonts w:ascii="Arial" w:hAnsi="Arial" w:cs="Arial"/>
        </w:rPr>
      </w:pPr>
      <w:r w:rsidRPr="00771B01">
        <w:rPr>
          <w:rFonts w:ascii="Arial" w:hAnsi="Arial" w:cs="Arial"/>
        </w:rPr>
        <w:lastRenderedPageBreak/>
        <w:t xml:space="preserve">Состав градостроительного плана земельного участка определяется Градостроительным кодексом. </w:t>
      </w:r>
    </w:p>
    <w:p w:rsidR="00312141" w:rsidRPr="00771B01" w:rsidRDefault="00312141" w:rsidP="00F5296C">
      <w:pPr>
        <w:spacing w:line="240" w:lineRule="auto"/>
        <w:ind w:firstLine="567"/>
        <w:jc w:val="both"/>
        <w:rPr>
          <w:rFonts w:ascii="Arial" w:hAnsi="Arial" w:cs="Arial"/>
        </w:rPr>
      </w:pPr>
      <w:r w:rsidRPr="00771B01">
        <w:rPr>
          <w:rFonts w:ascii="Arial" w:hAnsi="Arial" w:cs="Arial"/>
        </w:rPr>
        <w:t>Форма градостроительного плана земельного участка установлена Правительством Российской Федерации (постановление Правительства РФ № 840 от 29.12.2005 г.)</w:t>
      </w:r>
    </w:p>
    <w:p w:rsidR="00312141" w:rsidRPr="00771B01" w:rsidRDefault="00312141" w:rsidP="00F5296C">
      <w:pPr>
        <w:spacing w:line="240" w:lineRule="auto"/>
        <w:ind w:firstLine="567"/>
        <w:jc w:val="both"/>
        <w:rPr>
          <w:rFonts w:ascii="Arial" w:hAnsi="Arial" w:cs="Arial"/>
        </w:rPr>
      </w:pPr>
      <w:r w:rsidRPr="00771B01">
        <w:rPr>
          <w:rFonts w:ascii="Arial" w:hAnsi="Arial" w:cs="Arial"/>
        </w:rPr>
        <w:t>Градостроительные планы земельных участков утверждаются в установленном порядке:</w:t>
      </w:r>
    </w:p>
    <w:tbl>
      <w:tblPr>
        <w:tblW w:w="8897" w:type="dxa"/>
        <w:tblLook w:val="00A0"/>
      </w:tblPr>
      <w:tblGrid>
        <w:gridCol w:w="959"/>
        <w:gridCol w:w="7938"/>
      </w:tblGrid>
      <w:tr w:rsidR="00312141" w:rsidRPr="00771B01" w:rsidTr="006967DD">
        <w:tc>
          <w:tcPr>
            <w:tcW w:w="959" w:type="dxa"/>
          </w:tcPr>
          <w:p w:rsidR="00312141" w:rsidRPr="00771B01" w:rsidRDefault="00312141" w:rsidP="006967DD">
            <w:pPr>
              <w:spacing w:line="240" w:lineRule="auto"/>
              <w:jc w:val="right"/>
              <w:rPr>
                <w:rFonts w:ascii="Arial" w:hAnsi="Arial" w:cs="Arial"/>
              </w:rPr>
            </w:pPr>
            <w:r w:rsidRPr="00771B01">
              <w:rPr>
                <w:rFonts w:ascii="Arial" w:hAnsi="Arial" w:cs="Arial"/>
              </w:rPr>
              <w:t>1)</w:t>
            </w:r>
          </w:p>
        </w:tc>
        <w:tc>
          <w:tcPr>
            <w:tcW w:w="7938" w:type="dxa"/>
          </w:tcPr>
          <w:p w:rsidR="00312141" w:rsidRPr="00771B01" w:rsidRDefault="00312141" w:rsidP="006967DD">
            <w:pPr>
              <w:spacing w:line="240" w:lineRule="auto"/>
              <w:jc w:val="both"/>
              <w:rPr>
                <w:rFonts w:ascii="Arial" w:hAnsi="Arial" w:cs="Arial"/>
              </w:rPr>
            </w:pPr>
            <w:r w:rsidRPr="00771B01">
              <w:rPr>
                <w:rFonts w:ascii="Arial" w:hAnsi="Arial" w:cs="Arial"/>
              </w:rPr>
              <w:t>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tc>
      </w:tr>
      <w:tr w:rsidR="00312141" w:rsidRPr="00771B01" w:rsidTr="006967DD">
        <w:tc>
          <w:tcPr>
            <w:tcW w:w="959" w:type="dxa"/>
          </w:tcPr>
          <w:p w:rsidR="00312141" w:rsidRPr="00771B01" w:rsidRDefault="00312141" w:rsidP="006967DD">
            <w:pPr>
              <w:spacing w:line="240" w:lineRule="auto"/>
              <w:jc w:val="right"/>
              <w:rPr>
                <w:rFonts w:ascii="Arial" w:hAnsi="Arial" w:cs="Arial"/>
              </w:rPr>
            </w:pPr>
            <w:r w:rsidRPr="00771B01">
              <w:rPr>
                <w:rFonts w:ascii="Arial" w:hAnsi="Arial" w:cs="Arial"/>
              </w:rPr>
              <w:t>2)</w:t>
            </w:r>
          </w:p>
        </w:tc>
        <w:tc>
          <w:tcPr>
            <w:tcW w:w="7938" w:type="dxa"/>
          </w:tcPr>
          <w:p w:rsidR="00312141" w:rsidRPr="00771B01" w:rsidRDefault="00312141" w:rsidP="006967DD">
            <w:pPr>
              <w:spacing w:line="240" w:lineRule="auto"/>
              <w:jc w:val="both"/>
              <w:rPr>
                <w:rFonts w:ascii="Arial" w:hAnsi="Arial" w:cs="Arial"/>
              </w:rPr>
            </w:pPr>
            <w:r w:rsidRPr="00771B01">
              <w:rPr>
                <w:rFonts w:ascii="Arial" w:hAnsi="Arial" w:cs="Arial"/>
              </w:rPr>
              <w:t>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tc>
      </w:tr>
    </w:tbl>
    <w:p w:rsidR="00312141" w:rsidRPr="00771B01" w:rsidRDefault="00312141" w:rsidP="00F5296C">
      <w:pPr>
        <w:spacing w:line="240" w:lineRule="auto"/>
        <w:ind w:firstLine="567"/>
        <w:jc w:val="both"/>
        <w:rPr>
          <w:rFonts w:ascii="Arial" w:hAnsi="Arial" w:cs="Arial"/>
        </w:rPr>
      </w:pPr>
      <w:r w:rsidRPr="00771B01">
        <w:rPr>
          <w:rFonts w:ascii="Arial" w:hAnsi="Arial" w:cs="Arial"/>
        </w:rPr>
        <w:t xml:space="preserve">7. Градостроительный план земельного участка, утвержденный главой </w:t>
      </w:r>
      <w:r w:rsidR="00F57698" w:rsidRPr="00771B01">
        <w:rPr>
          <w:rFonts w:ascii="Arial" w:hAnsi="Arial" w:cs="Arial"/>
          <w:bCs/>
          <w:color w:val="800000"/>
        </w:rPr>
        <w:t>Вохом</w:t>
      </w:r>
      <w:r w:rsidR="008979D9" w:rsidRPr="00771B01">
        <w:rPr>
          <w:rFonts w:ascii="Arial" w:hAnsi="Arial" w:cs="Arial"/>
          <w:bCs/>
          <w:color w:val="800000"/>
        </w:rPr>
        <w:t>ского</w:t>
      </w:r>
      <w:r w:rsidRPr="00771B01">
        <w:rPr>
          <w:rFonts w:ascii="Arial" w:hAnsi="Arial" w:cs="Arial"/>
        </w:rPr>
        <w:t xml:space="preserve"> муниципального района,  является основанием для проведения землеустроительных работ в части выноса границ земельного участка на местность и подготовки кадастрового плана земельного участка для осуществления его государственного кадастрового учета и последующей государственной регистрации прав на сформированные земельные участки.</w:t>
      </w:r>
    </w:p>
    <w:p w:rsidR="00312141" w:rsidRPr="00771B01" w:rsidRDefault="00312141" w:rsidP="00F5296C">
      <w:pPr>
        <w:spacing w:line="240" w:lineRule="auto"/>
        <w:ind w:firstLine="567"/>
        <w:jc w:val="both"/>
        <w:rPr>
          <w:rFonts w:ascii="Arial" w:hAnsi="Arial" w:cs="Arial"/>
        </w:rPr>
      </w:pPr>
      <w:r w:rsidRPr="00771B01">
        <w:rPr>
          <w:rFonts w:ascii="Arial" w:hAnsi="Arial" w:cs="Arial"/>
        </w:rPr>
        <w:t>8. Утвержденные Градостроительные планы земельных участков являются основанием для подготовки проектной документации и получения разрешения на строительство в порядке, определенном градостроительным законодательством и в соответствии с ним - статьей 42 настоящих Правил.</w:t>
      </w:r>
    </w:p>
    <w:p w:rsidR="00312141" w:rsidRPr="00771B01" w:rsidRDefault="00312141" w:rsidP="00F5296C">
      <w:pPr>
        <w:spacing w:line="240" w:lineRule="auto"/>
        <w:ind w:firstLine="567"/>
        <w:jc w:val="both"/>
        <w:rPr>
          <w:rFonts w:ascii="Arial" w:hAnsi="Arial" w:cs="Arial"/>
        </w:rPr>
      </w:pPr>
      <w:r w:rsidRPr="00771B01">
        <w:rPr>
          <w:rFonts w:ascii="Arial" w:hAnsi="Arial" w:cs="Arial"/>
        </w:rPr>
        <w:t>7. Результатом второй стадии действий, связанных с формированием земельных участков посредством землеустроительных работ, является проведение кадастрового учета, подготовка по установленной форме кадастровых планов земельных участков, и последующая государственная регистрация прав на сформированные земельные участки.</w:t>
      </w:r>
    </w:p>
    <w:p w:rsidR="00312141" w:rsidRPr="00771B01" w:rsidRDefault="00312141" w:rsidP="00F5296C">
      <w:pPr>
        <w:spacing w:line="240" w:lineRule="auto"/>
        <w:ind w:firstLine="567"/>
        <w:jc w:val="both"/>
        <w:rPr>
          <w:rFonts w:ascii="Arial" w:hAnsi="Arial" w:cs="Arial"/>
        </w:rPr>
      </w:pPr>
      <w:r w:rsidRPr="00771B01">
        <w:rPr>
          <w:rFonts w:ascii="Arial" w:hAnsi="Arial" w:cs="Arial"/>
        </w:rPr>
        <w:t xml:space="preserve">8. Земельные участки из состава государственных и муниципальных земель подготавливаются для предоставления физическим и юридическим лицам по инициативе и за счет средств администрации </w:t>
      </w:r>
      <w:r w:rsidR="00F57698" w:rsidRPr="00771B01">
        <w:rPr>
          <w:rFonts w:ascii="Arial" w:hAnsi="Arial" w:cs="Arial"/>
          <w:bCs/>
          <w:color w:val="800000"/>
        </w:rPr>
        <w:t>Вохом</w:t>
      </w:r>
      <w:r w:rsidR="008979D9" w:rsidRPr="00771B01">
        <w:rPr>
          <w:rFonts w:ascii="Arial" w:hAnsi="Arial" w:cs="Arial"/>
          <w:bCs/>
          <w:color w:val="800000"/>
        </w:rPr>
        <w:t>ского</w:t>
      </w:r>
      <w:r w:rsidRPr="00771B01">
        <w:rPr>
          <w:rFonts w:ascii="Arial" w:hAnsi="Arial" w:cs="Arial"/>
        </w:rPr>
        <w:t xml:space="preserve"> муниципального района (либо </w:t>
      </w:r>
      <w:r w:rsidR="008979D9" w:rsidRPr="00771B01">
        <w:rPr>
          <w:rFonts w:ascii="Arial" w:hAnsi="Arial" w:cs="Arial"/>
          <w:bCs/>
          <w:color w:val="800000"/>
        </w:rPr>
        <w:t>Бельковского</w:t>
      </w:r>
      <w:r w:rsidRPr="00771B01">
        <w:rPr>
          <w:rFonts w:ascii="Arial" w:hAnsi="Arial" w:cs="Arial"/>
        </w:rPr>
        <w:t xml:space="preserve"> сельского поселения), физических и юридических лиц.</w:t>
      </w:r>
    </w:p>
    <w:p w:rsidR="00312141" w:rsidRPr="00771B01" w:rsidRDefault="00312141" w:rsidP="00F5296C">
      <w:pPr>
        <w:spacing w:line="240" w:lineRule="auto"/>
        <w:ind w:firstLine="567"/>
        <w:jc w:val="both"/>
        <w:rPr>
          <w:rFonts w:ascii="Arial" w:hAnsi="Arial" w:cs="Arial"/>
        </w:rPr>
      </w:pPr>
      <w:r w:rsidRPr="00771B01">
        <w:rPr>
          <w:rFonts w:ascii="Arial" w:hAnsi="Arial" w:cs="Arial"/>
        </w:rPr>
        <w:t xml:space="preserve">Физическим, юридическим лицам, по инициативе и за счет средств которых была осуществлена градостроительная подготовка и формирование земельного участка, но которые не участвовали в торгах или не стали победителями торгов, компенсируются понесенные затраты на такую подготовку из средств, предоставленных администрации  </w:t>
      </w:r>
      <w:r w:rsidR="00F57698" w:rsidRPr="00771B01">
        <w:rPr>
          <w:rFonts w:ascii="Arial" w:hAnsi="Arial" w:cs="Arial"/>
          <w:bCs/>
          <w:color w:val="800000"/>
        </w:rPr>
        <w:t>Вохом</w:t>
      </w:r>
      <w:r w:rsidR="008979D9" w:rsidRPr="00771B01">
        <w:rPr>
          <w:rFonts w:ascii="Arial" w:hAnsi="Arial" w:cs="Arial"/>
          <w:bCs/>
          <w:color w:val="800000"/>
        </w:rPr>
        <w:t>ского</w:t>
      </w:r>
      <w:r w:rsidRPr="00771B01">
        <w:rPr>
          <w:rFonts w:ascii="Arial" w:hAnsi="Arial" w:cs="Arial"/>
        </w:rPr>
        <w:t xml:space="preserve"> муниципального района (либо </w:t>
      </w:r>
      <w:r w:rsidR="008979D9" w:rsidRPr="00771B01">
        <w:rPr>
          <w:rFonts w:ascii="Arial" w:hAnsi="Arial" w:cs="Arial"/>
          <w:bCs/>
          <w:color w:val="800000"/>
        </w:rPr>
        <w:t>Бельковского</w:t>
      </w:r>
      <w:r w:rsidRPr="00771B01">
        <w:rPr>
          <w:rFonts w:ascii="Arial" w:hAnsi="Arial" w:cs="Arial"/>
        </w:rPr>
        <w:t xml:space="preserve"> сельского поселения) победителем торгов за право собственности, аренды земельного участка. Порядок компенсации указанных затрат определяется муниципальным правовым актом главы администрации  </w:t>
      </w:r>
      <w:r w:rsidR="00F57698" w:rsidRPr="00771B01">
        <w:rPr>
          <w:rFonts w:ascii="Arial" w:hAnsi="Arial" w:cs="Arial"/>
          <w:color w:val="993300"/>
        </w:rPr>
        <w:t>Вохом</w:t>
      </w:r>
      <w:r w:rsidR="008979D9" w:rsidRPr="00771B01">
        <w:rPr>
          <w:rFonts w:ascii="Arial" w:hAnsi="Arial" w:cs="Arial"/>
          <w:color w:val="993300"/>
        </w:rPr>
        <w:t>ского</w:t>
      </w:r>
      <w:r w:rsidRPr="00771B01">
        <w:rPr>
          <w:rFonts w:ascii="Arial" w:hAnsi="Arial" w:cs="Arial"/>
        </w:rPr>
        <w:t xml:space="preserve"> муниципального района.</w:t>
      </w:r>
    </w:p>
    <w:p w:rsidR="00312141" w:rsidRPr="00771B01" w:rsidRDefault="00312141" w:rsidP="00F5296C">
      <w:pPr>
        <w:spacing w:line="240" w:lineRule="auto"/>
        <w:ind w:firstLine="567"/>
        <w:jc w:val="both"/>
        <w:rPr>
          <w:rFonts w:ascii="Arial" w:hAnsi="Arial" w:cs="Arial"/>
        </w:rPr>
      </w:pPr>
      <w:r w:rsidRPr="00771B01">
        <w:rPr>
          <w:rFonts w:ascii="Arial" w:hAnsi="Arial" w:cs="Arial"/>
        </w:rPr>
        <w:t>9. Сформированные из состава земель, находящихся в государственной или муниципальной собственности, земельные участки предоставляются физическим и юридическим лицам для строительства, реконструкции в порядке, установленном земельным законодательством.</w:t>
      </w:r>
    </w:p>
    <w:p w:rsidR="00312141" w:rsidRPr="00771B01" w:rsidRDefault="00312141" w:rsidP="00D922DC">
      <w:pPr>
        <w:pStyle w:val="1"/>
        <w:tabs>
          <w:tab w:val="clear" w:pos="0"/>
        </w:tabs>
        <w:spacing w:after="240"/>
        <w:ind w:left="1260" w:hanging="1260"/>
        <w:rPr>
          <w:b w:val="0"/>
          <w:kern w:val="0"/>
          <w:sz w:val="22"/>
          <w:szCs w:val="22"/>
        </w:rPr>
      </w:pPr>
      <w:bookmarkStart w:id="28" w:name="_Toc321379011"/>
      <w:r w:rsidRPr="00771B01">
        <w:rPr>
          <w:b w:val="0"/>
          <w:kern w:val="0"/>
          <w:sz w:val="22"/>
          <w:szCs w:val="22"/>
        </w:rPr>
        <w:lastRenderedPageBreak/>
        <w:t>Статья 20. Виды процедур градостроительной подготовки земельных участков</w:t>
      </w:r>
      <w:bookmarkEnd w:id="28"/>
    </w:p>
    <w:p w:rsidR="00312141" w:rsidRPr="00771B01" w:rsidRDefault="00312141" w:rsidP="00D922DC">
      <w:pPr>
        <w:spacing w:line="240" w:lineRule="auto"/>
        <w:ind w:firstLine="720"/>
        <w:jc w:val="both"/>
        <w:rPr>
          <w:rFonts w:ascii="Arial" w:hAnsi="Arial" w:cs="Arial"/>
        </w:rPr>
      </w:pPr>
      <w:r w:rsidRPr="00771B01">
        <w:rPr>
          <w:rFonts w:ascii="Arial" w:hAnsi="Arial" w:cs="Arial"/>
        </w:rPr>
        <w:t>1. Земельные участки подготавливаются и формируются по процедурам, установленным градостроительным, земельным законодательствами, настоящими Правилами, иными нормативными правовыми актами органов местного самоуправления Костромского муниципального района применительно к случаям:</w:t>
      </w:r>
    </w:p>
    <w:tbl>
      <w:tblPr>
        <w:tblW w:w="8897" w:type="dxa"/>
        <w:tblLook w:val="00A0"/>
      </w:tblPr>
      <w:tblGrid>
        <w:gridCol w:w="959"/>
        <w:gridCol w:w="7938"/>
      </w:tblGrid>
      <w:tr w:rsidR="00312141" w:rsidRPr="00771B01" w:rsidTr="00ED6B29">
        <w:tc>
          <w:tcPr>
            <w:tcW w:w="959" w:type="dxa"/>
          </w:tcPr>
          <w:p w:rsidR="00312141" w:rsidRPr="00771B01" w:rsidRDefault="00312141" w:rsidP="00ED6B29">
            <w:pPr>
              <w:spacing w:line="240" w:lineRule="auto"/>
              <w:jc w:val="right"/>
              <w:rPr>
                <w:rFonts w:ascii="Arial" w:hAnsi="Arial" w:cs="Arial"/>
              </w:rPr>
            </w:pPr>
            <w:r w:rsidRPr="00771B01">
              <w:rPr>
                <w:rFonts w:ascii="Arial" w:hAnsi="Arial" w:cs="Arial"/>
              </w:rPr>
              <w:t>1)</w:t>
            </w:r>
          </w:p>
        </w:tc>
        <w:tc>
          <w:tcPr>
            <w:tcW w:w="7938" w:type="dxa"/>
          </w:tcPr>
          <w:p w:rsidR="00312141" w:rsidRPr="00771B01" w:rsidRDefault="00312141" w:rsidP="00ED6B29">
            <w:pPr>
              <w:spacing w:line="240" w:lineRule="auto"/>
              <w:jc w:val="both"/>
              <w:rPr>
                <w:rFonts w:ascii="Arial" w:hAnsi="Arial" w:cs="Arial"/>
              </w:rPr>
            </w:pPr>
            <w:r w:rsidRPr="00771B01">
              <w:rPr>
                <w:rFonts w:ascii="Arial" w:hAnsi="Arial" w:cs="Arial"/>
              </w:rPr>
              <w:t xml:space="preserve">градостроительной подготовки и формированию земельных участков свободных от прав третьих лиц, из земель, находящихся в государственной или муниципальной собственности, в существующей застройке для строительства по инициативе заявителей, администрации </w:t>
            </w:r>
            <w:r w:rsidR="008979D9" w:rsidRPr="00771B01">
              <w:rPr>
                <w:rFonts w:ascii="Arial" w:hAnsi="Arial" w:cs="Arial"/>
                <w:bCs/>
                <w:color w:val="800000"/>
              </w:rPr>
              <w:t>Бельковского</w:t>
            </w:r>
            <w:r w:rsidRPr="00771B01">
              <w:rPr>
                <w:rFonts w:ascii="Arial" w:hAnsi="Arial" w:cs="Arial"/>
                <w:bCs/>
                <w:color w:val="C0504D"/>
              </w:rPr>
              <w:t xml:space="preserve"> </w:t>
            </w:r>
            <w:r w:rsidRPr="00771B01">
              <w:rPr>
                <w:rFonts w:ascii="Arial" w:hAnsi="Arial" w:cs="Arial"/>
              </w:rPr>
              <w:t>сельского поселения – в порядке, определенном статьями 21, 22 настоящих Правил;</w:t>
            </w:r>
          </w:p>
        </w:tc>
      </w:tr>
      <w:tr w:rsidR="00312141" w:rsidRPr="00771B01" w:rsidTr="00ED6B29">
        <w:tc>
          <w:tcPr>
            <w:tcW w:w="959" w:type="dxa"/>
          </w:tcPr>
          <w:p w:rsidR="00312141" w:rsidRPr="00771B01" w:rsidRDefault="00312141" w:rsidP="00ED6B29">
            <w:pPr>
              <w:spacing w:line="240" w:lineRule="auto"/>
              <w:jc w:val="right"/>
              <w:rPr>
                <w:rFonts w:ascii="Arial" w:hAnsi="Arial" w:cs="Arial"/>
              </w:rPr>
            </w:pPr>
            <w:r w:rsidRPr="00771B01">
              <w:rPr>
                <w:rFonts w:ascii="Arial" w:hAnsi="Arial" w:cs="Arial"/>
              </w:rPr>
              <w:t>2)</w:t>
            </w:r>
          </w:p>
        </w:tc>
        <w:tc>
          <w:tcPr>
            <w:tcW w:w="7938" w:type="dxa"/>
          </w:tcPr>
          <w:p w:rsidR="00312141" w:rsidRPr="00771B01" w:rsidRDefault="00312141" w:rsidP="00ED6B29">
            <w:pPr>
              <w:spacing w:line="240" w:lineRule="auto"/>
              <w:jc w:val="both"/>
              <w:rPr>
                <w:rFonts w:ascii="Arial" w:hAnsi="Arial" w:cs="Arial"/>
              </w:rPr>
            </w:pPr>
            <w:r w:rsidRPr="00771B01">
              <w:rPr>
                <w:rFonts w:ascii="Arial" w:hAnsi="Arial" w:cs="Arial"/>
              </w:rPr>
              <w:t>градостроительной подготовки земельных участков на застроенных территориях, обремененных правами третьих лиц:</w:t>
            </w:r>
          </w:p>
        </w:tc>
      </w:tr>
      <w:tr w:rsidR="00312141" w:rsidRPr="00771B01" w:rsidTr="00ED6B29">
        <w:tc>
          <w:tcPr>
            <w:tcW w:w="959" w:type="dxa"/>
          </w:tcPr>
          <w:p w:rsidR="00312141" w:rsidRPr="00771B01" w:rsidRDefault="00312141" w:rsidP="00ED6B29">
            <w:pPr>
              <w:spacing w:line="240" w:lineRule="auto"/>
              <w:jc w:val="right"/>
              <w:rPr>
                <w:rFonts w:ascii="Arial" w:hAnsi="Arial" w:cs="Arial"/>
              </w:rPr>
            </w:pPr>
          </w:p>
        </w:tc>
        <w:tc>
          <w:tcPr>
            <w:tcW w:w="7938" w:type="dxa"/>
          </w:tcPr>
          <w:p w:rsidR="00312141" w:rsidRPr="00771B01" w:rsidRDefault="00312141" w:rsidP="00ED6B29">
            <w:pPr>
              <w:spacing w:line="240" w:lineRule="auto"/>
              <w:jc w:val="both"/>
              <w:rPr>
                <w:rFonts w:ascii="Arial" w:hAnsi="Arial" w:cs="Arial"/>
              </w:rPr>
            </w:pPr>
            <w:r w:rsidRPr="00771B01">
              <w:rPr>
                <w:rFonts w:ascii="Arial" w:hAnsi="Arial" w:cs="Arial"/>
              </w:rPr>
              <w:t xml:space="preserve">- для осуществления реконструкции по инициативе собственников объектов недвижимости, заявителей, администрации </w:t>
            </w:r>
            <w:r w:rsidR="008979D9" w:rsidRPr="00771B01">
              <w:rPr>
                <w:rFonts w:ascii="Arial" w:hAnsi="Arial" w:cs="Arial"/>
                <w:bCs/>
                <w:color w:val="800000"/>
              </w:rPr>
              <w:t>Бельковского</w:t>
            </w:r>
            <w:r w:rsidRPr="00771B01">
              <w:rPr>
                <w:rFonts w:ascii="Arial" w:hAnsi="Arial" w:cs="Arial"/>
              </w:rPr>
              <w:t xml:space="preserve"> сельского поселения - в порядке, определенном статьями 23, 24 настоящих Правил;</w:t>
            </w:r>
          </w:p>
        </w:tc>
      </w:tr>
      <w:tr w:rsidR="00312141" w:rsidRPr="00771B01" w:rsidTr="00ED6B29">
        <w:tc>
          <w:tcPr>
            <w:tcW w:w="959" w:type="dxa"/>
          </w:tcPr>
          <w:p w:rsidR="00312141" w:rsidRPr="00771B01" w:rsidRDefault="00312141" w:rsidP="00ED6B29">
            <w:pPr>
              <w:spacing w:line="240" w:lineRule="auto"/>
              <w:jc w:val="right"/>
              <w:rPr>
                <w:rFonts w:ascii="Arial" w:hAnsi="Arial" w:cs="Arial"/>
              </w:rPr>
            </w:pPr>
          </w:p>
        </w:tc>
        <w:tc>
          <w:tcPr>
            <w:tcW w:w="7938" w:type="dxa"/>
          </w:tcPr>
          <w:p w:rsidR="00312141" w:rsidRPr="00771B01" w:rsidRDefault="00312141" w:rsidP="00ED6B29">
            <w:pPr>
              <w:spacing w:line="240" w:lineRule="auto"/>
              <w:jc w:val="both"/>
              <w:rPr>
                <w:rFonts w:ascii="Arial" w:hAnsi="Arial" w:cs="Arial"/>
              </w:rPr>
            </w:pPr>
            <w:r w:rsidRPr="00771B01">
              <w:rPr>
                <w:rFonts w:ascii="Arial" w:hAnsi="Arial" w:cs="Arial"/>
              </w:rPr>
              <w:t xml:space="preserve">- для формирования земельных участков многоквартирных домов на неразделенных на земельные участки территориях по инициативе собственников жилых помещений, администрации </w:t>
            </w:r>
            <w:r w:rsidR="008979D9" w:rsidRPr="00771B01">
              <w:rPr>
                <w:rFonts w:ascii="Arial" w:hAnsi="Arial" w:cs="Arial"/>
                <w:bCs/>
                <w:color w:val="800000"/>
              </w:rPr>
              <w:t>Бельковского</w:t>
            </w:r>
            <w:r w:rsidRPr="00771B01">
              <w:rPr>
                <w:rFonts w:ascii="Arial" w:hAnsi="Arial" w:cs="Arial"/>
              </w:rPr>
              <w:t xml:space="preserve"> сельского поселения – в порядке, определенном статьей 27 настоящих Правил</w:t>
            </w:r>
            <w:r w:rsidRPr="00771B01">
              <w:rPr>
                <w:rFonts w:ascii="Arial" w:hAnsi="Arial" w:cs="Arial"/>
                <w:b/>
                <w:bCs/>
                <w:i/>
                <w:iCs/>
              </w:rPr>
              <w:t>.</w:t>
            </w:r>
          </w:p>
        </w:tc>
      </w:tr>
      <w:tr w:rsidR="00312141" w:rsidRPr="00771B01" w:rsidTr="00ED6B29">
        <w:tc>
          <w:tcPr>
            <w:tcW w:w="959" w:type="dxa"/>
          </w:tcPr>
          <w:p w:rsidR="00312141" w:rsidRPr="00771B01" w:rsidRDefault="00312141" w:rsidP="00ED6B29">
            <w:pPr>
              <w:spacing w:line="240" w:lineRule="auto"/>
              <w:jc w:val="right"/>
              <w:rPr>
                <w:rFonts w:ascii="Arial" w:hAnsi="Arial" w:cs="Arial"/>
              </w:rPr>
            </w:pPr>
            <w:r w:rsidRPr="00771B01">
              <w:rPr>
                <w:rFonts w:ascii="Arial" w:hAnsi="Arial" w:cs="Arial"/>
              </w:rPr>
              <w:t>3)</w:t>
            </w:r>
          </w:p>
        </w:tc>
        <w:tc>
          <w:tcPr>
            <w:tcW w:w="7938" w:type="dxa"/>
          </w:tcPr>
          <w:p w:rsidR="00312141" w:rsidRPr="00771B01" w:rsidRDefault="00312141" w:rsidP="00ED6B29">
            <w:pPr>
              <w:spacing w:line="240" w:lineRule="auto"/>
              <w:jc w:val="both"/>
              <w:rPr>
                <w:rFonts w:ascii="Arial" w:hAnsi="Arial" w:cs="Arial"/>
              </w:rPr>
            </w:pPr>
            <w:r w:rsidRPr="00771B01">
              <w:rPr>
                <w:rFonts w:ascii="Arial" w:hAnsi="Arial" w:cs="Arial"/>
              </w:rPr>
              <w:t xml:space="preserve">градостроительной подготовки земельных участков на незастроенных и свободных от прав третьих лиц территориях для их комплексного освоения и строительства по инициативе заявителей, администрации </w:t>
            </w:r>
            <w:r w:rsidR="008979D9" w:rsidRPr="00771B01">
              <w:rPr>
                <w:rFonts w:ascii="Arial" w:hAnsi="Arial" w:cs="Arial"/>
                <w:bCs/>
                <w:color w:val="800000"/>
              </w:rPr>
              <w:t>Бельковского</w:t>
            </w:r>
            <w:r w:rsidRPr="00771B01">
              <w:rPr>
                <w:rFonts w:ascii="Arial" w:hAnsi="Arial" w:cs="Arial"/>
              </w:rPr>
              <w:t xml:space="preserve"> сельского поселения –   в порядке, определенном статьей 25 настоящих Правил;</w:t>
            </w:r>
          </w:p>
        </w:tc>
      </w:tr>
      <w:tr w:rsidR="00312141" w:rsidRPr="00771B01" w:rsidTr="00ED6B29">
        <w:tc>
          <w:tcPr>
            <w:tcW w:w="959" w:type="dxa"/>
          </w:tcPr>
          <w:p w:rsidR="00312141" w:rsidRPr="00771B01" w:rsidRDefault="00312141" w:rsidP="00ED6B29">
            <w:pPr>
              <w:spacing w:line="240" w:lineRule="auto"/>
              <w:jc w:val="right"/>
              <w:rPr>
                <w:rFonts w:ascii="Arial" w:hAnsi="Arial" w:cs="Arial"/>
              </w:rPr>
            </w:pPr>
            <w:r w:rsidRPr="00771B01">
              <w:rPr>
                <w:rFonts w:ascii="Arial" w:hAnsi="Arial" w:cs="Arial"/>
              </w:rPr>
              <w:t>4)</w:t>
            </w:r>
          </w:p>
        </w:tc>
        <w:tc>
          <w:tcPr>
            <w:tcW w:w="7938" w:type="dxa"/>
          </w:tcPr>
          <w:p w:rsidR="00312141" w:rsidRPr="00771B01" w:rsidRDefault="00312141" w:rsidP="00ED6B29">
            <w:pPr>
              <w:spacing w:line="240" w:lineRule="auto"/>
              <w:jc w:val="both"/>
              <w:rPr>
                <w:rFonts w:ascii="Arial" w:hAnsi="Arial" w:cs="Arial"/>
              </w:rPr>
            </w:pPr>
            <w:r w:rsidRPr="00771B01">
              <w:rPr>
                <w:rFonts w:ascii="Arial" w:hAnsi="Arial" w:cs="Arial"/>
              </w:rPr>
              <w:t>градостроительной подготовки земельных участков из состава земель общего пользования для предоставления на правах аренды в целях возведения сооружений, предназначенных для обслуживания населения – в порядке, определенном статьей 28 настоящих Правил.</w:t>
            </w:r>
          </w:p>
        </w:tc>
      </w:tr>
    </w:tbl>
    <w:p w:rsidR="00312141" w:rsidRPr="00771B01" w:rsidRDefault="00312141" w:rsidP="006C5D40">
      <w:pPr>
        <w:pStyle w:val="1"/>
        <w:tabs>
          <w:tab w:val="clear" w:pos="0"/>
        </w:tabs>
        <w:spacing w:after="240"/>
        <w:ind w:left="1246" w:hanging="1246"/>
        <w:rPr>
          <w:rFonts w:ascii="Times New Roman" w:hAnsi="Times New Roman" w:cs="Times New Roman"/>
          <w:b w:val="0"/>
          <w:kern w:val="0"/>
          <w:sz w:val="22"/>
          <w:szCs w:val="22"/>
        </w:rPr>
      </w:pPr>
      <w:bookmarkStart w:id="29" w:name="_Toc321379012"/>
      <w:r w:rsidRPr="00771B01">
        <w:rPr>
          <w:b w:val="0"/>
          <w:kern w:val="0"/>
          <w:sz w:val="22"/>
          <w:szCs w:val="22"/>
        </w:rPr>
        <w:t>Статья 21.</w:t>
      </w:r>
      <w:r w:rsidRPr="00771B01">
        <w:rPr>
          <w:rFonts w:ascii="Times New Roman" w:hAnsi="Times New Roman" w:cs="Times New Roman"/>
          <w:b w:val="0"/>
          <w:kern w:val="0"/>
          <w:sz w:val="22"/>
          <w:szCs w:val="22"/>
        </w:rPr>
        <w:t xml:space="preserve"> </w:t>
      </w:r>
      <w:r w:rsidRPr="00771B01">
        <w:rPr>
          <w:b w:val="0"/>
          <w:sz w:val="22"/>
          <w:szCs w:val="22"/>
        </w:rPr>
        <w:t>Градостроительная подготовка и формирование земельных участков свободных от прав третьих лиц, из земель, находящихся в государственной или муниципальной собственности, в существующей застройке для строительства по инициативе заявителей</w:t>
      </w:r>
      <w:bookmarkEnd w:id="29"/>
    </w:p>
    <w:p w:rsidR="00312141" w:rsidRPr="00771B01" w:rsidRDefault="00312141" w:rsidP="00417D1E">
      <w:pPr>
        <w:numPr>
          <w:ilvl w:val="0"/>
          <w:numId w:val="14"/>
        </w:numPr>
        <w:tabs>
          <w:tab w:val="clear" w:pos="360"/>
          <w:tab w:val="left" w:pos="1080"/>
        </w:tabs>
        <w:spacing w:after="0" w:line="240" w:lineRule="auto"/>
        <w:ind w:left="0" w:firstLine="720"/>
        <w:jc w:val="both"/>
        <w:rPr>
          <w:rFonts w:ascii="Arial" w:hAnsi="Arial" w:cs="Arial"/>
        </w:rPr>
      </w:pPr>
      <w:r w:rsidRPr="00771B01">
        <w:rPr>
          <w:rFonts w:ascii="Arial" w:hAnsi="Arial" w:cs="Arial"/>
        </w:rPr>
        <w:t xml:space="preserve">Лица, заинтересованные в проведении за их счет работ по выявлению в существующей застройке и градостроительной подготовке земельных участков, свободных от прав третьих лиц и последующем предоставлении для строительства сформированных земельных участков имеют право обратиться в администрацию </w:t>
      </w:r>
      <w:r w:rsidR="00F57698" w:rsidRPr="00771B01">
        <w:rPr>
          <w:rFonts w:ascii="Arial" w:hAnsi="Arial" w:cs="Arial"/>
          <w:bCs/>
          <w:color w:val="800000"/>
        </w:rPr>
        <w:t>Вохом</w:t>
      </w:r>
      <w:r w:rsidR="008979D9" w:rsidRPr="00771B01">
        <w:rPr>
          <w:rFonts w:ascii="Arial" w:hAnsi="Arial" w:cs="Arial"/>
          <w:bCs/>
          <w:color w:val="800000"/>
        </w:rPr>
        <w:t>ского</w:t>
      </w:r>
      <w:r w:rsidRPr="00771B01">
        <w:rPr>
          <w:rFonts w:ascii="Arial" w:hAnsi="Arial" w:cs="Arial"/>
        </w:rPr>
        <w:t xml:space="preserve"> муниципального района с соответствующим заявлением.</w:t>
      </w:r>
    </w:p>
    <w:p w:rsidR="00312141" w:rsidRPr="00771B01" w:rsidRDefault="00312141" w:rsidP="006C5D40">
      <w:pPr>
        <w:spacing w:line="240" w:lineRule="auto"/>
        <w:ind w:firstLine="720"/>
        <w:jc w:val="both"/>
        <w:rPr>
          <w:rFonts w:ascii="Arial" w:hAnsi="Arial" w:cs="Arial"/>
        </w:rPr>
      </w:pPr>
      <w:r w:rsidRPr="00771B01">
        <w:rPr>
          <w:rFonts w:ascii="Arial" w:hAnsi="Arial" w:cs="Arial"/>
        </w:rPr>
        <w:t xml:space="preserve">Заявление составляется в произвольной форме, если иное не установлено правовым актом администрации </w:t>
      </w:r>
      <w:r w:rsidR="00F57698" w:rsidRPr="00771B01">
        <w:rPr>
          <w:rFonts w:ascii="Arial" w:hAnsi="Arial" w:cs="Arial"/>
          <w:bCs/>
          <w:color w:val="800000"/>
        </w:rPr>
        <w:t>Вохом</w:t>
      </w:r>
      <w:r w:rsidR="008979D9" w:rsidRPr="00771B01">
        <w:rPr>
          <w:rFonts w:ascii="Arial" w:hAnsi="Arial" w:cs="Arial"/>
          <w:bCs/>
          <w:color w:val="800000"/>
        </w:rPr>
        <w:t>ского</w:t>
      </w:r>
      <w:r w:rsidRPr="00771B01">
        <w:rPr>
          <w:rFonts w:ascii="Arial" w:hAnsi="Arial" w:cs="Arial"/>
        </w:rPr>
        <w:t xml:space="preserve"> муниципального района.</w:t>
      </w:r>
    </w:p>
    <w:p w:rsidR="00312141" w:rsidRPr="00771B01" w:rsidRDefault="00312141" w:rsidP="00F37535">
      <w:pPr>
        <w:spacing w:line="240" w:lineRule="auto"/>
        <w:ind w:firstLine="720"/>
        <w:jc w:val="both"/>
        <w:rPr>
          <w:rFonts w:ascii="Arial" w:hAnsi="Arial" w:cs="Arial"/>
        </w:rPr>
      </w:pPr>
      <w:r w:rsidRPr="00771B01">
        <w:rPr>
          <w:rFonts w:ascii="Arial" w:hAnsi="Arial" w:cs="Arial"/>
        </w:rPr>
        <w:t>В прилагаемых к заявлению материалах:</w:t>
      </w:r>
    </w:p>
    <w:tbl>
      <w:tblPr>
        <w:tblW w:w="8897" w:type="dxa"/>
        <w:tblLook w:val="00A0"/>
      </w:tblPr>
      <w:tblGrid>
        <w:gridCol w:w="959"/>
        <w:gridCol w:w="7938"/>
      </w:tblGrid>
      <w:tr w:rsidR="00312141" w:rsidRPr="00771B01" w:rsidTr="00ED6B29">
        <w:tc>
          <w:tcPr>
            <w:tcW w:w="959" w:type="dxa"/>
          </w:tcPr>
          <w:p w:rsidR="00312141" w:rsidRPr="00771B01" w:rsidRDefault="00312141" w:rsidP="00ED6B29">
            <w:pPr>
              <w:spacing w:line="240" w:lineRule="auto"/>
              <w:jc w:val="right"/>
              <w:rPr>
                <w:rFonts w:ascii="Arial" w:hAnsi="Arial" w:cs="Arial"/>
              </w:rPr>
            </w:pPr>
            <w:r w:rsidRPr="00771B01">
              <w:rPr>
                <w:rFonts w:ascii="Arial" w:hAnsi="Arial" w:cs="Arial"/>
              </w:rPr>
              <w:t>1)</w:t>
            </w:r>
          </w:p>
        </w:tc>
        <w:tc>
          <w:tcPr>
            <w:tcW w:w="7938" w:type="dxa"/>
          </w:tcPr>
          <w:p w:rsidR="00312141" w:rsidRPr="00771B01" w:rsidRDefault="00312141" w:rsidP="00ED6B29">
            <w:pPr>
              <w:spacing w:line="240" w:lineRule="auto"/>
              <w:jc w:val="both"/>
              <w:rPr>
                <w:rFonts w:ascii="Arial" w:hAnsi="Arial" w:cs="Arial"/>
              </w:rPr>
            </w:pPr>
            <w:r w:rsidRPr="00771B01">
              <w:rPr>
                <w:rFonts w:ascii="Arial" w:hAnsi="Arial" w:cs="Arial"/>
              </w:rPr>
              <w:t>указывается расположение территории, в пределах которой заявитель предлагает осуществить действия по выделению земельного участка (в том числе в виде соответствующей схемы с обозначением предлагаемого для градостроительной подготовки земельного участка);</w:t>
            </w:r>
          </w:p>
        </w:tc>
      </w:tr>
      <w:tr w:rsidR="00312141" w:rsidRPr="00771B01" w:rsidTr="00ED6B29">
        <w:tc>
          <w:tcPr>
            <w:tcW w:w="959" w:type="dxa"/>
          </w:tcPr>
          <w:p w:rsidR="00312141" w:rsidRPr="00771B01" w:rsidRDefault="00312141" w:rsidP="00ED6B29">
            <w:pPr>
              <w:spacing w:line="240" w:lineRule="auto"/>
              <w:jc w:val="right"/>
              <w:rPr>
                <w:rFonts w:ascii="Arial" w:hAnsi="Arial" w:cs="Arial"/>
              </w:rPr>
            </w:pPr>
            <w:r w:rsidRPr="00771B01">
              <w:rPr>
                <w:rFonts w:ascii="Arial" w:hAnsi="Arial" w:cs="Arial"/>
              </w:rPr>
              <w:lastRenderedPageBreak/>
              <w:t>2)</w:t>
            </w:r>
          </w:p>
        </w:tc>
        <w:tc>
          <w:tcPr>
            <w:tcW w:w="7938" w:type="dxa"/>
          </w:tcPr>
          <w:p w:rsidR="00312141" w:rsidRPr="00771B01" w:rsidRDefault="00312141" w:rsidP="00ED6B29">
            <w:pPr>
              <w:spacing w:line="240" w:lineRule="auto"/>
              <w:jc w:val="both"/>
              <w:rPr>
                <w:rFonts w:ascii="Arial" w:hAnsi="Arial" w:cs="Arial"/>
              </w:rPr>
            </w:pPr>
            <w:r w:rsidRPr="00771B01">
              <w:rPr>
                <w:rFonts w:ascii="Arial" w:hAnsi="Arial" w:cs="Arial"/>
              </w:rPr>
              <w:t>указываются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планируемого к подготовке земельного участка;</w:t>
            </w:r>
          </w:p>
        </w:tc>
      </w:tr>
      <w:tr w:rsidR="00312141" w:rsidRPr="00771B01" w:rsidTr="00ED6B29">
        <w:tc>
          <w:tcPr>
            <w:tcW w:w="959" w:type="dxa"/>
          </w:tcPr>
          <w:p w:rsidR="00312141" w:rsidRPr="00771B01" w:rsidRDefault="00312141" w:rsidP="00ED6B29">
            <w:pPr>
              <w:spacing w:line="240" w:lineRule="auto"/>
              <w:jc w:val="right"/>
              <w:rPr>
                <w:rFonts w:ascii="Arial" w:hAnsi="Arial" w:cs="Arial"/>
              </w:rPr>
            </w:pPr>
            <w:r w:rsidRPr="00771B01">
              <w:rPr>
                <w:rFonts w:ascii="Arial" w:hAnsi="Arial" w:cs="Arial"/>
              </w:rPr>
              <w:t>3)</w:t>
            </w:r>
          </w:p>
        </w:tc>
        <w:tc>
          <w:tcPr>
            <w:tcW w:w="7938" w:type="dxa"/>
          </w:tcPr>
          <w:p w:rsidR="00312141" w:rsidRPr="00771B01" w:rsidRDefault="00312141" w:rsidP="00F57698">
            <w:pPr>
              <w:spacing w:line="240" w:lineRule="auto"/>
              <w:jc w:val="both"/>
              <w:rPr>
                <w:rFonts w:ascii="Arial" w:hAnsi="Arial" w:cs="Arial"/>
              </w:rPr>
            </w:pPr>
            <w:r w:rsidRPr="00771B01">
              <w:rPr>
                <w:rFonts w:ascii="Arial" w:hAnsi="Arial" w:cs="Arial"/>
              </w:rPr>
              <w:t xml:space="preserve">содержится ходатайство о подготовке и предоставлении исходной информации, необходимой для подготовки и предъявления на утверждение главе администрации </w:t>
            </w:r>
            <w:r w:rsidR="00F57698" w:rsidRPr="00771B01">
              <w:rPr>
                <w:rFonts w:ascii="Arial" w:hAnsi="Arial" w:cs="Arial"/>
                <w:color w:val="800000"/>
              </w:rPr>
              <w:t>Вохом</w:t>
            </w:r>
            <w:r w:rsidR="008979D9" w:rsidRPr="00771B01">
              <w:rPr>
                <w:rFonts w:ascii="Arial" w:hAnsi="Arial" w:cs="Arial"/>
                <w:color w:val="800000"/>
              </w:rPr>
              <w:t>ского</w:t>
            </w:r>
            <w:r w:rsidRPr="00771B01">
              <w:rPr>
                <w:rFonts w:ascii="Arial" w:hAnsi="Arial" w:cs="Arial"/>
              </w:rPr>
              <w:t xml:space="preserve"> муниципального района проекта градостроительного плана земельного участка, разработку которого на основании представленной ОАС исходной информации готов обеспечить заявитель в составе документации по планировке территории.</w:t>
            </w:r>
          </w:p>
        </w:tc>
      </w:tr>
    </w:tbl>
    <w:p w:rsidR="00312141" w:rsidRPr="00771B01" w:rsidRDefault="00312141" w:rsidP="00F37535">
      <w:pPr>
        <w:tabs>
          <w:tab w:val="left" w:pos="1080"/>
        </w:tabs>
        <w:spacing w:after="0" w:line="240" w:lineRule="auto"/>
        <w:jc w:val="both"/>
        <w:rPr>
          <w:rFonts w:ascii="Arial" w:hAnsi="Arial" w:cs="Arial"/>
        </w:rPr>
      </w:pPr>
    </w:p>
    <w:p w:rsidR="00312141" w:rsidRPr="00771B01" w:rsidRDefault="00312141" w:rsidP="00F37535">
      <w:pPr>
        <w:tabs>
          <w:tab w:val="left" w:pos="1080"/>
        </w:tabs>
        <w:spacing w:after="0" w:line="240" w:lineRule="auto"/>
        <w:ind w:firstLine="550"/>
        <w:jc w:val="both"/>
        <w:rPr>
          <w:rFonts w:ascii="Arial" w:hAnsi="Arial" w:cs="Arial"/>
        </w:rPr>
      </w:pPr>
      <w:r w:rsidRPr="00771B01">
        <w:rPr>
          <w:rFonts w:ascii="Arial" w:hAnsi="Arial" w:cs="Arial"/>
        </w:rPr>
        <w:t>2. Заявление регистрируется в день его поступления и ОАС подготавливает и направляет заявителю заключение, которое должно содержать:</w:t>
      </w:r>
    </w:p>
    <w:p w:rsidR="00312141" w:rsidRPr="00771B01" w:rsidRDefault="00312141" w:rsidP="00F37535">
      <w:pPr>
        <w:tabs>
          <w:tab w:val="left" w:pos="1080"/>
        </w:tabs>
        <w:spacing w:after="0" w:line="240" w:lineRule="auto"/>
        <w:ind w:firstLine="550"/>
        <w:jc w:val="both"/>
        <w:rPr>
          <w:rFonts w:ascii="Arial" w:hAnsi="Arial" w:cs="Arial"/>
        </w:rPr>
      </w:pPr>
    </w:p>
    <w:tbl>
      <w:tblPr>
        <w:tblW w:w="8897" w:type="dxa"/>
        <w:tblLook w:val="00A0"/>
      </w:tblPr>
      <w:tblGrid>
        <w:gridCol w:w="959"/>
        <w:gridCol w:w="7938"/>
      </w:tblGrid>
      <w:tr w:rsidR="00312141" w:rsidRPr="00771B01" w:rsidTr="00ED6B29">
        <w:tc>
          <w:tcPr>
            <w:tcW w:w="959" w:type="dxa"/>
          </w:tcPr>
          <w:p w:rsidR="00312141" w:rsidRPr="00771B01" w:rsidRDefault="00312141" w:rsidP="00ED6B29">
            <w:pPr>
              <w:spacing w:line="240" w:lineRule="auto"/>
              <w:jc w:val="right"/>
              <w:rPr>
                <w:rFonts w:ascii="Arial" w:hAnsi="Arial" w:cs="Arial"/>
              </w:rPr>
            </w:pPr>
            <w:r w:rsidRPr="00771B01">
              <w:rPr>
                <w:rFonts w:ascii="Arial" w:hAnsi="Arial" w:cs="Arial"/>
              </w:rPr>
              <w:t>1)</w:t>
            </w:r>
          </w:p>
        </w:tc>
        <w:tc>
          <w:tcPr>
            <w:tcW w:w="7938" w:type="dxa"/>
          </w:tcPr>
          <w:p w:rsidR="00312141" w:rsidRPr="00771B01" w:rsidRDefault="00312141" w:rsidP="00ED6B29">
            <w:pPr>
              <w:spacing w:line="240" w:lineRule="auto"/>
              <w:jc w:val="both"/>
              <w:rPr>
                <w:rFonts w:ascii="Arial" w:hAnsi="Arial" w:cs="Arial"/>
              </w:rPr>
            </w:pPr>
            <w:r w:rsidRPr="00771B01">
              <w:rPr>
                <w:rFonts w:ascii="Arial" w:hAnsi="Arial" w:cs="Arial"/>
              </w:rPr>
              <w:t>мотивированное определение возможности или невозможности выделения запрашиваемого земельного участка;</w:t>
            </w:r>
          </w:p>
        </w:tc>
      </w:tr>
      <w:tr w:rsidR="00312141" w:rsidRPr="00771B01" w:rsidTr="00ED6B29">
        <w:tc>
          <w:tcPr>
            <w:tcW w:w="959" w:type="dxa"/>
          </w:tcPr>
          <w:p w:rsidR="00312141" w:rsidRPr="00771B01" w:rsidRDefault="00312141" w:rsidP="00ED6B29">
            <w:pPr>
              <w:spacing w:line="240" w:lineRule="auto"/>
              <w:jc w:val="right"/>
              <w:rPr>
                <w:rFonts w:ascii="Arial" w:hAnsi="Arial" w:cs="Arial"/>
              </w:rPr>
            </w:pPr>
            <w:r w:rsidRPr="00771B01">
              <w:rPr>
                <w:rFonts w:ascii="Arial" w:hAnsi="Arial" w:cs="Arial"/>
              </w:rPr>
              <w:t>2)</w:t>
            </w:r>
          </w:p>
        </w:tc>
        <w:tc>
          <w:tcPr>
            <w:tcW w:w="7938" w:type="dxa"/>
          </w:tcPr>
          <w:p w:rsidR="00312141" w:rsidRPr="00771B01" w:rsidRDefault="00312141" w:rsidP="00ED6B29">
            <w:pPr>
              <w:spacing w:line="240" w:lineRule="auto"/>
              <w:jc w:val="both"/>
              <w:rPr>
                <w:rFonts w:ascii="Arial" w:hAnsi="Arial" w:cs="Arial"/>
              </w:rPr>
            </w:pPr>
            <w:r w:rsidRPr="00771B01">
              <w:rPr>
                <w:rFonts w:ascii="Arial" w:hAnsi="Arial" w:cs="Arial"/>
              </w:rPr>
              <w:t>в случае возможности выделения запрашиваемого земельного участка:</w:t>
            </w:r>
          </w:p>
        </w:tc>
      </w:tr>
      <w:tr w:rsidR="00312141" w:rsidRPr="00771B01" w:rsidTr="00ED6B29">
        <w:tc>
          <w:tcPr>
            <w:tcW w:w="959" w:type="dxa"/>
          </w:tcPr>
          <w:p w:rsidR="00312141" w:rsidRPr="00771B01" w:rsidRDefault="00312141" w:rsidP="00ED6B29">
            <w:pPr>
              <w:spacing w:line="240" w:lineRule="auto"/>
              <w:jc w:val="right"/>
              <w:rPr>
                <w:rFonts w:ascii="Arial" w:hAnsi="Arial" w:cs="Arial"/>
              </w:rPr>
            </w:pPr>
          </w:p>
        </w:tc>
        <w:tc>
          <w:tcPr>
            <w:tcW w:w="7938" w:type="dxa"/>
          </w:tcPr>
          <w:p w:rsidR="00312141" w:rsidRPr="00771B01" w:rsidRDefault="00312141" w:rsidP="00ED6B29">
            <w:pPr>
              <w:spacing w:line="240" w:lineRule="auto"/>
              <w:jc w:val="both"/>
              <w:rPr>
                <w:rFonts w:ascii="Arial" w:hAnsi="Arial" w:cs="Arial"/>
              </w:rPr>
            </w:pPr>
            <w:r w:rsidRPr="00771B01">
              <w:rPr>
                <w:rFonts w:ascii="Arial" w:hAnsi="Arial" w:cs="Arial"/>
              </w:rPr>
              <w:t xml:space="preserve">- решение о способе действий по планировке территории посредством подготовки: проекта межевания – в случае, когда границы запрашиваемого земельного участка могут быть определены без установления или изменения красных линий планировочного элемента (квартала, микрорайона), где такой участок располагается; проекта планировки с проектом межевания в составе проекта планировки – в иных случаях; </w:t>
            </w:r>
          </w:p>
        </w:tc>
      </w:tr>
      <w:tr w:rsidR="00312141" w:rsidRPr="00771B01" w:rsidTr="00ED6B29">
        <w:tc>
          <w:tcPr>
            <w:tcW w:w="959" w:type="dxa"/>
          </w:tcPr>
          <w:p w:rsidR="00312141" w:rsidRPr="00771B01" w:rsidRDefault="00312141" w:rsidP="00ED6B29">
            <w:pPr>
              <w:spacing w:line="240" w:lineRule="auto"/>
              <w:jc w:val="right"/>
              <w:rPr>
                <w:rFonts w:ascii="Arial" w:hAnsi="Arial" w:cs="Arial"/>
              </w:rPr>
            </w:pPr>
          </w:p>
        </w:tc>
        <w:tc>
          <w:tcPr>
            <w:tcW w:w="7938" w:type="dxa"/>
          </w:tcPr>
          <w:p w:rsidR="00312141" w:rsidRPr="00771B01" w:rsidRDefault="00312141" w:rsidP="00ED6B29">
            <w:pPr>
              <w:spacing w:line="240" w:lineRule="auto"/>
              <w:jc w:val="both"/>
              <w:rPr>
                <w:rFonts w:ascii="Arial" w:hAnsi="Arial" w:cs="Arial"/>
              </w:rPr>
            </w:pPr>
            <w:r w:rsidRPr="00771B01">
              <w:rPr>
                <w:rFonts w:ascii="Arial" w:hAnsi="Arial" w:cs="Arial"/>
              </w:rPr>
              <w:t>- предложение заявителю обеспечить за его счет подготовку исходной документации, необходимой для проведения работ по выделению земельного участка, и на основе этой информации подготовку, согласование,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tc>
      </w:tr>
    </w:tbl>
    <w:p w:rsidR="00312141" w:rsidRPr="00771B01" w:rsidRDefault="00312141" w:rsidP="00F37535">
      <w:pPr>
        <w:spacing w:line="240" w:lineRule="auto"/>
        <w:ind w:firstLine="720"/>
        <w:jc w:val="both"/>
        <w:rPr>
          <w:rFonts w:ascii="Arial" w:hAnsi="Arial" w:cs="Arial"/>
        </w:rPr>
      </w:pPr>
      <w:r w:rsidRPr="00771B01">
        <w:rPr>
          <w:rFonts w:ascii="Arial" w:hAnsi="Arial" w:cs="Arial"/>
        </w:rPr>
        <w:t>В заключении должно содержаться также указание о том, что риски не достижения результата – получение свободного от прав третьих лиц, сформированного и подготовленного для предоставления земельного участка, лежат на стороне заявителя.</w:t>
      </w:r>
    </w:p>
    <w:p w:rsidR="00312141" w:rsidRPr="00771B01" w:rsidRDefault="00312141" w:rsidP="00AA26D0">
      <w:pPr>
        <w:tabs>
          <w:tab w:val="left" w:pos="1080"/>
        </w:tabs>
        <w:spacing w:after="0" w:line="240" w:lineRule="auto"/>
        <w:ind w:firstLine="550"/>
        <w:jc w:val="both"/>
        <w:rPr>
          <w:rFonts w:ascii="Arial" w:hAnsi="Arial" w:cs="Arial"/>
        </w:rPr>
      </w:pPr>
      <w:r w:rsidRPr="00771B01">
        <w:rPr>
          <w:rFonts w:ascii="Arial" w:hAnsi="Arial" w:cs="Arial"/>
        </w:rPr>
        <w:t>3. Заявитель может обеспечить подготовку исходной документации, указанной в части 2 настоящей статьи, путем:</w:t>
      </w:r>
    </w:p>
    <w:p w:rsidR="00312141" w:rsidRPr="00771B01" w:rsidRDefault="00312141" w:rsidP="00AA26D0">
      <w:pPr>
        <w:tabs>
          <w:tab w:val="left" w:pos="1080"/>
        </w:tabs>
        <w:spacing w:after="0" w:line="240" w:lineRule="auto"/>
        <w:ind w:firstLine="550"/>
        <w:jc w:val="both"/>
        <w:rPr>
          <w:rFonts w:ascii="Arial" w:hAnsi="Arial" w:cs="Arial"/>
        </w:rPr>
      </w:pPr>
    </w:p>
    <w:tbl>
      <w:tblPr>
        <w:tblW w:w="8897" w:type="dxa"/>
        <w:tblLook w:val="00A0"/>
      </w:tblPr>
      <w:tblGrid>
        <w:gridCol w:w="959"/>
        <w:gridCol w:w="7938"/>
      </w:tblGrid>
      <w:tr w:rsidR="00312141" w:rsidRPr="00771B01" w:rsidTr="00ED6B29">
        <w:tc>
          <w:tcPr>
            <w:tcW w:w="959" w:type="dxa"/>
          </w:tcPr>
          <w:p w:rsidR="00312141" w:rsidRPr="00771B01" w:rsidRDefault="00312141" w:rsidP="00ED6B29">
            <w:pPr>
              <w:spacing w:line="240" w:lineRule="auto"/>
              <w:jc w:val="right"/>
              <w:rPr>
                <w:rFonts w:ascii="Arial" w:hAnsi="Arial" w:cs="Arial"/>
              </w:rPr>
            </w:pPr>
            <w:r w:rsidRPr="00771B01">
              <w:rPr>
                <w:rFonts w:ascii="Arial" w:hAnsi="Arial" w:cs="Arial"/>
              </w:rPr>
              <w:t>-</w:t>
            </w:r>
          </w:p>
        </w:tc>
        <w:tc>
          <w:tcPr>
            <w:tcW w:w="7938" w:type="dxa"/>
          </w:tcPr>
          <w:p w:rsidR="00312141" w:rsidRPr="00771B01" w:rsidRDefault="00312141" w:rsidP="00ED6B29">
            <w:pPr>
              <w:spacing w:line="240" w:lineRule="auto"/>
              <w:jc w:val="both"/>
              <w:rPr>
                <w:rFonts w:ascii="Arial" w:hAnsi="Arial" w:cs="Arial"/>
              </w:rPr>
            </w:pPr>
            <w:r w:rsidRPr="00771B01">
              <w:rPr>
                <w:rFonts w:ascii="Arial" w:hAnsi="Arial" w:cs="Arial"/>
              </w:rPr>
              <w:t>самостоятельных действий, если законодательством не определено иное;</w:t>
            </w:r>
          </w:p>
        </w:tc>
      </w:tr>
      <w:tr w:rsidR="00312141" w:rsidRPr="00771B01" w:rsidTr="00ED6B29">
        <w:tc>
          <w:tcPr>
            <w:tcW w:w="959" w:type="dxa"/>
          </w:tcPr>
          <w:p w:rsidR="00312141" w:rsidRPr="00771B01" w:rsidRDefault="00312141" w:rsidP="00ED6B29">
            <w:pPr>
              <w:spacing w:line="240" w:lineRule="auto"/>
              <w:jc w:val="right"/>
              <w:rPr>
                <w:rFonts w:ascii="Arial" w:hAnsi="Arial" w:cs="Arial"/>
              </w:rPr>
            </w:pPr>
            <w:r w:rsidRPr="00771B01">
              <w:rPr>
                <w:rFonts w:ascii="Arial" w:hAnsi="Arial" w:cs="Arial"/>
              </w:rPr>
              <w:t>-</w:t>
            </w:r>
          </w:p>
        </w:tc>
        <w:tc>
          <w:tcPr>
            <w:tcW w:w="7938" w:type="dxa"/>
          </w:tcPr>
          <w:p w:rsidR="00312141" w:rsidRPr="00771B01" w:rsidRDefault="00312141" w:rsidP="00ED6B29">
            <w:pPr>
              <w:spacing w:line="240" w:lineRule="auto"/>
              <w:jc w:val="both"/>
              <w:rPr>
                <w:rFonts w:ascii="Arial" w:hAnsi="Arial" w:cs="Arial"/>
              </w:rPr>
            </w:pPr>
            <w:r w:rsidRPr="00771B01">
              <w:rPr>
                <w:rFonts w:ascii="Arial" w:hAnsi="Arial" w:cs="Arial"/>
              </w:rPr>
              <w:t>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указанные в части 4 настоящей статьи.</w:t>
            </w:r>
          </w:p>
        </w:tc>
      </w:tr>
    </w:tbl>
    <w:p w:rsidR="00312141" w:rsidRPr="00771B01" w:rsidRDefault="00312141" w:rsidP="00417A61">
      <w:pPr>
        <w:spacing w:line="240" w:lineRule="auto"/>
        <w:ind w:firstLine="550"/>
        <w:jc w:val="both"/>
        <w:rPr>
          <w:rFonts w:ascii="Arial" w:hAnsi="Arial" w:cs="Arial"/>
        </w:rPr>
      </w:pPr>
      <w:r w:rsidRPr="00771B01">
        <w:rPr>
          <w:rFonts w:ascii="Arial" w:hAnsi="Arial" w:cs="Arial"/>
        </w:rPr>
        <w:t>4. По результатам работ по подготовке исходной информации, подрядчик (подрядчики) предоставляет (предоставляют) заявителю (техническому заказчику):</w:t>
      </w:r>
    </w:p>
    <w:tbl>
      <w:tblPr>
        <w:tblW w:w="8897" w:type="dxa"/>
        <w:tblLook w:val="00A0"/>
      </w:tblPr>
      <w:tblGrid>
        <w:gridCol w:w="959"/>
        <w:gridCol w:w="7938"/>
      </w:tblGrid>
      <w:tr w:rsidR="00312141" w:rsidRPr="00771B01" w:rsidTr="00ED6B29">
        <w:tc>
          <w:tcPr>
            <w:tcW w:w="959" w:type="dxa"/>
          </w:tcPr>
          <w:p w:rsidR="00312141" w:rsidRPr="00771B01" w:rsidRDefault="00312141" w:rsidP="00ED6B29">
            <w:pPr>
              <w:spacing w:line="240" w:lineRule="auto"/>
              <w:jc w:val="right"/>
              <w:rPr>
                <w:rFonts w:ascii="Arial" w:hAnsi="Arial" w:cs="Arial"/>
              </w:rPr>
            </w:pPr>
            <w:r w:rsidRPr="00771B01">
              <w:rPr>
                <w:rFonts w:ascii="Arial" w:hAnsi="Arial" w:cs="Arial"/>
              </w:rPr>
              <w:t>1)</w:t>
            </w:r>
          </w:p>
        </w:tc>
        <w:tc>
          <w:tcPr>
            <w:tcW w:w="7938" w:type="dxa"/>
          </w:tcPr>
          <w:p w:rsidR="00312141" w:rsidRPr="00771B01" w:rsidRDefault="00312141" w:rsidP="00ED6B29">
            <w:pPr>
              <w:spacing w:line="240" w:lineRule="auto"/>
              <w:jc w:val="both"/>
              <w:rPr>
                <w:rFonts w:ascii="Arial" w:hAnsi="Arial" w:cs="Arial"/>
              </w:rPr>
            </w:pPr>
            <w:r w:rsidRPr="00771B01">
              <w:rPr>
                <w:rFonts w:ascii="Arial" w:hAnsi="Arial" w:cs="Arial"/>
              </w:rPr>
              <w:t>топографическую подоснову территории, на которой предполагается выделить земельный участок посредством действий по планировке территории, в масштабе 1: 500 или ином масштабе, определенном ОАС;</w:t>
            </w:r>
          </w:p>
        </w:tc>
      </w:tr>
      <w:tr w:rsidR="00312141" w:rsidRPr="00771B01" w:rsidTr="00ED6B29">
        <w:tc>
          <w:tcPr>
            <w:tcW w:w="959" w:type="dxa"/>
          </w:tcPr>
          <w:p w:rsidR="00312141" w:rsidRPr="00771B01" w:rsidRDefault="00312141" w:rsidP="00ED6B29">
            <w:pPr>
              <w:spacing w:line="240" w:lineRule="auto"/>
              <w:jc w:val="right"/>
              <w:rPr>
                <w:rFonts w:ascii="Arial" w:hAnsi="Arial" w:cs="Arial"/>
              </w:rPr>
            </w:pPr>
            <w:r w:rsidRPr="00771B01">
              <w:rPr>
                <w:rFonts w:ascii="Arial" w:hAnsi="Arial" w:cs="Arial"/>
              </w:rPr>
              <w:lastRenderedPageBreak/>
              <w:t>2)</w:t>
            </w:r>
          </w:p>
        </w:tc>
        <w:tc>
          <w:tcPr>
            <w:tcW w:w="7938" w:type="dxa"/>
          </w:tcPr>
          <w:p w:rsidR="00312141" w:rsidRPr="00771B01" w:rsidRDefault="00312141" w:rsidP="00ED6B29">
            <w:pPr>
              <w:spacing w:line="240" w:lineRule="auto"/>
              <w:jc w:val="both"/>
              <w:rPr>
                <w:rFonts w:ascii="Arial" w:hAnsi="Arial" w:cs="Arial"/>
              </w:rPr>
            </w:pPr>
            <w:r w:rsidRPr="00771B01">
              <w:rPr>
                <w:rFonts w:ascii="Arial" w:hAnsi="Arial" w:cs="Arial"/>
              </w:rPr>
              <w:t>отображенную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подрядчиком в установленном законодательством порядке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w:t>
            </w:r>
          </w:p>
        </w:tc>
      </w:tr>
      <w:tr w:rsidR="00312141" w:rsidRPr="00771B01" w:rsidTr="00ED6B29">
        <w:tc>
          <w:tcPr>
            <w:tcW w:w="959" w:type="dxa"/>
          </w:tcPr>
          <w:p w:rsidR="00312141" w:rsidRPr="00771B01" w:rsidRDefault="00312141" w:rsidP="00ED6B29">
            <w:pPr>
              <w:spacing w:line="240" w:lineRule="auto"/>
              <w:jc w:val="right"/>
              <w:rPr>
                <w:rFonts w:ascii="Arial" w:hAnsi="Arial" w:cs="Arial"/>
              </w:rPr>
            </w:pPr>
            <w:r w:rsidRPr="00771B01">
              <w:rPr>
                <w:rFonts w:ascii="Arial" w:hAnsi="Arial" w:cs="Arial"/>
              </w:rPr>
              <w:t>3)</w:t>
            </w:r>
          </w:p>
        </w:tc>
        <w:tc>
          <w:tcPr>
            <w:tcW w:w="7938" w:type="dxa"/>
          </w:tcPr>
          <w:p w:rsidR="00312141" w:rsidRPr="00771B01" w:rsidRDefault="00312141" w:rsidP="00ED6B29">
            <w:pPr>
              <w:spacing w:line="240" w:lineRule="auto"/>
              <w:jc w:val="both"/>
              <w:rPr>
                <w:rFonts w:ascii="Arial" w:hAnsi="Arial" w:cs="Arial"/>
              </w:rPr>
            </w:pPr>
            <w:r w:rsidRPr="00771B01">
              <w:rPr>
                <w:rFonts w:ascii="Arial" w:hAnsi="Arial" w:cs="Arial"/>
              </w:rPr>
              <w:t>отображенную на топографической подоснове информацию о наличии, характеристиках и перспективах развития сетей и объектов инженерно – технического обеспечения, полученную подрядчиком от организаций, ответственных за содержание систем инженерно – технического обеспечения;</w:t>
            </w:r>
          </w:p>
        </w:tc>
      </w:tr>
      <w:tr w:rsidR="00312141" w:rsidRPr="00771B01" w:rsidTr="00ED6B29">
        <w:tc>
          <w:tcPr>
            <w:tcW w:w="959" w:type="dxa"/>
          </w:tcPr>
          <w:p w:rsidR="00312141" w:rsidRPr="00771B01" w:rsidRDefault="00312141" w:rsidP="00ED6B29">
            <w:pPr>
              <w:spacing w:line="240" w:lineRule="auto"/>
              <w:jc w:val="right"/>
              <w:rPr>
                <w:rFonts w:ascii="Arial" w:hAnsi="Arial" w:cs="Arial"/>
              </w:rPr>
            </w:pPr>
            <w:r w:rsidRPr="00771B01">
              <w:rPr>
                <w:rFonts w:ascii="Arial" w:hAnsi="Arial" w:cs="Arial"/>
              </w:rPr>
              <w:t>4)</w:t>
            </w:r>
          </w:p>
        </w:tc>
        <w:tc>
          <w:tcPr>
            <w:tcW w:w="7938" w:type="dxa"/>
          </w:tcPr>
          <w:p w:rsidR="00312141" w:rsidRPr="00771B01" w:rsidRDefault="00312141" w:rsidP="00ED6B29">
            <w:pPr>
              <w:spacing w:line="240" w:lineRule="auto"/>
              <w:jc w:val="both"/>
              <w:rPr>
                <w:rFonts w:ascii="Arial" w:hAnsi="Arial" w:cs="Arial"/>
              </w:rPr>
            </w:pPr>
            <w:r w:rsidRPr="00771B01">
              <w:rPr>
                <w:rFonts w:ascii="Arial" w:hAnsi="Arial" w:cs="Arial"/>
              </w:rPr>
              <w:t>иную информацию, необходимую для проведения работ по выделению запрашиваемого земельного участка посредством планировки территории.</w:t>
            </w:r>
          </w:p>
        </w:tc>
      </w:tr>
    </w:tbl>
    <w:p w:rsidR="00312141" w:rsidRPr="00771B01" w:rsidRDefault="00312141" w:rsidP="00F37535">
      <w:pPr>
        <w:spacing w:line="240" w:lineRule="auto"/>
        <w:ind w:firstLine="720"/>
        <w:jc w:val="both"/>
        <w:rPr>
          <w:rFonts w:ascii="Arial" w:hAnsi="Arial" w:cs="Arial"/>
        </w:rPr>
      </w:pPr>
      <w:r w:rsidRPr="00771B01">
        <w:rPr>
          <w:rFonts w:ascii="Arial" w:hAnsi="Arial" w:cs="Arial"/>
        </w:rPr>
        <w:t>В случае возмездного предоставления информации, стоимость исходной информации, получаемой от соответствующих органов, организаций, включается в стоимость работ, проводимых по договору с заявителем (техническим заказчиком).</w:t>
      </w:r>
    </w:p>
    <w:p w:rsidR="00312141" w:rsidRPr="00771B01" w:rsidRDefault="00312141" w:rsidP="00F37535">
      <w:pPr>
        <w:tabs>
          <w:tab w:val="left" w:pos="1080"/>
        </w:tabs>
        <w:spacing w:after="0" w:line="240" w:lineRule="auto"/>
        <w:ind w:firstLine="550"/>
        <w:jc w:val="both"/>
        <w:rPr>
          <w:rFonts w:ascii="Arial" w:hAnsi="Arial" w:cs="Arial"/>
        </w:rPr>
      </w:pPr>
      <w:r w:rsidRPr="00771B01">
        <w:rPr>
          <w:rFonts w:ascii="Arial" w:hAnsi="Arial" w:cs="Arial"/>
        </w:rPr>
        <w:t>5. Заявитель (технический заказчик), обеспечивший подготовку исходной информации, имеет право заключить с организацией, которая в соответствии с законодательством имеет право на проведение работ по планировке территории, договор о выполнении работ по планировке территории (о подготовке проекта градостроительного плана земельного участка, разрабатываемого в составе проекта планировки или проекта межевания – в соответствии с заключением ОАС, принятом в порядке, определенном частью 2 настоящей статьи).</w:t>
      </w:r>
    </w:p>
    <w:p w:rsidR="00312141" w:rsidRPr="00771B01" w:rsidRDefault="00312141" w:rsidP="00F37535">
      <w:pPr>
        <w:tabs>
          <w:tab w:val="left" w:pos="1080"/>
        </w:tabs>
        <w:spacing w:line="240" w:lineRule="auto"/>
        <w:ind w:firstLine="550"/>
        <w:jc w:val="both"/>
        <w:rPr>
          <w:rFonts w:ascii="Arial" w:hAnsi="Arial" w:cs="Arial"/>
        </w:rPr>
      </w:pPr>
      <w:r w:rsidRPr="00771B01">
        <w:rPr>
          <w:rFonts w:ascii="Arial" w:hAnsi="Arial" w:cs="Arial"/>
        </w:rPr>
        <w:t>Проект градостроительного плана земельного участка, подготовленного в составе проекта планировки или проекта межевания подлежит согласованию с правообладателями смежно-расположенных земельных участков, иных объектов недвижимости посредством публичного слушания, проводимого в порядке, определённом статьёй 38 настоящих Правил.</w:t>
      </w:r>
    </w:p>
    <w:p w:rsidR="00312141" w:rsidRPr="00771B01" w:rsidRDefault="00312141" w:rsidP="00FF3A77">
      <w:pPr>
        <w:tabs>
          <w:tab w:val="left" w:pos="1080"/>
        </w:tabs>
        <w:spacing w:after="0" w:line="240" w:lineRule="auto"/>
        <w:ind w:firstLine="550"/>
        <w:jc w:val="both"/>
        <w:rPr>
          <w:rFonts w:ascii="Arial" w:hAnsi="Arial" w:cs="Arial"/>
        </w:rPr>
      </w:pPr>
      <w:r w:rsidRPr="00771B01">
        <w:rPr>
          <w:rFonts w:ascii="Arial" w:hAnsi="Arial" w:cs="Arial"/>
        </w:rPr>
        <w:t xml:space="preserve">6. На основании решения администрации </w:t>
      </w:r>
      <w:r w:rsidR="00F57698" w:rsidRPr="00771B01">
        <w:rPr>
          <w:rFonts w:ascii="Arial" w:hAnsi="Arial" w:cs="Arial"/>
          <w:bCs/>
          <w:color w:val="800000"/>
        </w:rPr>
        <w:t>Вохом</w:t>
      </w:r>
      <w:r w:rsidR="008979D9" w:rsidRPr="00771B01">
        <w:rPr>
          <w:rFonts w:ascii="Arial" w:hAnsi="Arial" w:cs="Arial"/>
          <w:bCs/>
          <w:color w:val="800000"/>
        </w:rPr>
        <w:t>ского</w:t>
      </w:r>
      <w:r w:rsidRPr="00771B01">
        <w:rPr>
          <w:rFonts w:ascii="Arial" w:hAnsi="Arial" w:cs="Arial"/>
          <w:color w:val="993300"/>
        </w:rPr>
        <w:t xml:space="preserve"> </w:t>
      </w:r>
      <w:r w:rsidRPr="00771B01">
        <w:rPr>
          <w:rFonts w:ascii="Arial" w:hAnsi="Arial" w:cs="Arial"/>
        </w:rPr>
        <w:t>муниципального района заявитель осуществляет подготовку документации по планировке территории.</w:t>
      </w:r>
    </w:p>
    <w:p w:rsidR="00312141" w:rsidRPr="00771B01" w:rsidRDefault="00312141" w:rsidP="00FF3A77">
      <w:pPr>
        <w:tabs>
          <w:tab w:val="left" w:pos="1080"/>
        </w:tabs>
        <w:spacing w:after="0" w:line="240" w:lineRule="auto"/>
        <w:ind w:firstLine="550"/>
        <w:jc w:val="both"/>
        <w:rPr>
          <w:rFonts w:ascii="Arial" w:hAnsi="Arial" w:cs="Arial"/>
        </w:rPr>
      </w:pPr>
    </w:p>
    <w:p w:rsidR="00312141" w:rsidRPr="00771B01" w:rsidRDefault="00312141" w:rsidP="00F37535">
      <w:pPr>
        <w:spacing w:line="240" w:lineRule="auto"/>
        <w:ind w:firstLine="588"/>
        <w:jc w:val="both"/>
        <w:rPr>
          <w:rFonts w:ascii="Arial" w:hAnsi="Arial" w:cs="Arial"/>
        </w:rPr>
      </w:pPr>
      <w:r w:rsidRPr="00771B01">
        <w:rPr>
          <w:rFonts w:ascii="Arial" w:hAnsi="Arial" w:cs="Arial"/>
        </w:rPr>
        <w:t xml:space="preserve">7. Проект градостроительного плана земельного участка, подготовленный в составе </w:t>
      </w:r>
      <w:r w:rsidRPr="00771B01">
        <w:rPr>
          <w:rFonts w:ascii="Arial" w:hAnsi="Arial" w:cs="Arial"/>
          <w:i/>
          <w:iCs/>
          <w:color w:val="FF0000"/>
        </w:rPr>
        <w:t xml:space="preserve"> </w:t>
      </w:r>
      <w:r w:rsidRPr="00771B01">
        <w:rPr>
          <w:rFonts w:ascii="Arial" w:hAnsi="Arial" w:cs="Arial"/>
        </w:rPr>
        <w:t xml:space="preserve"> проекта межевания подлежит согласованию с правообладателями смежно-расположенных земельных участков, иных объектов недвижимости посредством публичных слушаний, проводимых в порядке, определенном статьей 37 настоящих Правил.</w:t>
      </w:r>
    </w:p>
    <w:p w:rsidR="00312141" w:rsidRPr="00771B01" w:rsidRDefault="00312141" w:rsidP="0060062B">
      <w:pPr>
        <w:tabs>
          <w:tab w:val="left" w:pos="1080"/>
        </w:tabs>
        <w:spacing w:line="240" w:lineRule="auto"/>
        <w:ind w:firstLine="550"/>
        <w:jc w:val="both"/>
        <w:rPr>
          <w:rFonts w:ascii="Arial" w:hAnsi="Arial" w:cs="Arial"/>
        </w:rPr>
      </w:pPr>
      <w:r w:rsidRPr="00771B01">
        <w:rPr>
          <w:rFonts w:ascii="Arial" w:hAnsi="Arial" w:cs="Arial"/>
        </w:rPr>
        <w:t xml:space="preserve">8. По завершении действий, указанных в части 7 настоящей статьи, ОАС подготавливает и направляет главе администрации </w:t>
      </w:r>
      <w:r w:rsidR="00F57698" w:rsidRPr="00771B01">
        <w:rPr>
          <w:rFonts w:ascii="Arial" w:hAnsi="Arial" w:cs="Arial"/>
          <w:bCs/>
          <w:color w:val="800000"/>
        </w:rPr>
        <w:t>Вохом</w:t>
      </w:r>
      <w:r w:rsidR="008979D9" w:rsidRPr="00771B01">
        <w:rPr>
          <w:rFonts w:ascii="Arial" w:hAnsi="Arial" w:cs="Arial"/>
          <w:bCs/>
          <w:color w:val="800000"/>
        </w:rPr>
        <w:t>ского</w:t>
      </w:r>
      <w:r w:rsidRPr="00771B01">
        <w:rPr>
          <w:rFonts w:ascii="Arial" w:hAnsi="Arial" w:cs="Arial"/>
          <w:color w:val="993300"/>
        </w:rPr>
        <w:t xml:space="preserve"> </w:t>
      </w:r>
      <w:r w:rsidRPr="00771B01">
        <w:rPr>
          <w:rFonts w:ascii="Arial" w:hAnsi="Arial" w:cs="Arial"/>
        </w:rPr>
        <w:t>муниципального района комплект документов и заключение:</w:t>
      </w:r>
    </w:p>
    <w:tbl>
      <w:tblPr>
        <w:tblW w:w="8897" w:type="dxa"/>
        <w:tblLook w:val="00A0"/>
      </w:tblPr>
      <w:tblGrid>
        <w:gridCol w:w="959"/>
        <w:gridCol w:w="7938"/>
      </w:tblGrid>
      <w:tr w:rsidR="00312141" w:rsidRPr="00771B01" w:rsidTr="00ED6B29">
        <w:tc>
          <w:tcPr>
            <w:tcW w:w="959" w:type="dxa"/>
          </w:tcPr>
          <w:p w:rsidR="00312141" w:rsidRPr="00771B01" w:rsidRDefault="00312141" w:rsidP="00ED6B29">
            <w:pPr>
              <w:spacing w:line="240" w:lineRule="auto"/>
              <w:jc w:val="right"/>
              <w:rPr>
                <w:rFonts w:ascii="Arial" w:hAnsi="Arial" w:cs="Arial"/>
              </w:rPr>
            </w:pPr>
            <w:r w:rsidRPr="00771B01">
              <w:rPr>
                <w:rFonts w:ascii="Arial" w:hAnsi="Arial" w:cs="Arial"/>
              </w:rPr>
              <w:t>-</w:t>
            </w:r>
          </w:p>
        </w:tc>
        <w:tc>
          <w:tcPr>
            <w:tcW w:w="7938" w:type="dxa"/>
          </w:tcPr>
          <w:p w:rsidR="00312141" w:rsidRPr="00771B01" w:rsidRDefault="00312141" w:rsidP="00ED6B29">
            <w:pPr>
              <w:spacing w:line="240" w:lineRule="auto"/>
              <w:jc w:val="both"/>
              <w:rPr>
                <w:rFonts w:ascii="Arial" w:hAnsi="Arial" w:cs="Arial"/>
              </w:rPr>
            </w:pPr>
            <w:r w:rsidRPr="00771B01">
              <w:rPr>
                <w:rFonts w:ascii="Arial" w:hAnsi="Arial" w:cs="Arial"/>
              </w:rPr>
              <w:t>о соответствии представленной документации  и проекта  градостроительного плана установленным требованиям нормативно- правовых актов, нормативно – технической документами и при этом не ущемляют прав третьих лиц;</w:t>
            </w:r>
          </w:p>
        </w:tc>
      </w:tr>
      <w:tr w:rsidR="00312141" w:rsidRPr="00771B01" w:rsidTr="00ED6B29">
        <w:tc>
          <w:tcPr>
            <w:tcW w:w="959" w:type="dxa"/>
          </w:tcPr>
          <w:p w:rsidR="00312141" w:rsidRPr="00771B01" w:rsidRDefault="00312141" w:rsidP="00ED6B29">
            <w:pPr>
              <w:spacing w:line="240" w:lineRule="auto"/>
              <w:jc w:val="right"/>
              <w:rPr>
                <w:rFonts w:ascii="Arial" w:hAnsi="Arial" w:cs="Arial"/>
              </w:rPr>
            </w:pPr>
            <w:r w:rsidRPr="00771B01">
              <w:rPr>
                <w:rFonts w:ascii="Arial" w:hAnsi="Arial" w:cs="Arial"/>
              </w:rPr>
              <w:t>-</w:t>
            </w:r>
          </w:p>
        </w:tc>
        <w:tc>
          <w:tcPr>
            <w:tcW w:w="7938" w:type="dxa"/>
          </w:tcPr>
          <w:p w:rsidR="00312141" w:rsidRPr="00771B01" w:rsidRDefault="00312141" w:rsidP="00ED6B29">
            <w:pPr>
              <w:spacing w:line="240" w:lineRule="auto"/>
              <w:jc w:val="both"/>
              <w:rPr>
                <w:rFonts w:ascii="Arial" w:hAnsi="Arial" w:cs="Arial"/>
              </w:rPr>
            </w:pPr>
            <w:r w:rsidRPr="00771B01">
              <w:rPr>
                <w:rFonts w:ascii="Arial" w:hAnsi="Arial" w:cs="Arial"/>
              </w:rPr>
              <w:t>материалы публичных слушаний, включая рекомендации Комиссии.</w:t>
            </w:r>
          </w:p>
        </w:tc>
      </w:tr>
    </w:tbl>
    <w:p w:rsidR="00312141" w:rsidRPr="00771B01" w:rsidRDefault="00312141" w:rsidP="0060062B">
      <w:pPr>
        <w:spacing w:line="240" w:lineRule="auto"/>
        <w:ind w:firstLine="720"/>
        <w:jc w:val="both"/>
        <w:rPr>
          <w:rFonts w:ascii="Arial" w:hAnsi="Arial" w:cs="Arial"/>
        </w:rPr>
      </w:pPr>
      <w:r w:rsidRPr="00771B01">
        <w:rPr>
          <w:rFonts w:ascii="Arial" w:hAnsi="Arial" w:cs="Arial"/>
        </w:rPr>
        <w:t xml:space="preserve">Глава администрации </w:t>
      </w:r>
      <w:r w:rsidR="00F57698" w:rsidRPr="00771B01">
        <w:rPr>
          <w:rFonts w:ascii="Arial" w:hAnsi="Arial" w:cs="Arial"/>
          <w:bCs/>
          <w:color w:val="800000"/>
        </w:rPr>
        <w:t>Вохом</w:t>
      </w:r>
      <w:r w:rsidR="008979D9" w:rsidRPr="00771B01">
        <w:rPr>
          <w:rFonts w:ascii="Arial" w:hAnsi="Arial" w:cs="Arial"/>
          <w:bCs/>
          <w:color w:val="800000"/>
        </w:rPr>
        <w:t>ского</w:t>
      </w:r>
      <w:r w:rsidRPr="00771B01">
        <w:rPr>
          <w:rFonts w:ascii="Arial" w:hAnsi="Arial" w:cs="Arial"/>
        </w:rPr>
        <w:t xml:space="preserve"> муниципального района  принимает нормативный правовой акт, содержащий</w:t>
      </w:r>
      <w:r w:rsidRPr="00771B01">
        <w:rPr>
          <w:rFonts w:ascii="Arial" w:hAnsi="Arial" w:cs="Arial"/>
          <w:color w:val="FF0000"/>
        </w:rPr>
        <w:t xml:space="preserve"> </w:t>
      </w:r>
      <w:r w:rsidRPr="00771B01">
        <w:rPr>
          <w:rFonts w:ascii="Arial" w:hAnsi="Arial" w:cs="Arial"/>
        </w:rPr>
        <w:t xml:space="preserve">решение об утверждении документации по планировке территории и градостроительного плана земельного участка (градостроительных планов земельных участков) в составе такой документации, либо решение об отказе в утверждении такой документации. </w:t>
      </w:r>
    </w:p>
    <w:p w:rsidR="00312141" w:rsidRPr="00771B01" w:rsidRDefault="00312141" w:rsidP="0060062B">
      <w:pPr>
        <w:spacing w:line="240" w:lineRule="auto"/>
        <w:ind w:firstLine="720"/>
        <w:jc w:val="both"/>
        <w:rPr>
          <w:rFonts w:ascii="Arial" w:hAnsi="Arial" w:cs="Arial"/>
        </w:rPr>
      </w:pPr>
      <w:r w:rsidRPr="00771B01">
        <w:rPr>
          <w:rFonts w:ascii="Arial" w:hAnsi="Arial" w:cs="Arial"/>
        </w:rPr>
        <w:lastRenderedPageBreak/>
        <w:t>В случае принятия решения об утверждении документации в нормативном правовом акте содержатся:</w:t>
      </w:r>
    </w:p>
    <w:tbl>
      <w:tblPr>
        <w:tblW w:w="8897" w:type="dxa"/>
        <w:tblLook w:val="00A0"/>
      </w:tblPr>
      <w:tblGrid>
        <w:gridCol w:w="959"/>
        <w:gridCol w:w="7938"/>
      </w:tblGrid>
      <w:tr w:rsidR="00312141" w:rsidRPr="00771B01" w:rsidTr="00ED6B29">
        <w:tc>
          <w:tcPr>
            <w:tcW w:w="959" w:type="dxa"/>
          </w:tcPr>
          <w:p w:rsidR="00312141" w:rsidRPr="00771B01" w:rsidRDefault="00312141" w:rsidP="00ED6B29">
            <w:pPr>
              <w:spacing w:line="240" w:lineRule="auto"/>
              <w:jc w:val="right"/>
              <w:rPr>
                <w:rFonts w:ascii="Arial" w:hAnsi="Arial" w:cs="Arial"/>
              </w:rPr>
            </w:pPr>
            <w:r w:rsidRPr="00771B01">
              <w:rPr>
                <w:rFonts w:ascii="Arial" w:hAnsi="Arial" w:cs="Arial"/>
              </w:rPr>
              <w:t>-</w:t>
            </w:r>
          </w:p>
        </w:tc>
        <w:tc>
          <w:tcPr>
            <w:tcW w:w="7938" w:type="dxa"/>
          </w:tcPr>
          <w:p w:rsidR="00312141" w:rsidRPr="00771B01" w:rsidRDefault="00312141" w:rsidP="00ED6B29">
            <w:pPr>
              <w:spacing w:line="240" w:lineRule="auto"/>
              <w:jc w:val="both"/>
              <w:rPr>
                <w:rFonts w:ascii="Arial" w:hAnsi="Arial" w:cs="Arial"/>
              </w:rPr>
            </w:pPr>
            <w:r w:rsidRPr="00771B01">
              <w:rPr>
                <w:rFonts w:ascii="Arial" w:hAnsi="Arial" w:cs="Arial"/>
              </w:rPr>
              <w:t>предложение заявителю обеспечить на основании утвержденного градостроительного плана земельного участка проведение землеустроительных работ, производство государственного кадастрового учета сформированного земельного участка в течение тридцати дней, или иного срока, согласованного с заявителем;</w:t>
            </w:r>
          </w:p>
        </w:tc>
      </w:tr>
      <w:tr w:rsidR="00312141" w:rsidRPr="00771B01" w:rsidTr="00ED6B29">
        <w:tc>
          <w:tcPr>
            <w:tcW w:w="959" w:type="dxa"/>
          </w:tcPr>
          <w:p w:rsidR="00312141" w:rsidRPr="00771B01" w:rsidRDefault="00312141" w:rsidP="00ED6B29">
            <w:pPr>
              <w:spacing w:line="240" w:lineRule="auto"/>
              <w:jc w:val="right"/>
              <w:rPr>
                <w:rFonts w:ascii="Arial" w:hAnsi="Arial" w:cs="Arial"/>
              </w:rPr>
            </w:pPr>
            <w:r w:rsidRPr="00771B01">
              <w:rPr>
                <w:rFonts w:ascii="Arial" w:hAnsi="Arial" w:cs="Arial"/>
              </w:rPr>
              <w:t>-</w:t>
            </w:r>
          </w:p>
        </w:tc>
        <w:tc>
          <w:tcPr>
            <w:tcW w:w="7938" w:type="dxa"/>
          </w:tcPr>
          <w:p w:rsidR="00312141" w:rsidRPr="00771B01" w:rsidRDefault="00312141" w:rsidP="00FE4B71">
            <w:pPr>
              <w:spacing w:line="240" w:lineRule="auto"/>
              <w:jc w:val="both"/>
              <w:rPr>
                <w:rFonts w:ascii="Arial" w:hAnsi="Arial" w:cs="Arial"/>
              </w:rPr>
            </w:pPr>
            <w:r w:rsidRPr="00771B01">
              <w:rPr>
                <w:rFonts w:ascii="Arial" w:hAnsi="Arial" w:cs="Arial"/>
              </w:rPr>
              <w:t xml:space="preserve">решение о предоставлении физическим, юридическим лицам сформированного земельного участка посредством аукциона – в случае предоставлении земельного участка для целей жилищного строительства, а в иных случаях с определением формы торгов – аукциона, конкурса. В таком решении указывается также: </w:t>
            </w:r>
          </w:p>
          <w:p w:rsidR="00312141" w:rsidRPr="00771B01" w:rsidRDefault="00312141" w:rsidP="00FE4B71">
            <w:pPr>
              <w:spacing w:line="240" w:lineRule="auto"/>
              <w:jc w:val="both"/>
              <w:rPr>
                <w:rFonts w:ascii="Arial" w:hAnsi="Arial" w:cs="Arial"/>
              </w:rPr>
            </w:pPr>
            <w:r w:rsidRPr="00771B01">
              <w:rPr>
                <w:rFonts w:ascii="Arial" w:hAnsi="Arial" w:cs="Arial"/>
              </w:rPr>
              <w:t xml:space="preserve">- а) орган, уполномоченный на проведение торгов; </w:t>
            </w:r>
          </w:p>
          <w:p w:rsidR="00312141" w:rsidRPr="00771B01" w:rsidRDefault="00312141" w:rsidP="00FE4B71">
            <w:pPr>
              <w:spacing w:line="240" w:lineRule="auto"/>
              <w:jc w:val="both"/>
              <w:rPr>
                <w:rFonts w:ascii="Arial" w:hAnsi="Arial" w:cs="Arial"/>
              </w:rPr>
            </w:pPr>
            <w:r w:rsidRPr="00771B01">
              <w:rPr>
                <w:rFonts w:ascii="Arial" w:hAnsi="Arial" w:cs="Arial"/>
              </w:rPr>
              <w:t>- б) сроки подготовки документов для проведения торгов;</w:t>
            </w:r>
          </w:p>
          <w:p w:rsidR="00312141" w:rsidRPr="00771B01" w:rsidRDefault="00312141" w:rsidP="00FE4B71">
            <w:pPr>
              <w:spacing w:line="240" w:lineRule="auto"/>
              <w:jc w:val="both"/>
              <w:rPr>
                <w:rFonts w:ascii="Arial" w:hAnsi="Arial" w:cs="Arial"/>
              </w:rPr>
            </w:pPr>
            <w:r w:rsidRPr="00771B01">
              <w:rPr>
                <w:rFonts w:ascii="Arial" w:hAnsi="Arial" w:cs="Arial"/>
              </w:rPr>
              <w:t>- в) дата проведения торгов;</w:t>
            </w:r>
          </w:p>
        </w:tc>
      </w:tr>
      <w:tr w:rsidR="00312141" w:rsidRPr="00771B01" w:rsidTr="00ED6B29">
        <w:tc>
          <w:tcPr>
            <w:tcW w:w="959" w:type="dxa"/>
          </w:tcPr>
          <w:p w:rsidR="00312141" w:rsidRPr="00771B01" w:rsidRDefault="00312141" w:rsidP="00ED6B29">
            <w:pPr>
              <w:spacing w:line="240" w:lineRule="auto"/>
              <w:jc w:val="right"/>
              <w:rPr>
                <w:rFonts w:ascii="Arial" w:hAnsi="Arial" w:cs="Arial"/>
              </w:rPr>
            </w:pPr>
            <w:r w:rsidRPr="00771B01">
              <w:rPr>
                <w:rFonts w:ascii="Arial" w:hAnsi="Arial" w:cs="Arial"/>
              </w:rPr>
              <w:t>-</w:t>
            </w:r>
          </w:p>
        </w:tc>
        <w:tc>
          <w:tcPr>
            <w:tcW w:w="7938" w:type="dxa"/>
          </w:tcPr>
          <w:p w:rsidR="00312141" w:rsidRPr="00771B01" w:rsidRDefault="00312141" w:rsidP="00F57698">
            <w:pPr>
              <w:spacing w:line="240" w:lineRule="auto"/>
              <w:jc w:val="both"/>
              <w:rPr>
                <w:rFonts w:ascii="Arial" w:hAnsi="Arial" w:cs="Arial"/>
              </w:rPr>
            </w:pPr>
            <w:r w:rsidRPr="00771B01">
              <w:rPr>
                <w:rFonts w:ascii="Arial" w:hAnsi="Arial" w:cs="Arial"/>
              </w:rPr>
              <w:t xml:space="preserve">обязательство администрации </w:t>
            </w:r>
            <w:r w:rsidR="00F57698" w:rsidRPr="00771B01">
              <w:rPr>
                <w:rFonts w:ascii="Arial" w:hAnsi="Arial" w:cs="Arial"/>
                <w:bCs/>
                <w:color w:val="800000"/>
              </w:rPr>
              <w:t>Вохом</w:t>
            </w:r>
            <w:r w:rsidR="008979D9" w:rsidRPr="00771B01">
              <w:rPr>
                <w:rFonts w:ascii="Arial" w:hAnsi="Arial" w:cs="Arial"/>
                <w:bCs/>
                <w:color w:val="800000"/>
              </w:rPr>
              <w:t>ского</w:t>
            </w:r>
            <w:r w:rsidRPr="00771B01">
              <w:rPr>
                <w:rFonts w:ascii="Arial" w:hAnsi="Arial" w:cs="Arial"/>
              </w:rPr>
              <w:t xml:space="preserve"> муниципального района возместить затраты заявителя на градостроительную подготовку и формирование земельного участка в случае, если заявитель не станет участником или победителем торгов, конкурсов, аукционов.</w:t>
            </w:r>
          </w:p>
        </w:tc>
      </w:tr>
    </w:tbl>
    <w:p w:rsidR="00312141" w:rsidRPr="00771B01" w:rsidRDefault="00312141" w:rsidP="00417A61">
      <w:pPr>
        <w:tabs>
          <w:tab w:val="left" w:pos="880"/>
        </w:tabs>
        <w:spacing w:line="240" w:lineRule="auto"/>
        <w:ind w:firstLine="550"/>
        <w:jc w:val="both"/>
        <w:rPr>
          <w:rFonts w:ascii="Arial" w:hAnsi="Arial" w:cs="Arial"/>
        </w:rPr>
      </w:pPr>
      <w:r w:rsidRPr="00771B01">
        <w:rPr>
          <w:rFonts w:ascii="Arial" w:hAnsi="Arial" w:cs="Arial"/>
        </w:rPr>
        <w:t xml:space="preserve">9. Уполномоченный орган администрации Костромского муниципального района в соответствии с законодательством, статьей 31 настоящих Правил, иными нормативными правовыми актами органов местного самоуправления </w:t>
      </w:r>
      <w:r w:rsidR="00F57698" w:rsidRPr="00771B01">
        <w:rPr>
          <w:rFonts w:ascii="Arial" w:hAnsi="Arial" w:cs="Arial"/>
          <w:bCs/>
          <w:color w:val="800000"/>
        </w:rPr>
        <w:t>Вохом</w:t>
      </w:r>
      <w:r w:rsidR="008979D9" w:rsidRPr="00771B01">
        <w:rPr>
          <w:rFonts w:ascii="Arial" w:hAnsi="Arial" w:cs="Arial"/>
          <w:bCs/>
          <w:color w:val="800000"/>
        </w:rPr>
        <w:t>ского</w:t>
      </w:r>
      <w:r w:rsidRPr="00771B01">
        <w:rPr>
          <w:rFonts w:ascii="Arial" w:hAnsi="Arial" w:cs="Arial"/>
        </w:rPr>
        <w:t xml:space="preserve"> муниципального района обеспечивает:</w:t>
      </w:r>
    </w:p>
    <w:tbl>
      <w:tblPr>
        <w:tblW w:w="8897" w:type="dxa"/>
        <w:tblLook w:val="00A0"/>
      </w:tblPr>
      <w:tblGrid>
        <w:gridCol w:w="959"/>
        <w:gridCol w:w="7938"/>
      </w:tblGrid>
      <w:tr w:rsidR="00312141" w:rsidRPr="00771B01" w:rsidTr="00ED6B29">
        <w:tc>
          <w:tcPr>
            <w:tcW w:w="959" w:type="dxa"/>
          </w:tcPr>
          <w:p w:rsidR="00312141" w:rsidRPr="00771B01" w:rsidRDefault="00312141" w:rsidP="00ED6B29">
            <w:pPr>
              <w:spacing w:line="240" w:lineRule="auto"/>
              <w:jc w:val="right"/>
              <w:rPr>
                <w:rFonts w:ascii="Arial" w:hAnsi="Arial" w:cs="Arial"/>
              </w:rPr>
            </w:pPr>
            <w:r w:rsidRPr="00771B01">
              <w:rPr>
                <w:rFonts w:ascii="Arial" w:hAnsi="Arial" w:cs="Arial"/>
              </w:rPr>
              <w:t>1)</w:t>
            </w:r>
          </w:p>
        </w:tc>
        <w:tc>
          <w:tcPr>
            <w:tcW w:w="7938" w:type="dxa"/>
          </w:tcPr>
          <w:p w:rsidR="00312141" w:rsidRPr="00771B01" w:rsidRDefault="00312141" w:rsidP="00ED6B29">
            <w:pPr>
              <w:spacing w:line="240" w:lineRule="auto"/>
              <w:jc w:val="both"/>
              <w:rPr>
                <w:rFonts w:ascii="Arial" w:hAnsi="Arial" w:cs="Arial"/>
              </w:rPr>
            </w:pPr>
            <w:r w:rsidRPr="00771B01">
              <w:rPr>
                <w:rFonts w:ascii="Arial" w:hAnsi="Arial" w:cs="Arial"/>
              </w:rPr>
              <w:t>подготовку пакета документов, необходимых для проведения торгов, включая обеспечение работ по определению начальной цены земельного участка или начальном размере арендной платы;</w:t>
            </w:r>
          </w:p>
        </w:tc>
      </w:tr>
      <w:tr w:rsidR="00312141" w:rsidRPr="00771B01" w:rsidTr="00ED6B29">
        <w:tc>
          <w:tcPr>
            <w:tcW w:w="959" w:type="dxa"/>
          </w:tcPr>
          <w:p w:rsidR="00312141" w:rsidRPr="00771B01" w:rsidRDefault="00312141" w:rsidP="00ED6B29">
            <w:pPr>
              <w:spacing w:line="240" w:lineRule="auto"/>
              <w:jc w:val="right"/>
              <w:rPr>
                <w:rFonts w:ascii="Arial" w:hAnsi="Arial" w:cs="Arial"/>
              </w:rPr>
            </w:pPr>
            <w:r w:rsidRPr="00771B01">
              <w:rPr>
                <w:rFonts w:ascii="Arial" w:hAnsi="Arial" w:cs="Arial"/>
              </w:rPr>
              <w:t>2)</w:t>
            </w:r>
          </w:p>
        </w:tc>
        <w:tc>
          <w:tcPr>
            <w:tcW w:w="7938" w:type="dxa"/>
          </w:tcPr>
          <w:p w:rsidR="00312141" w:rsidRPr="00771B01" w:rsidRDefault="00312141" w:rsidP="00ED6B29">
            <w:pPr>
              <w:spacing w:line="240" w:lineRule="auto"/>
              <w:jc w:val="both"/>
              <w:rPr>
                <w:rFonts w:ascii="Arial" w:hAnsi="Arial" w:cs="Arial"/>
              </w:rPr>
            </w:pPr>
            <w:r w:rsidRPr="00771B01">
              <w:rPr>
                <w:rFonts w:ascii="Arial" w:hAnsi="Arial" w:cs="Arial"/>
              </w:rPr>
              <w:t>проведение торгов;</w:t>
            </w:r>
          </w:p>
        </w:tc>
      </w:tr>
      <w:tr w:rsidR="00312141" w:rsidRPr="00771B01" w:rsidTr="00ED6B29">
        <w:tc>
          <w:tcPr>
            <w:tcW w:w="959" w:type="dxa"/>
          </w:tcPr>
          <w:p w:rsidR="00312141" w:rsidRPr="00771B01" w:rsidRDefault="00312141" w:rsidP="00ED6B29">
            <w:pPr>
              <w:spacing w:line="240" w:lineRule="auto"/>
              <w:jc w:val="right"/>
              <w:rPr>
                <w:rFonts w:ascii="Arial" w:hAnsi="Arial" w:cs="Arial"/>
              </w:rPr>
            </w:pPr>
            <w:r w:rsidRPr="00771B01">
              <w:rPr>
                <w:rFonts w:ascii="Arial" w:hAnsi="Arial" w:cs="Arial"/>
              </w:rPr>
              <w:t>3)</w:t>
            </w:r>
          </w:p>
        </w:tc>
        <w:tc>
          <w:tcPr>
            <w:tcW w:w="7938" w:type="dxa"/>
          </w:tcPr>
          <w:p w:rsidR="00312141" w:rsidRPr="00771B01" w:rsidRDefault="00312141" w:rsidP="00ED6B29">
            <w:pPr>
              <w:spacing w:line="240" w:lineRule="auto"/>
              <w:jc w:val="both"/>
              <w:rPr>
                <w:rFonts w:ascii="Arial" w:hAnsi="Arial" w:cs="Arial"/>
              </w:rPr>
            </w:pPr>
            <w:r w:rsidRPr="00771B01">
              <w:rPr>
                <w:rFonts w:ascii="Arial" w:hAnsi="Arial" w:cs="Arial"/>
              </w:rPr>
              <w:t>заключение договора купли – продажи земельного участка, или договора аренды земельного участка с победителем торгов.</w:t>
            </w:r>
          </w:p>
        </w:tc>
      </w:tr>
    </w:tbl>
    <w:p w:rsidR="00312141" w:rsidRPr="00771B01" w:rsidRDefault="00312141" w:rsidP="00417A61">
      <w:pPr>
        <w:tabs>
          <w:tab w:val="left" w:pos="1080"/>
        </w:tabs>
        <w:spacing w:line="240" w:lineRule="auto"/>
        <w:ind w:firstLine="550"/>
        <w:jc w:val="both"/>
        <w:rPr>
          <w:rFonts w:ascii="Arial" w:hAnsi="Arial" w:cs="Arial"/>
        </w:rPr>
      </w:pPr>
      <w:r w:rsidRPr="00771B01">
        <w:rPr>
          <w:rFonts w:ascii="Arial" w:hAnsi="Arial" w:cs="Arial"/>
        </w:rPr>
        <w:t>10. Заявитель, инициировавший градостроительную подготовку земельного участка, принимает участие в торгах на общих основаниях.</w:t>
      </w:r>
    </w:p>
    <w:p w:rsidR="00312141" w:rsidRPr="00771B01" w:rsidRDefault="00312141" w:rsidP="00ED6B29">
      <w:pPr>
        <w:spacing w:line="240" w:lineRule="auto"/>
        <w:ind w:firstLine="720"/>
        <w:jc w:val="both"/>
        <w:rPr>
          <w:rFonts w:ascii="Arial" w:hAnsi="Arial" w:cs="Arial"/>
        </w:rPr>
      </w:pPr>
      <w:r w:rsidRPr="00771B01">
        <w:rPr>
          <w:rFonts w:ascii="Arial" w:hAnsi="Arial" w:cs="Arial"/>
        </w:rPr>
        <w:t xml:space="preserve">В случае, если указанный заявитель не стал участником торгов, или не стал победителем торгов, то ему компенсируются понесенные затраты на обеспечение работ по градостроительной подготовке и формированию земельного участка. Указанные затраты компенсируются из средств, направляемых в бюджет </w:t>
      </w:r>
      <w:r w:rsidR="00F57698" w:rsidRPr="00771B01">
        <w:rPr>
          <w:rFonts w:ascii="Arial" w:hAnsi="Arial" w:cs="Arial"/>
          <w:bCs/>
          <w:color w:val="800000"/>
        </w:rPr>
        <w:t>Вохом</w:t>
      </w:r>
      <w:r w:rsidR="008979D9" w:rsidRPr="00771B01">
        <w:rPr>
          <w:rFonts w:ascii="Arial" w:hAnsi="Arial" w:cs="Arial"/>
          <w:bCs/>
          <w:color w:val="800000"/>
        </w:rPr>
        <w:t>ского</w:t>
      </w:r>
      <w:r w:rsidRPr="00771B01">
        <w:rPr>
          <w:rFonts w:ascii="Arial" w:hAnsi="Arial" w:cs="Arial"/>
        </w:rPr>
        <w:t xml:space="preserve"> муниципального района победителем торгов, в течение одного месяца со дня поступления таких средств.</w:t>
      </w:r>
    </w:p>
    <w:p w:rsidR="00312141" w:rsidRPr="00771B01" w:rsidRDefault="00312141" w:rsidP="00ED6B29">
      <w:pPr>
        <w:spacing w:line="240" w:lineRule="auto"/>
        <w:ind w:firstLine="720"/>
        <w:jc w:val="both"/>
        <w:rPr>
          <w:rFonts w:ascii="Arial" w:hAnsi="Arial" w:cs="Arial"/>
        </w:rPr>
      </w:pPr>
      <w:r w:rsidRPr="00771B01">
        <w:rPr>
          <w:rFonts w:ascii="Arial" w:hAnsi="Arial" w:cs="Arial"/>
        </w:rPr>
        <w:t xml:space="preserve">Порядок компенсации затрат заявителей, инициировавших градостроительную подготовку земельных участков в случаях, когда такие заявители не стали участниками торгов, или не стали победителями торгов, устанавливается нормативным правовым актом, утверждаемым главой администрации </w:t>
      </w:r>
      <w:r w:rsidR="00F57698" w:rsidRPr="00771B01">
        <w:rPr>
          <w:rFonts w:ascii="Arial" w:hAnsi="Arial" w:cs="Arial"/>
          <w:bCs/>
          <w:color w:val="800000"/>
        </w:rPr>
        <w:t>Вохом</w:t>
      </w:r>
      <w:r w:rsidR="008979D9" w:rsidRPr="00771B01">
        <w:rPr>
          <w:rFonts w:ascii="Arial" w:hAnsi="Arial" w:cs="Arial"/>
          <w:bCs/>
          <w:color w:val="800000"/>
        </w:rPr>
        <w:t>ского</w:t>
      </w:r>
      <w:r w:rsidRPr="00771B01">
        <w:rPr>
          <w:rFonts w:ascii="Arial" w:hAnsi="Arial" w:cs="Arial"/>
        </w:rPr>
        <w:t xml:space="preserve"> муниципального района.</w:t>
      </w:r>
    </w:p>
    <w:p w:rsidR="00312141" w:rsidRPr="00771B01" w:rsidRDefault="00312141" w:rsidP="00ED6B29">
      <w:pPr>
        <w:tabs>
          <w:tab w:val="left" w:pos="1080"/>
        </w:tabs>
        <w:spacing w:line="240" w:lineRule="auto"/>
        <w:ind w:firstLine="550"/>
        <w:jc w:val="both"/>
        <w:rPr>
          <w:rFonts w:ascii="Arial" w:hAnsi="Arial" w:cs="Arial"/>
        </w:rPr>
      </w:pPr>
      <w:r w:rsidRPr="00771B01">
        <w:rPr>
          <w:rFonts w:ascii="Arial" w:hAnsi="Arial" w:cs="Arial"/>
        </w:rPr>
        <w:t xml:space="preserve">11. На основании протокола о результатах торгов уполномоченный орган администрации </w:t>
      </w:r>
      <w:r w:rsidR="00F57698" w:rsidRPr="00771B01">
        <w:rPr>
          <w:rFonts w:ascii="Arial" w:hAnsi="Arial" w:cs="Arial"/>
          <w:bCs/>
          <w:color w:val="800000"/>
        </w:rPr>
        <w:t>Вохом</w:t>
      </w:r>
      <w:r w:rsidR="008979D9" w:rsidRPr="00771B01">
        <w:rPr>
          <w:rFonts w:ascii="Arial" w:hAnsi="Arial" w:cs="Arial"/>
          <w:bCs/>
          <w:color w:val="800000"/>
        </w:rPr>
        <w:t>ского</w:t>
      </w:r>
      <w:r w:rsidRPr="00771B01">
        <w:rPr>
          <w:rFonts w:ascii="Arial" w:hAnsi="Arial" w:cs="Arial"/>
        </w:rPr>
        <w:t xml:space="preserve"> муниципального района заключает с победителем торгов договор купли – продажи земельного участка, или договор аренды земельного участка.</w:t>
      </w:r>
    </w:p>
    <w:p w:rsidR="00312141" w:rsidRPr="00771B01" w:rsidRDefault="00312141" w:rsidP="00F37535">
      <w:pPr>
        <w:spacing w:line="240" w:lineRule="auto"/>
        <w:ind w:firstLine="720"/>
        <w:jc w:val="both"/>
        <w:rPr>
          <w:rFonts w:ascii="Arial" w:hAnsi="Arial" w:cs="Arial"/>
        </w:rPr>
      </w:pPr>
      <w:r w:rsidRPr="00771B01">
        <w:rPr>
          <w:rFonts w:ascii="Arial" w:hAnsi="Arial" w:cs="Arial"/>
        </w:rPr>
        <w:t>Заключение договора должно состояться в срок не позднее 5 дней со дня подписания протокола о результатах торгов.</w:t>
      </w:r>
    </w:p>
    <w:p w:rsidR="00312141" w:rsidRPr="00771B01" w:rsidRDefault="00312141" w:rsidP="00F37535">
      <w:pPr>
        <w:spacing w:line="240" w:lineRule="auto"/>
        <w:ind w:firstLine="720"/>
        <w:jc w:val="both"/>
        <w:rPr>
          <w:rFonts w:ascii="Arial" w:hAnsi="Arial" w:cs="Arial"/>
        </w:rPr>
      </w:pPr>
      <w:r w:rsidRPr="00771B01">
        <w:rPr>
          <w:rFonts w:ascii="Arial" w:hAnsi="Arial" w:cs="Arial"/>
        </w:rPr>
        <w:lastRenderedPageBreak/>
        <w:t xml:space="preserve">Примерные формы договоров купли – продажи, аренды земельных участков, предоставляемых по результатам торгов, утверждаются главой администрации </w:t>
      </w:r>
      <w:r w:rsidR="00F57698" w:rsidRPr="00771B01">
        <w:rPr>
          <w:rFonts w:ascii="Arial" w:hAnsi="Arial" w:cs="Arial"/>
          <w:bCs/>
          <w:color w:val="800000"/>
        </w:rPr>
        <w:t>Вохом</w:t>
      </w:r>
      <w:r w:rsidR="008979D9" w:rsidRPr="00771B01">
        <w:rPr>
          <w:rFonts w:ascii="Arial" w:hAnsi="Arial" w:cs="Arial"/>
          <w:bCs/>
          <w:color w:val="800000"/>
        </w:rPr>
        <w:t>ского</w:t>
      </w:r>
      <w:r w:rsidRPr="00771B01">
        <w:rPr>
          <w:rFonts w:ascii="Arial" w:hAnsi="Arial" w:cs="Arial"/>
        </w:rPr>
        <w:t xml:space="preserve"> муниципального района.</w:t>
      </w:r>
    </w:p>
    <w:p w:rsidR="00312141" w:rsidRPr="00771B01" w:rsidRDefault="00312141" w:rsidP="00AA26D0">
      <w:pPr>
        <w:tabs>
          <w:tab w:val="left" w:pos="1080"/>
        </w:tabs>
        <w:spacing w:line="240" w:lineRule="auto"/>
        <w:ind w:firstLine="550"/>
        <w:jc w:val="both"/>
        <w:rPr>
          <w:rFonts w:ascii="Arial" w:hAnsi="Arial" w:cs="Arial"/>
        </w:rPr>
      </w:pPr>
      <w:r w:rsidRPr="00771B01">
        <w:rPr>
          <w:rFonts w:ascii="Arial" w:hAnsi="Arial" w:cs="Arial"/>
        </w:rPr>
        <w:t>12. Победитель торгов, которому предоставлены права на сформированный земельный участок, в соответствии с законодательством, статьями 41-44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права собственности на построенный объект.</w:t>
      </w:r>
      <w:bookmarkStart w:id="30" w:name="_Toc321379013"/>
    </w:p>
    <w:p w:rsidR="00312141" w:rsidRPr="00771B01" w:rsidRDefault="00312141" w:rsidP="00ED6B29">
      <w:pPr>
        <w:pStyle w:val="1"/>
        <w:tabs>
          <w:tab w:val="clear" w:pos="0"/>
        </w:tabs>
        <w:spacing w:after="240"/>
        <w:ind w:left="1246" w:hanging="1246"/>
        <w:rPr>
          <w:b w:val="0"/>
          <w:kern w:val="0"/>
          <w:sz w:val="22"/>
          <w:szCs w:val="22"/>
        </w:rPr>
      </w:pPr>
      <w:r w:rsidRPr="00771B01">
        <w:rPr>
          <w:b w:val="0"/>
          <w:kern w:val="0"/>
          <w:sz w:val="22"/>
          <w:szCs w:val="22"/>
        </w:rPr>
        <w:t>Статья 22.</w:t>
      </w:r>
      <w:r w:rsidRPr="00771B01">
        <w:rPr>
          <w:rFonts w:ascii="Times New Roman" w:hAnsi="Times New Roman" w:cs="Times New Roman"/>
          <w:b w:val="0"/>
          <w:kern w:val="0"/>
          <w:sz w:val="22"/>
          <w:szCs w:val="22"/>
        </w:rPr>
        <w:t xml:space="preserve"> </w:t>
      </w:r>
      <w:r w:rsidRPr="00771B01">
        <w:rPr>
          <w:b w:val="0"/>
          <w:sz w:val="22"/>
          <w:szCs w:val="22"/>
        </w:rPr>
        <w:t xml:space="preserve">Градостроительная подготовка и формирование земельных участков свободных от прав третьих лиц, из земель, находящихся в государственной или муниципальной собственности, в существующей застройке для строительства по инициативе </w:t>
      </w:r>
      <w:r w:rsidRPr="00771B01">
        <w:rPr>
          <w:b w:val="0"/>
          <w:kern w:val="0"/>
          <w:sz w:val="22"/>
          <w:szCs w:val="22"/>
        </w:rPr>
        <w:t xml:space="preserve">администрации </w:t>
      </w:r>
      <w:r w:rsidR="008979D9" w:rsidRPr="00771B01">
        <w:rPr>
          <w:b w:val="0"/>
          <w:bCs w:val="0"/>
          <w:color w:val="800000"/>
          <w:sz w:val="22"/>
          <w:szCs w:val="22"/>
        </w:rPr>
        <w:t>Бельковского</w:t>
      </w:r>
      <w:r w:rsidRPr="00771B01">
        <w:rPr>
          <w:b w:val="0"/>
          <w:kern w:val="0"/>
          <w:sz w:val="22"/>
          <w:szCs w:val="22"/>
        </w:rPr>
        <w:t xml:space="preserve"> сельского поселения</w:t>
      </w:r>
      <w:bookmarkEnd w:id="30"/>
    </w:p>
    <w:p w:rsidR="00312141" w:rsidRPr="00771B01" w:rsidRDefault="00312141" w:rsidP="00417D1E">
      <w:pPr>
        <w:numPr>
          <w:ilvl w:val="0"/>
          <w:numId w:val="15"/>
        </w:numPr>
        <w:tabs>
          <w:tab w:val="left" w:pos="1080"/>
        </w:tabs>
        <w:spacing w:after="0" w:line="240" w:lineRule="auto"/>
        <w:ind w:left="0" w:firstLine="720"/>
        <w:jc w:val="both"/>
        <w:rPr>
          <w:rFonts w:ascii="Arial" w:hAnsi="Arial" w:cs="Arial"/>
        </w:rPr>
      </w:pPr>
      <w:r w:rsidRPr="00771B01">
        <w:rPr>
          <w:rFonts w:ascii="Arial" w:hAnsi="Arial" w:cs="Arial"/>
        </w:rPr>
        <w:t xml:space="preserve">Администрация </w:t>
      </w:r>
      <w:r w:rsidR="00F57698" w:rsidRPr="00771B01">
        <w:rPr>
          <w:rFonts w:ascii="Arial" w:hAnsi="Arial" w:cs="Arial"/>
          <w:bCs/>
          <w:color w:val="800000"/>
        </w:rPr>
        <w:t>Вохом</w:t>
      </w:r>
      <w:r w:rsidR="008979D9" w:rsidRPr="00771B01">
        <w:rPr>
          <w:rFonts w:ascii="Arial" w:hAnsi="Arial" w:cs="Arial"/>
          <w:bCs/>
          <w:color w:val="800000"/>
        </w:rPr>
        <w:t>ского</w:t>
      </w:r>
      <w:r w:rsidRPr="00771B01">
        <w:rPr>
          <w:rFonts w:ascii="Arial" w:hAnsi="Arial" w:cs="Arial"/>
        </w:rPr>
        <w:t xml:space="preserve"> муниципального района  обладает правом инициативы организации, обеспечения и осуществления работ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в целях строительства.</w:t>
      </w:r>
    </w:p>
    <w:p w:rsidR="00312141" w:rsidRPr="00771B01" w:rsidRDefault="00312141" w:rsidP="00ED6B29">
      <w:pPr>
        <w:tabs>
          <w:tab w:val="left" w:pos="1080"/>
        </w:tabs>
        <w:spacing w:after="0" w:line="240" w:lineRule="auto"/>
        <w:jc w:val="both"/>
        <w:rPr>
          <w:rFonts w:ascii="Arial" w:hAnsi="Arial" w:cs="Arial"/>
        </w:rPr>
      </w:pPr>
    </w:p>
    <w:p w:rsidR="00312141" w:rsidRPr="00771B01" w:rsidRDefault="00312141" w:rsidP="00417D1E">
      <w:pPr>
        <w:numPr>
          <w:ilvl w:val="0"/>
          <w:numId w:val="15"/>
        </w:numPr>
        <w:tabs>
          <w:tab w:val="left" w:pos="1080"/>
        </w:tabs>
        <w:spacing w:after="0" w:line="240" w:lineRule="auto"/>
        <w:ind w:left="0" w:firstLine="720"/>
        <w:jc w:val="both"/>
        <w:rPr>
          <w:rFonts w:ascii="Arial" w:hAnsi="Arial" w:cs="Arial"/>
        </w:rPr>
      </w:pPr>
      <w:r w:rsidRPr="00771B01">
        <w:rPr>
          <w:rFonts w:ascii="Arial" w:hAnsi="Arial" w:cs="Arial"/>
        </w:rPr>
        <w:t>Указанные в пункте 1 настоящей статьи работы:</w:t>
      </w:r>
    </w:p>
    <w:p w:rsidR="00312141" w:rsidRPr="00771B01" w:rsidRDefault="00312141" w:rsidP="007B19BD">
      <w:pPr>
        <w:tabs>
          <w:tab w:val="left" w:pos="1080"/>
        </w:tabs>
        <w:spacing w:after="0" w:line="240" w:lineRule="auto"/>
        <w:jc w:val="both"/>
        <w:rPr>
          <w:rFonts w:ascii="Arial" w:hAnsi="Arial" w:cs="Arial"/>
        </w:rPr>
      </w:pPr>
    </w:p>
    <w:tbl>
      <w:tblPr>
        <w:tblW w:w="8897" w:type="dxa"/>
        <w:tblLook w:val="00A0"/>
      </w:tblPr>
      <w:tblGrid>
        <w:gridCol w:w="959"/>
        <w:gridCol w:w="7938"/>
      </w:tblGrid>
      <w:tr w:rsidR="00312141" w:rsidRPr="00771B01" w:rsidTr="00ED6B29">
        <w:tc>
          <w:tcPr>
            <w:tcW w:w="959" w:type="dxa"/>
          </w:tcPr>
          <w:p w:rsidR="00312141" w:rsidRPr="00771B01" w:rsidRDefault="00312141" w:rsidP="00ED6B29">
            <w:pPr>
              <w:spacing w:line="240" w:lineRule="auto"/>
              <w:jc w:val="right"/>
              <w:rPr>
                <w:rFonts w:ascii="Arial" w:hAnsi="Arial" w:cs="Arial"/>
              </w:rPr>
            </w:pPr>
            <w:r w:rsidRPr="00771B01">
              <w:rPr>
                <w:rFonts w:ascii="Arial" w:hAnsi="Arial" w:cs="Arial"/>
              </w:rPr>
              <w:t>1)</w:t>
            </w:r>
          </w:p>
        </w:tc>
        <w:tc>
          <w:tcPr>
            <w:tcW w:w="7938" w:type="dxa"/>
          </w:tcPr>
          <w:p w:rsidR="00312141" w:rsidRPr="00771B01" w:rsidRDefault="00312141" w:rsidP="00F57698">
            <w:pPr>
              <w:spacing w:line="240" w:lineRule="auto"/>
              <w:jc w:val="both"/>
              <w:rPr>
                <w:rFonts w:ascii="Arial" w:hAnsi="Arial" w:cs="Arial"/>
              </w:rPr>
            </w:pPr>
            <w:r w:rsidRPr="00771B01">
              <w:rPr>
                <w:rFonts w:ascii="Arial" w:hAnsi="Arial" w:cs="Arial"/>
              </w:rPr>
              <w:t xml:space="preserve">оплачиваются из средств  бюджета </w:t>
            </w:r>
            <w:r w:rsidR="00F57698" w:rsidRPr="00771B01">
              <w:rPr>
                <w:rFonts w:ascii="Arial" w:hAnsi="Arial" w:cs="Arial"/>
                <w:bCs/>
                <w:color w:val="800000"/>
              </w:rPr>
              <w:t>Вохом</w:t>
            </w:r>
            <w:r w:rsidR="008979D9" w:rsidRPr="00771B01">
              <w:rPr>
                <w:rFonts w:ascii="Arial" w:hAnsi="Arial" w:cs="Arial"/>
                <w:bCs/>
                <w:color w:val="800000"/>
              </w:rPr>
              <w:t>ского</w:t>
            </w:r>
            <w:r w:rsidRPr="00771B01">
              <w:rPr>
                <w:rFonts w:ascii="Arial" w:hAnsi="Arial" w:cs="Arial"/>
              </w:rPr>
              <w:t xml:space="preserve"> муниципального района либо администрации </w:t>
            </w:r>
            <w:r w:rsidR="008979D9" w:rsidRPr="00771B01">
              <w:rPr>
                <w:rFonts w:ascii="Arial" w:hAnsi="Arial" w:cs="Arial"/>
                <w:bCs/>
                <w:color w:val="800000"/>
              </w:rPr>
              <w:t>Бельковского</w:t>
            </w:r>
            <w:r w:rsidRPr="00771B01">
              <w:rPr>
                <w:rFonts w:ascii="Arial" w:hAnsi="Arial" w:cs="Arial"/>
              </w:rPr>
              <w:t xml:space="preserve"> сельского поселения, а их стоимость включается как составная часть в начальную цену сформированных земельных участков (или учитывается при определении начального размера арендной платы), предоставляемых на торгах физическим и юридическим лицам для строительства;</w:t>
            </w:r>
          </w:p>
        </w:tc>
      </w:tr>
      <w:tr w:rsidR="00312141" w:rsidRPr="00771B01" w:rsidTr="00ED6B29">
        <w:tc>
          <w:tcPr>
            <w:tcW w:w="959" w:type="dxa"/>
          </w:tcPr>
          <w:p w:rsidR="00312141" w:rsidRPr="00771B01" w:rsidRDefault="00312141" w:rsidP="00ED6B29">
            <w:pPr>
              <w:spacing w:line="240" w:lineRule="auto"/>
              <w:jc w:val="right"/>
              <w:rPr>
                <w:rFonts w:ascii="Arial" w:hAnsi="Arial" w:cs="Arial"/>
              </w:rPr>
            </w:pPr>
            <w:r w:rsidRPr="00771B01">
              <w:rPr>
                <w:rFonts w:ascii="Arial" w:hAnsi="Arial" w:cs="Arial"/>
              </w:rPr>
              <w:t>2)</w:t>
            </w:r>
          </w:p>
        </w:tc>
        <w:tc>
          <w:tcPr>
            <w:tcW w:w="7938" w:type="dxa"/>
          </w:tcPr>
          <w:p w:rsidR="00312141" w:rsidRPr="00771B01" w:rsidRDefault="00312141" w:rsidP="00ED6B29">
            <w:pPr>
              <w:spacing w:line="240" w:lineRule="auto"/>
              <w:jc w:val="both"/>
              <w:rPr>
                <w:rFonts w:ascii="Arial" w:hAnsi="Arial" w:cs="Arial"/>
              </w:rPr>
            </w:pPr>
            <w:r w:rsidRPr="00771B01">
              <w:rPr>
                <w:rFonts w:ascii="Arial" w:hAnsi="Arial" w:cs="Arial"/>
              </w:rPr>
              <w:t>выполняются по договорам администрации с физическими и юридическими лицами, которые в соответствии с законодательством обладают правами на выполнение работ по планировке территории.</w:t>
            </w:r>
          </w:p>
        </w:tc>
      </w:tr>
    </w:tbl>
    <w:p w:rsidR="00312141" w:rsidRPr="00771B01" w:rsidRDefault="00312141" w:rsidP="00ED6B29">
      <w:pPr>
        <w:spacing w:line="240" w:lineRule="auto"/>
        <w:ind w:firstLine="550"/>
        <w:jc w:val="both"/>
        <w:rPr>
          <w:rFonts w:ascii="Arial" w:hAnsi="Arial" w:cs="Arial"/>
        </w:rPr>
      </w:pPr>
      <w:r w:rsidRPr="00771B01">
        <w:rPr>
          <w:rFonts w:ascii="Arial" w:hAnsi="Arial" w:cs="Arial"/>
        </w:rPr>
        <w:t>Право на заключение договора по планировке территории приобретают победители конкурса на право выполнения муниципального заказа, проводимого в соответствии с законодательством.</w:t>
      </w:r>
    </w:p>
    <w:p w:rsidR="00312141" w:rsidRPr="00771B01" w:rsidRDefault="00312141" w:rsidP="00417D1E">
      <w:pPr>
        <w:numPr>
          <w:ilvl w:val="0"/>
          <w:numId w:val="15"/>
        </w:numPr>
        <w:tabs>
          <w:tab w:val="left" w:pos="1080"/>
        </w:tabs>
        <w:spacing w:after="0" w:line="240" w:lineRule="auto"/>
        <w:ind w:left="0" w:firstLine="550"/>
        <w:jc w:val="both"/>
        <w:rPr>
          <w:rFonts w:ascii="Arial" w:hAnsi="Arial" w:cs="Arial"/>
        </w:rPr>
      </w:pPr>
      <w:r w:rsidRPr="00771B01">
        <w:rPr>
          <w:rFonts w:ascii="Arial" w:hAnsi="Arial" w:cs="Arial"/>
        </w:rPr>
        <w:t xml:space="preserve">Неотъемлемым приложением к договору, заключаемым между администрацией муниципального района и победителем конкурса на выполнение работ по планировке территории является: </w:t>
      </w:r>
    </w:p>
    <w:p w:rsidR="00312141" w:rsidRPr="00771B01" w:rsidRDefault="00312141" w:rsidP="00667A4A">
      <w:pPr>
        <w:tabs>
          <w:tab w:val="left" w:pos="1080"/>
        </w:tabs>
        <w:spacing w:after="0" w:line="240" w:lineRule="auto"/>
        <w:jc w:val="both"/>
        <w:rPr>
          <w:rFonts w:ascii="Arial" w:hAnsi="Arial" w:cs="Arial"/>
        </w:rPr>
      </w:pPr>
      <w:r w:rsidRPr="00771B01">
        <w:rPr>
          <w:rFonts w:ascii="Arial" w:hAnsi="Arial" w:cs="Arial"/>
        </w:rPr>
        <w:t xml:space="preserve">   </w:t>
      </w:r>
    </w:p>
    <w:tbl>
      <w:tblPr>
        <w:tblW w:w="8897" w:type="dxa"/>
        <w:tblLook w:val="00A0"/>
      </w:tblPr>
      <w:tblGrid>
        <w:gridCol w:w="959"/>
        <w:gridCol w:w="7938"/>
      </w:tblGrid>
      <w:tr w:rsidR="00312141" w:rsidRPr="00771B01" w:rsidTr="003D2DD8">
        <w:tc>
          <w:tcPr>
            <w:tcW w:w="959" w:type="dxa"/>
          </w:tcPr>
          <w:p w:rsidR="00312141" w:rsidRPr="00771B01" w:rsidRDefault="00312141" w:rsidP="003D2DD8">
            <w:pPr>
              <w:spacing w:line="240" w:lineRule="auto"/>
              <w:jc w:val="right"/>
              <w:rPr>
                <w:rFonts w:ascii="Arial" w:hAnsi="Arial" w:cs="Arial"/>
              </w:rPr>
            </w:pPr>
            <w:r w:rsidRPr="00771B01">
              <w:rPr>
                <w:rFonts w:ascii="Arial" w:hAnsi="Arial" w:cs="Arial"/>
              </w:rPr>
              <w:t>-</w:t>
            </w:r>
          </w:p>
        </w:tc>
        <w:tc>
          <w:tcPr>
            <w:tcW w:w="7938" w:type="dxa"/>
          </w:tcPr>
          <w:p w:rsidR="00312141" w:rsidRPr="00771B01" w:rsidRDefault="00312141" w:rsidP="00F57698">
            <w:pPr>
              <w:spacing w:line="240" w:lineRule="auto"/>
              <w:jc w:val="both"/>
              <w:rPr>
                <w:rFonts w:ascii="Arial" w:hAnsi="Arial" w:cs="Arial"/>
              </w:rPr>
            </w:pPr>
            <w:r w:rsidRPr="00771B01">
              <w:rPr>
                <w:rFonts w:ascii="Arial" w:hAnsi="Arial" w:cs="Arial"/>
              </w:rPr>
              <w:t xml:space="preserve">решение администрации </w:t>
            </w:r>
            <w:r w:rsidR="00F57698" w:rsidRPr="00771B01">
              <w:rPr>
                <w:rFonts w:ascii="Arial" w:hAnsi="Arial" w:cs="Arial"/>
                <w:bCs/>
                <w:color w:val="800000"/>
              </w:rPr>
              <w:t>Вохом</w:t>
            </w:r>
            <w:r w:rsidR="008979D9" w:rsidRPr="00771B01">
              <w:rPr>
                <w:rFonts w:ascii="Arial" w:hAnsi="Arial" w:cs="Arial"/>
                <w:bCs/>
                <w:color w:val="800000"/>
              </w:rPr>
              <w:t>ского</w:t>
            </w:r>
            <w:r w:rsidRPr="00771B01">
              <w:rPr>
                <w:rFonts w:ascii="Arial" w:hAnsi="Arial" w:cs="Arial"/>
              </w:rPr>
              <w:t xml:space="preserve"> муниципального района о способе действий по планировке территории – посредством подготовки проекта планировки или проекта межевания</w:t>
            </w:r>
          </w:p>
        </w:tc>
      </w:tr>
      <w:tr w:rsidR="00312141" w:rsidRPr="00771B01" w:rsidTr="003D2DD8">
        <w:tc>
          <w:tcPr>
            <w:tcW w:w="959" w:type="dxa"/>
          </w:tcPr>
          <w:p w:rsidR="00312141" w:rsidRPr="00771B01" w:rsidRDefault="00312141" w:rsidP="003D2DD8">
            <w:pPr>
              <w:spacing w:line="240" w:lineRule="auto"/>
              <w:jc w:val="right"/>
              <w:rPr>
                <w:rFonts w:ascii="Arial" w:hAnsi="Arial" w:cs="Arial"/>
              </w:rPr>
            </w:pPr>
            <w:r w:rsidRPr="00771B01">
              <w:rPr>
                <w:rFonts w:ascii="Arial" w:hAnsi="Arial" w:cs="Arial"/>
              </w:rPr>
              <w:t>-</w:t>
            </w:r>
          </w:p>
        </w:tc>
        <w:tc>
          <w:tcPr>
            <w:tcW w:w="7938" w:type="dxa"/>
          </w:tcPr>
          <w:p w:rsidR="00312141" w:rsidRPr="00771B01" w:rsidRDefault="00312141" w:rsidP="003D2DD8">
            <w:pPr>
              <w:spacing w:line="240" w:lineRule="auto"/>
              <w:jc w:val="both"/>
              <w:rPr>
                <w:rFonts w:ascii="Arial" w:hAnsi="Arial" w:cs="Arial"/>
              </w:rPr>
            </w:pPr>
            <w:r w:rsidRPr="00771B01">
              <w:rPr>
                <w:rFonts w:ascii="Arial" w:hAnsi="Arial" w:cs="Arial"/>
              </w:rPr>
              <w:t>задание на выполнение работ по планировке соответствующей территории;</w:t>
            </w:r>
          </w:p>
        </w:tc>
      </w:tr>
      <w:tr w:rsidR="00312141" w:rsidRPr="00771B01" w:rsidTr="003D2DD8">
        <w:tc>
          <w:tcPr>
            <w:tcW w:w="959" w:type="dxa"/>
          </w:tcPr>
          <w:p w:rsidR="00312141" w:rsidRPr="00771B01" w:rsidRDefault="00312141" w:rsidP="003D2DD8">
            <w:pPr>
              <w:spacing w:line="240" w:lineRule="auto"/>
              <w:jc w:val="right"/>
              <w:rPr>
                <w:rFonts w:ascii="Arial" w:hAnsi="Arial" w:cs="Arial"/>
              </w:rPr>
            </w:pPr>
            <w:r w:rsidRPr="00771B01">
              <w:rPr>
                <w:rFonts w:ascii="Arial" w:hAnsi="Arial" w:cs="Arial"/>
              </w:rPr>
              <w:t>-</w:t>
            </w:r>
          </w:p>
        </w:tc>
        <w:tc>
          <w:tcPr>
            <w:tcW w:w="7938" w:type="dxa"/>
          </w:tcPr>
          <w:p w:rsidR="00312141" w:rsidRPr="00771B01" w:rsidRDefault="00312141" w:rsidP="003D2DD8">
            <w:pPr>
              <w:spacing w:line="240" w:lineRule="auto"/>
              <w:jc w:val="both"/>
              <w:rPr>
                <w:rFonts w:ascii="Arial" w:hAnsi="Arial" w:cs="Arial"/>
              </w:rPr>
            </w:pPr>
            <w:r w:rsidRPr="00771B01">
              <w:rPr>
                <w:rFonts w:ascii="Arial" w:hAnsi="Arial" w:cs="Arial"/>
              </w:rPr>
              <w:t>исходные данные в составе, определенном частью 5 статьи 21 настоящих Правил, передаваемые ОАС подрядчику по договору.</w:t>
            </w:r>
          </w:p>
        </w:tc>
      </w:tr>
    </w:tbl>
    <w:p w:rsidR="00312141" w:rsidRPr="00771B01" w:rsidRDefault="00312141" w:rsidP="001E585F">
      <w:pPr>
        <w:tabs>
          <w:tab w:val="left" w:pos="1080"/>
        </w:tabs>
        <w:spacing w:after="0" w:line="240" w:lineRule="auto"/>
        <w:ind w:left="550"/>
        <w:jc w:val="both"/>
        <w:rPr>
          <w:rFonts w:ascii="Arial" w:hAnsi="Arial" w:cs="Arial"/>
        </w:rPr>
      </w:pPr>
    </w:p>
    <w:p w:rsidR="00312141" w:rsidRPr="00771B01" w:rsidRDefault="00312141" w:rsidP="00417D1E">
      <w:pPr>
        <w:numPr>
          <w:ilvl w:val="0"/>
          <w:numId w:val="15"/>
        </w:numPr>
        <w:tabs>
          <w:tab w:val="left" w:pos="1080"/>
        </w:tabs>
        <w:spacing w:after="0" w:line="240" w:lineRule="auto"/>
        <w:ind w:hanging="470"/>
        <w:jc w:val="both"/>
        <w:rPr>
          <w:rFonts w:ascii="Arial" w:hAnsi="Arial" w:cs="Arial"/>
        </w:rPr>
      </w:pPr>
      <w:r w:rsidRPr="00771B01">
        <w:rPr>
          <w:rFonts w:ascii="Arial" w:hAnsi="Arial" w:cs="Arial"/>
        </w:rPr>
        <w:t xml:space="preserve">Подрядчик по договору на выполнение работ по планировке территории:   </w:t>
      </w:r>
    </w:p>
    <w:p w:rsidR="00312141" w:rsidRPr="00771B01" w:rsidRDefault="00312141" w:rsidP="00667A4A">
      <w:pPr>
        <w:tabs>
          <w:tab w:val="left" w:pos="1080"/>
        </w:tabs>
        <w:spacing w:after="0" w:line="240" w:lineRule="auto"/>
        <w:jc w:val="both"/>
        <w:rPr>
          <w:rFonts w:ascii="Arial" w:hAnsi="Arial" w:cs="Arial"/>
        </w:rPr>
      </w:pPr>
      <w:r w:rsidRPr="00771B01">
        <w:rPr>
          <w:rFonts w:ascii="Arial" w:hAnsi="Arial" w:cs="Arial"/>
        </w:rPr>
        <w:t xml:space="preserve">  </w:t>
      </w:r>
    </w:p>
    <w:tbl>
      <w:tblPr>
        <w:tblW w:w="8897" w:type="dxa"/>
        <w:tblLook w:val="00A0"/>
      </w:tblPr>
      <w:tblGrid>
        <w:gridCol w:w="959"/>
        <w:gridCol w:w="7938"/>
      </w:tblGrid>
      <w:tr w:rsidR="00312141" w:rsidRPr="00771B01" w:rsidTr="003D2DD8">
        <w:tc>
          <w:tcPr>
            <w:tcW w:w="959" w:type="dxa"/>
          </w:tcPr>
          <w:p w:rsidR="00312141" w:rsidRPr="00771B01" w:rsidRDefault="00312141" w:rsidP="003D2DD8">
            <w:pPr>
              <w:spacing w:line="240" w:lineRule="auto"/>
              <w:jc w:val="right"/>
              <w:rPr>
                <w:rFonts w:ascii="Arial" w:hAnsi="Arial" w:cs="Arial"/>
              </w:rPr>
            </w:pPr>
            <w:r w:rsidRPr="00771B01">
              <w:rPr>
                <w:rFonts w:ascii="Arial" w:hAnsi="Arial" w:cs="Arial"/>
              </w:rPr>
              <w:t>1)</w:t>
            </w:r>
          </w:p>
        </w:tc>
        <w:tc>
          <w:tcPr>
            <w:tcW w:w="7938" w:type="dxa"/>
          </w:tcPr>
          <w:p w:rsidR="00312141" w:rsidRPr="00771B01" w:rsidRDefault="00312141" w:rsidP="00F57698">
            <w:pPr>
              <w:spacing w:line="240" w:lineRule="auto"/>
              <w:jc w:val="both"/>
              <w:rPr>
                <w:rFonts w:ascii="Arial" w:hAnsi="Arial" w:cs="Arial"/>
              </w:rPr>
            </w:pPr>
            <w:r w:rsidRPr="00771B01">
              <w:rPr>
                <w:rFonts w:ascii="Arial" w:hAnsi="Arial" w:cs="Arial"/>
              </w:rPr>
              <w:t xml:space="preserve">получает согласование администрации </w:t>
            </w:r>
            <w:r w:rsidR="00F57698" w:rsidRPr="00771B01">
              <w:rPr>
                <w:rFonts w:ascii="Arial" w:hAnsi="Arial" w:cs="Arial"/>
                <w:color w:val="800000"/>
              </w:rPr>
              <w:t>Вохом</w:t>
            </w:r>
            <w:r w:rsidR="008979D9" w:rsidRPr="00771B01">
              <w:rPr>
                <w:rFonts w:ascii="Arial" w:hAnsi="Arial" w:cs="Arial"/>
                <w:color w:val="800000"/>
              </w:rPr>
              <w:t>ского</w:t>
            </w:r>
            <w:r w:rsidRPr="00771B01">
              <w:rPr>
                <w:rFonts w:ascii="Arial" w:hAnsi="Arial" w:cs="Arial"/>
                <w:color w:val="800000"/>
              </w:rPr>
              <w:t xml:space="preserve"> </w:t>
            </w:r>
            <w:r w:rsidRPr="00771B01">
              <w:rPr>
                <w:rFonts w:ascii="Arial" w:hAnsi="Arial" w:cs="Arial"/>
              </w:rPr>
              <w:t>муниципального района подготовленного в составе документации по планировке территории проекта градостроительного плана земельного участка;</w:t>
            </w:r>
          </w:p>
        </w:tc>
      </w:tr>
      <w:tr w:rsidR="00312141" w:rsidRPr="00771B01" w:rsidTr="003D2DD8">
        <w:tc>
          <w:tcPr>
            <w:tcW w:w="959" w:type="dxa"/>
          </w:tcPr>
          <w:p w:rsidR="00312141" w:rsidRPr="00771B01" w:rsidRDefault="00312141" w:rsidP="003D2DD8">
            <w:pPr>
              <w:spacing w:line="240" w:lineRule="auto"/>
              <w:jc w:val="right"/>
              <w:rPr>
                <w:rFonts w:ascii="Arial" w:hAnsi="Arial" w:cs="Arial"/>
              </w:rPr>
            </w:pPr>
            <w:r w:rsidRPr="00771B01">
              <w:rPr>
                <w:rFonts w:ascii="Arial" w:hAnsi="Arial" w:cs="Arial"/>
              </w:rPr>
              <w:lastRenderedPageBreak/>
              <w:t>2)</w:t>
            </w:r>
          </w:p>
        </w:tc>
        <w:tc>
          <w:tcPr>
            <w:tcW w:w="7938" w:type="dxa"/>
          </w:tcPr>
          <w:p w:rsidR="00312141" w:rsidRPr="00771B01" w:rsidRDefault="00312141" w:rsidP="00F57698">
            <w:pPr>
              <w:spacing w:line="240" w:lineRule="auto"/>
              <w:jc w:val="both"/>
              <w:rPr>
                <w:rFonts w:ascii="Arial" w:hAnsi="Arial" w:cs="Arial"/>
              </w:rPr>
            </w:pPr>
            <w:r w:rsidRPr="00771B01">
              <w:rPr>
                <w:rFonts w:ascii="Arial" w:hAnsi="Arial" w:cs="Arial"/>
              </w:rPr>
              <w:t xml:space="preserve">совместно с администрацией </w:t>
            </w:r>
            <w:r w:rsidR="00F57698" w:rsidRPr="00771B01">
              <w:rPr>
                <w:rFonts w:ascii="Arial" w:hAnsi="Arial" w:cs="Arial"/>
                <w:color w:val="800000"/>
              </w:rPr>
              <w:t>Вохом</w:t>
            </w:r>
            <w:r w:rsidR="008979D9" w:rsidRPr="00771B01">
              <w:rPr>
                <w:rFonts w:ascii="Arial" w:hAnsi="Arial" w:cs="Arial"/>
                <w:color w:val="800000"/>
              </w:rPr>
              <w:t>ского</w:t>
            </w:r>
            <w:r w:rsidRPr="00771B01">
              <w:rPr>
                <w:rFonts w:ascii="Arial" w:hAnsi="Arial" w:cs="Arial"/>
                <w:color w:val="800000"/>
              </w:rPr>
              <w:t xml:space="preserve"> </w:t>
            </w:r>
            <w:r w:rsidRPr="00771B01">
              <w:rPr>
                <w:rFonts w:ascii="Arial" w:hAnsi="Arial" w:cs="Arial"/>
              </w:rPr>
              <w:t>муниципального района обеспечивает согласование документации по планировке территории и проекта градостроительного плана земельного участка в ее составе, а также участвует в проводимых Комиссией  публичных слушаниях по предметам обсуждения и в порядке, которые определены законодательством  и в соответствии с ним – настоящими Правилами;</w:t>
            </w:r>
          </w:p>
        </w:tc>
      </w:tr>
    </w:tbl>
    <w:p w:rsidR="00312141" w:rsidRPr="00771B01" w:rsidRDefault="00312141" w:rsidP="00417A61">
      <w:pPr>
        <w:tabs>
          <w:tab w:val="left" w:pos="1080"/>
        </w:tabs>
        <w:spacing w:line="240" w:lineRule="auto"/>
        <w:ind w:firstLine="550"/>
        <w:jc w:val="both"/>
        <w:rPr>
          <w:rFonts w:ascii="Arial" w:hAnsi="Arial" w:cs="Arial"/>
        </w:rPr>
      </w:pPr>
      <w:r w:rsidRPr="00771B01">
        <w:rPr>
          <w:rFonts w:ascii="Arial" w:hAnsi="Arial" w:cs="Arial"/>
        </w:rPr>
        <w:t xml:space="preserve">5. Уполномоченный орган направляет главе администрации </w:t>
      </w:r>
      <w:r w:rsidR="00F57698" w:rsidRPr="00771B01">
        <w:rPr>
          <w:rFonts w:ascii="Arial" w:hAnsi="Arial" w:cs="Arial"/>
          <w:bCs/>
          <w:color w:val="800000"/>
        </w:rPr>
        <w:t>Вохом</w:t>
      </w:r>
      <w:r w:rsidR="008979D9" w:rsidRPr="00771B01">
        <w:rPr>
          <w:rFonts w:ascii="Arial" w:hAnsi="Arial" w:cs="Arial"/>
          <w:bCs/>
          <w:color w:val="800000"/>
        </w:rPr>
        <w:t>ского</w:t>
      </w:r>
      <w:r w:rsidRPr="00771B01">
        <w:rPr>
          <w:rFonts w:ascii="Arial" w:hAnsi="Arial" w:cs="Arial"/>
        </w:rPr>
        <w:t xml:space="preserve"> муниципального района:</w:t>
      </w:r>
    </w:p>
    <w:tbl>
      <w:tblPr>
        <w:tblW w:w="8897" w:type="dxa"/>
        <w:tblLook w:val="00A0"/>
      </w:tblPr>
      <w:tblGrid>
        <w:gridCol w:w="959"/>
        <w:gridCol w:w="7938"/>
      </w:tblGrid>
      <w:tr w:rsidR="00312141" w:rsidRPr="00771B01" w:rsidTr="003D2DD8">
        <w:tc>
          <w:tcPr>
            <w:tcW w:w="959" w:type="dxa"/>
          </w:tcPr>
          <w:p w:rsidR="00312141" w:rsidRPr="00771B01" w:rsidRDefault="00312141" w:rsidP="003D2DD8">
            <w:pPr>
              <w:spacing w:line="240" w:lineRule="auto"/>
              <w:jc w:val="right"/>
              <w:rPr>
                <w:rFonts w:ascii="Arial" w:hAnsi="Arial" w:cs="Arial"/>
              </w:rPr>
            </w:pPr>
            <w:r w:rsidRPr="00771B01">
              <w:rPr>
                <w:rFonts w:ascii="Arial" w:hAnsi="Arial" w:cs="Arial"/>
              </w:rPr>
              <w:t>1)</w:t>
            </w:r>
          </w:p>
        </w:tc>
        <w:tc>
          <w:tcPr>
            <w:tcW w:w="7938" w:type="dxa"/>
          </w:tcPr>
          <w:p w:rsidR="00312141" w:rsidRPr="00771B01" w:rsidRDefault="00312141" w:rsidP="003D2DD8">
            <w:pPr>
              <w:spacing w:line="240" w:lineRule="auto"/>
              <w:jc w:val="both"/>
              <w:rPr>
                <w:rFonts w:ascii="Arial" w:hAnsi="Arial" w:cs="Arial"/>
              </w:rPr>
            </w:pPr>
            <w:r w:rsidRPr="00771B01">
              <w:rPr>
                <w:rFonts w:ascii="Arial" w:hAnsi="Arial" w:cs="Arial"/>
              </w:rPr>
              <w:t>акт приемки работ в случае соответствия содержания, объема и качества работ условиям договора;</w:t>
            </w:r>
          </w:p>
        </w:tc>
      </w:tr>
      <w:tr w:rsidR="00312141" w:rsidRPr="00771B01" w:rsidTr="003D2DD8">
        <w:tc>
          <w:tcPr>
            <w:tcW w:w="959" w:type="dxa"/>
          </w:tcPr>
          <w:p w:rsidR="00312141" w:rsidRPr="00771B01" w:rsidRDefault="00312141" w:rsidP="003D2DD8">
            <w:pPr>
              <w:spacing w:line="240" w:lineRule="auto"/>
              <w:jc w:val="right"/>
              <w:rPr>
                <w:rFonts w:ascii="Arial" w:hAnsi="Arial" w:cs="Arial"/>
              </w:rPr>
            </w:pPr>
            <w:r w:rsidRPr="00771B01">
              <w:rPr>
                <w:rFonts w:ascii="Arial" w:hAnsi="Arial" w:cs="Arial"/>
              </w:rPr>
              <w:t>2)</w:t>
            </w:r>
          </w:p>
        </w:tc>
        <w:tc>
          <w:tcPr>
            <w:tcW w:w="7938" w:type="dxa"/>
          </w:tcPr>
          <w:p w:rsidR="00312141" w:rsidRPr="00771B01" w:rsidRDefault="00312141" w:rsidP="003D2DD8">
            <w:pPr>
              <w:spacing w:line="240" w:lineRule="auto"/>
              <w:jc w:val="both"/>
              <w:rPr>
                <w:rFonts w:ascii="Arial" w:hAnsi="Arial" w:cs="Arial"/>
              </w:rPr>
            </w:pPr>
            <w:r w:rsidRPr="00771B01">
              <w:rPr>
                <w:rFonts w:ascii="Arial" w:hAnsi="Arial" w:cs="Arial"/>
              </w:rPr>
              <w:t xml:space="preserve">заключение о результатах проведенных работ; </w:t>
            </w:r>
          </w:p>
        </w:tc>
      </w:tr>
      <w:tr w:rsidR="00312141" w:rsidRPr="00771B01" w:rsidTr="003D2DD8">
        <w:tc>
          <w:tcPr>
            <w:tcW w:w="959" w:type="dxa"/>
          </w:tcPr>
          <w:p w:rsidR="00312141" w:rsidRPr="00771B01" w:rsidRDefault="00312141" w:rsidP="003D2DD8">
            <w:pPr>
              <w:spacing w:line="240" w:lineRule="auto"/>
              <w:jc w:val="right"/>
              <w:rPr>
                <w:rFonts w:ascii="Arial" w:hAnsi="Arial" w:cs="Arial"/>
              </w:rPr>
            </w:pPr>
            <w:r w:rsidRPr="00771B01">
              <w:rPr>
                <w:rFonts w:ascii="Arial" w:hAnsi="Arial" w:cs="Arial"/>
              </w:rPr>
              <w:t>3)</w:t>
            </w:r>
          </w:p>
        </w:tc>
        <w:tc>
          <w:tcPr>
            <w:tcW w:w="7938" w:type="dxa"/>
          </w:tcPr>
          <w:p w:rsidR="00312141" w:rsidRPr="00771B01" w:rsidRDefault="00312141" w:rsidP="003D2DD8">
            <w:pPr>
              <w:spacing w:line="240" w:lineRule="auto"/>
              <w:jc w:val="both"/>
              <w:rPr>
                <w:rFonts w:ascii="Arial" w:hAnsi="Arial" w:cs="Arial"/>
              </w:rPr>
            </w:pPr>
            <w:r w:rsidRPr="00771B01">
              <w:rPr>
                <w:rFonts w:ascii="Arial" w:hAnsi="Arial" w:cs="Arial"/>
              </w:rPr>
              <w:t xml:space="preserve">подготовленный проект градостроительного плана земельного участка; </w:t>
            </w:r>
          </w:p>
        </w:tc>
      </w:tr>
      <w:tr w:rsidR="00312141" w:rsidRPr="00771B01" w:rsidTr="003D2DD8">
        <w:tc>
          <w:tcPr>
            <w:tcW w:w="959" w:type="dxa"/>
          </w:tcPr>
          <w:p w:rsidR="00312141" w:rsidRPr="00771B01" w:rsidRDefault="00312141" w:rsidP="003D2DD8">
            <w:pPr>
              <w:spacing w:line="240" w:lineRule="auto"/>
              <w:jc w:val="right"/>
              <w:rPr>
                <w:rFonts w:ascii="Arial" w:hAnsi="Arial" w:cs="Arial"/>
              </w:rPr>
            </w:pPr>
            <w:r w:rsidRPr="00771B01">
              <w:rPr>
                <w:rFonts w:ascii="Arial" w:hAnsi="Arial" w:cs="Arial"/>
              </w:rPr>
              <w:t>4)</w:t>
            </w:r>
          </w:p>
        </w:tc>
        <w:tc>
          <w:tcPr>
            <w:tcW w:w="7938" w:type="dxa"/>
          </w:tcPr>
          <w:p w:rsidR="00312141" w:rsidRPr="00771B01" w:rsidRDefault="00312141" w:rsidP="003D2DD8">
            <w:pPr>
              <w:spacing w:line="240" w:lineRule="auto"/>
              <w:jc w:val="both"/>
              <w:rPr>
                <w:rFonts w:ascii="Arial" w:hAnsi="Arial" w:cs="Arial"/>
              </w:rPr>
            </w:pPr>
            <w:r w:rsidRPr="00771B01">
              <w:rPr>
                <w:rFonts w:ascii="Arial" w:hAnsi="Arial" w:cs="Arial"/>
              </w:rPr>
              <w:t>иные документы, свидетельствующие о том, что проект градостроительного плана земельного участка подготовлен с соблюдением необходимых требований, установленных нормативными правовыми актами, нормативно – техническими документами и при этом не ущемляются права третьих лиц.</w:t>
            </w:r>
          </w:p>
        </w:tc>
      </w:tr>
    </w:tbl>
    <w:p w:rsidR="00312141" w:rsidRPr="00771B01" w:rsidRDefault="00312141" w:rsidP="00417A61">
      <w:pPr>
        <w:tabs>
          <w:tab w:val="left" w:pos="1080"/>
        </w:tabs>
        <w:spacing w:line="240" w:lineRule="auto"/>
        <w:ind w:firstLine="550"/>
        <w:jc w:val="both"/>
        <w:rPr>
          <w:rFonts w:ascii="Arial" w:hAnsi="Arial" w:cs="Arial"/>
        </w:rPr>
      </w:pPr>
      <w:r w:rsidRPr="00771B01">
        <w:rPr>
          <w:rFonts w:ascii="Arial" w:hAnsi="Arial" w:cs="Arial"/>
        </w:rPr>
        <w:t xml:space="preserve">  6. Глава  </w:t>
      </w:r>
      <w:r w:rsidR="00F57698" w:rsidRPr="00771B01">
        <w:rPr>
          <w:rFonts w:ascii="Arial" w:hAnsi="Arial" w:cs="Arial"/>
          <w:bCs/>
          <w:color w:val="800000"/>
        </w:rPr>
        <w:t>Вохом</w:t>
      </w:r>
      <w:r w:rsidR="008979D9" w:rsidRPr="00771B01">
        <w:rPr>
          <w:rFonts w:ascii="Arial" w:hAnsi="Arial" w:cs="Arial"/>
          <w:bCs/>
          <w:color w:val="800000"/>
        </w:rPr>
        <w:t>ского</w:t>
      </w:r>
      <w:r w:rsidRPr="00771B01">
        <w:rPr>
          <w:rFonts w:ascii="Arial" w:hAnsi="Arial" w:cs="Arial"/>
        </w:rPr>
        <w:t xml:space="preserve"> муниципального района  утверждает своим решением документацию по планировке территории и градостроительный план земельного участка (градостроительные планы земельных участков) в составе такой документации, либо принимает решение об отказе в утверждении такой документации и направлении ее на доработку.  Решение об утверждении документации по планировке территории должно содержать положения:</w:t>
      </w:r>
    </w:p>
    <w:tbl>
      <w:tblPr>
        <w:tblW w:w="8897" w:type="dxa"/>
        <w:tblLook w:val="00A0"/>
      </w:tblPr>
      <w:tblGrid>
        <w:gridCol w:w="959"/>
        <w:gridCol w:w="7938"/>
      </w:tblGrid>
      <w:tr w:rsidR="00312141" w:rsidRPr="00771B01" w:rsidTr="003D2DD8">
        <w:tc>
          <w:tcPr>
            <w:tcW w:w="959" w:type="dxa"/>
          </w:tcPr>
          <w:p w:rsidR="00312141" w:rsidRPr="00771B01" w:rsidRDefault="00312141" w:rsidP="003D2DD8">
            <w:pPr>
              <w:spacing w:line="240" w:lineRule="auto"/>
              <w:jc w:val="right"/>
              <w:rPr>
                <w:rFonts w:ascii="Arial" w:hAnsi="Arial" w:cs="Arial"/>
              </w:rPr>
            </w:pPr>
            <w:r w:rsidRPr="00771B01">
              <w:rPr>
                <w:rFonts w:ascii="Arial" w:hAnsi="Arial" w:cs="Arial"/>
              </w:rPr>
              <w:t>-</w:t>
            </w:r>
          </w:p>
        </w:tc>
        <w:tc>
          <w:tcPr>
            <w:tcW w:w="7938" w:type="dxa"/>
          </w:tcPr>
          <w:p w:rsidR="00312141" w:rsidRPr="00771B01" w:rsidRDefault="00312141" w:rsidP="003D2DD8">
            <w:pPr>
              <w:spacing w:line="240" w:lineRule="auto"/>
              <w:jc w:val="both"/>
              <w:rPr>
                <w:rFonts w:ascii="Arial" w:hAnsi="Arial" w:cs="Arial"/>
              </w:rPr>
            </w:pPr>
            <w:r w:rsidRPr="00771B01">
              <w:rPr>
                <w:rFonts w:ascii="Arial" w:hAnsi="Arial" w:cs="Arial"/>
              </w:rPr>
              <w:t>о проведении на основании утвержденного градостроительного плана земельного участка землеустроительных работ;</w:t>
            </w:r>
          </w:p>
        </w:tc>
      </w:tr>
      <w:tr w:rsidR="00312141" w:rsidRPr="00771B01" w:rsidTr="003D2DD8">
        <w:tc>
          <w:tcPr>
            <w:tcW w:w="959" w:type="dxa"/>
          </w:tcPr>
          <w:p w:rsidR="00312141" w:rsidRPr="00771B01" w:rsidRDefault="00312141" w:rsidP="003D2DD8">
            <w:pPr>
              <w:spacing w:line="240" w:lineRule="auto"/>
              <w:jc w:val="right"/>
              <w:rPr>
                <w:rFonts w:ascii="Arial" w:hAnsi="Arial" w:cs="Arial"/>
              </w:rPr>
            </w:pPr>
            <w:r w:rsidRPr="00771B01">
              <w:rPr>
                <w:rFonts w:ascii="Arial" w:hAnsi="Arial" w:cs="Arial"/>
              </w:rPr>
              <w:t>-</w:t>
            </w:r>
          </w:p>
        </w:tc>
        <w:tc>
          <w:tcPr>
            <w:tcW w:w="7938" w:type="dxa"/>
          </w:tcPr>
          <w:p w:rsidR="00312141" w:rsidRPr="00771B01" w:rsidRDefault="00312141" w:rsidP="003D2DD8">
            <w:pPr>
              <w:spacing w:line="240" w:lineRule="auto"/>
              <w:jc w:val="both"/>
              <w:rPr>
                <w:rFonts w:ascii="Arial" w:hAnsi="Arial" w:cs="Arial"/>
              </w:rPr>
            </w:pPr>
            <w:r w:rsidRPr="00771B01">
              <w:rPr>
                <w:rFonts w:ascii="Arial" w:hAnsi="Arial" w:cs="Arial"/>
              </w:rPr>
              <w:t>об обеспечении государственного кадастрового учета сформированного земельного участка с определением уполномоченного органа, ответственного за обеспечение проведения указанных работ и предельного срока на их выполнение.</w:t>
            </w:r>
          </w:p>
        </w:tc>
      </w:tr>
    </w:tbl>
    <w:p w:rsidR="00312141" w:rsidRPr="00771B01" w:rsidRDefault="00312141" w:rsidP="00417A61">
      <w:pPr>
        <w:tabs>
          <w:tab w:val="left" w:pos="1080"/>
        </w:tabs>
        <w:spacing w:line="240" w:lineRule="auto"/>
        <w:ind w:firstLine="550"/>
        <w:jc w:val="both"/>
        <w:rPr>
          <w:rFonts w:ascii="Arial" w:hAnsi="Arial" w:cs="Arial"/>
        </w:rPr>
      </w:pPr>
      <w:r w:rsidRPr="00771B01">
        <w:rPr>
          <w:rFonts w:ascii="Arial" w:hAnsi="Arial" w:cs="Arial"/>
        </w:rPr>
        <w:t xml:space="preserve">7. Уполномоченный орган администрации </w:t>
      </w:r>
      <w:r w:rsidR="00F57698" w:rsidRPr="00771B01">
        <w:rPr>
          <w:rFonts w:ascii="Arial" w:hAnsi="Arial" w:cs="Arial"/>
          <w:bCs/>
          <w:color w:val="800000"/>
        </w:rPr>
        <w:t>Вохом</w:t>
      </w:r>
      <w:r w:rsidR="008979D9" w:rsidRPr="00771B01">
        <w:rPr>
          <w:rFonts w:ascii="Arial" w:hAnsi="Arial" w:cs="Arial"/>
          <w:bCs/>
          <w:color w:val="800000"/>
        </w:rPr>
        <w:t>ского</w:t>
      </w:r>
      <w:r w:rsidRPr="00771B01">
        <w:rPr>
          <w:rFonts w:ascii="Arial" w:hAnsi="Arial" w:cs="Arial"/>
        </w:rPr>
        <w:t xml:space="preserve"> муниципального района в соответствии с земельным законодательством, статьями 30-31</w:t>
      </w:r>
      <w:r w:rsidRPr="00771B01">
        <w:rPr>
          <w:rFonts w:ascii="Arial" w:hAnsi="Arial" w:cs="Arial"/>
          <w:color w:val="FF0000"/>
        </w:rPr>
        <w:t xml:space="preserve"> </w:t>
      </w:r>
      <w:r w:rsidRPr="00771B01">
        <w:rPr>
          <w:rFonts w:ascii="Arial" w:hAnsi="Arial" w:cs="Arial"/>
        </w:rPr>
        <w:t>настоящих Правил, иными нормативными правовыми актами обеспечивает формирование земельного участка на основе проекта планировки.</w:t>
      </w:r>
    </w:p>
    <w:p w:rsidR="00312141" w:rsidRPr="00771B01" w:rsidRDefault="00312141" w:rsidP="00C00E10">
      <w:pPr>
        <w:pStyle w:val="1"/>
        <w:tabs>
          <w:tab w:val="clear" w:pos="0"/>
        </w:tabs>
        <w:spacing w:after="240"/>
        <w:ind w:left="1274" w:hanging="1274"/>
        <w:rPr>
          <w:b w:val="0"/>
          <w:kern w:val="0"/>
          <w:sz w:val="22"/>
          <w:szCs w:val="22"/>
        </w:rPr>
      </w:pPr>
      <w:bookmarkStart w:id="31" w:name="_Toc321379014"/>
      <w:r w:rsidRPr="00771B01">
        <w:rPr>
          <w:b w:val="0"/>
          <w:kern w:val="0"/>
          <w:sz w:val="22"/>
          <w:szCs w:val="22"/>
        </w:rPr>
        <w:t>Статья 23. 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bookmarkEnd w:id="31"/>
    </w:p>
    <w:p w:rsidR="00312141" w:rsidRPr="00771B01" w:rsidRDefault="00312141" w:rsidP="00417D1E">
      <w:pPr>
        <w:numPr>
          <w:ilvl w:val="0"/>
          <w:numId w:val="16"/>
        </w:numPr>
        <w:tabs>
          <w:tab w:val="clear" w:pos="360"/>
          <w:tab w:val="left" w:pos="1080"/>
        </w:tabs>
        <w:spacing w:after="0" w:line="240" w:lineRule="auto"/>
        <w:ind w:left="0" w:firstLine="550"/>
        <w:jc w:val="both"/>
        <w:rPr>
          <w:rFonts w:ascii="Arial" w:hAnsi="Arial" w:cs="Arial"/>
        </w:rPr>
      </w:pPr>
      <w:r w:rsidRPr="00771B01">
        <w:rPr>
          <w:rFonts w:ascii="Arial" w:hAnsi="Arial" w:cs="Arial"/>
        </w:rPr>
        <w:t>В соответствии с законодательством правом осуществлять реконструкцию обладают только собственники объектов недвижимости – зданий, сооружений, строений, обладающие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w:t>
      </w:r>
    </w:p>
    <w:p w:rsidR="00312141" w:rsidRPr="00771B01" w:rsidRDefault="00312141" w:rsidP="00332CE2">
      <w:pPr>
        <w:tabs>
          <w:tab w:val="left" w:pos="1080"/>
        </w:tabs>
        <w:spacing w:after="0" w:line="240" w:lineRule="auto"/>
        <w:jc w:val="both"/>
        <w:rPr>
          <w:rFonts w:ascii="Arial" w:hAnsi="Arial" w:cs="Arial"/>
        </w:rPr>
      </w:pPr>
    </w:p>
    <w:p w:rsidR="00312141" w:rsidRPr="00771B01" w:rsidRDefault="00312141" w:rsidP="00417D1E">
      <w:pPr>
        <w:numPr>
          <w:ilvl w:val="0"/>
          <w:numId w:val="16"/>
        </w:numPr>
        <w:tabs>
          <w:tab w:val="clear" w:pos="360"/>
          <w:tab w:val="left" w:pos="1080"/>
        </w:tabs>
        <w:spacing w:after="0" w:line="240" w:lineRule="auto"/>
        <w:ind w:left="0" w:firstLine="550"/>
        <w:jc w:val="both"/>
        <w:rPr>
          <w:rFonts w:ascii="Arial" w:hAnsi="Arial" w:cs="Arial"/>
        </w:rPr>
      </w:pPr>
      <w:r w:rsidRPr="00771B01">
        <w:rPr>
          <w:rFonts w:ascii="Arial" w:hAnsi="Arial" w:cs="Arial"/>
        </w:rPr>
        <w:t>Собственники объектов недвижимости, указанные в части 1 настоящей статьи, могут проявлять инициативу по градостроительной подготовке земельных участков на застроенных территориях путем:</w:t>
      </w:r>
    </w:p>
    <w:p w:rsidR="00312141" w:rsidRPr="00771B01" w:rsidRDefault="00312141" w:rsidP="00B74707">
      <w:pPr>
        <w:tabs>
          <w:tab w:val="left" w:pos="1080"/>
        </w:tabs>
        <w:spacing w:after="0" w:line="240" w:lineRule="auto"/>
        <w:jc w:val="both"/>
        <w:rPr>
          <w:rFonts w:ascii="Arial" w:hAnsi="Arial" w:cs="Arial"/>
        </w:rPr>
      </w:pPr>
    </w:p>
    <w:tbl>
      <w:tblPr>
        <w:tblW w:w="8897" w:type="dxa"/>
        <w:tblLook w:val="00A0"/>
      </w:tblPr>
      <w:tblGrid>
        <w:gridCol w:w="959"/>
        <w:gridCol w:w="7938"/>
      </w:tblGrid>
      <w:tr w:rsidR="00312141" w:rsidRPr="00771B01" w:rsidTr="003D2DD8">
        <w:tc>
          <w:tcPr>
            <w:tcW w:w="959" w:type="dxa"/>
          </w:tcPr>
          <w:p w:rsidR="00312141" w:rsidRPr="00771B01" w:rsidRDefault="00312141" w:rsidP="00C8556D">
            <w:pPr>
              <w:spacing w:line="240" w:lineRule="auto"/>
              <w:ind w:firstLine="550"/>
              <w:jc w:val="right"/>
              <w:rPr>
                <w:rFonts w:ascii="Arial" w:hAnsi="Arial" w:cs="Arial"/>
              </w:rPr>
            </w:pPr>
            <w:r w:rsidRPr="00771B01">
              <w:rPr>
                <w:rFonts w:ascii="Arial" w:hAnsi="Arial" w:cs="Arial"/>
              </w:rPr>
              <w:t>-</w:t>
            </w:r>
          </w:p>
        </w:tc>
        <w:tc>
          <w:tcPr>
            <w:tcW w:w="7938" w:type="dxa"/>
          </w:tcPr>
          <w:p w:rsidR="00312141" w:rsidRPr="00771B01" w:rsidRDefault="00312141" w:rsidP="00332CE2">
            <w:pPr>
              <w:spacing w:line="240" w:lineRule="auto"/>
              <w:jc w:val="both"/>
              <w:rPr>
                <w:rFonts w:ascii="Arial" w:hAnsi="Arial" w:cs="Arial"/>
              </w:rPr>
            </w:pPr>
            <w:r w:rsidRPr="00771B01">
              <w:rPr>
                <w:rFonts w:ascii="Arial" w:hAnsi="Arial" w:cs="Arial"/>
              </w:rPr>
              <w:t xml:space="preserve">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w:t>
            </w:r>
            <w:r w:rsidRPr="00771B01">
              <w:rPr>
                <w:rFonts w:ascii="Arial" w:hAnsi="Arial" w:cs="Arial"/>
              </w:rPr>
              <w:lastRenderedPageBreak/>
              <w:t>осуществления реконструкции, в том числе в форме проектов планировки соответствующей территории;</w:t>
            </w:r>
          </w:p>
        </w:tc>
      </w:tr>
      <w:tr w:rsidR="00312141" w:rsidRPr="00771B01" w:rsidTr="003D2DD8">
        <w:tc>
          <w:tcPr>
            <w:tcW w:w="959" w:type="dxa"/>
          </w:tcPr>
          <w:p w:rsidR="00312141" w:rsidRPr="00771B01" w:rsidRDefault="00312141" w:rsidP="00C8556D">
            <w:pPr>
              <w:spacing w:line="240" w:lineRule="auto"/>
              <w:ind w:firstLine="550"/>
              <w:jc w:val="right"/>
              <w:rPr>
                <w:rFonts w:ascii="Arial" w:hAnsi="Arial" w:cs="Arial"/>
              </w:rPr>
            </w:pPr>
            <w:r w:rsidRPr="00771B01">
              <w:rPr>
                <w:rFonts w:ascii="Arial" w:hAnsi="Arial" w:cs="Arial"/>
              </w:rPr>
              <w:lastRenderedPageBreak/>
              <w:t>-</w:t>
            </w:r>
          </w:p>
        </w:tc>
        <w:tc>
          <w:tcPr>
            <w:tcW w:w="7938" w:type="dxa"/>
          </w:tcPr>
          <w:p w:rsidR="00312141" w:rsidRPr="00771B01" w:rsidRDefault="00312141" w:rsidP="00332CE2">
            <w:pPr>
              <w:spacing w:line="240" w:lineRule="auto"/>
              <w:jc w:val="both"/>
              <w:rPr>
                <w:rFonts w:ascii="Arial" w:hAnsi="Arial" w:cs="Arial"/>
              </w:rPr>
            </w:pPr>
            <w:r w:rsidRPr="00771B01">
              <w:rPr>
                <w:rFonts w:ascii="Arial" w:hAnsi="Arial" w:cs="Arial"/>
              </w:rPr>
              <w:t>направления в порядке, определенном частью 17 статьи 46 Градостроительного кодекса Российской Федерации заявления о подготовке градостроительного плана земельного участка.</w:t>
            </w:r>
          </w:p>
        </w:tc>
      </w:tr>
    </w:tbl>
    <w:p w:rsidR="00312141" w:rsidRPr="00771B01" w:rsidRDefault="00312141" w:rsidP="00AA26D0">
      <w:pPr>
        <w:tabs>
          <w:tab w:val="left" w:pos="1080"/>
        </w:tabs>
        <w:spacing w:after="0" w:line="240" w:lineRule="auto"/>
        <w:ind w:firstLine="550"/>
        <w:jc w:val="both"/>
        <w:rPr>
          <w:rFonts w:ascii="Arial" w:hAnsi="Arial" w:cs="Arial"/>
        </w:rPr>
      </w:pPr>
    </w:p>
    <w:p w:rsidR="00312141" w:rsidRPr="00771B01" w:rsidRDefault="00312141" w:rsidP="00AA26D0">
      <w:pPr>
        <w:tabs>
          <w:tab w:val="left" w:pos="1080"/>
        </w:tabs>
        <w:spacing w:after="0" w:line="240" w:lineRule="auto"/>
        <w:ind w:firstLine="550"/>
        <w:jc w:val="both"/>
        <w:rPr>
          <w:rFonts w:ascii="Arial" w:hAnsi="Arial" w:cs="Arial"/>
        </w:rPr>
      </w:pPr>
      <w:r w:rsidRPr="00771B01">
        <w:rPr>
          <w:rFonts w:ascii="Arial" w:hAnsi="Arial" w:cs="Arial"/>
        </w:rPr>
        <w:t>3. Собственники объектов недвижимости, обладающие зарегистрированными в установленном порядке правами на один земельный участок, осуществляют реконструкцию (изменения, преобразования) принадлежащих им объектов недвижимости  без изменения границ земельного участка в соответствии с градостроительным планом, на основании утвержденной проектной документации в порядке, определенном в соответствии с законодательством статьями 41-44</w:t>
      </w:r>
      <w:r w:rsidRPr="00771B01">
        <w:rPr>
          <w:rFonts w:ascii="Arial" w:hAnsi="Arial" w:cs="Arial"/>
          <w:color w:val="FF0000"/>
        </w:rPr>
        <w:t xml:space="preserve"> </w:t>
      </w:r>
      <w:r w:rsidRPr="00771B01">
        <w:rPr>
          <w:rFonts w:ascii="Arial" w:hAnsi="Arial" w:cs="Arial"/>
        </w:rPr>
        <w:t>настоящих Правил.</w:t>
      </w:r>
    </w:p>
    <w:p w:rsidR="00312141" w:rsidRPr="00771B01" w:rsidRDefault="00312141" w:rsidP="00AA26D0">
      <w:pPr>
        <w:tabs>
          <w:tab w:val="left" w:pos="1080"/>
        </w:tabs>
        <w:spacing w:after="0" w:line="240" w:lineRule="auto"/>
        <w:ind w:firstLine="550"/>
        <w:jc w:val="both"/>
        <w:rPr>
          <w:rFonts w:ascii="Arial" w:hAnsi="Arial" w:cs="Arial"/>
        </w:rPr>
      </w:pPr>
    </w:p>
    <w:p w:rsidR="00312141" w:rsidRPr="00771B01" w:rsidRDefault="00312141" w:rsidP="00C8556D">
      <w:pPr>
        <w:spacing w:line="240" w:lineRule="auto"/>
        <w:ind w:firstLine="550"/>
        <w:jc w:val="both"/>
        <w:rPr>
          <w:rFonts w:ascii="Arial" w:hAnsi="Arial" w:cs="Arial"/>
        </w:rPr>
      </w:pPr>
      <w:r w:rsidRPr="00771B01">
        <w:rPr>
          <w:rFonts w:ascii="Arial" w:hAnsi="Arial" w:cs="Arial"/>
        </w:rPr>
        <w:t>4. Собственники объектов недвижимости, обладающие зарегистрированными в установленном порядке правами на несколько смежно-расположенных земельных участков, обладают правами осуществлять реконструкцию (изменения, преобразования) принадлежащих им объектов недвижимости:</w:t>
      </w:r>
    </w:p>
    <w:tbl>
      <w:tblPr>
        <w:tblW w:w="8897" w:type="dxa"/>
        <w:tblLook w:val="00A0"/>
      </w:tblPr>
      <w:tblGrid>
        <w:gridCol w:w="959"/>
        <w:gridCol w:w="7938"/>
      </w:tblGrid>
      <w:tr w:rsidR="00312141" w:rsidRPr="00771B01" w:rsidTr="003D2DD8">
        <w:tc>
          <w:tcPr>
            <w:tcW w:w="959" w:type="dxa"/>
          </w:tcPr>
          <w:p w:rsidR="00312141" w:rsidRPr="00771B01" w:rsidRDefault="00312141" w:rsidP="00332CE2">
            <w:pPr>
              <w:spacing w:line="240" w:lineRule="auto"/>
              <w:jc w:val="right"/>
              <w:rPr>
                <w:rFonts w:ascii="Arial" w:hAnsi="Arial" w:cs="Arial"/>
              </w:rPr>
            </w:pPr>
            <w:r w:rsidRPr="00771B01">
              <w:rPr>
                <w:rFonts w:ascii="Arial" w:hAnsi="Arial" w:cs="Arial"/>
              </w:rPr>
              <w:t>1)</w:t>
            </w:r>
          </w:p>
        </w:tc>
        <w:tc>
          <w:tcPr>
            <w:tcW w:w="7938" w:type="dxa"/>
          </w:tcPr>
          <w:p w:rsidR="00312141" w:rsidRPr="00771B01" w:rsidRDefault="00312141" w:rsidP="00C8556D">
            <w:pPr>
              <w:spacing w:line="240" w:lineRule="auto"/>
              <w:jc w:val="both"/>
              <w:rPr>
                <w:rFonts w:ascii="Arial" w:hAnsi="Arial" w:cs="Arial"/>
              </w:rPr>
            </w:pPr>
            <w:r w:rsidRPr="00771B01">
              <w:rPr>
                <w:rFonts w:ascii="Arial" w:hAnsi="Arial" w:cs="Arial"/>
              </w:rPr>
              <w:t>на каждом земельном участке последовательно или одновременно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 в порядке, определенном в соответствии с законодательством статьями 41-44</w:t>
            </w:r>
            <w:r w:rsidRPr="00771B01">
              <w:rPr>
                <w:rFonts w:ascii="Arial" w:hAnsi="Arial" w:cs="Arial"/>
                <w:color w:val="FF0000"/>
              </w:rPr>
              <w:t xml:space="preserve"> </w:t>
            </w:r>
            <w:r w:rsidRPr="00771B01">
              <w:rPr>
                <w:rFonts w:ascii="Arial" w:hAnsi="Arial" w:cs="Arial"/>
              </w:rPr>
              <w:t>настоящих Правил;</w:t>
            </w:r>
          </w:p>
        </w:tc>
      </w:tr>
      <w:tr w:rsidR="00312141" w:rsidRPr="00771B01" w:rsidTr="003D2DD8">
        <w:tc>
          <w:tcPr>
            <w:tcW w:w="959" w:type="dxa"/>
          </w:tcPr>
          <w:p w:rsidR="00312141" w:rsidRPr="00771B01" w:rsidRDefault="00312141" w:rsidP="00332CE2">
            <w:pPr>
              <w:spacing w:line="240" w:lineRule="auto"/>
              <w:jc w:val="right"/>
              <w:rPr>
                <w:rFonts w:ascii="Arial" w:hAnsi="Arial" w:cs="Arial"/>
              </w:rPr>
            </w:pPr>
            <w:r w:rsidRPr="00771B01">
              <w:rPr>
                <w:rFonts w:ascii="Arial" w:hAnsi="Arial" w:cs="Arial"/>
              </w:rPr>
              <w:t>2)</w:t>
            </w:r>
          </w:p>
        </w:tc>
        <w:tc>
          <w:tcPr>
            <w:tcW w:w="7938" w:type="dxa"/>
          </w:tcPr>
          <w:p w:rsidR="00312141" w:rsidRPr="00771B01" w:rsidRDefault="00312141" w:rsidP="00C8556D">
            <w:pPr>
              <w:spacing w:line="240" w:lineRule="auto"/>
              <w:jc w:val="both"/>
              <w:rPr>
                <w:rFonts w:ascii="Arial" w:hAnsi="Arial" w:cs="Arial"/>
              </w:rPr>
            </w:pPr>
            <w:r w:rsidRPr="00771B01">
              <w:rPr>
                <w:rFonts w:ascii="Arial" w:hAnsi="Arial" w:cs="Arial"/>
              </w:rPr>
              <w:t>на всех земельных участках последовательно или одновременно с изменениями границ земельных участков (в том числе путём их объединения, разделения) при условии:</w:t>
            </w:r>
          </w:p>
        </w:tc>
      </w:tr>
      <w:tr w:rsidR="00312141" w:rsidRPr="00771B01" w:rsidTr="003D2DD8">
        <w:tc>
          <w:tcPr>
            <w:tcW w:w="959" w:type="dxa"/>
          </w:tcPr>
          <w:p w:rsidR="00312141" w:rsidRPr="00771B01" w:rsidRDefault="00312141" w:rsidP="00C8556D">
            <w:pPr>
              <w:spacing w:line="240" w:lineRule="auto"/>
              <w:ind w:firstLine="550"/>
              <w:jc w:val="right"/>
              <w:rPr>
                <w:rFonts w:ascii="Arial" w:hAnsi="Arial" w:cs="Arial"/>
              </w:rPr>
            </w:pPr>
          </w:p>
        </w:tc>
        <w:tc>
          <w:tcPr>
            <w:tcW w:w="7938" w:type="dxa"/>
          </w:tcPr>
          <w:p w:rsidR="00312141" w:rsidRPr="00771B01" w:rsidRDefault="00312141" w:rsidP="00F57698">
            <w:pPr>
              <w:spacing w:line="240" w:lineRule="auto"/>
              <w:rPr>
                <w:rFonts w:ascii="Arial" w:hAnsi="Arial" w:cs="Arial"/>
              </w:rPr>
            </w:pPr>
            <w:r w:rsidRPr="00771B01">
              <w:rPr>
                <w:rFonts w:ascii="Arial" w:hAnsi="Arial" w:cs="Arial"/>
              </w:rPr>
              <w:t xml:space="preserve">- получения утверждённых главой администрации </w:t>
            </w:r>
            <w:r w:rsidR="00F57698" w:rsidRPr="00771B01">
              <w:rPr>
                <w:rFonts w:ascii="Arial" w:hAnsi="Arial" w:cs="Arial"/>
                <w:bCs/>
                <w:color w:val="800000"/>
              </w:rPr>
              <w:t>Вохом</w:t>
            </w:r>
            <w:r w:rsidR="008979D9" w:rsidRPr="00771B01">
              <w:rPr>
                <w:rFonts w:ascii="Arial" w:hAnsi="Arial" w:cs="Arial"/>
                <w:bCs/>
                <w:color w:val="800000"/>
              </w:rPr>
              <w:t>ского</w:t>
            </w:r>
            <w:r w:rsidRPr="00771B01">
              <w:rPr>
                <w:rFonts w:ascii="Arial" w:hAnsi="Arial" w:cs="Arial"/>
              </w:rPr>
              <w:t xml:space="preserve"> муниципального района градостроительных планов земельных участков;</w:t>
            </w:r>
          </w:p>
        </w:tc>
      </w:tr>
      <w:tr w:rsidR="00312141" w:rsidRPr="00771B01" w:rsidTr="003D2DD8">
        <w:tc>
          <w:tcPr>
            <w:tcW w:w="959" w:type="dxa"/>
          </w:tcPr>
          <w:p w:rsidR="00312141" w:rsidRPr="00771B01" w:rsidRDefault="00312141" w:rsidP="00C8556D">
            <w:pPr>
              <w:spacing w:line="240" w:lineRule="auto"/>
              <w:ind w:firstLine="550"/>
              <w:jc w:val="right"/>
              <w:rPr>
                <w:rFonts w:ascii="Arial" w:hAnsi="Arial" w:cs="Arial"/>
              </w:rPr>
            </w:pPr>
          </w:p>
        </w:tc>
        <w:tc>
          <w:tcPr>
            <w:tcW w:w="7938" w:type="dxa"/>
          </w:tcPr>
          <w:p w:rsidR="00312141" w:rsidRPr="00771B01" w:rsidRDefault="00312141" w:rsidP="00C8556D">
            <w:pPr>
              <w:spacing w:line="240" w:lineRule="auto"/>
              <w:rPr>
                <w:rFonts w:ascii="Arial" w:hAnsi="Arial" w:cs="Arial"/>
              </w:rPr>
            </w:pPr>
            <w:r w:rsidRPr="00771B01">
              <w:rPr>
                <w:rFonts w:ascii="Arial" w:hAnsi="Arial" w:cs="Arial"/>
              </w:rPr>
              <w:t xml:space="preserve">-осуществления реконструкции на основании проектной документации, подготовленной в соответствии с утвержденным градостроительным планом соответствующего земельного участка.  </w:t>
            </w:r>
          </w:p>
        </w:tc>
      </w:tr>
    </w:tbl>
    <w:p w:rsidR="00312141" w:rsidRPr="00771B01" w:rsidRDefault="00312141" w:rsidP="00C8556D">
      <w:pPr>
        <w:pStyle w:val="1"/>
        <w:tabs>
          <w:tab w:val="clear" w:pos="0"/>
        </w:tabs>
        <w:spacing w:after="240"/>
        <w:ind w:left="1274" w:hanging="1274"/>
        <w:rPr>
          <w:b w:val="0"/>
          <w:kern w:val="0"/>
          <w:sz w:val="22"/>
          <w:szCs w:val="22"/>
        </w:rPr>
      </w:pPr>
      <w:bookmarkStart w:id="32" w:name="_Toc321379015"/>
      <w:r w:rsidRPr="00771B01">
        <w:rPr>
          <w:b w:val="0"/>
          <w:kern w:val="0"/>
          <w:sz w:val="22"/>
          <w:szCs w:val="22"/>
        </w:rPr>
        <w:t xml:space="preserve">Статья 24.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органов местного самоуправления </w:t>
      </w:r>
      <w:r w:rsidR="008979D9" w:rsidRPr="00771B01">
        <w:rPr>
          <w:b w:val="0"/>
          <w:bCs w:val="0"/>
          <w:color w:val="800000"/>
          <w:sz w:val="22"/>
          <w:szCs w:val="22"/>
        </w:rPr>
        <w:t>Бельковского</w:t>
      </w:r>
      <w:r w:rsidRPr="00771B01">
        <w:rPr>
          <w:b w:val="0"/>
          <w:kern w:val="0"/>
          <w:sz w:val="22"/>
          <w:szCs w:val="22"/>
        </w:rPr>
        <w:t xml:space="preserve"> сельского поселения.</w:t>
      </w:r>
      <w:bookmarkEnd w:id="32"/>
    </w:p>
    <w:p w:rsidR="00312141" w:rsidRPr="00771B01" w:rsidRDefault="00312141" w:rsidP="00417D1E">
      <w:pPr>
        <w:numPr>
          <w:ilvl w:val="0"/>
          <w:numId w:val="17"/>
        </w:numPr>
        <w:tabs>
          <w:tab w:val="clear" w:pos="170"/>
          <w:tab w:val="left" w:pos="1080"/>
        </w:tabs>
        <w:spacing w:after="0" w:line="240" w:lineRule="auto"/>
        <w:ind w:left="0" w:firstLine="550"/>
        <w:jc w:val="both"/>
        <w:rPr>
          <w:rFonts w:ascii="Arial" w:hAnsi="Arial" w:cs="Arial"/>
        </w:rPr>
      </w:pPr>
      <w:r w:rsidRPr="00771B01">
        <w:rPr>
          <w:rFonts w:ascii="Arial" w:hAnsi="Arial" w:cs="Arial"/>
        </w:rPr>
        <w:t>Лица, не владеющие объектами недвижимости на соответствующих территориях, могут проявить инициативу по градостроительной подготовке земельных участков на застроенных территориях, путем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 в соответствии с Градостроительным кодексом.</w:t>
      </w:r>
    </w:p>
    <w:p w:rsidR="00312141" w:rsidRPr="00771B01" w:rsidRDefault="00312141" w:rsidP="0086153E">
      <w:pPr>
        <w:tabs>
          <w:tab w:val="left" w:pos="1080"/>
        </w:tabs>
        <w:spacing w:after="0" w:line="240" w:lineRule="auto"/>
        <w:jc w:val="both"/>
        <w:rPr>
          <w:rFonts w:ascii="Arial" w:hAnsi="Arial" w:cs="Arial"/>
        </w:rPr>
      </w:pPr>
    </w:p>
    <w:p w:rsidR="00312141" w:rsidRPr="00771B01" w:rsidRDefault="00312141" w:rsidP="00417D1E">
      <w:pPr>
        <w:numPr>
          <w:ilvl w:val="0"/>
          <w:numId w:val="17"/>
        </w:numPr>
        <w:tabs>
          <w:tab w:val="clear" w:pos="170"/>
          <w:tab w:val="left" w:pos="1080"/>
        </w:tabs>
        <w:spacing w:after="0" w:line="240" w:lineRule="auto"/>
        <w:ind w:left="0" w:firstLine="550"/>
        <w:jc w:val="both"/>
        <w:rPr>
          <w:rFonts w:ascii="Arial" w:hAnsi="Arial" w:cs="Arial"/>
        </w:rPr>
      </w:pPr>
      <w:r w:rsidRPr="00771B01">
        <w:rPr>
          <w:rFonts w:ascii="Arial" w:hAnsi="Arial" w:cs="Arial"/>
        </w:rPr>
        <w:t xml:space="preserve">Органы местного самоуправления </w:t>
      </w:r>
      <w:r w:rsidR="008979D9" w:rsidRPr="00771B01">
        <w:rPr>
          <w:rFonts w:ascii="Arial" w:hAnsi="Arial" w:cs="Arial"/>
          <w:bCs/>
          <w:color w:val="800000"/>
        </w:rPr>
        <w:t>Бельковского</w:t>
      </w:r>
      <w:r w:rsidRPr="00771B01">
        <w:rPr>
          <w:rFonts w:ascii="Arial" w:hAnsi="Arial" w:cs="Arial"/>
        </w:rPr>
        <w:t xml:space="preserve"> сельского поселения могут проявить инициативу по градостроительной подготовке земельных участков на застроенных территориях путем:</w:t>
      </w:r>
    </w:p>
    <w:p w:rsidR="00312141" w:rsidRPr="00771B01" w:rsidRDefault="00312141" w:rsidP="00332CE2">
      <w:pPr>
        <w:tabs>
          <w:tab w:val="left" w:pos="1080"/>
        </w:tabs>
        <w:spacing w:after="0" w:line="240" w:lineRule="auto"/>
        <w:ind w:left="550"/>
        <w:jc w:val="both"/>
        <w:rPr>
          <w:rFonts w:ascii="Arial" w:hAnsi="Arial" w:cs="Arial"/>
        </w:rPr>
      </w:pPr>
      <w:r w:rsidRPr="00771B01">
        <w:rPr>
          <w:rFonts w:ascii="Arial" w:hAnsi="Arial" w:cs="Arial"/>
        </w:rPr>
        <w:t xml:space="preserve">       </w:t>
      </w:r>
    </w:p>
    <w:tbl>
      <w:tblPr>
        <w:tblW w:w="8897" w:type="dxa"/>
        <w:tblLook w:val="00A0"/>
      </w:tblPr>
      <w:tblGrid>
        <w:gridCol w:w="959"/>
        <w:gridCol w:w="7938"/>
      </w:tblGrid>
      <w:tr w:rsidR="00312141" w:rsidRPr="00771B01" w:rsidTr="003D2DD8">
        <w:tc>
          <w:tcPr>
            <w:tcW w:w="959" w:type="dxa"/>
          </w:tcPr>
          <w:p w:rsidR="00312141" w:rsidRPr="00771B01" w:rsidRDefault="00312141" w:rsidP="003D2DD8">
            <w:pPr>
              <w:spacing w:line="240" w:lineRule="auto"/>
              <w:jc w:val="right"/>
              <w:rPr>
                <w:rFonts w:ascii="Arial" w:hAnsi="Arial" w:cs="Arial"/>
              </w:rPr>
            </w:pPr>
            <w:r w:rsidRPr="00771B01">
              <w:rPr>
                <w:rFonts w:ascii="Arial" w:hAnsi="Arial" w:cs="Arial"/>
              </w:rPr>
              <w:t>-</w:t>
            </w:r>
          </w:p>
        </w:tc>
        <w:tc>
          <w:tcPr>
            <w:tcW w:w="7938" w:type="dxa"/>
          </w:tcPr>
          <w:p w:rsidR="00312141" w:rsidRPr="00771B01" w:rsidRDefault="00312141" w:rsidP="003D2DD8">
            <w:pPr>
              <w:spacing w:line="240" w:lineRule="auto"/>
              <w:jc w:val="both"/>
              <w:rPr>
                <w:rFonts w:ascii="Arial" w:hAnsi="Arial" w:cs="Arial"/>
              </w:rPr>
            </w:pPr>
            <w:r w:rsidRPr="00771B01">
              <w:rPr>
                <w:rFonts w:ascii="Arial" w:hAnsi="Arial" w:cs="Arial"/>
              </w:rPr>
              <w:t xml:space="preserve">выполнения действий в ответ на инициативу собственников объектов недвижимости, а также лиц, не владеющих объектами недвижимости на </w:t>
            </w:r>
            <w:r w:rsidRPr="00771B01">
              <w:rPr>
                <w:rFonts w:ascii="Arial" w:hAnsi="Arial" w:cs="Arial"/>
              </w:rPr>
              <w:lastRenderedPageBreak/>
              <w:t>соответствующих территориях</w:t>
            </w:r>
            <w:r w:rsidRPr="00771B01">
              <w:rPr>
                <w:rFonts w:ascii="Arial" w:hAnsi="Arial" w:cs="Arial"/>
                <w:bCs/>
                <w:iCs/>
              </w:rPr>
              <w:t>;</w:t>
            </w:r>
          </w:p>
        </w:tc>
      </w:tr>
      <w:tr w:rsidR="00312141" w:rsidRPr="00771B01" w:rsidTr="003D2DD8">
        <w:tc>
          <w:tcPr>
            <w:tcW w:w="959" w:type="dxa"/>
          </w:tcPr>
          <w:p w:rsidR="00312141" w:rsidRPr="00771B01" w:rsidRDefault="00312141" w:rsidP="003D2DD8">
            <w:pPr>
              <w:spacing w:line="240" w:lineRule="auto"/>
              <w:jc w:val="right"/>
              <w:rPr>
                <w:rFonts w:ascii="Arial" w:hAnsi="Arial" w:cs="Arial"/>
              </w:rPr>
            </w:pPr>
            <w:r w:rsidRPr="00771B01">
              <w:rPr>
                <w:rFonts w:ascii="Arial" w:hAnsi="Arial" w:cs="Arial"/>
              </w:rPr>
              <w:lastRenderedPageBreak/>
              <w:t>-</w:t>
            </w:r>
          </w:p>
        </w:tc>
        <w:tc>
          <w:tcPr>
            <w:tcW w:w="7938" w:type="dxa"/>
          </w:tcPr>
          <w:p w:rsidR="00312141" w:rsidRPr="00771B01" w:rsidRDefault="00312141" w:rsidP="003D2DD8">
            <w:pPr>
              <w:spacing w:line="240" w:lineRule="auto"/>
              <w:jc w:val="both"/>
              <w:rPr>
                <w:rFonts w:ascii="Arial" w:hAnsi="Arial" w:cs="Arial"/>
              </w:rPr>
            </w:pPr>
            <w:r w:rsidRPr="00771B01">
              <w:rPr>
                <w:rFonts w:ascii="Arial" w:hAnsi="Arial" w:cs="Arial"/>
              </w:rPr>
              <w:t>реализации самостоятельной инициативы.</w:t>
            </w:r>
          </w:p>
        </w:tc>
      </w:tr>
    </w:tbl>
    <w:p w:rsidR="00312141" w:rsidRPr="00771B01" w:rsidRDefault="00312141" w:rsidP="00417A61">
      <w:pPr>
        <w:spacing w:line="240" w:lineRule="auto"/>
        <w:ind w:firstLine="550"/>
        <w:jc w:val="both"/>
        <w:rPr>
          <w:rFonts w:ascii="Arial" w:hAnsi="Arial" w:cs="Arial"/>
        </w:rPr>
      </w:pPr>
      <w:r w:rsidRPr="00771B01">
        <w:rPr>
          <w:rFonts w:ascii="Arial" w:hAnsi="Arial" w:cs="Arial"/>
        </w:rPr>
        <w:t xml:space="preserve">Инициатива органов местного самоуправления </w:t>
      </w:r>
      <w:r w:rsidR="008979D9" w:rsidRPr="00771B01">
        <w:rPr>
          <w:rFonts w:ascii="Arial" w:hAnsi="Arial" w:cs="Arial"/>
          <w:bCs/>
          <w:color w:val="800000"/>
        </w:rPr>
        <w:t>Бельковского</w:t>
      </w:r>
      <w:r w:rsidRPr="00771B01">
        <w:rPr>
          <w:rFonts w:ascii="Arial" w:hAnsi="Arial" w:cs="Arial"/>
          <w:color w:val="943634"/>
        </w:rPr>
        <w:t xml:space="preserve"> </w:t>
      </w:r>
      <w:r w:rsidRPr="00771B01">
        <w:rPr>
          <w:rFonts w:ascii="Arial" w:hAnsi="Arial" w:cs="Arial"/>
        </w:rPr>
        <w:t>сельского поселения может проявляться в форме:</w:t>
      </w:r>
    </w:p>
    <w:tbl>
      <w:tblPr>
        <w:tblW w:w="8897" w:type="dxa"/>
        <w:tblLook w:val="00A0"/>
      </w:tblPr>
      <w:tblGrid>
        <w:gridCol w:w="959"/>
        <w:gridCol w:w="7938"/>
      </w:tblGrid>
      <w:tr w:rsidR="00312141" w:rsidRPr="00771B01" w:rsidTr="003D2DD8">
        <w:tc>
          <w:tcPr>
            <w:tcW w:w="959" w:type="dxa"/>
          </w:tcPr>
          <w:p w:rsidR="00312141" w:rsidRPr="00771B01" w:rsidRDefault="00312141" w:rsidP="003D2DD8">
            <w:pPr>
              <w:spacing w:line="240" w:lineRule="auto"/>
              <w:jc w:val="right"/>
              <w:rPr>
                <w:rFonts w:ascii="Arial" w:hAnsi="Arial" w:cs="Arial"/>
              </w:rPr>
            </w:pPr>
            <w:r w:rsidRPr="00771B01">
              <w:rPr>
                <w:rFonts w:ascii="Arial" w:hAnsi="Arial" w:cs="Arial"/>
              </w:rPr>
              <w:t>-</w:t>
            </w:r>
          </w:p>
        </w:tc>
        <w:tc>
          <w:tcPr>
            <w:tcW w:w="7938" w:type="dxa"/>
          </w:tcPr>
          <w:p w:rsidR="00312141" w:rsidRPr="00771B01" w:rsidRDefault="00312141" w:rsidP="003D2DD8">
            <w:pPr>
              <w:spacing w:line="240" w:lineRule="auto"/>
              <w:jc w:val="both"/>
              <w:rPr>
                <w:rFonts w:ascii="Arial" w:hAnsi="Arial" w:cs="Arial"/>
              </w:rPr>
            </w:pPr>
            <w:r w:rsidRPr="00771B01">
              <w:rPr>
                <w:rFonts w:ascii="Arial" w:hAnsi="Arial" w:cs="Arial"/>
              </w:rPr>
              <w:t>подготовки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w:t>
            </w:r>
          </w:p>
        </w:tc>
      </w:tr>
      <w:tr w:rsidR="00312141" w:rsidRPr="00771B01" w:rsidTr="003D2DD8">
        <w:tc>
          <w:tcPr>
            <w:tcW w:w="959" w:type="dxa"/>
          </w:tcPr>
          <w:p w:rsidR="00312141" w:rsidRPr="00771B01" w:rsidRDefault="00312141" w:rsidP="003D2DD8">
            <w:pPr>
              <w:spacing w:line="240" w:lineRule="auto"/>
              <w:jc w:val="right"/>
              <w:rPr>
                <w:rFonts w:ascii="Arial" w:hAnsi="Arial" w:cs="Arial"/>
              </w:rPr>
            </w:pPr>
            <w:r w:rsidRPr="00771B01">
              <w:rPr>
                <w:rFonts w:ascii="Arial" w:hAnsi="Arial" w:cs="Arial"/>
              </w:rPr>
              <w:t>-</w:t>
            </w:r>
          </w:p>
        </w:tc>
        <w:tc>
          <w:tcPr>
            <w:tcW w:w="7938" w:type="dxa"/>
          </w:tcPr>
          <w:p w:rsidR="00312141" w:rsidRPr="00771B01" w:rsidRDefault="00312141" w:rsidP="003D2DD8">
            <w:pPr>
              <w:spacing w:line="240" w:lineRule="auto"/>
              <w:jc w:val="both"/>
              <w:rPr>
                <w:rFonts w:ascii="Arial" w:hAnsi="Arial" w:cs="Arial"/>
              </w:rPr>
            </w:pPr>
            <w:r w:rsidRPr="00771B01">
              <w:rPr>
                <w:rFonts w:ascii="Arial" w:hAnsi="Arial" w:cs="Arial"/>
              </w:rPr>
              <w:t>организации конкурсов на представление предложений к проектам планировки реконструируемых территорий;</w:t>
            </w:r>
          </w:p>
        </w:tc>
      </w:tr>
      <w:tr w:rsidR="00312141" w:rsidRPr="00771B01" w:rsidTr="003D2DD8">
        <w:tc>
          <w:tcPr>
            <w:tcW w:w="959" w:type="dxa"/>
          </w:tcPr>
          <w:p w:rsidR="00312141" w:rsidRPr="00771B01" w:rsidRDefault="00312141" w:rsidP="003D2DD8">
            <w:pPr>
              <w:spacing w:line="240" w:lineRule="auto"/>
              <w:jc w:val="right"/>
              <w:rPr>
                <w:rFonts w:ascii="Arial" w:hAnsi="Arial" w:cs="Arial"/>
              </w:rPr>
            </w:pPr>
            <w:r w:rsidRPr="00771B01">
              <w:rPr>
                <w:rFonts w:ascii="Arial" w:hAnsi="Arial" w:cs="Arial"/>
              </w:rPr>
              <w:t>-</w:t>
            </w:r>
          </w:p>
        </w:tc>
        <w:tc>
          <w:tcPr>
            <w:tcW w:w="7938" w:type="dxa"/>
          </w:tcPr>
          <w:p w:rsidR="00312141" w:rsidRPr="00771B01" w:rsidRDefault="00312141" w:rsidP="003D2DD8">
            <w:pPr>
              <w:spacing w:line="240" w:lineRule="auto"/>
              <w:jc w:val="both"/>
              <w:rPr>
                <w:rFonts w:ascii="Arial" w:hAnsi="Arial" w:cs="Arial"/>
              </w:rPr>
            </w:pPr>
            <w:r w:rsidRPr="00771B01">
              <w:rPr>
                <w:rFonts w:ascii="Arial" w:hAnsi="Arial" w:cs="Arial"/>
              </w:rPr>
              <w:t>обеспечения подготовки проектов планировки реконструируемых территорий по результатам конкурсов.</w:t>
            </w:r>
          </w:p>
        </w:tc>
      </w:tr>
    </w:tbl>
    <w:p w:rsidR="00312141" w:rsidRPr="00771B01" w:rsidRDefault="00312141" w:rsidP="00417A61">
      <w:pPr>
        <w:tabs>
          <w:tab w:val="left" w:pos="1080"/>
        </w:tabs>
        <w:spacing w:after="0" w:line="240" w:lineRule="auto"/>
        <w:ind w:firstLine="550"/>
        <w:jc w:val="both"/>
        <w:rPr>
          <w:rFonts w:ascii="Arial" w:hAnsi="Arial" w:cs="Arial"/>
        </w:rPr>
      </w:pPr>
      <w:r w:rsidRPr="00771B01">
        <w:rPr>
          <w:rFonts w:ascii="Arial" w:hAnsi="Arial" w:cs="Arial"/>
        </w:rPr>
        <w:t xml:space="preserve">3. Инициатива органов местного самоуправления </w:t>
      </w:r>
      <w:r w:rsidR="008979D9" w:rsidRPr="00771B01">
        <w:rPr>
          <w:rFonts w:ascii="Arial" w:hAnsi="Arial" w:cs="Arial"/>
          <w:bCs/>
          <w:color w:val="800000"/>
        </w:rPr>
        <w:t>Бельковского</w:t>
      </w:r>
      <w:r w:rsidRPr="00771B01">
        <w:rPr>
          <w:rFonts w:ascii="Arial" w:hAnsi="Arial" w:cs="Arial"/>
          <w:color w:val="943634"/>
        </w:rPr>
        <w:t xml:space="preserve"> </w:t>
      </w:r>
      <w:r w:rsidRPr="00771B01">
        <w:rPr>
          <w:rFonts w:ascii="Arial" w:hAnsi="Arial" w:cs="Arial"/>
        </w:rPr>
        <w:t>сельского поселения по реконструкции территорий может осуществляться на основе соответствующей программы (плана), подготовленного в соответствии с генеральным планом поселка, настоящими Правилами.</w:t>
      </w:r>
    </w:p>
    <w:p w:rsidR="00312141" w:rsidRPr="00771B01" w:rsidRDefault="00312141" w:rsidP="0086153E">
      <w:pPr>
        <w:tabs>
          <w:tab w:val="left" w:pos="1080"/>
        </w:tabs>
        <w:spacing w:line="240" w:lineRule="auto"/>
        <w:ind w:firstLine="550"/>
        <w:jc w:val="both"/>
        <w:rPr>
          <w:rFonts w:ascii="Arial" w:hAnsi="Arial" w:cs="Arial"/>
        </w:rPr>
      </w:pPr>
    </w:p>
    <w:p w:rsidR="00312141" w:rsidRPr="00771B01" w:rsidRDefault="00312141" w:rsidP="005220B6">
      <w:pPr>
        <w:pStyle w:val="1"/>
        <w:tabs>
          <w:tab w:val="clear" w:pos="0"/>
        </w:tabs>
        <w:spacing w:after="240"/>
        <w:ind w:left="1232" w:hanging="1232"/>
        <w:rPr>
          <w:b w:val="0"/>
          <w:kern w:val="0"/>
          <w:sz w:val="22"/>
          <w:szCs w:val="22"/>
        </w:rPr>
      </w:pPr>
      <w:bookmarkStart w:id="33" w:name="_Toc321379016"/>
      <w:r w:rsidRPr="00771B01">
        <w:rPr>
          <w:b w:val="0"/>
          <w:kern w:val="0"/>
          <w:sz w:val="22"/>
          <w:szCs w:val="22"/>
        </w:rPr>
        <w:t xml:space="preserve">Статья 25.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в целях жилищного строительства </w:t>
      </w:r>
      <w:bookmarkEnd w:id="33"/>
    </w:p>
    <w:p w:rsidR="00312141" w:rsidRPr="00771B01" w:rsidRDefault="00312141" w:rsidP="005220B6">
      <w:pPr>
        <w:spacing w:line="240" w:lineRule="auto"/>
        <w:ind w:firstLine="550"/>
        <w:jc w:val="both"/>
        <w:rPr>
          <w:rFonts w:ascii="Arial" w:hAnsi="Arial" w:cs="Arial"/>
          <w:color w:val="000000"/>
        </w:rPr>
      </w:pPr>
      <w:r w:rsidRPr="00771B01">
        <w:rPr>
          <w:rFonts w:ascii="Arial" w:hAnsi="Arial" w:cs="Arial"/>
          <w:color w:val="000000"/>
        </w:rPr>
        <w:t>1. Градостроительная подготовка и формирование земельных участков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состава земель, находящихся в государственной или муниципальной собственности, на незастроенных, свободных от прав третьих лиц и не разделенных на земельные участки территориях осуществляется:</w:t>
      </w:r>
    </w:p>
    <w:tbl>
      <w:tblPr>
        <w:tblW w:w="8897" w:type="dxa"/>
        <w:tblLook w:val="00A0"/>
      </w:tblPr>
      <w:tblGrid>
        <w:gridCol w:w="959"/>
        <w:gridCol w:w="7938"/>
      </w:tblGrid>
      <w:tr w:rsidR="00312141" w:rsidRPr="00771B01" w:rsidTr="00332CE2">
        <w:tc>
          <w:tcPr>
            <w:tcW w:w="959" w:type="dxa"/>
          </w:tcPr>
          <w:p w:rsidR="00312141" w:rsidRPr="00771B01" w:rsidRDefault="00312141" w:rsidP="00332CE2">
            <w:pPr>
              <w:spacing w:line="240" w:lineRule="auto"/>
              <w:jc w:val="right"/>
              <w:rPr>
                <w:rFonts w:ascii="Arial" w:hAnsi="Arial" w:cs="Arial"/>
              </w:rPr>
            </w:pPr>
            <w:r w:rsidRPr="00771B01">
              <w:rPr>
                <w:rFonts w:ascii="Arial" w:hAnsi="Arial" w:cs="Arial"/>
              </w:rPr>
              <w:t>-</w:t>
            </w:r>
          </w:p>
        </w:tc>
        <w:tc>
          <w:tcPr>
            <w:tcW w:w="7938" w:type="dxa"/>
          </w:tcPr>
          <w:p w:rsidR="00312141" w:rsidRPr="00771B01" w:rsidRDefault="00312141" w:rsidP="00332CE2">
            <w:pPr>
              <w:spacing w:line="240" w:lineRule="auto"/>
              <w:jc w:val="both"/>
              <w:rPr>
                <w:rFonts w:ascii="Arial" w:hAnsi="Arial" w:cs="Arial"/>
              </w:rPr>
            </w:pPr>
            <w:r w:rsidRPr="00771B01">
              <w:rPr>
                <w:rFonts w:ascii="Arial" w:hAnsi="Arial" w:cs="Arial"/>
                <w:color w:val="000000"/>
              </w:rPr>
              <w:t xml:space="preserve">по инициативе администрации </w:t>
            </w:r>
            <w:r w:rsidR="008979D9" w:rsidRPr="00771B01">
              <w:rPr>
                <w:rFonts w:ascii="Arial" w:hAnsi="Arial" w:cs="Arial"/>
                <w:bCs/>
                <w:color w:val="800000"/>
              </w:rPr>
              <w:t>Бельковского</w:t>
            </w:r>
            <w:r w:rsidRPr="00771B01">
              <w:rPr>
                <w:rFonts w:ascii="Arial" w:hAnsi="Arial" w:cs="Arial"/>
                <w:color w:val="000000"/>
              </w:rPr>
              <w:t xml:space="preserve"> сельского поселения в порядке выполнения полномочий и функциональных обязанностей;</w:t>
            </w:r>
          </w:p>
        </w:tc>
      </w:tr>
      <w:tr w:rsidR="00312141" w:rsidRPr="00771B01" w:rsidTr="00332CE2">
        <w:tc>
          <w:tcPr>
            <w:tcW w:w="959" w:type="dxa"/>
          </w:tcPr>
          <w:p w:rsidR="00312141" w:rsidRPr="00771B01" w:rsidRDefault="00312141" w:rsidP="00332CE2">
            <w:pPr>
              <w:spacing w:line="240" w:lineRule="auto"/>
              <w:jc w:val="right"/>
              <w:rPr>
                <w:rFonts w:ascii="Arial" w:hAnsi="Arial" w:cs="Arial"/>
              </w:rPr>
            </w:pPr>
            <w:r w:rsidRPr="00771B01">
              <w:rPr>
                <w:rFonts w:ascii="Arial" w:hAnsi="Arial" w:cs="Arial"/>
              </w:rPr>
              <w:t>-</w:t>
            </w:r>
          </w:p>
        </w:tc>
        <w:tc>
          <w:tcPr>
            <w:tcW w:w="7938" w:type="dxa"/>
          </w:tcPr>
          <w:p w:rsidR="00312141" w:rsidRPr="00771B01" w:rsidRDefault="00312141" w:rsidP="00332CE2">
            <w:pPr>
              <w:spacing w:line="240" w:lineRule="auto"/>
              <w:jc w:val="both"/>
              <w:rPr>
                <w:rFonts w:ascii="Arial" w:hAnsi="Arial" w:cs="Arial"/>
              </w:rPr>
            </w:pPr>
            <w:r w:rsidRPr="00771B01">
              <w:rPr>
                <w:rFonts w:ascii="Arial" w:hAnsi="Arial" w:cs="Arial"/>
                <w:color w:val="000000"/>
              </w:rPr>
              <w:t>по инициативе заявителей.</w:t>
            </w:r>
          </w:p>
        </w:tc>
      </w:tr>
    </w:tbl>
    <w:p w:rsidR="00312141" w:rsidRPr="00771B01" w:rsidRDefault="00312141" w:rsidP="00417A61">
      <w:pPr>
        <w:spacing w:line="240" w:lineRule="auto"/>
        <w:ind w:firstLine="550"/>
        <w:jc w:val="both"/>
        <w:rPr>
          <w:rFonts w:ascii="Arial" w:hAnsi="Arial" w:cs="Arial"/>
          <w:color w:val="000000"/>
        </w:rPr>
      </w:pPr>
      <w:r w:rsidRPr="00771B01">
        <w:rPr>
          <w:rFonts w:ascii="Arial" w:hAnsi="Arial" w:cs="Arial"/>
          <w:color w:val="000000"/>
        </w:rPr>
        <w:t xml:space="preserve">2. ОАС </w:t>
      </w:r>
      <w:r w:rsidR="00F57698" w:rsidRPr="00771B01">
        <w:rPr>
          <w:rFonts w:ascii="Arial" w:hAnsi="Arial" w:cs="Arial"/>
          <w:bCs/>
          <w:color w:val="800000"/>
        </w:rPr>
        <w:t>Вохом</w:t>
      </w:r>
      <w:r w:rsidR="008979D9" w:rsidRPr="00771B01">
        <w:rPr>
          <w:rFonts w:ascii="Arial" w:hAnsi="Arial" w:cs="Arial"/>
          <w:bCs/>
          <w:color w:val="800000"/>
        </w:rPr>
        <w:t>ского</w:t>
      </w:r>
      <w:r w:rsidRPr="00771B01">
        <w:rPr>
          <w:rFonts w:ascii="Arial" w:hAnsi="Arial" w:cs="Arial"/>
          <w:color w:val="000000"/>
        </w:rPr>
        <w:t xml:space="preserve"> муниципального района в рамках выполнения своих полномочий и функциональных обязанностей, руководствуясь планом реализации Генерального плана </w:t>
      </w:r>
      <w:r w:rsidR="008979D9" w:rsidRPr="00771B01">
        <w:rPr>
          <w:rFonts w:ascii="Arial" w:hAnsi="Arial" w:cs="Arial"/>
          <w:bCs/>
          <w:color w:val="800000"/>
        </w:rPr>
        <w:t>Бельковского</w:t>
      </w:r>
      <w:r w:rsidRPr="00771B01">
        <w:rPr>
          <w:rFonts w:ascii="Arial" w:hAnsi="Arial" w:cs="Arial"/>
          <w:color w:val="000000"/>
        </w:rPr>
        <w:t xml:space="preserve"> сельского поселения, настоящих Правил может:</w:t>
      </w:r>
    </w:p>
    <w:tbl>
      <w:tblPr>
        <w:tblW w:w="8897" w:type="dxa"/>
        <w:tblLook w:val="00A0"/>
      </w:tblPr>
      <w:tblGrid>
        <w:gridCol w:w="959"/>
        <w:gridCol w:w="7938"/>
      </w:tblGrid>
      <w:tr w:rsidR="00312141" w:rsidRPr="00771B01" w:rsidTr="00332CE2">
        <w:tc>
          <w:tcPr>
            <w:tcW w:w="959" w:type="dxa"/>
          </w:tcPr>
          <w:p w:rsidR="00312141" w:rsidRPr="00771B01" w:rsidRDefault="00312141" w:rsidP="00332CE2">
            <w:pPr>
              <w:spacing w:line="240" w:lineRule="auto"/>
              <w:jc w:val="right"/>
              <w:rPr>
                <w:rFonts w:ascii="Arial" w:hAnsi="Arial" w:cs="Arial"/>
              </w:rPr>
            </w:pPr>
            <w:r w:rsidRPr="00771B01">
              <w:rPr>
                <w:rFonts w:ascii="Arial" w:hAnsi="Arial" w:cs="Arial"/>
              </w:rPr>
              <w:t>-</w:t>
            </w:r>
          </w:p>
        </w:tc>
        <w:tc>
          <w:tcPr>
            <w:tcW w:w="7938" w:type="dxa"/>
          </w:tcPr>
          <w:p w:rsidR="00312141" w:rsidRPr="00771B01" w:rsidRDefault="00312141" w:rsidP="00332CE2">
            <w:pPr>
              <w:spacing w:line="240" w:lineRule="auto"/>
              <w:jc w:val="both"/>
              <w:rPr>
                <w:rFonts w:ascii="Arial" w:hAnsi="Arial" w:cs="Arial"/>
              </w:rPr>
            </w:pPr>
            <w:r w:rsidRPr="00771B01">
              <w:rPr>
                <w:rFonts w:ascii="Arial" w:hAnsi="Arial" w:cs="Arial"/>
                <w:color w:val="000000"/>
              </w:rPr>
              <w:t>самостоятельно подготавливать материалы и данные, необходимые для формирования земельного участка в целях проведения в соответствии с Земельным кодексом Российской Федерации аукциона по предоставлению земельного участка для его комплексного освоения и  жилищного строительства:</w:t>
            </w:r>
          </w:p>
        </w:tc>
      </w:tr>
      <w:tr w:rsidR="00312141" w:rsidRPr="00771B01" w:rsidTr="00332CE2">
        <w:tc>
          <w:tcPr>
            <w:tcW w:w="959" w:type="dxa"/>
          </w:tcPr>
          <w:p w:rsidR="00312141" w:rsidRPr="00771B01" w:rsidRDefault="00312141" w:rsidP="00332CE2">
            <w:pPr>
              <w:spacing w:line="240" w:lineRule="auto"/>
              <w:jc w:val="right"/>
              <w:rPr>
                <w:rFonts w:ascii="Arial" w:hAnsi="Arial" w:cs="Arial"/>
              </w:rPr>
            </w:pPr>
          </w:p>
        </w:tc>
        <w:tc>
          <w:tcPr>
            <w:tcW w:w="7938" w:type="dxa"/>
          </w:tcPr>
          <w:p w:rsidR="00312141" w:rsidRPr="00771B01" w:rsidRDefault="00312141" w:rsidP="00332CE2">
            <w:pPr>
              <w:spacing w:line="240" w:lineRule="auto"/>
              <w:jc w:val="both"/>
              <w:rPr>
                <w:rFonts w:ascii="Arial" w:hAnsi="Arial" w:cs="Arial"/>
                <w:color w:val="000000"/>
              </w:rPr>
            </w:pPr>
            <w:r w:rsidRPr="00771B01">
              <w:rPr>
                <w:rFonts w:ascii="Arial" w:hAnsi="Arial" w:cs="Arial"/>
                <w:color w:val="000000"/>
              </w:rPr>
              <w:t>а) схему планировочной организации территории с предложениями по установлению красных линий, обозначающих границы вновь образуемого планировочного элемента территории (квартала, микрорайона) и одновременно – границы земельного участка, применительно к которому планируется проведение аукциона по предоставлению земельного участка для комплексного освоения в целях жилищного строительства;</w:t>
            </w:r>
          </w:p>
        </w:tc>
      </w:tr>
      <w:tr w:rsidR="00312141" w:rsidRPr="00771B01" w:rsidTr="00332CE2">
        <w:tc>
          <w:tcPr>
            <w:tcW w:w="959" w:type="dxa"/>
          </w:tcPr>
          <w:p w:rsidR="00312141" w:rsidRPr="00771B01" w:rsidRDefault="00312141" w:rsidP="00332CE2">
            <w:pPr>
              <w:spacing w:line="240" w:lineRule="auto"/>
              <w:jc w:val="right"/>
              <w:rPr>
                <w:rFonts w:ascii="Arial" w:hAnsi="Arial" w:cs="Arial"/>
              </w:rPr>
            </w:pPr>
          </w:p>
        </w:tc>
        <w:tc>
          <w:tcPr>
            <w:tcW w:w="7938" w:type="dxa"/>
          </w:tcPr>
          <w:p w:rsidR="00312141" w:rsidRPr="00771B01" w:rsidRDefault="00312141" w:rsidP="00332CE2">
            <w:pPr>
              <w:spacing w:line="240" w:lineRule="auto"/>
              <w:jc w:val="both"/>
              <w:rPr>
                <w:rFonts w:ascii="Arial" w:hAnsi="Arial" w:cs="Arial"/>
                <w:color w:val="000000"/>
              </w:rPr>
            </w:pPr>
            <w:r w:rsidRPr="00771B01">
              <w:rPr>
                <w:rFonts w:ascii="Arial" w:hAnsi="Arial" w:cs="Arial"/>
                <w:color w:val="000000"/>
              </w:rPr>
              <w:t>б) иные материалы и данные, предусмотренные Земельным кодексом Российской Федерации для проведения аукциона по предоставлению земельного участка для его комплексного освоения в целях жилищного строительства.</w:t>
            </w:r>
          </w:p>
        </w:tc>
      </w:tr>
      <w:tr w:rsidR="00312141" w:rsidRPr="00771B01" w:rsidTr="00332CE2">
        <w:tc>
          <w:tcPr>
            <w:tcW w:w="959" w:type="dxa"/>
          </w:tcPr>
          <w:p w:rsidR="00312141" w:rsidRPr="00771B01" w:rsidRDefault="00312141" w:rsidP="00332CE2">
            <w:pPr>
              <w:spacing w:line="240" w:lineRule="auto"/>
              <w:jc w:val="right"/>
              <w:rPr>
                <w:rFonts w:ascii="Arial" w:hAnsi="Arial" w:cs="Arial"/>
              </w:rPr>
            </w:pPr>
            <w:r w:rsidRPr="00771B01">
              <w:rPr>
                <w:rFonts w:ascii="Arial" w:hAnsi="Arial" w:cs="Arial"/>
              </w:rPr>
              <w:t>-</w:t>
            </w:r>
          </w:p>
        </w:tc>
        <w:tc>
          <w:tcPr>
            <w:tcW w:w="7938" w:type="dxa"/>
          </w:tcPr>
          <w:p w:rsidR="00312141" w:rsidRPr="00771B01" w:rsidRDefault="00312141" w:rsidP="00332CE2">
            <w:pPr>
              <w:spacing w:line="240" w:lineRule="auto"/>
              <w:jc w:val="both"/>
              <w:rPr>
                <w:rFonts w:ascii="Arial" w:hAnsi="Arial" w:cs="Arial"/>
              </w:rPr>
            </w:pPr>
            <w:r w:rsidRPr="00771B01">
              <w:rPr>
                <w:rFonts w:ascii="Arial" w:hAnsi="Arial" w:cs="Arial"/>
                <w:color w:val="000000"/>
              </w:rPr>
              <w:t>обеспечивать подготовку комплекта материалов и данных путем заключения по результатам конкурсов на размещение муниципального заказа договоров с иными организациями.</w:t>
            </w:r>
          </w:p>
        </w:tc>
      </w:tr>
    </w:tbl>
    <w:p w:rsidR="00312141" w:rsidRPr="00771B01" w:rsidRDefault="00312141" w:rsidP="00417A61">
      <w:pPr>
        <w:spacing w:line="240" w:lineRule="auto"/>
        <w:ind w:firstLine="550"/>
        <w:jc w:val="both"/>
        <w:rPr>
          <w:rFonts w:ascii="Arial" w:hAnsi="Arial" w:cs="Arial"/>
          <w:color w:val="000000"/>
        </w:rPr>
      </w:pPr>
    </w:p>
    <w:p w:rsidR="00312141" w:rsidRPr="00771B01" w:rsidRDefault="00312141" w:rsidP="00417A61">
      <w:pPr>
        <w:spacing w:line="240" w:lineRule="auto"/>
        <w:ind w:firstLine="550"/>
        <w:jc w:val="both"/>
        <w:rPr>
          <w:rFonts w:ascii="Arial" w:hAnsi="Arial" w:cs="Arial"/>
          <w:color w:val="000000"/>
        </w:rPr>
      </w:pPr>
      <w:r w:rsidRPr="00771B01">
        <w:rPr>
          <w:rFonts w:ascii="Arial" w:hAnsi="Arial" w:cs="Arial"/>
          <w:color w:val="000000"/>
        </w:rPr>
        <w:t xml:space="preserve">3. Физические, юридические лица, заинтересованные в предоставлении земельных участков для их комплексного освоения в целях жилищного строительства подают соответствующее заявление в администрацию </w:t>
      </w:r>
      <w:r w:rsidR="00F57698" w:rsidRPr="00771B01">
        <w:rPr>
          <w:rFonts w:ascii="Arial" w:hAnsi="Arial" w:cs="Arial"/>
          <w:bCs/>
          <w:color w:val="800000"/>
        </w:rPr>
        <w:t>Вохом</w:t>
      </w:r>
      <w:r w:rsidR="008979D9" w:rsidRPr="00771B01">
        <w:rPr>
          <w:rFonts w:ascii="Arial" w:hAnsi="Arial" w:cs="Arial"/>
          <w:bCs/>
          <w:color w:val="800000"/>
        </w:rPr>
        <w:t>ского</w:t>
      </w:r>
      <w:r w:rsidRPr="00771B01">
        <w:rPr>
          <w:rFonts w:ascii="Arial" w:hAnsi="Arial" w:cs="Arial"/>
          <w:color w:val="000000"/>
        </w:rPr>
        <w:t xml:space="preserve"> муниципального района.</w:t>
      </w:r>
    </w:p>
    <w:p w:rsidR="00312141" w:rsidRPr="00771B01" w:rsidRDefault="00312141" w:rsidP="005220B6">
      <w:pPr>
        <w:spacing w:line="240" w:lineRule="auto"/>
        <w:ind w:firstLine="550"/>
        <w:jc w:val="both"/>
        <w:rPr>
          <w:rFonts w:ascii="Arial" w:hAnsi="Arial" w:cs="Arial"/>
          <w:color w:val="000000"/>
        </w:rPr>
      </w:pPr>
      <w:r w:rsidRPr="00771B01">
        <w:rPr>
          <w:rFonts w:ascii="Arial" w:hAnsi="Arial" w:cs="Arial"/>
          <w:color w:val="000000"/>
        </w:rPr>
        <w:t>В заявлении  указывается:</w:t>
      </w:r>
    </w:p>
    <w:tbl>
      <w:tblPr>
        <w:tblW w:w="8897" w:type="dxa"/>
        <w:tblLook w:val="00A0"/>
      </w:tblPr>
      <w:tblGrid>
        <w:gridCol w:w="959"/>
        <w:gridCol w:w="7938"/>
      </w:tblGrid>
      <w:tr w:rsidR="00312141" w:rsidRPr="00771B01" w:rsidTr="00332CE2">
        <w:tc>
          <w:tcPr>
            <w:tcW w:w="959" w:type="dxa"/>
          </w:tcPr>
          <w:p w:rsidR="00312141" w:rsidRPr="00771B01" w:rsidRDefault="00312141" w:rsidP="00332CE2">
            <w:pPr>
              <w:spacing w:line="240" w:lineRule="auto"/>
              <w:jc w:val="right"/>
              <w:rPr>
                <w:rFonts w:ascii="Arial" w:hAnsi="Arial" w:cs="Arial"/>
              </w:rPr>
            </w:pPr>
            <w:r w:rsidRPr="00771B01">
              <w:rPr>
                <w:rFonts w:ascii="Arial" w:hAnsi="Arial" w:cs="Arial"/>
              </w:rPr>
              <w:t>-</w:t>
            </w:r>
          </w:p>
        </w:tc>
        <w:tc>
          <w:tcPr>
            <w:tcW w:w="7938" w:type="dxa"/>
          </w:tcPr>
          <w:p w:rsidR="00312141" w:rsidRPr="00771B01" w:rsidRDefault="00312141" w:rsidP="00332CE2">
            <w:pPr>
              <w:spacing w:line="240" w:lineRule="auto"/>
              <w:jc w:val="both"/>
              <w:rPr>
                <w:rFonts w:ascii="Arial" w:hAnsi="Arial" w:cs="Arial"/>
              </w:rPr>
            </w:pPr>
            <w:r w:rsidRPr="00771B01">
              <w:rPr>
                <w:rFonts w:ascii="Arial" w:hAnsi="Arial" w:cs="Arial"/>
                <w:color w:val="000000"/>
              </w:rPr>
              <w:t>месторасположение соответствующей территории в виде схемы с указанием границ территории;</w:t>
            </w:r>
          </w:p>
        </w:tc>
      </w:tr>
      <w:tr w:rsidR="00312141" w:rsidRPr="00771B01" w:rsidTr="00332CE2">
        <w:tc>
          <w:tcPr>
            <w:tcW w:w="959" w:type="dxa"/>
          </w:tcPr>
          <w:p w:rsidR="00312141" w:rsidRPr="00771B01" w:rsidRDefault="00312141" w:rsidP="00332CE2">
            <w:pPr>
              <w:spacing w:line="240" w:lineRule="auto"/>
              <w:jc w:val="right"/>
              <w:rPr>
                <w:rFonts w:ascii="Arial" w:hAnsi="Arial" w:cs="Arial"/>
              </w:rPr>
            </w:pPr>
            <w:r w:rsidRPr="00771B01">
              <w:rPr>
                <w:rFonts w:ascii="Arial" w:hAnsi="Arial" w:cs="Arial"/>
              </w:rPr>
              <w:t>-</w:t>
            </w:r>
          </w:p>
        </w:tc>
        <w:tc>
          <w:tcPr>
            <w:tcW w:w="7938" w:type="dxa"/>
          </w:tcPr>
          <w:p w:rsidR="00312141" w:rsidRPr="00771B01" w:rsidRDefault="00312141" w:rsidP="00332CE2">
            <w:pPr>
              <w:spacing w:line="240" w:lineRule="auto"/>
              <w:jc w:val="both"/>
              <w:rPr>
                <w:rFonts w:ascii="Arial" w:hAnsi="Arial" w:cs="Arial"/>
              </w:rPr>
            </w:pPr>
            <w:r w:rsidRPr="00771B01">
              <w:rPr>
                <w:rFonts w:ascii="Arial" w:hAnsi="Arial" w:cs="Arial"/>
                <w:color w:val="000000"/>
              </w:rPr>
              <w:t>расчетные показатели предлагаемого освоения территории, характеристики, позволяющие оценить соответствие предложений заявителя Генеральному плану</w:t>
            </w:r>
            <w:r w:rsidRPr="00771B01">
              <w:rPr>
                <w:rFonts w:ascii="Arial" w:hAnsi="Arial" w:cs="Arial"/>
                <w:color w:val="993300"/>
              </w:rPr>
              <w:t xml:space="preserve"> </w:t>
            </w:r>
            <w:r w:rsidR="008979D9" w:rsidRPr="00771B01">
              <w:rPr>
                <w:rFonts w:ascii="Arial" w:hAnsi="Arial" w:cs="Arial"/>
                <w:bCs/>
                <w:color w:val="800000"/>
              </w:rPr>
              <w:t>Бельковского</w:t>
            </w:r>
            <w:r w:rsidRPr="00771B01">
              <w:rPr>
                <w:rFonts w:ascii="Arial" w:hAnsi="Arial" w:cs="Arial"/>
                <w:color w:val="993300"/>
              </w:rPr>
              <w:t xml:space="preserve"> </w:t>
            </w:r>
            <w:r w:rsidRPr="00771B01">
              <w:rPr>
                <w:rFonts w:ascii="Arial" w:hAnsi="Arial" w:cs="Arial"/>
              </w:rPr>
              <w:t>сельского поселения</w:t>
            </w:r>
            <w:r w:rsidRPr="00771B01">
              <w:rPr>
                <w:rFonts w:ascii="Arial" w:hAnsi="Arial" w:cs="Arial"/>
                <w:color w:val="000000"/>
              </w:rPr>
              <w:t>, настоящим Правилам и составить заключение о целесообразности реализации предложений заявителя.</w:t>
            </w:r>
          </w:p>
        </w:tc>
      </w:tr>
    </w:tbl>
    <w:p w:rsidR="00312141" w:rsidRPr="00771B01" w:rsidRDefault="00312141" w:rsidP="005220B6">
      <w:pPr>
        <w:spacing w:line="240" w:lineRule="auto"/>
        <w:ind w:firstLine="550"/>
        <w:jc w:val="both"/>
        <w:rPr>
          <w:rFonts w:ascii="Arial" w:hAnsi="Arial" w:cs="Arial"/>
          <w:color w:val="000000"/>
        </w:rPr>
      </w:pPr>
    </w:p>
    <w:p w:rsidR="00312141" w:rsidRPr="00771B01" w:rsidRDefault="00312141" w:rsidP="005220B6">
      <w:pPr>
        <w:spacing w:line="240" w:lineRule="auto"/>
        <w:ind w:firstLine="550"/>
        <w:jc w:val="both"/>
        <w:rPr>
          <w:rFonts w:ascii="Arial" w:hAnsi="Arial" w:cs="Arial"/>
          <w:color w:val="000000"/>
        </w:rPr>
      </w:pPr>
      <w:r w:rsidRPr="00771B01">
        <w:rPr>
          <w:rFonts w:ascii="Arial" w:hAnsi="Arial" w:cs="Arial"/>
          <w:color w:val="000000"/>
        </w:rPr>
        <w:t xml:space="preserve">4. Администрация </w:t>
      </w:r>
      <w:r w:rsidR="00F57698" w:rsidRPr="00771B01">
        <w:rPr>
          <w:rFonts w:ascii="Arial" w:hAnsi="Arial" w:cs="Arial"/>
          <w:bCs/>
          <w:color w:val="800000"/>
        </w:rPr>
        <w:t>Вохом</w:t>
      </w:r>
      <w:r w:rsidR="008979D9" w:rsidRPr="00771B01">
        <w:rPr>
          <w:rFonts w:ascii="Arial" w:hAnsi="Arial" w:cs="Arial"/>
          <w:bCs/>
          <w:color w:val="800000"/>
        </w:rPr>
        <w:t>ского</w:t>
      </w:r>
      <w:r w:rsidRPr="00771B01">
        <w:rPr>
          <w:rFonts w:ascii="Arial" w:hAnsi="Arial" w:cs="Arial"/>
        </w:rPr>
        <w:t xml:space="preserve"> муниципального района</w:t>
      </w:r>
      <w:r w:rsidRPr="00771B01">
        <w:rPr>
          <w:rFonts w:ascii="Arial" w:hAnsi="Arial" w:cs="Arial"/>
          <w:color w:val="993300"/>
        </w:rPr>
        <w:t xml:space="preserve"> </w:t>
      </w:r>
      <w:r w:rsidRPr="00771B01">
        <w:rPr>
          <w:rFonts w:ascii="Arial" w:hAnsi="Arial" w:cs="Arial"/>
          <w:color w:val="000000"/>
        </w:rPr>
        <w:t>регистрирует заявление в день его поступления и в течение 15 рабочих дней готовит и направляет заявителю заключение о возможности реализации рассматриваемого предложения.</w:t>
      </w:r>
    </w:p>
    <w:p w:rsidR="00312141" w:rsidRPr="00771B01" w:rsidRDefault="00312141" w:rsidP="00332CE2">
      <w:pPr>
        <w:spacing w:line="240" w:lineRule="auto"/>
        <w:ind w:firstLine="550"/>
        <w:jc w:val="both"/>
        <w:rPr>
          <w:rFonts w:ascii="Arial" w:hAnsi="Arial" w:cs="Arial"/>
          <w:color w:val="000000"/>
        </w:rPr>
      </w:pPr>
      <w:r w:rsidRPr="00771B01">
        <w:rPr>
          <w:rFonts w:ascii="Arial" w:hAnsi="Arial" w:cs="Arial"/>
          <w:color w:val="000000"/>
        </w:rPr>
        <w:t xml:space="preserve">В случае поддержки инициативы, заявителю направляется проект соглашения, заключаемого между заявителем и администрацией </w:t>
      </w:r>
      <w:r w:rsidRPr="00771B01">
        <w:rPr>
          <w:rFonts w:ascii="Arial" w:hAnsi="Arial" w:cs="Arial"/>
        </w:rPr>
        <w:t>Костромского муниципального района</w:t>
      </w:r>
      <w:r w:rsidRPr="00771B01">
        <w:rPr>
          <w:rFonts w:ascii="Arial" w:hAnsi="Arial" w:cs="Arial"/>
          <w:color w:val="000000"/>
        </w:rPr>
        <w:t xml:space="preserve"> об обеспечении заявителем формирования земельного участка для проведения в соответствии с Земельным кодексом Российской Федерации аукциона по предоставлению земельного участка для его комплексного освоения в целях жилищного строительства.</w:t>
      </w:r>
    </w:p>
    <w:p w:rsidR="00312141" w:rsidRPr="00771B01" w:rsidRDefault="00312141" w:rsidP="005220B6">
      <w:pPr>
        <w:spacing w:line="240" w:lineRule="auto"/>
        <w:ind w:firstLine="550"/>
        <w:jc w:val="both"/>
        <w:rPr>
          <w:rFonts w:ascii="Arial" w:hAnsi="Arial" w:cs="Arial"/>
          <w:color w:val="000000"/>
        </w:rPr>
      </w:pPr>
      <w:r w:rsidRPr="00771B01">
        <w:rPr>
          <w:rFonts w:ascii="Arial" w:hAnsi="Arial" w:cs="Arial"/>
          <w:color w:val="000000"/>
        </w:rPr>
        <w:t>5. Соглашение, указанное в пункте 4 настоящей статьи:</w:t>
      </w:r>
    </w:p>
    <w:tbl>
      <w:tblPr>
        <w:tblW w:w="8897" w:type="dxa"/>
        <w:tblLook w:val="00A0"/>
      </w:tblPr>
      <w:tblGrid>
        <w:gridCol w:w="959"/>
        <w:gridCol w:w="7938"/>
      </w:tblGrid>
      <w:tr w:rsidR="00312141" w:rsidRPr="00771B01" w:rsidTr="00332CE2">
        <w:tc>
          <w:tcPr>
            <w:tcW w:w="959" w:type="dxa"/>
          </w:tcPr>
          <w:p w:rsidR="00312141" w:rsidRPr="00771B01" w:rsidRDefault="00312141" w:rsidP="00332CE2">
            <w:pPr>
              <w:spacing w:line="240" w:lineRule="auto"/>
              <w:jc w:val="right"/>
              <w:rPr>
                <w:rFonts w:ascii="Arial" w:hAnsi="Arial" w:cs="Arial"/>
              </w:rPr>
            </w:pPr>
            <w:r w:rsidRPr="00771B01">
              <w:rPr>
                <w:rFonts w:ascii="Arial" w:hAnsi="Arial" w:cs="Arial"/>
              </w:rPr>
              <w:t>-</w:t>
            </w:r>
          </w:p>
        </w:tc>
        <w:tc>
          <w:tcPr>
            <w:tcW w:w="7938" w:type="dxa"/>
          </w:tcPr>
          <w:p w:rsidR="00312141" w:rsidRPr="00771B01" w:rsidRDefault="00312141" w:rsidP="00332CE2">
            <w:pPr>
              <w:spacing w:line="240" w:lineRule="auto"/>
              <w:jc w:val="both"/>
              <w:rPr>
                <w:rFonts w:ascii="Arial" w:hAnsi="Arial" w:cs="Arial"/>
              </w:rPr>
            </w:pPr>
            <w:r w:rsidRPr="00771B01">
              <w:rPr>
                <w:rFonts w:ascii="Arial" w:hAnsi="Arial" w:cs="Arial"/>
                <w:color w:val="000000"/>
              </w:rPr>
              <w:t>подписывается сторонами в течение 15 дней после направления проекта соглашения заявителю. В ином случае инициатива заявителя считается отклоненной;</w:t>
            </w:r>
          </w:p>
        </w:tc>
      </w:tr>
      <w:tr w:rsidR="00312141" w:rsidRPr="00771B01" w:rsidTr="00332CE2">
        <w:tc>
          <w:tcPr>
            <w:tcW w:w="959" w:type="dxa"/>
          </w:tcPr>
          <w:p w:rsidR="00312141" w:rsidRPr="00771B01" w:rsidRDefault="00312141" w:rsidP="00332CE2">
            <w:pPr>
              <w:spacing w:line="240" w:lineRule="auto"/>
              <w:jc w:val="right"/>
              <w:rPr>
                <w:rFonts w:ascii="Arial" w:hAnsi="Arial" w:cs="Arial"/>
              </w:rPr>
            </w:pPr>
            <w:r w:rsidRPr="00771B01">
              <w:rPr>
                <w:rFonts w:ascii="Arial" w:hAnsi="Arial" w:cs="Arial"/>
              </w:rPr>
              <w:t>-</w:t>
            </w:r>
          </w:p>
        </w:tc>
        <w:tc>
          <w:tcPr>
            <w:tcW w:w="7938" w:type="dxa"/>
          </w:tcPr>
          <w:p w:rsidR="00312141" w:rsidRPr="00771B01" w:rsidRDefault="00312141" w:rsidP="0015192B">
            <w:pPr>
              <w:spacing w:line="240" w:lineRule="auto"/>
              <w:jc w:val="both"/>
              <w:rPr>
                <w:rFonts w:ascii="Arial" w:hAnsi="Arial" w:cs="Arial"/>
              </w:rPr>
            </w:pPr>
            <w:r w:rsidRPr="00771B01">
              <w:rPr>
                <w:rFonts w:ascii="Arial" w:hAnsi="Arial" w:cs="Arial"/>
                <w:color w:val="000000"/>
              </w:rPr>
              <w:t xml:space="preserve">должно содержать указание о сроке действия соглашения и взаимные обязательства заявителя и администрации </w:t>
            </w:r>
            <w:r w:rsidR="0015192B" w:rsidRPr="00771B01">
              <w:rPr>
                <w:rFonts w:ascii="Arial" w:hAnsi="Arial" w:cs="Arial"/>
                <w:bCs/>
                <w:color w:val="800000"/>
              </w:rPr>
              <w:t>Вохом</w:t>
            </w:r>
            <w:r w:rsidR="008979D9" w:rsidRPr="00771B01">
              <w:rPr>
                <w:rFonts w:ascii="Arial" w:hAnsi="Arial" w:cs="Arial"/>
                <w:bCs/>
                <w:color w:val="800000"/>
              </w:rPr>
              <w:t>ского</w:t>
            </w:r>
            <w:r w:rsidRPr="00771B01">
              <w:rPr>
                <w:rFonts w:ascii="Arial" w:hAnsi="Arial" w:cs="Arial"/>
                <w:color w:val="000000"/>
              </w:rPr>
              <w:t xml:space="preserve"> муниципального района.</w:t>
            </w:r>
          </w:p>
        </w:tc>
      </w:tr>
    </w:tbl>
    <w:p w:rsidR="00312141" w:rsidRPr="00771B01" w:rsidRDefault="00312141" w:rsidP="005220B6">
      <w:pPr>
        <w:spacing w:line="240" w:lineRule="auto"/>
        <w:ind w:firstLine="550"/>
        <w:jc w:val="both"/>
        <w:rPr>
          <w:rFonts w:ascii="Arial" w:hAnsi="Arial" w:cs="Arial"/>
          <w:color w:val="000000"/>
        </w:rPr>
      </w:pPr>
      <w:r w:rsidRPr="00771B01">
        <w:rPr>
          <w:rFonts w:ascii="Arial" w:hAnsi="Arial" w:cs="Arial"/>
          <w:color w:val="000000"/>
        </w:rPr>
        <w:t xml:space="preserve">Срок действия соглашения не может превышать двух месяцев со дня его подписания. Действие соглашения может быть продлено распоряжением главы администрации </w:t>
      </w:r>
      <w:r w:rsidR="0015192B" w:rsidRPr="00771B01">
        <w:rPr>
          <w:rFonts w:ascii="Arial" w:hAnsi="Arial" w:cs="Arial"/>
          <w:bCs/>
          <w:color w:val="800000"/>
        </w:rPr>
        <w:t>Вохом</w:t>
      </w:r>
      <w:r w:rsidR="008979D9" w:rsidRPr="00771B01">
        <w:rPr>
          <w:rFonts w:ascii="Arial" w:hAnsi="Arial" w:cs="Arial"/>
          <w:bCs/>
          <w:color w:val="800000"/>
        </w:rPr>
        <w:t>ского</w:t>
      </w:r>
      <w:r w:rsidRPr="00771B01">
        <w:rPr>
          <w:rFonts w:ascii="Arial" w:hAnsi="Arial" w:cs="Arial"/>
          <w:color w:val="000000"/>
        </w:rPr>
        <w:t xml:space="preserve"> муниципального района, но не более, чем до четырех месяцев.</w:t>
      </w:r>
    </w:p>
    <w:p w:rsidR="00312141" w:rsidRPr="00771B01" w:rsidRDefault="00312141" w:rsidP="005220B6">
      <w:pPr>
        <w:spacing w:line="240" w:lineRule="auto"/>
        <w:ind w:firstLine="550"/>
        <w:jc w:val="both"/>
        <w:rPr>
          <w:rFonts w:ascii="Arial" w:hAnsi="Arial" w:cs="Arial"/>
          <w:color w:val="000000"/>
        </w:rPr>
      </w:pPr>
      <w:r w:rsidRPr="00771B01">
        <w:rPr>
          <w:rFonts w:ascii="Arial" w:hAnsi="Arial" w:cs="Arial"/>
          <w:color w:val="000000"/>
        </w:rPr>
        <w:t xml:space="preserve">6. В соглашении указываются обязательства заявителя подготовить и представить в администрацию </w:t>
      </w:r>
      <w:r w:rsidR="0015192B" w:rsidRPr="00771B01">
        <w:rPr>
          <w:rFonts w:ascii="Arial" w:hAnsi="Arial" w:cs="Arial"/>
          <w:bCs/>
          <w:color w:val="800000"/>
        </w:rPr>
        <w:t>Вохом</w:t>
      </w:r>
      <w:r w:rsidR="008979D9" w:rsidRPr="00771B01">
        <w:rPr>
          <w:rFonts w:ascii="Arial" w:hAnsi="Arial" w:cs="Arial"/>
          <w:bCs/>
          <w:color w:val="800000"/>
        </w:rPr>
        <w:t>ского</w:t>
      </w:r>
      <w:r w:rsidRPr="00771B01">
        <w:rPr>
          <w:rFonts w:ascii="Arial" w:hAnsi="Arial" w:cs="Arial"/>
          <w:color w:val="000000"/>
        </w:rPr>
        <w:t xml:space="preserve"> муниципального района материалы и данные, указанные в пункте 4 настоящей статьи, а также обязательства администрации </w:t>
      </w:r>
      <w:r w:rsidR="0015192B" w:rsidRPr="00771B01">
        <w:rPr>
          <w:rFonts w:ascii="Arial" w:hAnsi="Arial" w:cs="Arial"/>
          <w:bCs/>
          <w:color w:val="800000"/>
        </w:rPr>
        <w:t>Вохом</w:t>
      </w:r>
      <w:r w:rsidR="008979D9" w:rsidRPr="00771B01">
        <w:rPr>
          <w:rFonts w:ascii="Arial" w:hAnsi="Arial" w:cs="Arial"/>
          <w:bCs/>
          <w:color w:val="800000"/>
        </w:rPr>
        <w:t>ского</w:t>
      </w:r>
      <w:r w:rsidRPr="00771B01">
        <w:rPr>
          <w:rFonts w:ascii="Arial" w:hAnsi="Arial" w:cs="Arial"/>
          <w:color w:val="000000"/>
        </w:rPr>
        <w:t xml:space="preserve"> муниципального района:</w:t>
      </w:r>
    </w:p>
    <w:tbl>
      <w:tblPr>
        <w:tblW w:w="8897" w:type="dxa"/>
        <w:tblLook w:val="00A0"/>
      </w:tblPr>
      <w:tblGrid>
        <w:gridCol w:w="959"/>
        <w:gridCol w:w="7938"/>
      </w:tblGrid>
      <w:tr w:rsidR="00312141" w:rsidRPr="00771B01" w:rsidTr="00332CE2">
        <w:tc>
          <w:tcPr>
            <w:tcW w:w="959" w:type="dxa"/>
          </w:tcPr>
          <w:p w:rsidR="00312141" w:rsidRPr="00771B01" w:rsidRDefault="00312141" w:rsidP="00332CE2">
            <w:pPr>
              <w:spacing w:line="240" w:lineRule="auto"/>
              <w:jc w:val="right"/>
              <w:rPr>
                <w:rFonts w:ascii="Arial" w:hAnsi="Arial" w:cs="Arial"/>
              </w:rPr>
            </w:pPr>
            <w:r w:rsidRPr="00771B01">
              <w:rPr>
                <w:rFonts w:ascii="Arial" w:hAnsi="Arial" w:cs="Arial"/>
              </w:rPr>
              <w:t>-</w:t>
            </w:r>
          </w:p>
        </w:tc>
        <w:tc>
          <w:tcPr>
            <w:tcW w:w="7938" w:type="dxa"/>
          </w:tcPr>
          <w:p w:rsidR="00312141" w:rsidRPr="00771B01" w:rsidRDefault="00312141" w:rsidP="00332CE2">
            <w:pPr>
              <w:spacing w:line="240" w:lineRule="auto"/>
              <w:jc w:val="both"/>
              <w:rPr>
                <w:rFonts w:ascii="Arial" w:hAnsi="Arial" w:cs="Arial"/>
              </w:rPr>
            </w:pPr>
            <w:r w:rsidRPr="00771B01">
              <w:rPr>
                <w:rFonts w:ascii="Arial" w:hAnsi="Arial" w:cs="Arial"/>
                <w:color w:val="000000"/>
              </w:rPr>
              <w:t>выполнить действия по согласованию и утверждению подготовленного заявителем комплекта материалов и данных (при условии соответствия их состава и качества предъявляемым требованиям);</w:t>
            </w:r>
          </w:p>
        </w:tc>
      </w:tr>
      <w:tr w:rsidR="00312141" w:rsidRPr="00771B01" w:rsidTr="00332CE2">
        <w:tc>
          <w:tcPr>
            <w:tcW w:w="959" w:type="dxa"/>
          </w:tcPr>
          <w:p w:rsidR="00312141" w:rsidRPr="00771B01" w:rsidRDefault="00312141" w:rsidP="00332CE2">
            <w:pPr>
              <w:spacing w:line="240" w:lineRule="auto"/>
              <w:jc w:val="right"/>
              <w:rPr>
                <w:rFonts w:ascii="Arial" w:hAnsi="Arial" w:cs="Arial"/>
              </w:rPr>
            </w:pPr>
            <w:r w:rsidRPr="00771B01">
              <w:rPr>
                <w:rFonts w:ascii="Arial" w:hAnsi="Arial" w:cs="Arial"/>
              </w:rPr>
              <w:lastRenderedPageBreak/>
              <w:t>-</w:t>
            </w:r>
          </w:p>
        </w:tc>
        <w:tc>
          <w:tcPr>
            <w:tcW w:w="7938" w:type="dxa"/>
          </w:tcPr>
          <w:p w:rsidR="00312141" w:rsidRPr="00771B01" w:rsidRDefault="00312141" w:rsidP="00332CE2">
            <w:pPr>
              <w:spacing w:line="240" w:lineRule="auto"/>
              <w:jc w:val="both"/>
              <w:rPr>
                <w:rFonts w:ascii="Arial" w:hAnsi="Arial" w:cs="Arial"/>
              </w:rPr>
            </w:pPr>
            <w:r w:rsidRPr="00771B01">
              <w:rPr>
                <w:rFonts w:ascii="Arial" w:hAnsi="Arial" w:cs="Arial"/>
                <w:color w:val="000000"/>
              </w:rPr>
              <w:t>обеспечить проведение кадастрового учета сформированного земельного участка, комплектование материалов и данных и проведение в установленном порядке и установленные сроки аукциона по предоставлению земельного участка для комплексного освоения в целях жилищного строительства;</w:t>
            </w:r>
          </w:p>
        </w:tc>
      </w:tr>
      <w:tr w:rsidR="00312141" w:rsidRPr="00771B01" w:rsidTr="00332CE2">
        <w:tc>
          <w:tcPr>
            <w:tcW w:w="959" w:type="dxa"/>
          </w:tcPr>
          <w:p w:rsidR="00312141" w:rsidRPr="00771B01" w:rsidRDefault="00312141" w:rsidP="00332CE2">
            <w:pPr>
              <w:spacing w:line="240" w:lineRule="auto"/>
              <w:jc w:val="right"/>
              <w:rPr>
                <w:rFonts w:ascii="Arial" w:hAnsi="Arial" w:cs="Arial"/>
              </w:rPr>
            </w:pPr>
            <w:r w:rsidRPr="00771B01">
              <w:rPr>
                <w:rFonts w:ascii="Arial" w:hAnsi="Arial" w:cs="Arial"/>
              </w:rPr>
              <w:t>-</w:t>
            </w:r>
          </w:p>
        </w:tc>
        <w:tc>
          <w:tcPr>
            <w:tcW w:w="7938" w:type="dxa"/>
          </w:tcPr>
          <w:p w:rsidR="00312141" w:rsidRPr="00771B01" w:rsidRDefault="00312141" w:rsidP="00332CE2">
            <w:pPr>
              <w:spacing w:line="240" w:lineRule="auto"/>
              <w:jc w:val="both"/>
              <w:rPr>
                <w:rFonts w:ascii="Arial" w:hAnsi="Arial" w:cs="Arial"/>
              </w:rPr>
            </w:pPr>
            <w:r w:rsidRPr="00771B01">
              <w:rPr>
                <w:rFonts w:ascii="Arial" w:hAnsi="Arial" w:cs="Arial"/>
                <w:color w:val="000000"/>
              </w:rPr>
              <w:t>компенсировать затраты заявителя на обеспечение работ по градостроительной подготовке и формированию земельного участка – в случае, если заявитель не стал победителем аукциона.</w:t>
            </w:r>
          </w:p>
        </w:tc>
      </w:tr>
    </w:tbl>
    <w:p w:rsidR="00312141" w:rsidRPr="00771B01" w:rsidRDefault="00312141" w:rsidP="00417A61">
      <w:pPr>
        <w:spacing w:line="240" w:lineRule="auto"/>
        <w:ind w:firstLine="550"/>
        <w:jc w:val="both"/>
        <w:rPr>
          <w:rFonts w:ascii="Arial" w:hAnsi="Arial" w:cs="Arial"/>
          <w:color w:val="000000"/>
        </w:rPr>
      </w:pPr>
      <w:r w:rsidRPr="00771B01">
        <w:rPr>
          <w:rFonts w:ascii="Arial" w:hAnsi="Arial" w:cs="Arial"/>
          <w:color w:val="000000"/>
        </w:rPr>
        <w:t xml:space="preserve">7. После получения от заявителя подготовленного комплекта материалов и данных, их проверки на соответствие установленным требованиям и при наличии такого соответствия ОАС администрации </w:t>
      </w:r>
      <w:r w:rsidR="0015192B" w:rsidRPr="00771B01">
        <w:rPr>
          <w:rFonts w:ascii="Arial" w:hAnsi="Arial" w:cs="Arial"/>
          <w:bCs/>
          <w:color w:val="800000"/>
        </w:rPr>
        <w:t>Вохом</w:t>
      </w:r>
      <w:r w:rsidR="008979D9" w:rsidRPr="00771B01">
        <w:rPr>
          <w:rFonts w:ascii="Arial" w:hAnsi="Arial" w:cs="Arial"/>
          <w:bCs/>
          <w:color w:val="800000"/>
        </w:rPr>
        <w:t>ского</w:t>
      </w:r>
      <w:r w:rsidRPr="00771B01">
        <w:rPr>
          <w:rFonts w:ascii="Arial" w:hAnsi="Arial" w:cs="Arial"/>
          <w:color w:val="000000"/>
        </w:rPr>
        <w:t xml:space="preserve"> муниципального района направляет заключение главе администрации </w:t>
      </w:r>
      <w:r w:rsidR="0015192B" w:rsidRPr="00771B01">
        <w:rPr>
          <w:rFonts w:ascii="Arial" w:hAnsi="Arial" w:cs="Arial"/>
          <w:bCs/>
          <w:color w:val="800000"/>
        </w:rPr>
        <w:t>Вохом</w:t>
      </w:r>
      <w:r w:rsidR="008979D9" w:rsidRPr="00771B01">
        <w:rPr>
          <w:rFonts w:ascii="Arial" w:hAnsi="Arial" w:cs="Arial"/>
          <w:bCs/>
          <w:color w:val="800000"/>
        </w:rPr>
        <w:t>ского</w:t>
      </w:r>
      <w:r w:rsidRPr="00771B01">
        <w:rPr>
          <w:rFonts w:ascii="Arial" w:hAnsi="Arial" w:cs="Arial"/>
          <w:color w:val="000000"/>
        </w:rPr>
        <w:t xml:space="preserve"> муниципального района.</w:t>
      </w:r>
    </w:p>
    <w:p w:rsidR="00312141" w:rsidRPr="00771B01" w:rsidRDefault="00312141" w:rsidP="005220B6">
      <w:pPr>
        <w:spacing w:line="240" w:lineRule="auto"/>
        <w:ind w:firstLine="550"/>
        <w:jc w:val="both"/>
        <w:rPr>
          <w:rFonts w:ascii="Arial" w:hAnsi="Arial" w:cs="Arial"/>
          <w:color w:val="000000"/>
        </w:rPr>
      </w:pPr>
      <w:r w:rsidRPr="00771B01">
        <w:rPr>
          <w:rFonts w:ascii="Arial" w:hAnsi="Arial" w:cs="Arial"/>
          <w:color w:val="000000"/>
        </w:rPr>
        <w:t xml:space="preserve">Глава администрации </w:t>
      </w:r>
      <w:r w:rsidR="0015192B" w:rsidRPr="00771B01">
        <w:rPr>
          <w:rFonts w:ascii="Arial" w:hAnsi="Arial" w:cs="Arial"/>
          <w:bCs/>
          <w:color w:val="800000"/>
        </w:rPr>
        <w:t>Вохом</w:t>
      </w:r>
      <w:r w:rsidR="008979D9" w:rsidRPr="00771B01">
        <w:rPr>
          <w:rFonts w:ascii="Arial" w:hAnsi="Arial" w:cs="Arial"/>
          <w:bCs/>
          <w:color w:val="800000"/>
        </w:rPr>
        <w:t>ского</w:t>
      </w:r>
      <w:r w:rsidRPr="00771B01">
        <w:rPr>
          <w:rFonts w:ascii="Arial" w:hAnsi="Arial" w:cs="Arial"/>
          <w:color w:val="000000"/>
        </w:rPr>
        <w:t xml:space="preserve"> муниципального района в течение 10 дней со дня поступления от ОАС указанного заключения, если иной срок не установлен нормативным правовым актом </w:t>
      </w:r>
      <w:r w:rsidR="0015192B" w:rsidRPr="00771B01">
        <w:rPr>
          <w:rFonts w:ascii="Arial" w:hAnsi="Arial" w:cs="Arial"/>
          <w:bCs/>
          <w:color w:val="800000"/>
        </w:rPr>
        <w:t>Вохом</w:t>
      </w:r>
      <w:r w:rsidR="008979D9" w:rsidRPr="00771B01">
        <w:rPr>
          <w:rFonts w:ascii="Arial" w:hAnsi="Arial" w:cs="Arial"/>
          <w:bCs/>
          <w:color w:val="800000"/>
        </w:rPr>
        <w:t>ского</w:t>
      </w:r>
      <w:r w:rsidRPr="00771B01">
        <w:rPr>
          <w:rFonts w:ascii="Arial" w:hAnsi="Arial" w:cs="Arial"/>
          <w:color w:val="000000"/>
        </w:rPr>
        <w:t xml:space="preserve"> муниципального района, принимает правовой акт, содержащий решения:</w:t>
      </w:r>
    </w:p>
    <w:tbl>
      <w:tblPr>
        <w:tblW w:w="8897" w:type="dxa"/>
        <w:tblLook w:val="00A0"/>
      </w:tblPr>
      <w:tblGrid>
        <w:gridCol w:w="959"/>
        <w:gridCol w:w="7938"/>
      </w:tblGrid>
      <w:tr w:rsidR="00312141" w:rsidRPr="00771B01" w:rsidTr="00332CE2">
        <w:tc>
          <w:tcPr>
            <w:tcW w:w="959" w:type="dxa"/>
          </w:tcPr>
          <w:p w:rsidR="00312141" w:rsidRPr="00771B01" w:rsidRDefault="00312141" w:rsidP="00332CE2">
            <w:pPr>
              <w:spacing w:line="240" w:lineRule="auto"/>
              <w:jc w:val="right"/>
              <w:rPr>
                <w:rFonts w:ascii="Arial" w:hAnsi="Arial" w:cs="Arial"/>
              </w:rPr>
            </w:pPr>
            <w:r w:rsidRPr="00771B01">
              <w:rPr>
                <w:rFonts w:ascii="Arial" w:hAnsi="Arial" w:cs="Arial"/>
              </w:rPr>
              <w:t>-</w:t>
            </w:r>
          </w:p>
        </w:tc>
        <w:tc>
          <w:tcPr>
            <w:tcW w:w="7938" w:type="dxa"/>
          </w:tcPr>
          <w:p w:rsidR="00312141" w:rsidRPr="00771B01" w:rsidRDefault="00312141" w:rsidP="00332CE2">
            <w:pPr>
              <w:spacing w:line="240" w:lineRule="auto"/>
              <w:jc w:val="both"/>
              <w:rPr>
                <w:rFonts w:ascii="Arial" w:hAnsi="Arial" w:cs="Arial"/>
              </w:rPr>
            </w:pPr>
            <w:r w:rsidRPr="00771B01">
              <w:rPr>
                <w:rFonts w:ascii="Arial" w:hAnsi="Arial" w:cs="Arial"/>
                <w:color w:val="000000"/>
              </w:rPr>
              <w:t>об утверждении схемы планировочной организации, намеченной для освоения территории в части красных линий, являющихся границами земельного участка, применительно к которому планируется проведение аукциона;</w:t>
            </w:r>
          </w:p>
        </w:tc>
      </w:tr>
      <w:tr w:rsidR="00312141" w:rsidRPr="00771B01" w:rsidTr="00332CE2">
        <w:tc>
          <w:tcPr>
            <w:tcW w:w="959" w:type="dxa"/>
          </w:tcPr>
          <w:p w:rsidR="00312141" w:rsidRPr="00771B01" w:rsidRDefault="00312141" w:rsidP="00332CE2">
            <w:pPr>
              <w:spacing w:line="240" w:lineRule="auto"/>
              <w:jc w:val="right"/>
              <w:rPr>
                <w:rFonts w:ascii="Arial" w:hAnsi="Arial" w:cs="Arial"/>
              </w:rPr>
            </w:pPr>
            <w:r w:rsidRPr="00771B01">
              <w:rPr>
                <w:rFonts w:ascii="Arial" w:hAnsi="Arial" w:cs="Arial"/>
              </w:rPr>
              <w:t>-</w:t>
            </w:r>
          </w:p>
        </w:tc>
        <w:tc>
          <w:tcPr>
            <w:tcW w:w="7938" w:type="dxa"/>
          </w:tcPr>
          <w:p w:rsidR="00312141" w:rsidRPr="00771B01" w:rsidRDefault="00312141" w:rsidP="00332CE2">
            <w:pPr>
              <w:spacing w:line="240" w:lineRule="auto"/>
              <w:jc w:val="both"/>
              <w:rPr>
                <w:rFonts w:ascii="Arial" w:hAnsi="Arial" w:cs="Arial"/>
              </w:rPr>
            </w:pPr>
            <w:r w:rsidRPr="00771B01">
              <w:rPr>
                <w:rFonts w:ascii="Arial" w:hAnsi="Arial" w:cs="Arial"/>
                <w:color w:val="000000"/>
              </w:rPr>
              <w:t>о проведении землеустроительных работ применительно к подготовленному и сформированному земельному участку, его государственном кадастровом учете;</w:t>
            </w:r>
          </w:p>
        </w:tc>
      </w:tr>
      <w:tr w:rsidR="00312141" w:rsidRPr="00771B01" w:rsidTr="00332CE2">
        <w:tc>
          <w:tcPr>
            <w:tcW w:w="959" w:type="dxa"/>
          </w:tcPr>
          <w:p w:rsidR="00312141" w:rsidRPr="00771B01" w:rsidRDefault="00312141" w:rsidP="00332CE2">
            <w:pPr>
              <w:spacing w:line="240" w:lineRule="auto"/>
              <w:jc w:val="right"/>
              <w:rPr>
                <w:rFonts w:ascii="Arial" w:hAnsi="Arial" w:cs="Arial"/>
              </w:rPr>
            </w:pPr>
            <w:r w:rsidRPr="00771B01">
              <w:rPr>
                <w:rFonts w:ascii="Arial" w:hAnsi="Arial" w:cs="Arial"/>
              </w:rPr>
              <w:t>-</w:t>
            </w:r>
          </w:p>
        </w:tc>
        <w:tc>
          <w:tcPr>
            <w:tcW w:w="7938" w:type="dxa"/>
          </w:tcPr>
          <w:p w:rsidR="00312141" w:rsidRPr="00771B01" w:rsidRDefault="00312141" w:rsidP="0015192B">
            <w:pPr>
              <w:spacing w:line="240" w:lineRule="auto"/>
              <w:jc w:val="both"/>
              <w:rPr>
                <w:rFonts w:ascii="Arial" w:hAnsi="Arial" w:cs="Arial"/>
              </w:rPr>
            </w:pPr>
            <w:r w:rsidRPr="00771B01">
              <w:rPr>
                <w:rFonts w:ascii="Arial" w:hAnsi="Arial" w:cs="Arial"/>
                <w:color w:val="000000"/>
              </w:rPr>
              <w:t xml:space="preserve">о назначении уполномоченного органа администрации </w:t>
            </w:r>
            <w:r w:rsidR="0015192B" w:rsidRPr="00771B01">
              <w:rPr>
                <w:rFonts w:ascii="Arial" w:hAnsi="Arial" w:cs="Arial"/>
                <w:bCs/>
                <w:color w:val="800000"/>
              </w:rPr>
              <w:t>Вохом</w:t>
            </w:r>
            <w:r w:rsidR="008979D9" w:rsidRPr="00771B01">
              <w:rPr>
                <w:rFonts w:ascii="Arial" w:hAnsi="Arial" w:cs="Arial"/>
                <w:bCs/>
                <w:color w:val="800000"/>
              </w:rPr>
              <w:t>ского</w:t>
            </w:r>
            <w:r w:rsidRPr="00771B01">
              <w:rPr>
                <w:rFonts w:ascii="Arial" w:hAnsi="Arial" w:cs="Arial"/>
                <w:color w:val="000000"/>
              </w:rPr>
              <w:t xml:space="preserve"> муниципального района по подготовке пакета документов, необходимых для проведения аукциона;</w:t>
            </w:r>
          </w:p>
        </w:tc>
      </w:tr>
      <w:tr w:rsidR="00312141" w:rsidRPr="00771B01" w:rsidTr="00332CE2">
        <w:tc>
          <w:tcPr>
            <w:tcW w:w="959" w:type="dxa"/>
          </w:tcPr>
          <w:p w:rsidR="00312141" w:rsidRPr="00771B01" w:rsidRDefault="00312141" w:rsidP="00332CE2">
            <w:pPr>
              <w:spacing w:line="240" w:lineRule="auto"/>
              <w:jc w:val="right"/>
              <w:rPr>
                <w:rFonts w:ascii="Arial" w:hAnsi="Arial" w:cs="Arial"/>
              </w:rPr>
            </w:pPr>
            <w:r w:rsidRPr="00771B01">
              <w:rPr>
                <w:rFonts w:ascii="Arial" w:hAnsi="Arial" w:cs="Arial"/>
              </w:rPr>
              <w:t>-</w:t>
            </w:r>
          </w:p>
        </w:tc>
        <w:tc>
          <w:tcPr>
            <w:tcW w:w="7938" w:type="dxa"/>
          </w:tcPr>
          <w:p w:rsidR="00312141" w:rsidRPr="00771B01" w:rsidRDefault="00312141" w:rsidP="00332CE2">
            <w:pPr>
              <w:spacing w:line="240" w:lineRule="auto"/>
              <w:jc w:val="both"/>
              <w:rPr>
                <w:rFonts w:ascii="Arial" w:hAnsi="Arial" w:cs="Arial"/>
                <w:color w:val="000000"/>
              </w:rPr>
            </w:pPr>
            <w:r w:rsidRPr="00771B01">
              <w:rPr>
                <w:rFonts w:ascii="Arial" w:hAnsi="Arial" w:cs="Arial"/>
                <w:color w:val="000000"/>
              </w:rPr>
              <w:t>о дате проведения аукциона.</w:t>
            </w:r>
          </w:p>
        </w:tc>
      </w:tr>
    </w:tbl>
    <w:p w:rsidR="00312141" w:rsidRPr="00771B01" w:rsidRDefault="00312141" w:rsidP="00332CE2">
      <w:pPr>
        <w:spacing w:line="240" w:lineRule="auto"/>
        <w:jc w:val="both"/>
        <w:rPr>
          <w:rFonts w:ascii="Arial" w:hAnsi="Arial" w:cs="Arial"/>
          <w:color w:val="000000"/>
        </w:rPr>
      </w:pPr>
    </w:p>
    <w:p w:rsidR="00312141" w:rsidRPr="00771B01" w:rsidRDefault="00312141" w:rsidP="00332CE2">
      <w:pPr>
        <w:spacing w:line="240" w:lineRule="auto"/>
        <w:ind w:firstLine="550"/>
        <w:jc w:val="both"/>
        <w:rPr>
          <w:rFonts w:ascii="Arial" w:hAnsi="Arial" w:cs="Arial"/>
          <w:color w:val="000000"/>
        </w:rPr>
      </w:pPr>
      <w:r w:rsidRPr="00771B01">
        <w:rPr>
          <w:rFonts w:ascii="Arial" w:hAnsi="Arial" w:cs="Arial"/>
          <w:color w:val="000000"/>
        </w:rPr>
        <w:t xml:space="preserve">8. Аукцион по предоставлению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проводится в порядке, определенном законодательством Российской Федерации. </w:t>
      </w:r>
    </w:p>
    <w:p w:rsidR="00312141" w:rsidRPr="00771B01" w:rsidRDefault="00312141" w:rsidP="005642A4">
      <w:pPr>
        <w:spacing w:line="240" w:lineRule="auto"/>
        <w:ind w:firstLine="550"/>
        <w:jc w:val="both"/>
        <w:rPr>
          <w:b/>
        </w:rPr>
      </w:pPr>
      <w:r w:rsidRPr="00771B01">
        <w:rPr>
          <w:rFonts w:ascii="Arial" w:hAnsi="Arial" w:cs="Arial"/>
          <w:color w:val="000000"/>
        </w:rPr>
        <w:t>9. Победитель аукциона в соответствии с законодательством осуществляет действия, предусмотренные законодательством для случаев комплексного освоения территории комплексного освоения в целях жилищного строительства.</w:t>
      </w:r>
    </w:p>
    <w:p w:rsidR="00312141" w:rsidRPr="00771B01" w:rsidRDefault="00312141" w:rsidP="00A35A03">
      <w:pPr>
        <w:pStyle w:val="1"/>
        <w:tabs>
          <w:tab w:val="clear" w:pos="0"/>
        </w:tabs>
        <w:spacing w:after="240"/>
        <w:ind w:left="1232" w:hanging="1232"/>
        <w:rPr>
          <w:b w:val="0"/>
          <w:kern w:val="0"/>
          <w:sz w:val="22"/>
          <w:szCs w:val="22"/>
        </w:rPr>
      </w:pPr>
      <w:r w:rsidRPr="00771B01">
        <w:rPr>
          <w:b w:val="0"/>
          <w:kern w:val="0"/>
          <w:sz w:val="22"/>
          <w:szCs w:val="22"/>
        </w:rPr>
        <w:t>Статья 26. Градостроительная подготовка и формирование земельных участков для строительства линейных объектов</w:t>
      </w:r>
    </w:p>
    <w:p w:rsidR="00312141" w:rsidRPr="00771B01" w:rsidRDefault="00312141" w:rsidP="00B74707">
      <w:pPr>
        <w:spacing w:line="240" w:lineRule="auto"/>
        <w:ind w:firstLine="567"/>
        <w:jc w:val="both"/>
        <w:rPr>
          <w:rFonts w:ascii="Arial" w:hAnsi="Arial" w:cs="Arial"/>
        </w:rPr>
      </w:pPr>
      <w:r w:rsidRPr="00771B01">
        <w:rPr>
          <w:rFonts w:ascii="Arial" w:hAnsi="Arial" w:cs="Arial"/>
          <w:lang w:eastAsia="ar-SA"/>
        </w:rPr>
        <w:t>1. Градостроительная подготовка и</w:t>
      </w:r>
      <w:r w:rsidRPr="00771B01">
        <w:rPr>
          <w:rFonts w:ascii="Arial" w:hAnsi="Arial" w:cs="Arial"/>
        </w:rPr>
        <w:t xml:space="preserve"> формирование земельных участков для строительства линейных объектов осуществляется на основании проекта планировки и проекта межевания территории.</w:t>
      </w:r>
    </w:p>
    <w:p w:rsidR="00312141" w:rsidRPr="00771B01" w:rsidRDefault="00312141" w:rsidP="00B74707">
      <w:pPr>
        <w:spacing w:line="240" w:lineRule="auto"/>
        <w:ind w:firstLine="567"/>
        <w:jc w:val="both"/>
        <w:rPr>
          <w:rFonts w:ascii="Arial" w:hAnsi="Arial" w:cs="Arial"/>
          <w:lang w:eastAsia="ar-SA"/>
        </w:rPr>
      </w:pPr>
      <w:r w:rsidRPr="00771B01">
        <w:rPr>
          <w:rFonts w:ascii="Arial" w:hAnsi="Arial" w:cs="Arial"/>
        </w:rPr>
        <w:t xml:space="preserve">2. Порядок выдачи разрешения на строительство линейных объектов, строительство и ввод их в эксплуатацию </w:t>
      </w:r>
      <w:r w:rsidRPr="00771B01">
        <w:rPr>
          <w:rFonts w:ascii="Arial" w:hAnsi="Arial" w:cs="Arial"/>
          <w:lang w:eastAsia="ar-SA"/>
        </w:rPr>
        <w:t>регламентируется градостроительным законодательством Российской Федерации и статьями 33-35 настоящих Правил.</w:t>
      </w:r>
    </w:p>
    <w:p w:rsidR="00312141" w:rsidRPr="00771B01" w:rsidRDefault="00312141" w:rsidP="00B74707">
      <w:pPr>
        <w:spacing w:line="240" w:lineRule="auto"/>
        <w:ind w:firstLine="567"/>
        <w:jc w:val="both"/>
        <w:rPr>
          <w:rFonts w:ascii="Arial" w:hAnsi="Arial" w:cs="Arial"/>
          <w:lang w:eastAsia="ar-SA"/>
        </w:rPr>
      </w:pPr>
      <w:r w:rsidRPr="00771B01">
        <w:rPr>
          <w:rFonts w:ascii="Arial" w:hAnsi="Arial" w:cs="Arial"/>
          <w:lang w:eastAsia="ar-SA"/>
        </w:rPr>
        <w:t>3. Предоставление градостроительного плана земельного участка для размещения линейного объекта не требуется.</w:t>
      </w:r>
    </w:p>
    <w:p w:rsidR="00312141" w:rsidRPr="00771B01" w:rsidRDefault="00312141" w:rsidP="00B74707">
      <w:pPr>
        <w:spacing w:line="240" w:lineRule="auto"/>
        <w:ind w:firstLine="567"/>
        <w:jc w:val="both"/>
        <w:rPr>
          <w:rFonts w:ascii="Arial" w:hAnsi="Arial" w:cs="Arial"/>
          <w:lang w:eastAsia="ar-SA"/>
        </w:rPr>
      </w:pPr>
      <w:r w:rsidRPr="00771B01">
        <w:rPr>
          <w:rFonts w:ascii="Arial" w:hAnsi="Arial" w:cs="Arial"/>
          <w:lang w:eastAsia="ar-SA"/>
        </w:rPr>
        <w:lastRenderedPageBreak/>
        <w:t>4. В случае если разработка проектной документации на строительство линейного объекта разрабатывалась до 20 марта 2011 года, то для выдачи разрешения на строительство и на ввод данного объекта в эксплуатацию предоставление градостроительного плана земельного участка обязательно. При этом. разработка проектов планировки и межевания территории и их предоставление для получения указанных разрешений не требуется.</w:t>
      </w:r>
    </w:p>
    <w:p w:rsidR="00312141" w:rsidRPr="00771B01" w:rsidRDefault="00312141" w:rsidP="00A6733B">
      <w:pPr>
        <w:pStyle w:val="1"/>
        <w:tabs>
          <w:tab w:val="clear" w:pos="0"/>
        </w:tabs>
        <w:spacing w:after="240"/>
        <w:ind w:left="1246" w:hanging="1246"/>
        <w:rPr>
          <w:b w:val="0"/>
          <w:kern w:val="0"/>
          <w:sz w:val="22"/>
          <w:szCs w:val="22"/>
        </w:rPr>
      </w:pPr>
      <w:bookmarkStart w:id="34" w:name="_Toc321379018"/>
      <w:r w:rsidRPr="00771B01">
        <w:rPr>
          <w:b w:val="0"/>
          <w:kern w:val="0"/>
          <w:sz w:val="22"/>
          <w:szCs w:val="22"/>
        </w:rPr>
        <w:t>Статья 27. Выделение посредством градостроительной подготовки земельных участков многоквартирных домов, иных зданий, строений, сооружений на застроенных территориях, не разделенных на земельные участки</w:t>
      </w:r>
      <w:bookmarkEnd w:id="34"/>
    </w:p>
    <w:p w:rsidR="00312141" w:rsidRPr="00771B01" w:rsidRDefault="00312141" w:rsidP="00417D1E">
      <w:pPr>
        <w:numPr>
          <w:ilvl w:val="2"/>
          <w:numId w:val="19"/>
        </w:numPr>
        <w:tabs>
          <w:tab w:val="clear" w:pos="1555"/>
          <w:tab w:val="left" w:pos="1080"/>
        </w:tabs>
        <w:spacing w:after="0" w:line="240" w:lineRule="auto"/>
        <w:ind w:left="0" w:firstLine="720"/>
        <w:jc w:val="both"/>
        <w:rPr>
          <w:rFonts w:ascii="Arial" w:hAnsi="Arial" w:cs="Arial"/>
        </w:rPr>
      </w:pPr>
      <w:r w:rsidRPr="00771B01">
        <w:rPr>
          <w:rFonts w:ascii="Arial" w:hAnsi="Arial" w:cs="Arial"/>
        </w:rPr>
        <w:t>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формирования земельных участков многоквартирных домов, иных зданий, строений и сооружений осуществляются в порядке, определенном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муниципального района.</w:t>
      </w:r>
    </w:p>
    <w:p w:rsidR="00312141" w:rsidRPr="00771B01" w:rsidRDefault="00312141" w:rsidP="00A6733B">
      <w:pPr>
        <w:tabs>
          <w:tab w:val="left" w:pos="1080"/>
        </w:tabs>
        <w:spacing w:after="0" w:line="240" w:lineRule="auto"/>
        <w:ind w:left="720"/>
        <w:jc w:val="both"/>
        <w:rPr>
          <w:rFonts w:ascii="Arial" w:hAnsi="Arial" w:cs="Arial"/>
        </w:rPr>
      </w:pPr>
    </w:p>
    <w:p w:rsidR="00312141" w:rsidRPr="00771B01" w:rsidRDefault="00312141" w:rsidP="00417D1E">
      <w:pPr>
        <w:numPr>
          <w:ilvl w:val="2"/>
          <w:numId w:val="19"/>
        </w:numPr>
        <w:tabs>
          <w:tab w:val="clear" w:pos="1555"/>
          <w:tab w:val="left" w:pos="1080"/>
        </w:tabs>
        <w:spacing w:after="0" w:line="240" w:lineRule="auto"/>
        <w:ind w:left="0" w:firstLine="720"/>
        <w:jc w:val="both"/>
        <w:rPr>
          <w:rFonts w:ascii="Arial" w:hAnsi="Arial" w:cs="Arial"/>
        </w:rPr>
      </w:pPr>
      <w:r w:rsidRPr="00771B01">
        <w:rPr>
          <w:rFonts w:ascii="Arial" w:hAnsi="Arial" w:cs="Arial"/>
        </w:rPr>
        <w:t>Формирование выделенных посредством градостроительной подготовки из состава неразделенных застроенных территорий земельных участков многоквартирных домов осуществляется в порядке, определенном градостроительным и земельным законодательством, а также статьей 16 федерального закона «О введении в действие Жилищного кодекса Российской Федерации».</w:t>
      </w:r>
    </w:p>
    <w:p w:rsidR="00312141" w:rsidRPr="00771B01" w:rsidRDefault="00312141" w:rsidP="00A6733B">
      <w:pPr>
        <w:tabs>
          <w:tab w:val="left" w:pos="1080"/>
        </w:tabs>
        <w:spacing w:after="0" w:line="240" w:lineRule="auto"/>
        <w:ind w:left="720"/>
        <w:jc w:val="both"/>
        <w:rPr>
          <w:rFonts w:ascii="Arial" w:hAnsi="Arial" w:cs="Arial"/>
        </w:rPr>
      </w:pPr>
    </w:p>
    <w:p w:rsidR="00312141" w:rsidRPr="00771B01" w:rsidRDefault="00312141" w:rsidP="00417D1E">
      <w:pPr>
        <w:numPr>
          <w:ilvl w:val="2"/>
          <w:numId w:val="19"/>
        </w:numPr>
        <w:tabs>
          <w:tab w:val="clear" w:pos="1555"/>
          <w:tab w:val="left" w:pos="1080"/>
        </w:tabs>
        <w:spacing w:after="0" w:line="240" w:lineRule="auto"/>
        <w:ind w:left="0" w:firstLine="720"/>
        <w:jc w:val="both"/>
        <w:rPr>
          <w:rFonts w:ascii="Arial" w:hAnsi="Arial" w:cs="Arial"/>
        </w:rPr>
      </w:pPr>
      <w:r w:rsidRPr="00771B01">
        <w:rPr>
          <w:rFonts w:ascii="Arial" w:hAnsi="Arial" w:cs="Arial"/>
        </w:rPr>
        <w:t>Выделение земельных участков на застроенных и не разделенных на земельные участки территориях, обремененных правами третьих лиц, осуществляться по инициативе:</w:t>
      </w:r>
    </w:p>
    <w:p w:rsidR="00312141" w:rsidRPr="00771B01" w:rsidRDefault="00312141" w:rsidP="00A6733B">
      <w:pPr>
        <w:tabs>
          <w:tab w:val="left" w:pos="1080"/>
        </w:tabs>
        <w:spacing w:after="0" w:line="240" w:lineRule="auto"/>
        <w:ind w:left="720"/>
        <w:jc w:val="both"/>
        <w:rPr>
          <w:rFonts w:ascii="Arial" w:hAnsi="Arial" w:cs="Arial"/>
        </w:rPr>
      </w:pPr>
    </w:p>
    <w:tbl>
      <w:tblPr>
        <w:tblW w:w="8897" w:type="dxa"/>
        <w:tblLook w:val="00A0"/>
      </w:tblPr>
      <w:tblGrid>
        <w:gridCol w:w="959"/>
        <w:gridCol w:w="7938"/>
      </w:tblGrid>
      <w:tr w:rsidR="00312141" w:rsidRPr="00771B01" w:rsidTr="002568B7">
        <w:tc>
          <w:tcPr>
            <w:tcW w:w="959" w:type="dxa"/>
          </w:tcPr>
          <w:p w:rsidR="00312141" w:rsidRPr="00771B01" w:rsidRDefault="00312141" w:rsidP="002568B7">
            <w:pPr>
              <w:spacing w:line="240" w:lineRule="auto"/>
              <w:jc w:val="right"/>
              <w:rPr>
                <w:rFonts w:ascii="Arial" w:hAnsi="Arial" w:cs="Arial"/>
              </w:rPr>
            </w:pPr>
            <w:r w:rsidRPr="00771B01">
              <w:rPr>
                <w:rFonts w:ascii="Arial" w:hAnsi="Arial" w:cs="Arial"/>
              </w:rPr>
              <w:t>1)</w:t>
            </w:r>
          </w:p>
        </w:tc>
        <w:tc>
          <w:tcPr>
            <w:tcW w:w="7938" w:type="dxa"/>
          </w:tcPr>
          <w:p w:rsidR="00312141" w:rsidRPr="00771B01" w:rsidRDefault="00312141" w:rsidP="002568B7">
            <w:pPr>
              <w:spacing w:line="240" w:lineRule="auto"/>
              <w:jc w:val="both"/>
              <w:rPr>
                <w:rFonts w:ascii="Arial" w:hAnsi="Arial" w:cs="Arial"/>
              </w:rPr>
            </w:pPr>
            <w:r w:rsidRPr="00771B01">
              <w:rPr>
                <w:rFonts w:ascii="Arial" w:hAnsi="Arial" w:cs="Arial"/>
              </w:rPr>
              <w:t>заявителей, которые не являются собственниками помещений в зданиях, расположенных на соответствующей территории, но заинтересованы в градостроительной подготовке земельных участков, свободных от прав третьих лиц, для осуществления строительства – в порядке, определенном в соответствии с законодательством статьей 21 настоящих Правил;</w:t>
            </w:r>
          </w:p>
        </w:tc>
      </w:tr>
      <w:tr w:rsidR="00312141" w:rsidRPr="00771B01" w:rsidTr="002568B7">
        <w:tc>
          <w:tcPr>
            <w:tcW w:w="959" w:type="dxa"/>
          </w:tcPr>
          <w:p w:rsidR="00312141" w:rsidRPr="00771B01" w:rsidRDefault="00312141" w:rsidP="002568B7">
            <w:pPr>
              <w:spacing w:line="240" w:lineRule="auto"/>
              <w:jc w:val="right"/>
              <w:rPr>
                <w:rFonts w:ascii="Arial" w:hAnsi="Arial" w:cs="Arial"/>
              </w:rPr>
            </w:pPr>
            <w:r w:rsidRPr="00771B01">
              <w:rPr>
                <w:rFonts w:ascii="Arial" w:hAnsi="Arial" w:cs="Arial"/>
              </w:rPr>
              <w:t>2)</w:t>
            </w:r>
          </w:p>
        </w:tc>
        <w:tc>
          <w:tcPr>
            <w:tcW w:w="7938" w:type="dxa"/>
          </w:tcPr>
          <w:p w:rsidR="00312141" w:rsidRPr="00771B01" w:rsidRDefault="00312141" w:rsidP="002568B7">
            <w:pPr>
              <w:spacing w:line="240" w:lineRule="auto"/>
              <w:jc w:val="both"/>
              <w:rPr>
                <w:rFonts w:ascii="Arial" w:hAnsi="Arial" w:cs="Arial"/>
              </w:rPr>
            </w:pPr>
            <w:r w:rsidRPr="00771B01">
              <w:rPr>
                <w:rFonts w:ascii="Arial" w:hAnsi="Arial" w:cs="Arial"/>
              </w:rPr>
              <w:t>собственников помещений жилого и нежилого назначения в зданиях, расположенных на соответствующей территории, заинтересованных в реализации принадлежащего им права выделить из использования расположенных на них многоквартирных домов в порядке, определенном в соответствии с законодательством частью 4 данной статьи настоящих Правил;</w:t>
            </w:r>
          </w:p>
        </w:tc>
      </w:tr>
      <w:tr w:rsidR="00312141" w:rsidRPr="00771B01" w:rsidTr="002568B7">
        <w:tc>
          <w:tcPr>
            <w:tcW w:w="959" w:type="dxa"/>
          </w:tcPr>
          <w:p w:rsidR="00312141" w:rsidRPr="00771B01" w:rsidRDefault="00312141" w:rsidP="002568B7">
            <w:pPr>
              <w:spacing w:line="240" w:lineRule="auto"/>
              <w:jc w:val="right"/>
              <w:rPr>
                <w:rFonts w:ascii="Arial" w:hAnsi="Arial" w:cs="Arial"/>
              </w:rPr>
            </w:pPr>
            <w:r w:rsidRPr="00771B01">
              <w:rPr>
                <w:rFonts w:ascii="Arial" w:hAnsi="Arial" w:cs="Arial"/>
              </w:rPr>
              <w:t>3)</w:t>
            </w:r>
          </w:p>
        </w:tc>
        <w:tc>
          <w:tcPr>
            <w:tcW w:w="7938" w:type="dxa"/>
          </w:tcPr>
          <w:p w:rsidR="00312141" w:rsidRPr="00771B01" w:rsidRDefault="00312141" w:rsidP="0015192B">
            <w:pPr>
              <w:spacing w:line="240" w:lineRule="auto"/>
              <w:jc w:val="both"/>
              <w:rPr>
                <w:rFonts w:ascii="Arial" w:hAnsi="Arial" w:cs="Arial"/>
                <w:color w:val="000000"/>
              </w:rPr>
            </w:pPr>
            <w:r w:rsidRPr="00771B01">
              <w:rPr>
                <w:rFonts w:ascii="Arial" w:hAnsi="Arial" w:cs="Arial"/>
              </w:rPr>
              <w:t xml:space="preserve">администрации </w:t>
            </w:r>
            <w:r w:rsidR="0015192B" w:rsidRPr="00771B01">
              <w:rPr>
                <w:rFonts w:ascii="Arial" w:hAnsi="Arial" w:cs="Arial"/>
                <w:bCs/>
                <w:color w:val="800000"/>
              </w:rPr>
              <w:t>Вохом</w:t>
            </w:r>
            <w:r w:rsidR="008979D9" w:rsidRPr="00771B01">
              <w:rPr>
                <w:rFonts w:ascii="Arial" w:hAnsi="Arial" w:cs="Arial"/>
                <w:bCs/>
                <w:color w:val="800000"/>
              </w:rPr>
              <w:t>ского</w:t>
            </w:r>
            <w:r w:rsidRPr="00771B01">
              <w:rPr>
                <w:rFonts w:ascii="Arial" w:hAnsi="Arial" w:cs="Arial"/>
                <w:bCs/>
                <w:color w:val="800000"/>
              </w:rPr>
              <w:t xml:space="preserve"> </w:t>
            </w:r>
            <w:r w:rsidRPr="00771B01">
              <w:rPr>
                <w:rFonts w:ascii="Arial" w:hAnsi="Arial" w:cs="Arial"/>
              </w:rPr>
              <w:t xml:space="preserve">муниципального района, которая обеспечивает: </w:t>
            </w:r>
          </w:p>
        </w:tc>
      </w:tr>
      <w:tr w:rsidR="00312141" w:rsidRPr="00771B01" w:rsidTr="002568B7">
        <w:tc>
          <w:tcPr>
            <w:tcW w:w="959" w:type="dxa"/>
          </w:tcPr>
          <w:p w:rsidR="00312141" w:rsidRPr="00771B01" w:rsidRDefault="00312141" w:rsidP="002568B7">
            <w:pPr>
              <w:spacing w:line="240" w:lineRule="auto"/>
              <w:jc w:val="right"/>
              <w:rPr>
                <w:rFonts w:ascii="Arial" w:hAnsi="Arial" w:cs="Arial"/>
              </w:rPr>
            </w:pPr>
          </w:p>
        </w:tc>
        <w:tc>
          <w:tcPr>
            <w:tcW w:w="7938" w:type="dxa"/>
          </w:tcPr>
          <w:p w:rsidR="00312141" w:rsidRPr="00771B01" w:rsidRDefault="00312141" w:rsidP="00DA27DA">
            <w:pPr>
              <w:tabs>
                <w:tab w:val="left" w:pos="774"/>
              </w:tabs>
              <w:spacing w:line="240" w:lineRule="auto"/>
              <w:jc w:val="both"/>
              <w:rPr>
                <w:rFonts w:ascii="Arial" w:hAnsi="Arial" w:cs="Arial"/>
                <w:color w:val="000000"/>
              </w:rPr>
            </w:pPr>
            <w:r w:rsidRPr="00771B01">
              <w:rPr>
                <w:rFonts w:ascii="Arial" w:hAnsi="Arial" w:cs="Arial"/>
                <w:color w:val="000000"/>
              </w:rPr>
              <w:t xml:space="preserve">- выделение и предоставление собственникам помещений в многоквартирном доме, в общую долевую собственность земельных участков для использования расположенных на них зданий - в порядке, определенном в соответствии с законодательством пунктом </w:t>
            </w:r>
            <w:r w:rsidRPr="00771B01">
              <w:rPr>
                <w:rFonts w:ascii="Arial" w:hAnsi="Arial" w:cs="Arial"/>
              </w:rPr>
              <w:t xml:space="preserve">11 </w:t>
            </w:r>
            <w:r w:rsidRPr="00771B01">
              <w:rPr>
                <w:rFonts w:ascii="Arial" w:hAnsi="Arial" w:cs="Arial"/>
                <w:color w:val="000000"/>
              </w:rPr>
              <w:t xml:space="preserve">данной статьи настоящих Правил; </w:t>
            </w:r>
          </w:p>
          <w:p w:rsidR="00312141" w:rsidRPr="00771B01" w:rsidRDefault="00312141" w:rsidP="00DA27DA">
            <w:pPr>
              <w:tabs>
                <w:tab w:val="left" w:pos="774"/>
              </w:tabs>
              <w:spacing w:line="240" w:lineRule="auto"/>
              <w:jc w:val="both"/>
              <w:rPr>
                <w:rFonts w:ascii="Arial" w:hAnsi="Arial" w:cs="Arial"/>
                <w:color w:val="000000"/>
              </w:rPr>
            </w:pPr>
            <w:r w:rsidRPr="00771B01">
              <w:rPr>
                <w:rFonts w:ascii="Arial" w:hAnsi="Arial" w:cs="Arial"/>
                <w:color w:val="000000"/>
              </w:rPr>
              <w:t xml:space="preserve">- градостроительную подготовку свободных от прав третьих лиц земельных участков в существующей застройке для предоставления физическим и юридическим лицам в целях осуществления на этих участках строительства - в порядке, определенном в соответствии с законодательством </w:t>
            </w:r>
            <w:r w:rsidRPr="00771B01">
              <w:rPr>
                <w:rFonts w:ascii="Arial" w:hAnsi="Arial" w:cs="Arial"/>
              </w:rPr>
              <w:t>статьей 31</w:t>
            </w:r>
            <w:r w:rsidRPr="00771B01">
              <w:rPr>
                <w:rFonts w:ascii="Arial" w:hAnsi="Arial" w:cs="Arial"/>
                <w:color w:val="000000"/>
              </w:rPr>
              <w:t xml:space="preserve"> настоящих Правил.</w:t>
            </w:r>
          </w:p>
        </w:tc>
      </w:tr>
    </w:tbl>
    <w:p w:rsidR="00312141" w:rsidRPr="00771B01" w:rsidRDefault="00312141" w:rsidP="00F43ABF">
      <w:pPr>
        <w:tabs>
          <w:tab w:val="left" w:pos="774"/>
        </w:tabs>
        <w:spacing w:line="240" w:lineRule="auto"/>
        <w:ind w:firstLine="690"/>
        <w:jc w:val="both"/>
        <w:rPr>
          <w:rFonts w:ascii="Arial" w:hAnsi="Arial" w:cs="Arial"/>
          <w:color w:val="000000"/>
        </w:rPr>
      </w:pPr>
      <w:r w:rsidRPr="00771B01">
        <w:rPr>
          <w:rFonts w:ascii="Arial" w:hAnsi="Arial" w:cs="Arial"/>
          <w:color w:val="000000"/>
        </w:rPr>
        <w:t xml:space="preserve">4. Подготовка градостроительных планов земельных участков при их выделении на застроенных и не разделенных на земельные участки территориях, обремененных правами третьих </w:t>
      </w:r>
      <w:r w:rsidRPr="00771B01">
        <w:rPr>
          <w:rFonts w:ascii="Arial" w:hAnsi="Arial" w:cs="Arial"/>
          <w:color w:val="000000"/>
        </w:rPr>
        <w:lastRenderedPageBreak/>
        <w:t>лиц, для формирования земельных участков многоквартирных домов, иных зданий, строений, сооружений осуществляется в составе или на основе утвержденных проектов межевания.</w:t>
      </w:r>
    </w:p>
    <w:p w:rsidR="00312141" w:rsidRPr="00771B01" w:rsidRDefault="00312141" w:rsidP="00F43ABF">
      <w:pPr>
        <w:tabs>
          <w:tab w:val="left" w:pos="774"/>
        </w:tabs>
        <w:spacing w:line="240" w:lineRule="auto"/>
        <w:ind w:firstLine="690"/>
        <w:jc w:val="both"/>
        <w:rPr>
          <w:rFonts w:ascii="Arial" w:hAnsi="Arial" w:cs="Arial"/>
          <w:color w:val="000000"/>
        </w:rPr>
      </w:pPr>
      <w:r w:rsidRPr="00771B01">
        <w:rPr>
          <w:rFonts w:ascii="Arial" w:hAnsi="Arial" w:cs="Arial"/>
          <w:color w:val="000000"/>
        </w:rPr>
        <w:t xml:space="preserve">5. Разработка проектов межевания с градостроительными планами земельных участков в их составе осуществляется в соответствии с положениями статьи </w:t>
      </w:r>
      <w:r w:rsidRPr="00771B01">
        <w:rPr>
          <w:rFonts w:ascii="Arial" w:hAnsi="Arial" w:cs="Arial"/>
        </w:rPr>
        <w:t>35</w:t>
      </w:r>
      <w:r w:rsidRPr="00771B01">
        <w:rPr>
          <w:rFonts w:ascii="Arial" w:hAnsi="Arial" w:cs="Arial"/>
          <w:color w:val="000000"/>
        </w:rPr>
        <w:t xml:space="preserve"> настоящих Правил. </w:t>
      </w:r>
    </w:p>
    <w:p w:rsidR="00312141" w:rsidRPr="00771B01" w:rsidRDefault="00312141" w:rsidP="00F43ABF">
      <w:pPr>
        <w:tabs>
          <w:tab w:val="left" w:pos="774"/>
        </w:tabs>
        <w:spacing w:line="240" w:lineRule="auto"/>
        <w:ind w:firstLine="690"/>
        <w:jc w:val="both"/>
        <w:rPr>
          <w:rFonts w:ascii="Arial" w:hAnsi="Arial" w:cs="Arial"/>
          <w:color w:val="000000"/>
        </w:rPr>
      </w:pPr>
      <w:r w:rsidRPr="00771B01">
        <w:rPr>
          <w:rFonts w:ascii="Arial" w:hAnsi="Arial" w:cs="Arial"/>
          <w:color w:val="000000"/>
        </w:rPr>
        <w:t>При подготовке и согласовании проекта межевания должны учитываться:</w:t>
      </w:r>
    </w:p>
    <w:tbl>
      <w:tblPr>
        <w:tblW w:w="8897" w:type="dxa"/>
        <w:tblLook w:val="00A0"/>
      </w:tblPr>
      <w:tblGrid>
        <w:gridCol w:w="959"/>
        <w:gridCol w:w="7938"/>
      </w:tblGrid>
      <w:tr w:rsidR="00312141" w:rsidRPr="00771B01" w:rsidTr="002568B7">
        <w:tc>
          <w:tcPr>
            <w:tcW w:w="959" w:type="dxa"/>
          </w:tcPr>
          <w:p w:rsidR="00312141" w:rsidRPr="00771B01" w:rsidRDefault="00312141" w:rsidP="002568B7">
            <w:pPr>
              <w:spacing w:line="240" w:lineRule="auto"/>
              <w:jc w:val="right"/>
              <w:rPr>
                <w:rFonts w:ascii="Arial" w:hAnsi="Arial" w:cs="Arial"/>
              </w:rPr>
            </w:pPr>
            <w:r w:rsidRPr="00771B01">
              <w:rPr>
                <w:rFonts w:ascii="Arial" w:hAnsi="Arial" w:cs="Arial"/>
              </w:rPr>
              <w:t>-</w:t>
            </w:r>
          </w:p>
        </w:tc>
        <w:tc>
          <w:tcPr>
            <w:tcW w:w="7938" w:type="dxa"/>
          </w:tcPr>
          <w:p w:rsidR="00312141" w:rsidRPr="00771B01" w:rsidRDefault="00312141" w:rsidP="002568B7">
            <w:pPr>
              <w:spacing w:line="240" w:lineRule="auto"/>
              <w:jc w:val="both"/>
              <w:rPr>
                <w:rFonts w:ascii="Arial" w:hAnsi="Arial" w:cs="Arial"/>
              </w:rPr>
            </w:pPr>
            <w:r w:rsidRPr="00771B01">
              <w:rPr>
                <w:rFonts w:ascii="Arial" w:hAnsi="Arial" w:cs="Arial"/>
                <w:color w:val="000000"/>
              </w:rPr>
              <w:t>характер фактически сложившегося землепользования на неразделенной на земельные участки застроенной территории;</w:t>
            </w:r>
          </w:p>
        </w:tc>
      </w:tr>
      <w:tr w:rsidR="00312141" w:rsidRPr="00771B01" w:rsidTr="002568B7">
        <w:tc>
          <w:tcPr>
            <w:tcW w:w="959" w:type="dxa"/>
          </w:tcPr>
          <w:p w:rsidR="00312141" w:rsidRPr="00771B01" w:rsidRDefault="00312141" w:rsidP="002568B7">
            <w:pPr>
              <w:spacing w:line="240" w:lineRule="auto"/>
              <w:jc w:val="right"/>
              <w:rPr>
                <w:rFonts w:ascii="Arial" w:hAnsi="Arial" w:cs="Arial"/>
              </w:rPr>
            </w:pPr>
            <w:r w:rsidRPr="00771B01">
              <w:rPr>
                <w:rFonts w:ascii="Arial" w:hAnsi="Arial" w:cs="Arial"/>
              </w:rPr>
              <w:t>-</w:t>
            </w:r>
          </w:p>
        </w:tc>
        <w:tc>
          <w:tcPr>
            <w:tcW w:w="7938" w:type="dxa"/>
          </w:tcPr>
          <w:p w:rsidR="00312141" w:rsidRPr="00771B01" w:rsidRDefault="00312141" w:rsidP="002568B7">
            <w:pPr>
              <w:spacing w:line="240" w:lineRule="auto"/>
              <w:jc w:val="both"/>
              <w:rPr>
                <w:rFonts w:ascii="Arial" w:hAnsi="Arial" w:cs="Arial"/>
              </w:rPr>
            </w:pPr>
            <w:r w:rsidRPr="00771B01">
              <w:rPr>
                <w:rFonts w:ascii="Arial" w:hAnsi="Arial" w:cs="Arial"/>
                <w:color w:val="000000"/>
              </w:rPr>
              <w:t>минимальные размеры земельных участков, определяемые в соответствии с градостроительными нормативами, действовавшими на период застройки территории;</w:t>
            </w:r>
          </w:p>
        </w:tc>
      </w:tr>
      <w:tr w:rsidR="00312141" w:rsidRPr="00771B01" w:rsidTr="002568B7">
        <w:tc>
          <w:tcPr>
            <w:tcW w:w="959" w:type="dxa"/>
          </w:tcPr>
          <w:p w:rsidR="00312141" w:rsidRPr="00771B01" w:rsidRDefault="00312141" w:rsidP="002568B7">
            <w:pPr>
              <w:spacing w:line="240" w:lineRule="auto"/>
              <w:jc w:val="right"/>
              <w:rPr>
                <w:rFonts w:ascii="Arial" w:hAnsi="Arial" w:cs="Arial"/>
              </w:rPr>
            </w:pPr>
            <w:r w:rsidRPr="00771B01">
              <w:rPr>
                <w:rFonts w:ascii="Arial" w:hAnsi="Arial" w:cs="Arial"/>
              </w:rPr>
              <w:t>-</w:t>
            </w:r>
          </w:p>
        </w:tc>
        <w:tc>
          <w:tcPr>
            <w:tcW w:w="7938" w:type="dxa"/>
          </w:tcPr>
          <w:p w:rsidR="00312141" w:rsidRPr="00771B01" w:rsidRDefault="00312141" w:rsidP="002568B7">
            <w:pPr>
              <w:spacing w:line="240" w:lineRule="auto"/>
              <w:jc w:val="both"/>
              <w:rPr>
                <w:rFonts w:ascii="Arial" w:hAnsi="Arial" w:cs="Arial"/>
              </w:rPr>
            </w:pPr>
            <w:r w:rsidRPr="00771B01">
              <w:rPr>
                <w:rFonts w:ascii="Arial" w:hAnsi="Arial" w:cs="Arial"/>
                <w:color w:val="000000"/>
              </w:rPr>
              <w:t>необходимость обеспечения проходов, проездов, условий безопасности и возможности обслуживания инженерно-технических коммуникаций и объектов, достигаемая, в том числе, путем фиксации в проекте межевания границ зон действия публичных сервитутов;</w:t>
            </w:r>
          </w:p>
        </w:tc>
      </w:tr>
      <w:tr w:rsidR="00312141" w:rsidRPr="00771B01" w:rsidTr="002568B7">
        <w:tc>
          <w:tcPr>
            <w:tcW w:w="959" w:type="dxa"/>
          </w:tcPr>
          <w:p w:rsidR="00312141" w:rsidRPr="00771B01" w:rsidRDefault="00312141" w:rsidP="002568B7">
            <w:pPr>
              <w:spacing w:line="240" w:lineRule="auto"/>
              <w:jc w:val="right"/>
              <w:rPr>
                <w:rFonts w:ascii="Arial" w:hAnsi="Arial" w:cs="Arial"/>
              </w:rPr>
            </w:pPr>
            <w:r w:rsidRPr="00771B01">
              <w:rPr>
                <w:rFonts w:ascii="Arial" w:hAnsi="Arial" w:cs="Arial"/>
              </w:rPr>
              <w:t>-</w:t>
            </w:r>
          </w:p>
        </w:tc>
        <w:tc>
          <w:tcPr>
            <w:tcW w:w="7938" w:type="dxa"/>
          </w:tcPr>
          <w:p w:rsidR="00312141" w:rsidRPr="00771B01" w:rsidRDefault="00312141" w:rsidP="002568B7">
            <w:pPr>
              <w:spacing w:line="240" w:lineRule="auto"/>
              <w:jc w:val="both"/>
              <w:rPr>
                <w:rFonts w:ascii="Arial" w:hAnsi="Arial" w:cs="Arial"/>
              </w:rPr>
            </w:pPr>
            <w:r w:rsidRPr="00771B01">
              <w:rPr>
                <w:rFonts w:ascii="Arial" w:hAnsi="Arial" w:cs="Arial"/>
                <w:color w:val="000000"/>
              </w:rPr>
              <w:t>права третьих лиц, которые не могут быть ущемлены в результате установления на местности границ земельных участков (в том числе путем установления ограждений) и которые могут быть гарантированы в определенных случаях только путем официального утверждения факта неделимости земельных участков (кварталов), на которых расположены несколько многоквартирных жилых домов.</w:t>
            </w:r>
          </w:p>
        </w:tc>
      </w:tr>
    </w:tbl>
    <w:p w:rsidR="00312141" w:rsidRPr="00771B01" w:rsidRDefault="00312141" w:rsidP="00F43ABF">
      <w:pPr>
        <w:tabs>
          <w:tab w:val="left" w:pos="774"/>
        </w:tabs>
        <w:spacing w:line="240" w:lineRule="auto"/>
        <w:ind w:firstLine="690"/>
        <w:jc w:val="both"/>
        <w:rPr>
          <w:rFonts w:ascii="Arial" w:hAnsi="Arial" w:cs="Arial"/>
          <w:color w:val="000000"/>
        </w:rPr>
      </w:pPr>
      <w:r w:rsidRPr="00771B01">
        <w:rPr>
          <w:rFonts w:ascii="Arial" w:hAnsi="Arial" w:cs="Arial"/>
          <w:color w:val="000000"/>
        </w:rPr>
        <w:t>В проектах межевания помимо определения границ земельных участков существующих зданий, строений, сооружений могут фиксироваться границы свободных от застройки земельных участков, свободных от прав третьих лиц и предлагаемых для предоставления физическим, юридическим лицам в целях строительства.</w:t>
      </w:r>
    </w:p>
    <w:p w:rsidR="00312141" w:rsidRPr="00771B01" w:rsidRDefault="00312141" w:rsidP="00953CBC">
      <w:pPr>
        <w:spacing w:line="240" w:lineRule="auto"/>
        <w:ind w:firstLine="720"/>
        <w:jc w:val="both"/>
        <w:rPr>
          <w:rFonts w:ascii="Arial" w:hAnsi="Arial" w:cs="Arial"/>
        </w:rPr>
      </w:pPr>
      <w:r w:rsidRPr="00771B01">
        <w:rPr>
          <w:rFonts w:ascii="Arial" w:hAnsi="Arial" w:cs="Arial"/>
        </w:rPr>
        <w:t>6. Проекты межевания территорий подлежат согласованию:</w:t>
      </w:r>
    </w:p>
    <w:tbl>
      <w:tblPr>
        <w:tblW w:w="8897" w:type="dxa"/>
        <w:tblLook w:val="00A0"/>
      </w:tblPr>
      <w:tblGrid>
        <w:gridCol w:w="959"/>
        <w:gridCol w:w="7938"/>
      </w:tblGrid>
      <w:tr w:rsidR="00312141" w:rsidRPr="00771B01" w:rsidTr="002568B7">
        <w:tc>
          <w:tcPr>
            <w:tcW w:w="959" w:type="dxa"/>
          </w:tcPr>
          <w:p w:rsidR="00312141" w:rsidRPr="00771B01" w:rsidRDefault="00312141" w:rsidP="002568B7">
            <w:pPr>
              <w:spacing w:line="240" w:lineRule="auto"/>
              <w:jc w:val="right"/>
              <w:rPr>
                <w:rFonts w:ascii="Arial" w:hAnsi="Arial" w:cs="Arial"/>
              </w:rPr>
            </w:pPr>
            <w:r w:rsidRPr="00771B01">
              <w:rPr>
                <w:rFonts w:ascii="Arial" w:hAnsi="Arial" w:cs="Arial"/>
              </w:rPr>
              <w:t>1)</w:t>
            </w:r>
          </w:p>
        </w:tc>
        <w:tc>
          <w:tcPr>
            <w:tcW w:w="7938" w:type="dxa"/>
          </w:tcPr>
          <w:p w:rsidR="00312141" w:rsidRPr="00771B01" w:rsidRDefault="00312141" w:rsidP="002568B7">
            <w:pPr>
              <w:spacing w:line="240" w:lineRule="auto"/>
              <w:jc w:val="both"/>
              <w:rPr>
                <w:rFonts w:ascii="Arial" w:hAnsi="Arial" w:cs="Arial"/>
              </w:rPr>
            </w:pPr>
            <w:r w:rsidRPr="00771B01">
              <w:rPr>
                <w:rFonts w:ascii="Arial" w:hAnsi="Arial" w:cs="Arial"/>
              </w:rPr>
              <w:t>ОАС – в части соответствия:</w:t>
            </w:r>
          </w:p>
        </w:tc>
      </w:tr>
      <w:tr w:rsidR="00312141" w:rsidRPr="00771B01" w:rsidTr="002568B7">
        <w:tc>
          <w:tcPr>
            <w:tcW w:w="959" w:type="dxa"/>
          </w:tcPr>
          <w:p w:rsidR="00312141" w:rsidRPr="00771B01" w:rsidRDefault="00312141" w:rsidP="002568B7">
            <w:pPr>
              <w:spacing w:line="240" w:lineRule="auto"/>
              <w:jc w:val="right"/>
              <w:rPr>
                <w:rFonts w:ascii="Arial" w:hAnsi="Arial" w:cs="Arial"/>
              </w:rPr>
            </w:pPr>
          </w:p>
        </w:tc>
        <w:tc>
          <w:tcPr>
            <w:tcW w:w="7938" w:type="dxa"/>
          </w:tcPr>
          <w:p w:rsidR="00312141" w:rsidRPr="00771B01" w:rsidRDefault="00312141" w:rsidP="002568B7">
            <w:pPr>
              <w:spacing w:line="240" w:lineRule="auto"/>
              <w:jc w:val="both"/>
              <w:rPr>
                <w:rFonts w:ascii="Arial" w:hAnsi="Arial" w:cs="Arial"/>
              </w:rPr>
            </w:pPr>
            <w:r w:rsidRPr="00771B01">
              <w:rPr>
                <w:rFonts w:ascii="Arial" w:hAnsi="Arial" w:cs="Arial"/>
              </w:rPr>
              <w:t>а) техническим регламентам безопасности (строительным нормам и правилам – на период до утверждения в установленном порядке технических регламентов);</w:t>
            </w:r>
          </w:p>
        </w:tc>
      </w:tr>
      <w:tr w:rsidR="00312141" w:rsidRPr="00771B01" w:rsidTr="002568B7">
        <w:tc>
          <w:tcPr>
            <w:tcW w:w="959" w:type="dxa"/>
          </w:tcPr>
          <w:p w:rsidR="00312141" w:rsidRPr="00771B01" w:rsidRDefault="00312141" w:rsidP="002568B7">
            <w:pPr>
              <w:spacing w:line="240" w:lineRule="auto"/>
              <w:jc w:val="right"/>
              <w:rPr>
                <w:rFonts w:ascii="Arial" w:hAnsi="Arial" w:cs="Arial"/>
              </w:rPr>
            </w:pPr>
          </w:p>
        </w:tc>
        <w:tc>
          <w:tcPr>
            <w:tcW w:w="7938" w:type="dxa"/>
          </w:tcPr>
          <w:p w:rsidR="00312141" w:rsidRPr="00771B01" w:rsidRDefault="00312141" w:rsidP="002568B7">
            <w:pPr>
              <w:spacing w:line="240" w:lineRule="auto"/>
              <w:jc w:val="both"/>
              <w:rPr>
                <w:rFonts w:ascii="Arial" w:hAnsi="Arial" w:cs="Arial"/>
              </w:rPr>
            </w:pPr>
            <w:r w:rsidRPr="00771B01">
              <w:rPr>
                <w:rFonts w:ascii="Arial" w:hAnsi="Arial" w:cs="Arial"/>
              </w:rPr>
              <w:t>б) 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w:t>
            </w:r>
          </w:p>
        </w:tc>
      </w:tr>
      <w:tr w:rsidR="00312141" w:rsidRPr="00771B01" w:rsidTr="002568B7">
        <w:tc>
          <w:tcPr>
            <w:tcW w:w="959" w:type="dxa"/>
          </w:tcPr>
          <w:p w:rsidR="00312141" w:rsidRPr="00771B01" w:rsidRDefault="00312141" w:rsidP="002568B7">
            <w:pPr>
              <w:spacing w:line="240" w:lineRule="auto"/>
              <w:jc w:val="right"/>
              <w:rPr>
                <w:rFonts w:ascii="Arial" w:hAnsi="Arial" w:cs="Arial"/>
              </w:rPr>
            </w:pPr>
          </w:p>
        </w:tc>
        <w:tc>
          <w:tcPr>
            <w:tcW w:w="7938" w:type="dxa"/>
          </w:tcPr>
          <w:p w:rsidR="00312141" w:rsidRPr="00771B01" w:rsidRDefault="00312141" w:rsidP="002568B7">
            <w:pPr>
              <w:spacing w:line="240" w:lineRule="auto"/>
              <w:jc w:val="both"/>
              <w:rPr>
                <w:rFonts w:ascii="Arial" w:hAnsi="Arial" w:cs="Arial"/>
              </w:rPr>
            </w:pPr>
            <w:r w:rsidRPr="00771B01">
              <w:rPr>
                <w:rFonts w:ascii="Arial" w:hAnsi="Arial" w:cs="Arial"/>
              </w:rPr>
              <w:t>в) минимальным  размерам земельных участков многоквартирных домов, определенных градостроительными нормативами, действовавшими на период застройки территории;</w:t>
            </w:r>
          </w:p>
        </w:tc>
      </w:tr>
      <w:tr w:rsidR="00312141" w:rsidRPr="00771B01" w:rsidTr="002568B7">
        <w:tc>
          <w:tcPr>
            <w:tcW w:w="959" w:type="dxa"/>
          </w:tcPr>
          <w:p w:rsidR="00312141" w:rsidRPr="00771B01" w:rsidRDefault="00312141" w:rsidP="002568B7">
            <w:pPr>
              <w:spacing w:line="240" w:lineRule="auto"/>
              <w:jc w:val="right"/>
              <w:rPr>
                <w:rFonts w:ascii="Arial" w:hAnsi="Arial" w:cs="Arial"/>
              </w:rPr>
            </w:pPr>
          </w:p>
        </w:tc>
        <w:tc>
          <w:tcPr>
            <w:tcW w:w="7938" w:type="dxa"/>
          </w:tcPr>
          <w:p w:rsidR="00312141" w:rsidRPr="00771B01" w:rsidRDefault="00312141" w:rsidP="002568B7">
            <w:pPr>
              <w:spacing w:line="240" w:lineRule="auto"/>
              <w:jc w:val="both"/>
              <w:rPr>
                <w:rFonts w:ascii="Arial" w:hAnsi="Arial" w:cs="Arial"/>
              </w:rPr>
            </w:pPr>
            <w:r w:rsidRPr="00771B01">
              <w:rPr>
                <w:rFonts w:ascii="Arial" w:hAnsi="Arial" w:cs="Arial"/>
              </w:rPr>
              <w:t>г) требованиям обеспечения прохода, проезда на территории квартала, микрорайона, выполняемым путем установления границ зон действия публичных сервитутов;</w:t>
            </w:r>
          </w:p>
        </w:tc>
      </w:tr>
      <w:tr w:rsidR="00312141" w:rsidRPr="00771B01" w:rsidTr="002568B7">
        <w:tc>
          <w:tcPr>
            <w:tcW w:w="959" w:type="dxa"/>
          </w:tcPr>
          <w:p w:rsidR="00312141" w:rsidRPr="00771B01" w:rsidRDefault="00312141" w:rsidP="002568B7">
            <w:pPr>
              <w:spacing w:line="240" w:lineRule="auto"/>
              <w:jc w:val="right"/>
              <w:rPr>
                <w:rFonts w:ascii="Arial" w:hAnsi="Arial" w:cs="Arial"/>
              </w:rPr>
            </w:pPr>
          </w:p>
        </w:tc>
        <w:tc>
          <w:tcPr>
            <w:tcW w:w="7938" w:type="dxa"/>
          </w:tcPr>
          <w:p w:rsidR="00312141" w:rsidRPr="00771B01" w:rsidRDefault="00312141" w:rsidP="002568B7">
            <w:pPr>
              <w:spacing w:line="240" w:lineRule="auto"/>
              <w:jc w:val="both"/>
              <w:rPr>
                <w:rFonts w:ascii="Arial" w:hAnsi="Arial" w:cs="Arial"/>
              </w:rPr>
            </w:pPr>
            <w:r w:rsidRPr="00771B01">
              <w:rPr>
                <w:rFonts w:ascii="Arial" w:hAnsi="Arial" w:cs="Arial"/>
              </w:rPr>
              <w:t>д) требованиям о соблюдении прав третьих лиц, в том числе путем признания соответствующих кварталов, микрорайонов, их частей неделимыми – в соответствующих случаях.</w:t>
            </w:r>
          </w:p>
        </w:tc>
      </w:tr>
      <w:tr w:rsidR="00312141" w:rsidRPr="00771B01" w:rsidTr="002568B7">
        <w:tc>
          <w:tcPr>
            <w:tcW w:w="959" w:type="dxa"/>
          </w:tcPr>
          <w:p w:rsidR="00312141" w:rsidRPr="00771B01" w:rsidRDefault="00312141" w:rsidP="002568B7">
            <w:pPr>
              <w:spacing w:line="240" w:lineRule="auto"/>
              <w:jc w:val="right"/>
              <w:rPr>
                <w:rFonts w:ascii="Arial" w:hAnsi="Arial" w:cs="Arial"/>
              </w:rPr>
            </w:pPr>
            <w:r w:rsidRPr="00771B01">
              <w:rPr>
                <w:rFonts w:ascii="Arial" w:hAnsi="Arial" w:cs="Arial"/>
              </w:rPr>
              <w:t>2)</w:t>
            </w:r>
          </w:p>
        </w:tc>
        <w:tc>
          <w:tcPr>
            <w:tcW w:w="7938" w:type="dxa"/>
          </w:tcPr>
          <w:p w:rsidR="00312141" w:rsidRPr="00771B01" w:rsidRDefault="00312141" w:rsidP="002568B7">
            <w:pPr>
              <w:spacing w:line="240" w:lineRule="auto"/>
              <w:jc w:val="both"/>
              <w:rPr>
                <w:rFonts w:ascii="Arial" w:hAnsi="Arial" w:cs="Arial"/>
              </w:rPr>
            </w:pPr>
            <w:r w:rsidRPr="00771B01">
              <w:rPr>
                <w:rFonts w:ascii="Arial" w:hAnsi="Arial" w:cs="Arial"/>
              </w:rPr>
              <w:t>правообладателями смежно-расположенных земельных участков, иных объектов недвижимости.</w:t>
            </w:r>
          </w:p>
        </w:tc>
      </w:tr>
    </w:tbl>
    <w:p w:rsidR="00312141" w:rsidRPr="00771B01" w:rsidRDefault="00312141" w:rsidP="00E264D9">
      <w:pPr>
        <w:spacing w:line="240" w:lineRule="auto"/>
        <w:jc w:val="both"/>
        <w:rPr>
          <w:rFonts w:ascii="Arial" w:hAnsi="Arial" w:cs="Arial"/>
        </w:rPr>
      </w:pPr>
    </w:p>
    <w:p w:rsidR="00312141" w:rsidRPr="00771B01" w:rsidRDefault="00312141" w:rsidP="00417A61">
      <w:pPr>
        <w:spacing w:line="240" w:lineRule="auto"/>
        <w:ind w:firstLine="550"/>
        <w:jc w:val="both"/>
        <w:rPr>
          <w:rFonts w:ascii="Arial" w:hAnsi="Arial" w:cs="Arial"/>
        </w:rPr>
      </w:pPr>
      <w:r w:rsidRPr="00771B01">
        <w:rPr>
          <w:rFonts w:ascii="Arial" w:hAnsi="Arial" w:cs="Arial"/>
        </w:rPr>
        <w:t>7. Согласование границ земельных участков с правообладателями смежно-расположенных земельных участков, иных объектов недвижимости осуществляют лица, подготовившие проекты межевания земельных участков. В случае не достижения согласия со стороны указанных правообладателей решение вопроса о согласовании передается в Комиссию по подготовке правил землепользования и застройки, которая организует публичные слушания, проводимые в порядке статьи 37 настоящих Правил.</w:t>
      </w:r>
    </w:p>
    <w:p w:rsidR="00312141" w:rsidRPr="00771B01" w:rsidRDefault="00312141" w:rsidP="00953CBC">
      <w:pPr>
        <w:spacing w:line="240" w:lineRule="auto"/>
        <w:ind w:firstLine="720"/>
        <w:jc w:val="both"/>
        <w:rPr>
          <w:rFonts w:ascii="Arial" w:hAnsi="Arial" w:cs="Arial"/>
        </w:rPr>
      </w:pPr>
      <w:r w:rsidRPr="00771B01">
        <w:rPr>
          <w:rFonts w:ascii="Arial" w:hAnsi="Arial" w:cs="Arial"/>
        </w:rPr>
        <w:t xml:space="preserve">Предметом согласования является соблюдение прав жителей существующих жилых домов, правообладателей иных объектов недвижимости путем определения в проекте межевания: </w:t>
      </w:r>
    </w:p>
    <w:tbl>
      <w:tblPr>
        <w:tblW w:w="8897" w:type="dxa"/>
        <w:tblLook w:val="00A0"/>
      </w:tblPr>
      <w:tblGrid>
        <w:gridCol w:w="959"/>
        <w:gridCol w:w="7938"/>
      </w:tblGrid>
      <w:tr w:rsidR="00312141" w:rsidRPr="00771B01" w:rsidTr="002568B7">
        <w:tc>
          <w:tcPr>
            <w:tcW w:w="959" w:type="dxa"/>
          </w:tcPr>
          <w:p w:rsidR="00312141" w:rsidRPr="00771B01" w:rsidRDefault="00312141" w:rsidP="002568B7">
            <w:pPr>
              <w:spacing w:line="240" w:lineRule="auto"/>
              <w:jc w:val="right"/>
              <w:rPr>
                <w:rFonts w:ascii="Arial" w:hAnsi="Arial" w:cs="Arial"/>
              </w:rPr>
            </w:pPr>
            <w:r w:rsidRPr="00771B01">
              <w:rPr>
                <w:rFonts w:ascii="Arial" w:hAnsi="Arial" w:cs="Arial"/>
              </w:rPr>
              <w:t>а)</w:t>
            </w:r>
          </w:p>
        </w:tc>
        <w:tc>
          <w:tcPr>
            <w:tcW w:w="7938" w:type="dxa"/>
          </w:tcPr>
          <w:p w:rsidR="00312141" w:rsidRPr="00771B01" w:rsidRDefault="00312141" w:rsidP="002568B7">
            <w:pPr>
              <w:spacing w:line="240" w:lineRule="auto"/>
              <w:jc w:val="both"/>
              <w:rPr>
                <w:rFonts w:ascii="Arial" w:hAnsi="Arial" w:cs="Arial"/>
              </w:rPr>
            </w:pPr>
            <w:r w:rsidRPr="00771B01">
              <w:rPr>
                <w:rFonts w:ascii="Arial" w:hAnsi="Arial" w:cs="Arial"/>
              </w:rPr>
              <w:t>границ земельных участков;</w:t>
            </w:r>
          </w:p>
        </w:tc>
      </w:tr>
      <w:tr w:rsidR="00312141" w:rsidRPr="00771B01" w:rsidTr="002568B7">
        <w:tc>
          <w:tcPr>
            <w:tcW w:w="959" w:type="dxa"/>
          </w:tcPr>
          <w:p w:rsidR="00312141" w:rsidRPr="00771B01" w:rsidRDefault="00312141" w:rsidP="002568B7">
            <w:pPr>
              <w:spacing w:line="240" w:lineRule="auto"/>
              <w:jc w:val="right"/>
              <w:rPr>
                <w:rFonts w:ascii="Arial" w:hAnsi="Arial" w:cs="Arial"/>
              </w:rPr>
            </w:pPr>
            <w:r w:rsidRPr="00771B01">
              <w:rPr>
                <w:rFonts w:ascii="Arial" w:hAnsi="Arial" w:cs="Arial"/>
              </w:rPr>
              <w:t>б)</w:t>
            </w:r>
          </w:p>
        </w:tc>
        <w:tc>
          <w:tcPr>
            <w:tcW w:w="7938" w:type="dxa"/>
          </w:tcPr>
          <w:p w:rsidR="00312141" w:rsidRPr="00771B01" w:rsidRDefault="00312141" w:rsidP="002568B7">
            <w:pPr>
              <w:spacing w:line="240" w:lineRule="auto"/>
              <w:jc w:val="both"/>
              <w:rPr>
                <w:rFonts w:ascii="Arial" w:hAnsi="Arial" w:cs="Arial"/>
              </w:rPr>
            </w:pPr>
            <w:r w:rsidRPr="00771B01">
              <w:rPr>
                <w:rFonts w:ascii="Arial" w:hAnsi="Arial" w:cs="Arial"/>
              </w:rPr>
              <w:t>при необходимости – границ зон действия ограничений, связанных с обеспечением проездов, проходов, для установления публичных сервитутов.</w:t>
            </w:r>
          </w:p>
        </w:tc>
      </w:tr>
    </w:tbl>
    <w:p w:rsidR="00312141" w:rsidRPr="00771B01" w:rsidRDefault="00312141" w:rsidP="000C31B4">
      <w:pPr>
        <w:tabs>
          <w:tab w:val="left" w:pos="774"/>
        </w:tabs>
        <w:spacing w:line="240" w:lineRule="auto"/>
        <w:ind w:firstLine="690"/>
        <w:jc w:val="both"/>
        <w:rPr>
          <w:rFonts w:ascii="Arial" w:hAnsi="Arial" w:cs="Arial"/>
          <w:color w:val="000000"/>
        </w:rPr>
      </w:pPr>
    </w:p>
    <w:p w:rsidR="00312141" w:rsidRPr="00771B01" w:rsidRDefault="00312141" w:rsidP="000C31B4">
      <w:pPr>
        <w:tabs>
          <w:tab w:val="left" w:pos="774"/>
        </w:tabs>
        <w:spacing w:line="240" w:lineRule="auto"/>
        <w:ind w:firstLine="690"/>
        <w:jc w:val="both"/>
        <w:rPr>
          <w:rFonts w:ascii="Arial" w:hAnsi="Arial" w:cs="Arial"/>
          <w:color w:val="000000"/>
        </w:rPr>
      </w:pPr>
      <w:r w:rsidRPr="00771B01">
        <w:rPr>
          <w:rFonts w:ascii="Arial" w:hAnsi="Arial" w:cs="Arial"/>
          <w:color w:val="000000"/>
        </w:rPr>
        <w:t xml:space="preserve">8. При наличии утвержденного проекта межевания градостроительные планы земельных участков подготавливаются ОАС </w:t>
      </w:r>
      <w:r w:rsidR="0015192B" w:rsidRPr="00771B01">
        <w:rPr>
          <w:rFonts w:ascii="Arial" w:hAnsi="Arial" w:cs="Arial"/>
          <w:bCs/>
          <w:color w:val="800000"/>
        </w:rPr>
        <w:t>Вохом</w:t>
      </w:r>
      <w:r w:rsidR="008979D9" w:rsidRPr="00771B01">
        <w:rPr>
          <w:rFonts w:ascii="Arial" w:hAnsi="Arial" w:cs="Arial"/>
          <w:bCs/>
          <w:color w:val="800000"/>
        </w:rPr>
        <w:t>ского</w:t>
      </w:r>
      <w:r w:rsidRPr="00771B01">
        <w:rPr>
          <w:rFonts w:ascii="Arial" w:hAnsi="Arial" w:cs="Arial"/>
          <w:color w:val="000000"/>
        </w:rPr>
        <w:t xml:space="preserve"> муниципального района на основе такого проекта и в соответствии с формой градостроительного плана земельного участка, установленной Правительством Российской Федерации.</w:t>
      </w:r>
    </w:p>
    <w:p w:rsidR="00312141" w:rsidRPr="00771B01" w:rsidRDefault="00312141" w:rsidP="00953CBC">
      <w:pPr>
        <w:spacing w:line="240" w:lineRule="auto"/>
        <w:ind w:firstLine="720"/>
        <w:jc w:val="both"/>
        <w:rPr>
          <w:rFonts w:ascii="Arial" w:hAnsi="Arial" w:cs="Arial"/>
        </w:rPr>
      </w:pPr>
      <w:r w:rsidRPr="00771B01">
        <w:rPr>
          <w:rFonts w:ascii="Arial" w:hAnsi="Arial" w:cs="Arial"/>
        </w:rPr>
        <w:t>9. Утвержденный проект межевания земельного участка становится основанием для проводимых в соответствии с законодательством:</w:t>
      </w:r>
    </w:p>
    <w:tbl>
      <w:tblPr>
        <w:tblW w:w="8897" w:type="dxa"/>
        <w:tblLook w:val="00A0"/>
      </w:tblPr>
      <w:tblGrid>
        <w:gridCol w:w="959"/>
        <w:gridCol w:w="7938"/>
      </w:tblGrid>
      <w:tr w:rsidR="00312141" w:rsidRPr="00771B01" w:rsidTr="002568B7">
        <w:tc>
          <w:tcPr>
            <w:tcW w:w="959" w:type="dxa"/>
          </w:tcPr>
          <w:p w:rsidR="00312141" w:rsidRPr="00771B01" w:rsidRDefault="00312141" w:rsidP="002568B7">
            <w:pPr>
              <w:spacing w:line="240" w:lineRule="auto"/>
              <w:jc w:val="right"/>
              <w:rPr>
                <w:rFonts w:ascii="Arial" w:hAnsi="Arial" w:cs="Arial"/>
              </w:rPr>
            </w:pPr>
            <w:r w:rsidRPr="00771B01">
              <w:rPr>
                <w:rFonts w:ascii="Arial" w:hAnsi="Arial" w:cs="Arial"/>
              </w:rPr>
              <w:t>-</w:t>
            </w:r>
          </w:p>
        </w:tc>
        <w:tc>
          <w:tcPr>
            <w:tcW w:w="7938" w:type="dxa"/>
          </w:tcPr>
          <w:p w:rsidR="00312141" w:rsidRPr="00771B01" w:rsidRDefault="00312141" w:rsidP="002568B7">
            <w:pPr>
              <w:spacing w:line="240" w:lineRule="auto"/>
              <w:jc w:val="both"/>
              <w:rPr>
                <w:rFonts w:ascii="Arial" w:hAnsi="Arial" w:cs="Arial"/>
              </w:rPr>
            </w:pPr>
            <w:r w:rsidRPr="00771B01">
              <w:rPr>
                <w:rFonts w:ascii="Arial" w:hAnsi="Arial" w:cs="Arial"/>
              </w:rPr>
              <w:t>землеустроительных работ;</w:t>
            </w:r>
          </w:p>
        </w:tc>
      </w:tr>
      <w:tr w:rsidR="00312141" w:rsidRPr="00771B01" w:rsidTr="002568B7">
        <w:tc>
          <w:tcPr>
            <w:tcW w:w="959" w:type="dxa"/>
          </w:tcPr>
          <w:p w:rsidR="00312141" w:rsidRPr="00771B01" w:rsidRDefault="00312141" w:rsidP="002568B7">
            <w:pPr>
              <w:spacing w:line="240" w:lineRule="auto"/>
              <w:jc w:val="right"/>
              <w:rPr>
                <w:rFonts w:ascii="Arial" w:hAnsi="Arial" w:cs="Arial"/>
              </w:rPr>
            </w:pPr>
            <w:r w:rsidRPr="00771B01">
              <w:rPr>
                <w:rFonts w:ascii="Arial" w:hAnsi="Arial" w:cs="Arial"/>
              </w:rPr>
              <w:t>-</w:t>
            </w:r>
          </w:p>
        </w:tc>
        <w:tc>
          <w:tcPr>
            <w:tcW w:w="7938" w:type="dxa"/>
          </w:tcPr>
          <w:p w:rsidR="00312141" w:rsidRPr="00771B01" w:rsidRDefault="00312141" w:rsidP="002568B7">
            <w:pPr>
              <w:spacing w:line="240" w:lineRule="auto"/>
              <w:jc w:val="both"/>
              <w:rPr>
                <w:rFonts w:ascii="Arial" w:hAnsi="Arial" w:cs="Arial"/>
              </w:rPr>
            </w:pPr>
            <w:r w:rsidRPr="00771B01">
              <w:rPr>
                <w:rFonts w:ascii="Arial" w:hAnsi="Arial" w:cs="Arial"/>
              </w:rPr>
              <w:t>возведения ограждений земельного участка – если такие действия не запрещены решением главы администрации муниципального района об утверждении градостроительного плана земельного участка и в порядке, определенном в соответствии с настоящими Правилами нормативным правовым актом органа местного самоуправления муниципального района.</w:t>
            </w:r>
          </w:p>
        </w:tc>
      </w:tr>
    </w:tbl>
    <w:p w:rsidR="00312141" w:rsidRPr="00771B01" w:rsidRDefault="00312141" w:rsidP="00F43ABF">
      <w:pPr>
        <w:tabs>
          <w:tab w:val="left" w:pos="774"/>
        </w:tabs>
        <w:spacing w:line="240" w:lineRule="auto"/>
        <w:ind w:firstLine="690"/>
        <w:jc w:val="both"/>
        <w:rPr>
          <w:rFonts w:ascii="Arial" w:hAnsi="Arial" w:cs="Arial"/>
          <w:color w:val="000000"/>
        </w:rPr>
      </w:pPr>
    </w:p>
    <w:p w:rsidR="00312141" w:rsidRPr="00771B01" w:rsidRDefault="00312141" w:rsidP="00F43ABF">
      <w:pPr>
        <w:tabs>
          <w:tab w:val="left" w:pos="774"/>
        </w:tabs>
        <w:spacing w:line="240" w:lineRule="auto"/>
        <w:ind w:firstLine="690"/>
        <w:jc w:val="both"/>
        <w:rPr>
          <w:rFonts w:ascii="Arial" w:hAnsi="Arial" w:cs="Arial"/>
          <w:color w:val="000000"/>
        </w:rPr>
      </w:pPr>
      <w:r w:rsidRPr="00771B01">
        <w:rPr>
          <w:rFonts w:ascii="Arial" w:hAnsi="Arial" w:cs="Arial"/>
          <w:color w:val="000000"/>
        </w:rPr>
        <w:t xml:space="preserve">10. В целях реализации права на приобретение в собственность земельного участка для эксплуатации расположенного на нем многоквартирного дома уполномоченное общим собранием собственников помещений в многоквартирном доме лицо обращается с соответствующим заявлением в ОАС </w:t>
      </w:r>
      <w:r w:rsidR="0015192B" w:rsidRPr="00771B01">
        <w:rPr>
          <w:rFonts w:ascii="Arial" w:hAnsi="Arial" w:cs="Arial"/>
          <w:bCs/>
          <w:color w:val="800000"/>
        </w:rPr>
        <w:t>Вохом</w:t>
      </w:r>
      <w:r w:rsidR="008979D9" w:rsidRPr="00771B01">
        <w:rPr>
          <w:rFonts w:ascii="Arial" w:hAnsi="Arial" w:cs="Arial"/>
          <w:bCs/>
          <w:color w:val="800000"/>
        </w:rPr>
        <w:t>ского</w:t>
      </w:r>
      <w:r w:rsidRPr="00771B01">
        <w:rPr>
          <w:rFonts w:ascii="Arial" w:hAnsi="Arial" w:cs="Arial"/>
          <w:color w:val="000000"/>
        </w:rPr>
        <w:t xml:space="preserve"> муниципального района. </w:t>
      </w:r>
    </w:p>
    <w:p w:rsidR="00312141" w:rsidRPr="00771B01" w:rsidRDefault="00312141" w:rsidP="00FD4E46">
      <w:pPr>
        <w:tabs>
          <w:tab w:val="left" w:pos="774"/>
        </w:tabs>
        <w:spacing w:line="240" w:lineRule="auto"/>
        <w:ind w:firstLine="690"/>
        <w:jc w:val="both"/>
        <w:rPr>
          <w:rFonts w:ascii="Arial" w:hAnsi="Arial" w:cs="Arial"/>
          <w:color w:val="000000"/>
        </w:rPr>
      </w:pPr>
      <w:r w:rsidRPr="00771B01">
        <w:rPr>
          <w:rFonts w:ascii="Arial" w:hAnsi="Arial" w:cs="Arial"/>
          <w:color w:val="000000"/>
        </w:rPr>
        <w:t xml:space="preserve">В соответствии с законодательством и пунктом 3 настоящей статьи администрация </w:t>
      </w:r>
      <w:r w:rsidR="0015192B" w:rsidRPr="00771B01">
        <w:rPr>
          <w:rFonts w:ascii="Arial" w:hAnsi="Arial" w:cs="Arial"/>
          <w:bCs/>
          <w:color w:val="800000"/>
        </w:rPr>
        <w:t>Вохом</w:t>
      </w:r>
      <w:r w:rsidR="008979D9" w:rsidRPr="00771B01">
        <w:rPr>
          <w:rFonts w:ascii="Arial" w:hAnsi="Arial" w:cs="Arial"/>
          <w:bCs/>
          <w:color w:val="800000"/>
        </w:rPr>
        <w:t>ского</w:t>
      </w:r>
      <w:r w:rsidRPr="00771B01">
        <w:rPr>
          <w:rFonts w:ascii="Arial" w:hAnsi="Arial" w:cs="Arial"/>
          <w:color w:val="000000"/>
        </w:rPr>
        <w:t xml:space="preserve"> муниципального района обеспечивает действия по градостроительной подготовке земельного участка соответствующего многоквартирного дома.</w:t>
      </w:r>
    </w:p>
    <w:p w:rsidR="00312141" w:rsidRPr="00771B01" w:rsidRDefault="00312141" w:rsidP="00F43ABF">
      <w:pPr>
        <w:tabs>
          <w:tab w:val="left" w:pos="774"/>
        </w:tabs>
        <w:spacing w:line="240" w:lineRule="auto"/>
        <w:ind w:firstLine="690"/>
        <w:jc w:val="both"/>
        <w:rPr>
          <w:rFonts w:ascii="Arial" w:hAnsi="Arial" w:cs="Arial"/>
          <w:color w:val="000000"/>
        </w:rPr>
      </w:pPr>
      <w:r w:rsidRPr="00771B01">
        <w:rPr>
          <w:rFonts w:ascii="Arial" w:hAnsi="Arial" w:cs="Arial"/>
          <w:color w:val="000000"/>
        </w:rPr>
        <w:t xml:space="preserve">11. Администрация </w:t>
      </w:r>
      <w:r w:rsidR="008979D9" w:rsidRPr="00771B01">
        <w:rPr>
          <w:rFonts w:ascii="Arial" w:hAnsi="Arial" w:cs="Arial"/>
          <w:bCs/>
          <w:color w:val="800000"/>
        </w:rPr>
        <w:t>Бельковского</w:t>
      </w:r>
      <w:r w:rsidRPr="00771B01">
        <w:rPr>
          <w:rFonts w:ascii="Arial" w:hAnsi="Arial" w:cs="Arial"/>
          <w:color w:val="000000"/>
        </w:rPr>
        <w:t xml:space="preserve"> сельского  поселения может по своей инициативе обеспечивать действия по подготовке проектов межевания для выделения земельных участков многоквартирных домов на застроенных территориях.</w:t>
      </w:r>
    </w:p>
    <w:p w:rsidR="00312141" w:rsidRPr="00771B01" w:rsidRDefault="00312141" w:rsidP="00F43ABF">
      <w:pPr>
        <w:tabs>
          <w:tab w:val="left" w:pos="774"/>
        </w:tabs>
        <w:spacing w:line="240" w:lineRule="auto"/>
        <w:ind w:firstLine="690"/>
        <w:jc w:val="both"/>
        <w:rPr>
          <w:rFonts w:ascii="Arial" w:hAnsi="Arial" w:cs="Arial"/>
          <w:color w:val="000000"/>
        </w:rPr>
      </w:pPr>
      <w:r w:rsidRPr="00771B01">
        <w:rPr>
          <w:rFonts w:ascii="Arial" w:hAnsi="Arial" w:cs="Arial"/>
          <w:color w:val="000000"/>
        </w:rPr>
        <w:t>Указанная инициатива реализуется на основе:</w:t>
      </w:r>
    </w:p>
    <w:tbl>
      <w:tblPr>
        <w:tblW w:w="8897" w:type="dxa"/>
        <w:tblLook w:val="00A0"/>
      </w:tblPr>
      <w:tblGrid>
        <w:gridCol w:w="959"/>
        <w:gridCol w:w="7938"/>
      </w:tblGrid>
      <w:tr w:rsidR="00312141" w:rsidRPr="00771B01" w:rsidTr="002568B7">
        <w:tc>
          <w:tcPr>
            <w:tcW w:w="959" w:type="dxa"/>
          </w:tcPr>
          <w:p w:rsidR="00312141" w:rsidRPr="00771B01" w:rsidRDefault="00312141" w:rsidP="002568B7">
            <w:pPr>
              <w:spacing w:line="240" w:lineRule="auto"/>
              <w:jc w:val="right"/>
              <w:rPr>
                <w:rFonts w:ascii="Arial" w:hAnsi="Arial" w:cs="Arial"/>
              </w:rPr>
            </w:pPr>
            <w:r w:rsidRPr="00771B01">
              <w:rPr>
                <w:rFonts w:ascii="Arial" w:hAnsi="Arial" w:cs="Arial"/>
              </w:rPr>
              <w:t>-</w:t>
            </w:r>
          </w:p>
        </w:tc>
        <w:tc>
          <w:tcPr>
            <w:tcW w:w="7938" w:type="dxa"/>
          </w:tcPr>
          <w:p w:rsidR="00312141" w:rsidRPr="00771B01" w:rsidRDefault="00312141" w:rsidP="002568B7">
            <w:pPr>
              <w:spacing w:line="240" w:lineRule="auto"/>
              <w:jc w:val="both"/>
              <w:rPr>
                <w:rFonts w:ascii="Arial" w:hAnsi="Arial" w:cs="Arial"/>
              </w:rPr>
            </w:pPr>
            <w:r w:rsidRPr="00771B01">
              <w:rPr>
                <w:rFonts w:ascii="Arial" w:hAnsi="Arial" w:cs="Arial"/>
                <w:color w:val="000000"/>
              </w:rPr>
              <w:t xml:space="preserve">программы (плана, графика) межевания застроенных территорий, утвержденной главой администрации </w:t>
            </w:r>
            <w:r w:rsidR="008979D9" w:rsidRPr="00771B01">
              <w:rPr>
                <w:rFonts w:ascii="Arial" w:hAnsi="Arial" w:cs="Arial"/>
                <w:bCs/>
                <w:color w:val="800000"/>
              </w:rPr>
              <w:t>Бельковского</w:t>
            </w:r>
            <w:r w:rsidRPr="00771B01">
              <w:rPr>
                <w:rFonts w:ascii="Arial" w:hAnsi="Arial" w:cs="Arial"/>
                <w:color w:val="000000"/>
              </w:rPr>
              <w:t xml:space="preserve"> сельского  поселения;</w:t>
            </w:r>
          </w:p>
        </w:tc>
      </w:tr>
      <w:tr w:rsidR="00312141" w:rsidRPr="00771B01" w:rsidTr="002568B7">
        <w:tc>
          <w:tcPr>
            <w:tcW w:w="959" w:type="dxa"/>
          </w:tcPr>
          <w:p w:rsidR="00312141" w:rsidRPr="00771B01" w:rsidRDefault="00312141" w:rsidP="002568B7">
            <w:pPr>
              <w:spacing w:line="240" w:lineRule="auto"/>
              <w:jc w:val="right"/>
              <w:rPr>
                <w:rFonts w:ascii="Arial" w:hAnsi="Arial" w:cs="Arial"/>
              </w:rPr>
            </w:pPr>
            <w:r w:rsidRPr="00771B01">
              <w:rPr>
                <w:rFonts w:ascii="Arial" w:hAnsi="Arial" w:cs="Arial"/>
              </w:rPr>
              <w:t>-</w:t>
            </w:r>
          </w:p>
        </w:tc>
        <w:tc>
          <w:tcPr>
            <w:tcW w:w="7938" w:type="dxa"/>
          </w:tcPr>
          <w:p w:rsidR="00312141" w:rsidRPr="00771B01" w:rsidRDefault="00312141" w:rsidP="0015192B">
            <w:pPr>
              <w:spacing w:line="240" w:lineRule="auto"/>
              <w:jc w:val="both"/>
              <w:rPr>
                <w:rFonts w:ascii="Arial" w:hAnsi="Arial" w:cs="Arial"/>
              </w:rPr>
            </w:pPr>
            <w:r w:rsidRPr="00771B01">
              <w:rPr>
                <w:rFonts w:ascii="Arial" w:hAnsi="Arial" w:cs="Arial"/>
                <w:color w:val="000000"/>
              </w:rPr>
              <w:t xml:space="preserve">решения </w:t>
            </w:r>
            <w:r w:rsidR="0015192B" w:rsidRPr="00771B01">
              <w:rPr>
                <w:rFonts w:ascii="Arial" w:hAnsi="Arial" w:cs="Arial"/>
                <w:color w:val="000000"/>
              </w:rPr>
              <w:t>г</w:t>
            </w:r>
            <w:r w:rsidRPr="00771B01">
              <w:rPr>
                <w:rFonts w:ascii="Arial" w:hAnsi="Arial" w:cs="Arial"/>
                <w:color w:val="000000"/>
              </w:rPr>
              <w:t xml:space="preserve">лавы администрации </w:t>
            </w:r>
            <w:r w:rsidR="0015192B" w:rsidRPr="00771B01">
              <w:rPr>
                <w:rFonts w:ascii="Arial" w:hAnsi="Arial" w:cs="Arial"/>
                <w:bCs/>
                <w:color w:val="800000"/>
              </w:rPr>
              <w:t>Вохом</w:t>
            </w:r>
            <w:r w:rsidR="008979D9" w:rsidRPr="00771B01">
              <w:rPr>
                <w:rFonts w:ascii="Arial" w:hAnsi="Arial" w:cs="Arial"/>
                <w:bCs/>
                <w:color w:val="800000"/>
              </w:rPr>
              <w:t>ского</w:t>
            </w:r>
            <w:r w:rsidRPr="00771B01">
              <w:rPr>
                <w:rFonts w:ascii="Arial" w:hAnsi="Arial" w:cs="Arial"/>
                <w:color w:val="000000"/>
              </w:rPr>
              <w:t xml:space="preserve"> муниципального района, принятого на основании обращения Комиссии по землепользованию и </w:t>
            </w:r>
            <w:r w:rsidRPr="00771B01">
              <w:rPr>
                <w:rFonts w:ascii="Arial" w:hAnsi="Arial" w:cs="Arial"/>
                <w:color w:val="000000"/>
              </w:rPr>
              <w:lastRenderedPageBreak/>
              <w:t>застройке применительно к территории, подлежащей межеванию.</w:t>
            </w:r>
          </w:p>
        </w:tc>
      </w:tr>
    </w:tbl>
    <w:p w:rsidR="00312141" w:rsidRPr="00771B01" w:rsidRDefault="00312141" w:rsidP="00F43ABF">
      <w:pPr>
        <w:tabs>
          <w:tab w:val="left" w:pos="774"/>
        </w:tabs>
        <w:spacing w:line="240" w:lineRule="auto"/>
        <w:ind w:firstLine="690"/>
        <w:jc w:val="both"/>
        <w:rPr>
          <w:rFonts w:ascii="Arial" w:hAnsi="Arial" w:cs="Arial"/>
          <w:color w:val="000000"/>
        </w:rPr>
      </w:pPr>
      <w:r w:rsidRPr="00771B01">
        <w:rPr>
          <w:rFonts w:ascii="Arial" w:hAnsi="Arial" w:cs="Arial"/>
          <w:color w:val="000000"/>
        </w:rPr>
        <w:lastRenderedPageBreak/>
        <w:t xml:space="preserve">Уполномоченный орган обеспечивает реализацию инициатив администрации </w:t>
      </w:r>
      <w:r w:rsidR="008979D9" w:rsidRPr="00771B01">
        <w:rPr>
          <w:rFonts w:ascii="Arial" w:hAnsi="Arial" w:cs="Arial"/>
          <w:bCs/>
          <w:color w:val="800000"/>
        </w:rPr>
        <w:t>Бельковского</w:t>
      </w:r>
      <w:r w:rsidRPr="00771B01">
        <w:rPr>
          <w:rFonts w:ascii="Arial" w:hAnsi="Arial" w:cs="Arial"/>
          <w:color w:val="000000"/>
        </w:rPr>
        <w:t xml:space="preserve"> сельского  поселения в части межевания застроенных территорий путем:</w:t>
      </w:r>
    </w:p>
    <w:tbl>
      <w:tblPr>
        <w:tblW w:w="8897" w:type="dxa"/>
        <w:tblLook w:val="00A0"/>
      </w:tblPr>
      <w:tblGrid>
        <w:gridCol w:w="959"/>
        <w:gridCol w:w="7938"/>
      </w:tblGrid>
      <w:tr w:rsidR="00312141" w:rsidRPr="00771B01" w:rsidTr="002568B7">
        <w:tc>
          <w:tcPr>
            <w:tcW w:w="959" w:type="dxa"/>
          </w:tcPr>
          <w:p w:rsidR="00312141" w:rsidRPr="00771B01" w:rsidRDefault="00312141" w:rsidP="002568B7">
            <w:pPr>
              <w:spacing w:line="240" w:lineRule="auto"/>
              <w:jc w:val="right"/>
              <w:rPr>
                <w:rFonts w:ascii="Arial" w:hAnsi="Arial" w:cs="Arial"/>
              </w:rPr>
            </w:pPr>
            <w:r w:rsidRPr="00771B01">
              <w:rPr>
                <w:rFonts w:ascii="Arial" w:hAnsi="Arial" w:cs="Arial"/>
              </w:rPr>
              <w:t>-</w:t>
            </w:r>
          </w:p>
        </w:tc>
        <w:tc>
          <w:tcPr>
            <w:tcW w:w="7938" w:type="dxa"/>
          </w:tcPr>
          <w:p w:rsidR="00312141" w:rsidRPr="00771B01" w:rsidRDefault="00312141" w:rsidP="002568B7">
            <w:pPr>
              <w:spacing w:line="240" w:lineRule="auto"/>
              <w:jc w:val="both"/>
              <w:rPr>
                <w:rFonts w:ascii="Arial" w:hAnsi="Arial" w:cs="Arial"/>
              </w:rPr>
            </w:pPr>
            <w:r w:rsidRPr="00771B01">
              <w:rPr>
                <w:rFonts w:ascii="Arial" w:hAnsi="Arial" w:cs="Arial"/>
                <w:color w:val="000000"/>
              </w:rPr>
              <w:t>самостоятельных действий по подготовке проектов межевания – если иное не определено законодательством;</w:t>
            </w:r>
          </w:p>
        </w:tc>
      </w:tr>
      <w:tr w:rsidR="00312141" w:rsidRPr="00771B01" w:rsidTr="002568B7">
        <w:tc>
          <w:tcPr>
            <w:tcW w:w="959" w:type="dxa"/>
          </w:tcPr>
          <w:p w:rsidR="00312141" w:rsidRPr="00771B01" w:rsidRDefault="00312141" w:rsidP="002568B7">
            <w:pPr>
              <w:spacing w:line="240" w:lineRule="auto"/>
              <w:jc w:val="right"/>
              <w:rPr>
                <w:rFonts w:ascii="Arial" w:hAnsi="Arial" w:cs="Arial"/>
              </w:rPr>
            </w:pPr>
            <w:r w:rsidRPr="00771B01">
              <w:rPr>
                <w:rFonts w:ascii="Arial" w:hAnsi="Arial" w:cs="Arial"/>
              </w:rPr>
              <w:t>-</w:t>
            </w:r>
          </w:p>
        </w:tc>
        <w:tc>
          <w:tcPr>
            <w:tcW w:w="7938" w:type="dxa"/>
          </w:tcPr>
          <w:p w:rsidR="00312141" w:rsidRPr="00771B01" w:rsidRDefault="00312141" w:rsidP="002568B7">
            <w:pPr>
              <w:spacing w:line="240" w:lineRule="auto"/>
              <w:jc w:val="both"/>
              <w:rPr>
                <w:rFonts w:ascii="Arial" w:hAnsi="Arial" w:cs="Arial"/>
              </w:rPr>
            </w:pPr>
            <w:r w:rsidRPr="00771B01">
              <w:rPr>
                <w:rFonts w:ascii="Arial" w:hAnsi="Arial" w:cs="Arial"/>
                <w:color w:val="000000"/>
              </w:rPr>
              <w:t>заключения по результатам конкурсов на размещение муниципального заказа договоров с физическими, юридическими лицами по подготовке проектов межевания.</w:t>
            </w:r>
          </w:p>
        </w:tc>
      </w:tr>
    </w:tbl>
    <w:p w:rsidR="00312141" w:rsidRPr="00771B01" w:rsidRDefault="00312141" w:rsidP="00A35A03">
      <w:pPr>
        <w:pStyle w:val="1"/>
        <w:tabs>
          <w:tab w:val="clear" w:pos="0"/>
        </w:tabs>
        <w:spacing w:after="240"/>
        <w:ind w:left="1246" w:hanging="1246"/>
        <w:rPr>
          <w:b w:val="0"/>
          <w:kern w:val="0"/>
          <w:sz w:val="22"/>
          <w:szCs w:val="22"/>
        </w:rPr>
      </w:pPr>
      <w:bookmarkStart w:id="35" w:name="_Toc321379019"/>
      <w:r w:rsidRPr="00771B01">
        <w:rPr>
          <w:b w:val="0"/>
          <w:kern w:val="0"/>
          <w:sz w:val="22"/>
          <w:szCs w:val="22"/>
        </w:rPr>
        <w:t>Статья 28. Градостроительная подготовка земельных участков из состава территорий общего пользования в целях предоставления физическим, юридическим лицам для установки объектов, предназначенных для обслуживания населения</w:t>
      </w:r>
      <w:bookmarkEnd w:id="35"/>
    </w:p>
    <w:p w:rsidR="00312141" w:rsidRPr="00771B01" w:rsidRDefault="00312141" w:rsidP="00417D1E">
      <w:pPr>
        <w:numPr>
          <w:ilvl w:val="0"/>
          <w:numId w:val="18"/>
        </w:numPr>
        <w:tabs>
          <w:tab w:val="clear" w:pos="975"/>
          <w:tab w:val="left" w:pos="851"/>
        </w:tabs>
        <w:spacing w:after="0" w:line="240" w:lineRule="auto"/>
        <w:ind w:left="0" w:firstLine="567"/>
        <w:jc w:val="both"/>
        <w:rPr>
          <w:rFonts w:ascii="Arial" w:hAnsi="Arial" w:cs="Arial"/>
        </w:rPr>
      </w:pPr>
      <w:r w:rsidRPr="00771B01">
        <w:rPr>
          <w:rFonts w:ascii="Arial" w:hAnsi="Arial" w:cs="Arial"/>
        </w:rPr>
        <w:t xml:space="preserve">Правом градостроительной подготовки земельных участков из состава территорий общего пользования в целях предоставления физическим, юридическим лицам для установки некапитальных (временных) объектов предназначенных для обслуживания населения обладает отдел архитектуры и строительства (ОАС) </w:t>
      </w:r>
      <w:r w:rsidR="0015192B" w:rsidRPr="00771B01">
        <w:rPr>
          <w:rFonts w:ascii="Arial" w:hAnsi="Arial" w:cs="Arial"/>
          <w:bCs/>
          <w:color w:val="800000"/>
        </w:rPr>
        <w:t>Вохом</w:t>
      </w:r>
      <w:r w:rsidR="008979D9" w:rsidRPr="00771B01">
        <w:rPr>
          <w:rFonts w:ascii="Arial" w:hAnsi="Arial" w:cs="Arial"/>
          <w:bCs/>
          <w:color w:val="800000"/>
        </w:rPr>
        <w:t>ского</w:t>
      </w:r>
      <w:r w:rsidRPr="00771B01">
        <w:rPr>
          <w:rFonts w:ascii="Arial" w:hAnsi="Arial" w:cs="Arial"/>
          <w:color w:val="993300"/>
        </w:rPr>
        <w:t xml:space="preserve"> </w:t>
      </w:r>
      <w:r w:rsidRPr="00771B01">
        <w:rPr>
          <w:rFonts w:ascii="Arial" w:hAnsi="Arial" w:cs="Arial"/>
        </w:rPr>
        <w:t>муниципального района.</w:t>
      </w:r>
    </w:p>
    <w:p w:rsidR="00312141" w:rsidRPr="00771B01" w:rsidRDefault="00312141" w:rsidP="00BC2E22">
      <w:pPr>
        <w:tabs>
          <w:tab w:val="left" w:pos="851"/>
        </w:tabs>
        <w:spacing w:after="0" w:line="240" w:lineRule="auto"/>
        <w:ind w:left="567"/>
        <w:jc w:val="both"/>
        <w:rPr>
          <w:rFonts w:ascii="Arial" w:hAnsi="Arial" w:cs="Arial"/>
        </w:rPr>
      </w:pPr>
    </w:p>
    <w:p w:rsidR="00312141" w:rsidRPr="00771B01" w:rsidRDefault="00312141" w:rsidP="00BC2E22">
      <w:pPr>
        <w:tabs>
          <w:tab w:val="left" w:pos="851"/>
        </w:tabs>
        <w:spacing w:line="240" w:lineRule="auto"/>
        <w:ind w:firstLine="567"/>
        <w:jc w:val="both"/>
        <w:rPr>
          <w:rFonts w:ascii="Arial" w:hAnsi="Arial" w:cs="Arial"/>
        </w:rPr>
      </w:pPr>
      <w:r w:rsidRPr="00771B01">
        <w:rPr>
          <w:rFonts w:ascii="Arial" w:hAnsi="Arial" w:cs="Arial"/>
        </w:rPr>
        <w:t>2. 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набережные) определяются красными линиями, которые устанавливаются проектами планировки территории,  утверждаемыми  главой администрации муниципального района.</w:t>
      </w:r>
    </w:p>
    <w:p w:rsidR="00312141" w:rsidRPr="00771B01" w:rsidRDefault="00312141" w:rsidP="00BC2E22">
      <w:pPr>
        <w:tabs>
          <w:tab w:val="left" w:pos="851"/>
        </w:tabs>
        <w:spacing w:after="0" w:line="240" w:lineRule="auto"/>
        <w:ind w:firstLine="567"/>
        <w:jc w:val="both"/>
        <w:rPr>
          <w:rFonts w:ascii="Arial" w:hAnsi="Arial" w:cs="Arial"/>
        </w:rPr>
      </w:pPr>
      <w:r w:rsidRPr="00771B01">
        <w:rPr>
          <w:rFonts w:ascii="Arial" w:hAnsi="Arial" w:cs="Arial"/>
        </w:rPr>
        <w:t>3. Подготовленные и сформированные из состава территорий общего пользования  земельные участки предоставляются физическим, юридическим лицам на конкурсной основе исключительно в краткосрочную аренду.</w:t>
      </w:r>
    </w:p>
    <w:p w:rsidR="00312141" w:rsidRPr="00771B01" w:rsidRDefault="00312141" w:rsidP="00BC2E22">
      <w:pPr>
        <w:spacing w:line="240" w:lineRule="auto"/>
        <w:ind w:firstLine="720"/>
        <w:jc w:val="both"/>
        <w:rPr>
          <w:rFonts w:ascii="Arial" w:hAnsi="Arial" w:cs="Arial"/>
        </w:rPr>
      </w:pPr>
    </w:p>
    <w:p w:rsidR="00312141" w:rsidRPr="00771B01" w:rsidRDefault="00312141" w:rsidP="00417A61">
      <w:pPr>
        <w:spacing w:line="240" w:lineRule="auto"/>
        <w:ind w:left="1260" w:hanging="1260"/>
        <w:rPr>
          <w:rFonts w:ascii="Arial" w:hAnsi="Arial" w:cs="Arial"/>
        </w:rPr>
      </w:pPr>
      <w:bookmarkStart w:id="36" w:name="_Toc321379020"/>
      <w:r w:rsidRPr="00771B01">
        <w:rPr>
          <w:rFonts w:ascii="Arial" w:hAnsi="Arial" w:cs="Arial"/>
        </w:rPr>
        <w:t>Статья 29. Градостроительная подготовка земельных участков в части определения и предоставления технических условий подключения объекта капитального строительства к сетям инженерно – технического обеспечения планируемых к строительству, реконструкции объектов</w:t>
      </w:r>
      <w:bookmarkEnd w:id="36"/>
    </w:p>
    <w:p w:rsidR="00312141" w:rsidRPr="00771B01" w:rsidRDefault="00312141" w:rsidP="00417D1E">
      <w:pPr>
        <w:numPr>
          <w:ilvl w:val="0"/>
          <w:numId w:val="20"/>
        </w:numPr>
        <w:tabs>
          <w:tab w:val="clear" w:pos="360"/>
          <w:tab w:val="left" w:pos="1080"/>
        </w:tabs>
        <w:spacing w:after="0" w:line="240" w:lineRule="auto"/>
        <w:ind w:left="0" w:firstLine="720"/>
        <w:jc w:val="both"/>
        <w:rPr>
          <w:rFonts w:ascii="Arial" w:hAnsi="Arial" w:cs="Arial"/>
        </w:rPr>
      </w:pPr>
      <w:r w:rsidRPr="00771B01">
        <w:rPr>
          <w:rFonts w:ascii="Arial" w:hAnsi="Arial" w:cs="Arial"/>
        </w:rPr>
        <w:t>Порядок градостроительной подготовки земельных участков в части определения и предоставления технических условий подключения объектов капитального строительства к сетям инженерно – технического обеспечения (далее – технические условия) определяется законодательством и в соответствии с ним – настоящими Правилами, иными нормативными правовыми актами.</w:t>
      </w:r>
    </w:p>
    <w:p w:rsidR="00312141" w:rsidRPr="00771B01" w:rsidRDefault="00312141" w:rsidP="00BC2E22">
      <w:pPr>
        <w:tabs>
          <w:tab w:val="left" w:pos="1080"/>
        </w:tabs>
        <w:spacing w:after="0" w:line="240" w:lineRule="auto"/>
        <w:ind w:left="720"/>
        <w:jc w:val="both"/>
        <w:rPr>
          <w:rFonts w:ascii="Arial" w:hAnsi="Arial" w:cs="Arial"/>
        </w:rPr>
      </w:pPr>
    </w:p>
    <w:p w:rsidR="00312141" w:rsidRPr="00771B01" w:rsidRDefault="00312141" w:rsidP="00417D1E">
      <w:pPr>
        <w:numPr>
          <w:ilvl w:val="0"/>
          <w:numId w:val="20"/>
        </w:numPr>
        <w:tabs>
          <w:tab w:val="clear" w:pos="360"/>
          <w:tab w:val="left" w:pos="1080"/>
        </w:tabs>
        <w:spacing w:after="0" w:line="240" w:lineRule="auto"/>
        <w:ind w:left="0" w:firstLine="720"/>
        <w:jc w:val="both"/>
        <w:rPr>
          <w:rFonts w:ascii="Arial" w:hAnsi="Arial" w:cs="Arial"/>
        </w:rPr>
      </w:pPr>
      <w:r w:rsidRPr="00771B01">
        <w:rPr>
          <w:rFonts w:ascii="Arial" w:hAnsi="Arial" w:cs="Arial"/>
        </w:rPr>
        <w:t>Технические условия определяются в случаях, когда на земельных участках планируется строительство или реконструкция существующих объектов и когда возможность эксплуатации указанных объектов не может быть обеспечена без такого подключения.</w:t>
      </w:r>
    </w:p>
    <w:p w:rsidR="00312141" w:rsidRPr="00771B01" w:rsidRDefault="00312141" w:rsidP="00BC2E22">
      <w:pPr>
        <w:spacing w:line="240" w:lineRule="auto"/>
        <w:ind w:firstLine="720"/>
        <w:jc w:val="both"/>
        <w:rPr>
          <w:rFonts w:ascii="Arial" w:hAnsi="Arial" w:cs="Arial"/>
        </w:rPr>
      </w:pPr>
      <w:r w:rsidRPr="00771B01">
        <w:rPr>
          <w:rFonts w:ascii="Arial" w:hAnsi="Arial" w:cs="Arial"/>
        </w:rPr>
        <w:t>Технические условия определяются:</w:t>
      </w:r>
    </w:p>
    <w:tbl>
      <w:tblPr>
        <w:tblW w:w="8897" w:type="dxa"/>
        <w:tblLook w:val="00A0"/>
      </w:tblPr>
      <w:tblGrid>
        <w:gridCol w:w="959"/>
        <w:gridCol w:w="7938"/>
      </w:tblGrid>
      <w:tr w:rsidR="00312141" w:rsidRPr="00771B01" w:rsidTr="002568B7">
        <w:tc>
          <w:tcPr>
            <w:tcW w:w="959" w:type="dxa"/>
          </w:tcPr>
          <w:p w:rsidR="00312141" w:rsidRPr="00771B01" w:rsidRDefault="00312141" w:rsidP="002568B7">
            <w:pPr>
              <w:spacing w:line="240" w:lineRule="auto"/>
              <w:jc w:val="right"/>
              <w:rPr>
                <w:rFonts w:ascii="Arial" w:hAnsi="Arial" w:cs="Arial"/>
              </w:rPr>
            </w:pPr>
            <w:r w:rsidRPr="00771B01">
              <w:rPr>
                <w:rFonts w:ascii="Arial" w:hAnsi="Arial" w:cs="Arial"/>
              </w:rPr>
              <w:t>-</w:t>
            </w:r>
          </w:p>
        </w:tc>
        <w:tc>
          <w:tcPr>
            <w:tcW w:w="7938" w:type="dxa"/>
          </w:tcPr>
          <w:p w:rsidR="00312141" w:rsidRPr="00771B01" w:rsidRDefault="00312141" w:rsidP="002568B7">
            <w:pPr>
              <w:spacing w:line="240" w:lineRule="auto"/>
              <w:jc w:val="both"/>
              <w:rPr>
                <w:rFonts w:ascii="Arial" w:hAnsi="Arial" w:cs="Arial"/>
              </w:rPr>
            </w:pPr>
            <w:r w:rsidRPr="00771B01">
              <w:rPr>
                <w:rFonts w:ascii="Arial" w:hAnsi="Arial" w:cs="Arial"/>
              </w:rPr>
              <w:t>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 Указанные действия выполняются путем планировки территории, которая обеспечивается ОАС, в том числе путем привлечения организаций, которые в соответствии с законодательством обладают правами на выполнение работ по планировке территории;</w:t>
            </w:r>
          </w:p>
        </w:tc>
      </w:tr>
      <w:tr w:rsidR="00312141" w:rsidRPr="00771B01" w:rsidTr="002568B7">
        <w:tc>
          <w:tcPr>
            <w:tcW w:w="959" w:type="dxa"/>
          </w:tcPr>
          <w:p w:rsidR="00312141" w:rsidRPr="00771B01" w:rsidRDefault="00312141" w:rsidP="002568B7">
            <w:pPr>
              <w:spacing w:line="240" w:lineRule="auto"/>
              <w:jc w:val="right"/>
              <w:rPr>
                <w:rFonts w:ascii="Arial" w:hAnsi="Arial" w:cs="Arial"/>
              </w:rPr>
            </w:pPr>
            <w:r w:rsidRPr="00771B01">
              <w:rPr>
                <w:rFonts w:ascii="Arial" w:hAnsi="Arial" w:cs="Arial"/>
              </w:rPr>
              <w:t>-</w:t>
            </w:r>
          </w:p>
        </w:tc>
        <w:tc>
          <w:tcPr>
            <w:tcW w:w="7938" w:type="dxa"/>
          </w:tcPr>
          <w:p w:rsidR="00312141" w:rsidRPr="00771B01" w:rsidRDefault="00312141" w:rsidP="002568B7">
            <w:pPr>
              <w:spacing w:line="240" w:lineRule="auto"/>
              <w:jc w:val="both"/>
              <w:rPr>
                <w:rFonts w:ascii="Arial" w:hAnsi="Arial" w:cs="Arial"/>
              </w:rPr>
            </w:pPr>
            <w:r w:rsidRPr="00771B01">
              <w:rPr>
                <w:rFonts w:ascii="Arial" w:hAnsi="Arial" w:cs="Arial"/>
              </w:rPr>
              <w:t xml:space="preserve">на стадии подготовки проектной документации для строительства, реконструкции, которая обеспечивается лицами, обладающими правами </w:t>
            </w:r>
            <w:r w:rsidRPr="00771B01">
              <w:rPr>
                <w:rFonts w:ascii="Arial" w:hAnsi="Arial" w:cs="Arial"/>
              </w:rPr>
              <w:lastRenderedPageBreak/>
              <w:t>на земельные участки.</w:t>
            </w:r>
          </w:p>
        </w:tc>
      </w:tr>
    </w:tbl>
    <w:p w:rsidR="00312141" w:rsidRPr="00771B01" w:rsidRDefault="00312141" w:rsidP="001E585F">
      <w:pPr>
        <w:tabs>
          <w:tab w:val="left" w:pos="1080"/>
        </w:tabs>
        <w:spacing w:after="0" w:line="240" w:lineRule="auto"/>
        <w:jc w:val="both"/>
        <w:rPr>
          <w:rFonts w:ascii="Arial" w:hAnsi="Arial" w:cs="Arial"/>
        </w:rPr>
      </w:pPr>
    </w:p>
    <w:p w:rsidR="00312141" w:rsidRPr="00771B01" w:rsidRDefault="00312141" w:rsidP="00417D1E">
      <w:pPr>
        <w:numPr>
          <w:ilvl w:val="0"/>
          <w:numId w:val="20"/>
        </w:numPr>
        <w:tabs>
          <w:tab w:val="clear" w:pos="360"/>
          <w:tab w:val="left" w:pos="1080"/>
        </w:tabs>
        <w:spacing w:after="0" w:line="240" w:lineRule="auto"/>
        <w:ind w:left="0" w:firstLine="720"/>
        <w:jc w:val="both"/>
        <w:rPr>
          <w:rFonts w:ascii="Arial" w:hAnsi="Arial" w:cs="Arial"/>
        </w:rPr>
      </w:pPr>
      <w:r w:rsidRPr="00771B01">
        <w:rPr>
          <w:rFonts w:ascii="Arial" w:hAnsi="Arial" w:cs="Arial"/>
        </w:rPr>
        <w:t>Технические условия подготавливаются и предоставляются организациями, ответственными за эксплуатацию указанных сетей, по заявкам:</w:t>
      </w:r>
    </w:p>
    <w:p w:rsidR="00312141" w:rsidRPr="00771B01" w:rsidRDefault="00312141" w:rsidP="007F4653">
      <w:pPr>
        <w:tabs>
          <w:tab w:val="left" w:pos="1080"/>
        </w:tabs>
        <w:spacing w:after="0" w:line="240" w:lineRule="auto"/>
        <w:ind w:left="720"/>
        <w:jc w:val="both"/>
        <w:rPr>
          <w:rFonts w:ascii="Arial" w:hAnsi="Arial" w:cs="Arial"/>
        </w:rPr>
      </w:pPr>
    </w:p>
    <w:tbl>
      <w:tblPr>
        <w:tblW w:w="8897" w:type="dxa"/>
        <w:tblLook w:val="00A0"/>
      </w:tblPr>
      <w:tblGrid>
        <w:gridCol w:w="959"/>
        <w:gridCol w:w="7938"/>
      </w:tblGrid>
      <w:tr w:rsidR="00312141" w:rsidRPr="00771B01" w:rsidTr="002568B7">
        <w:tc>
          <w:tcPr>
            <w:tcW w:w="959" w:type="dxa"/>
          </w:tcPr>
          <w:p w:rsidR="00312141" w:rsidRPr="00771B01" w:rsidRDefault="00312141" w:rsidP="002568B7">
            <w:pPr>
              <w:spacing w:line="240" w:lineRule="auto"/>
              <w:jc w:val="right"/>
              <w:rPr>
                <w:rFonts w:ascii="Arial" w:hAnsi="Arial" w:cs="Arial"/>
              </w:rPr>
            </w:pPr>
            <w:r w:rsidRPr="00771B01">
              <w:rPr>
                <w:rFonts w:ascii="Arial" w:hAnsi="Arial" w:cs="Arial"/>
              </w:rPr>
              <w:t>-</w:t>
            </w:r>
          </w:p>
        </w:tc>
        <w:tc>
          <w:tcPr>
            <w:tcW w:w="7938" w:type="dxa"/>
          </w:tcPr>
          <w:p w:rsidR="00312141" w:rsidRPr="00771B01" w:rsidRDefault="00312141" w:rsidP="002568B7">
            <w:pPr>
              <w:spacing w:line="240" w:lineRule="auto"/>
              <w:jc w:val="both"/>
              <w:rPr>
                <w:rFonts w:ascii="Arial" w:hAnsi="Arial" w:cs="Arial"/>
              </w:rPr>
            </w:pPr>
            <w:r w:rsidRPr="00771B01">
              <w:rPr>
                <w:rFonts w:ascii="Arial" w:hAnsi="Arial" w:cs="Arial"/>
              </w:rPr>
              <w:t>администрации - в случаях подготовки по инициативе администрации муниципального района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tc>
      </w:tr>
      <w:tr w:rsidR="00312141" w:rsidRPr="00771B01" w:rsidTr="002568B7">
        <w:tc>
          <w:tcPr>
            <w:tcW w:w="959" w:type="dxa"/>
          </w:tcPr>
          <w:p w:rsidR="00312141" w:rsidRPr="00771B01" w:rsidRDefault="00312141" w:rsidP="002568B7">
            <w:pPr>
              <w:spacing w:line="240" w:lineRule="auto"/>
              <w:jc w:val="right"/>
              <w:rPr>
                <w:rFonts w:ascii="Arial" w:hAnsi="Arial" w:cs="Arial"/>
              </w:rPr>
            </w:pPr>
            <w:r w:rsidRPr="00771B01">
              <w:rPr>
                <w:rFonts w:ascii="Arial" w:hAnsi="Arial" w:cs="Arial"/>
              </w:rPr>
              <w:t>-</w:t>
            </w:r>
          </w:p>
        </w:tc>
        <w:tc>
          <w:tcPr>
            <w:tcW w:w="7938" w:type="dxa"/>
          </w:tcPr>
          <w:p w:rsidR="00312141" w:rsidRPr="00771B01" w:rsidRDefault="00312141" w:rsidP="002568B7">
            <w:pPr>
              <w:spacing w:line="240" w:lineRule="auto"/>
              <w:jc w:val="both"/>
              <w:rPr>
                <w:rFonts w:ascii="Arial" w:hAnsi="Arial" w:cs="Arial"/>
              </w:rPr>
            </w:pPr>
            <w:r w:rsidRPr="00771B01">
              <w:rPr>
                <w:rFonts w:ascii="Arial" w:hAnsi="Arial" w:cs="Arial"/>
              </w:rPr>
              <w:t>правообладателей земельных участков и иных объектов недвижимости – в случаях подготовки проектной документации для осуществления строительства, реконструкции.</w:t>
            </w:r>
          </w:p>
        </w:tc>
      </w:tr>
    </w:tbl>
    <w:p w:rsidR="00312141" w:rsidRPr="00771B01" w:rsidRDefault="00312141" w:rsidP="001E585F">
      <w:pPr>
        <w:tabs>
          <w:tab w:val="left" w:pos="1080"/>
        </w:tabs>
        <w:spacing w:after="0" w:line="240" w:lineRule="auto"/>
        <w:jc w:val="both"/>
        <w:rPr>
          <w:rFonts w:ascii="Arial" w:hAnsi="Arial" w:cs="Arial"/>
        </w:rPr>
      </w:pPr>
    </w:p>
    <w:p w:rsidR="00312141" w:rsidRPr="00771B01" w:rsidRDefault="00312141" w:rsidP="00417D1E">
      <w:pPr>
        <w:numPr>
          <w:ilvl w:val="0"/>
          <w:numId w:val="20"/>
        </w:numPr>
        <w:tabs>
          <w:tab w:val="clear" w:pos="360"/>
          <w:tab w:val="left" w:pos="1080"/>
        </w:tabs>
        <w:spacing w:after="0" w:line="240" w:lineRule="auto"/>
        <w:ind w:left="0" w:firstLine="720"/>
        <w:jc w:val="both"/>
        <w:rPr>
          <w:rFonts w:ascii="Arial" w:hAnsi="Arial" w:cs="Arial"/>
        </w:rPr>
      </w:pPr>
      <w:r w:rsidRPr="00771B01">
        <w:rPr>
          <w:rFonts w:ascii="Arial" w:hAnsi="Arial" w:cs="Arial"/>
        </w:rPr>
        <w:t xml:space="preserve">Органы местного самоуправления </w:t>
      </w:r>
      <w:r w:rsidR="0015192B" w:rsidRPr="00771B01">
        <w:rPr>
          <w:rFonts w:ascii="Arial" w:hAnsi="Arial" w:cs="Arial"/>
          <w:bCs/>
          <w:color w:val="800000"/>
        </w:rPr>
        <w:t>Вохом</w:t>
      </w:r>
      <w:r w:rsidR="008979D9" w:rsidRPr="00771B01">
        <w:rPr>
          <w:rFonts w:ascii="Arial" w:hAnsi="Arial" w:cs="Arial"/>
          <w:bCs/>
          <w:color w:val="800000"/>
        </w:rPr>
        <w:t>ского</w:t>
      </w:r>
      <w:r w:rsidRPr="00771B01">
        <w:rPr>
          <w:rFonts w:ascii="Arial" w:hAnsi="Arial" w:cs="Arial"/>
          <w:bCs/>
          <w:color w:val="800000"/>
        </w:rPr>
        <w:t xml:space="preserve"> </w:t>
      </w:r>
      <w:r w:rsidRPr="00771B01">
        <w:rPr>
          <w:rFonts w:ascii="Arial" w:hAnsi="Arial" w:cs="Arial"/>
        </w:rPr>
        <w:t>муниципального района обладают правами контролировать действия организаций, ответственных за эксплуатацию внеплощадочных сетей и объектов инженерно – технического обеспечения, в части содержания предоставленных ими заключений о подключении планируемых к строительству, реконструкции объектов к внеплощадочным сетям инженерно – технического обеспечения.</w:t>
      </w:r>
    </w:p>
    <w:p w:rsidR="00312141" w:rsidRPr="00771B01" w:rsidRDefault="00312141" w:rsidP="007F4653">
      <w:pPr>
        <w:tabs>
          <w:tab w:val="left" w:pos="1080"/>
        </w:tabs>
        <w:spacing w:after="0" w:line="240" w:lineRule="auto"/>
        <w:ind w:left="720"/>
        <w:jc w:val="both"/>
        <w:rPr>
          <w:rFonts w:ascii="Arial" w:hAnsi="Arial" w:cs="Arial"/>
        </w:rPr>
      </w:pPr>
    </w:p>
    <w:p w:rsidR="00312141" w:rsidRPr="00771B01" w:rsidRDefault="00312141" w:rsidP="00417D1E">
      <w:pPr>
        <w:numPr>
          <w:ilvl w:val="0"/>
          <w:numId w:val="20"/>
        </w:numPr>
        <w:tabs>
          <w:tab w:val="clear" w:pos="360"/>
          <w:tab w:val="left" w:pos="1080"/>
        </w:tabs>
        <w:spacing w:after="0" w:line="240" w:lineRule="auto"/>
        <w:ind w:left="0" w:firstLine="720"/>
        <w:jc w:val="both"/>
        <w:rPr>
          <w:rFonts w:ascii="Arial" w:hAnsi="Arial" w:cs="Arial"/>
        </w:rPr>
      </w:pPr>
      <w:r w:rsidRPr="00771B01">
        <w:rPr>
          <w:rFonts w:ascii="Arial" w:hAnsi="Arial" w:cs="Arial"/>
        </w:rPr>
        <w:t xml:space="preserve">Случаи, когда возможность эксплуатации объектов может быть обеспечена без подключения к внеплощадочным сетям инженерно – технического обеспечения (за счет  автономных систем внутриплощадочного инженерно – технического обеспечения), определяются в соответствии с законодательством и  нормативными правовыми актами органов местного самоуправления </w:t>
      </w:r>
      <w:r w:rsidR="0015192B" w:rsidRPr="00771B01">
        <w:rPr>
          <w:rFonts w:ascii="Arial" w:hAnsi="Arial" w:cs="Arial"/>
          <w:bCs/>
          <w:color w:val="800000"/>
        </w:rPr>
        <w:t>Вохом</w:t>
      </w:r>
      <w:r w:rsidR="008979D9" w:rsidRPr="00771B01">
        <w:rPr>
          <w:rFonts w:ascii="Arial" w:hAnsi="Arial" w:cs="Arial"/>
          <w:bCs/>
          <w:color w:val="800000"/>
        </w:rPr>
        <w:t>ского</w:t>
      </w:r>
      <w:r w:rsidRPr="00771B01">
        <w:rPr>
          <w:rFonts w:ascii="Arial" w:hAnsi="Arial" w:cs="Arial"/>
          <w:color w:val="993300"/>
        </w:rPr>
        <w:t xml:space="preserve"> </w:t>
      </w:r>
      <w:r w:rsidRPr="00771B01">
        <w:rPr>
          <w:rFonts w:ascii="Arial" w:hAnsi="Arial" w:cs="Arial"/>
        </w:rPr>
        <w:t xml:space="preserve"> муниципального района.</w:t>
      </w:r>
    </w:p>
    <w:p w:rsidR="00312141" w:rsidRPr="00771B01" w:rsidRDefault="00312141" w:rsidP="00BC2E22">
      <w:pPr>
        <w:spacing w:line="240" w:lineRule="auto"/>
        <w:ind w:firstLine="720"/>
        <w:jc w:val="both"/>
        <w:rPr>
          <w:rFonts w:ascii="Arial" w:hAnsi="Arial" w:cs="Arial"/>
        </w:rPr>
      </w:pPr>
      <w:r w:rsidRPr="00771B01">
        <w:rPr>
          <w:rFonts w:ascii="Arial" w:hAnsi="Arial" w:cs="Arial"/>
        </w:rPr>
        <w:t>Правом определения случаев, когда возможность эксплуатации объектов может быть обеспечена без подключения к внеплощадочным сетям инженерно – технического обеспечения  (за счет автономных систем внутриплощадочного инженерно – технического обеспечения), обладает ОАС, если иное не определено законодательством.</w:t>
      </w:r>
    </w:p>
    <w:p w:rsidR="00312141" w:rsidRPr="00771B01" w:rsidRDefault="00312141" w:rsidP="00BC2E22">
      <w:pPr>
        <w:spacing w:line="240" w:lineRule="auto"/>
        <w:ind w:firstLine="720"/>
        <w:jc w:val="both"/>
        <w:rPr>
          <w:rFonts w:ascii="Arial" w:hAnsi="Arial" w:cs="Arial"/>
        </w:rPr>
      </w:pPr>
      <w:r w:rsidRPr="00771B01">
        <w:rPr>
          <w:rFonts w:ascii="Arial" w:hAnsi="Arial" w:cs="Arial"/>
        </w:rPr>
        <w:t xml:space="preserve">Инициатива подачи предложений, направляемых в администрацию </w:t>
      </w:r>
      <w:r w:rsidR="0015192B" w:rsidRPr="00771B01">
        <w:rPr>
          <w:rFonts w:ascii="Arial" w:hAnsi="Arial" w:cs="Arial"/>
          <w:bCs/>
          <w:color w:val="800000"/>
        </w:rPr>
        <w:t>Вохом</w:t>
      </w:r>
      <w:r w:rsidR="008979D9" w:rsidRPr="00771B01">
        <w:rPr>
          <w:rFonts w:ascii="Arial" w:hAnsi="Arial" w:cs="Arial"/>
          <w:bCs/>
          <w:color w:val="800000"/>
        </w:rPr>
        <w:t>ского</w:t>
      </w:r>
      <w:r w:rsidRPr="00771B01">
        <w:rPr>
          <w:rFonts w:ascii="Arial" w:hAnsi="Arial" w:cs="Arial"/>
          <w:bCs/>
          <w:color w:val="800000"/>
        </w:rPr>
        <w:t xml:space="preserve"> </w:t>
      </w:r>
      <w:r w:rsidRPr="00771B01">
        <w:rPr>
          <w:rFonts w:ascii="Arial" w:hAnsi="Arial" w:cs="Arial"/>
          <w:bCs/>
        </w:rPr>
        <w:t>муниципального района</w:t>
      </w:r>
      <w:r w:rsidRPr="00771B01">
        <w:rPr>
          <w:rFonts w:ascii="Arial" w:hAnsi="Arial" w:cs="Arial"/>
        </w:rPr>
        <w:t>, о создании автономных систем инженерно – технического обеспечения применительно к конкретным случаям может принадлежать:</w:t>
      </w:r>
    </w:p>
    <w:tbl>
      <w:tblPr>
        <w:tblW w:w="8897" w:type="dxa"/>
        <w:tblLook w:val="00A0"/>
      </w:tblPr>
      <w:tblGrid>
        <w:gridCol w:w="959"/>
        <w:gridCol w:w="7938"/>
      </w:tblGrid>
      <w:tr w:rsidR="00312141" w:rsidRPr="00771B01" w:rsidTr="002568B7">
        <w:tc>
          <w:tcPr>
            <w:tcW w:w="959" w:type="dxa"/>
          </w:tcPr>
          <w:p w:rsidR="00312141" w:rsidRPr="00771B01" w:rsidRDefault="00312141" w:rsidP="002568B7">
            <w:pPr>
              <w:spacing w:line="240" w:lineRule="auto"/>
              <w:jc w:val="right"/>
              <w:rPr>
                <w:rFonts w:ascii="Arial" w:hAnsi="Arial" w:cs="Arial"/>
              </w:rPr>
            </w:pPr>
            <w:r w:rsidRPr="00771B01">
              <w:rPr>
                <w:rFonts w:ascii="Arial" w:hAnsi="Arial" w:cs="Arial"/>
              </w:rPr>
              <w:t>1)</w:t>
            </w:r>
          </w:p>
        </w:tc>
        <w:tc>
          <w:tcPr>
            <w:tcW w:w="7938" w:type="dxa"/>
          </w:tcPr>
          <w:p w:rsidR="00312141" w:rsidRPr="00771B01" w:rsidRDefault="00312141" w:rsidP="002568B7">
            <w:pPr>
              <w:spacing w:line="240" w:lineRule="auto"/>
              <w:jc w:val="both"/>
              <w:rPr>
                <w:rFonts w:ascii="Arial" w:hAnsi="Arial" w:cs="Arial"/>
              </w:rPr>
            </w:pPr>
            <w:r w:rsidRPr="00771B01">
              <w:rPr>
                <w:rFonts w:ascii="Arial" w:hAnsi="Arial" w:cs="Arial"/>
              </w:rPr>
              <w:t>собственникам земельных участков, иных объектов недвижимости, а также арендаторам земельных участков, которые имеют намерение произвести реконструкцию принадлежащих им на праве собственности зданий, строений, сооружений;</w:t>
            </w:r>
          </w:p>
        </w:tc>
      </w:tr>
      <w:tr w:rsidR="00312141" w:rsidRPr="00771B01" w:rsidTr="002568B7">
        <w:tc>
          <w:tcPr>
            <w:tcW w:w="959" w:type="dxa"/>
          </w:tcPr>
          <w:p w:rsidR="00312141" w:rsidRPr="00771B01" w:rsidRDefault="00312141" w:rsidP="002568B7">
            <w:pPr>
              <w:spacing w:line="240" w:lineRule="auto"/>
              <w:jc w:val="right"/>
              <w:rPr>
                <w:rFonts w:ascii="Arial" w:hAnsi="Arial" w:cs="Arial"/>
              </w:rPr>
            </w:pPr>
            <w:r w:rsidRPr="00771B01">
              <w:rPr>
                <w:rFonts w:ascii="Arial" w:hAnsi="Arial" w:cs="Arial"/>
              </w:rPr>
              <w:t>2)</w:t>
            </w:r>
          </w:p>
        </w:tc>
        <w:tc>
          <w:tcPr>
            <w:tcW w:w="7938" w:type="dxa"/>
          </w:tcPr>
          <w:p w:rsidR="00312141" w:rsidRPr="00771B01" w:rsidRDefault="00312141" w:rsidP="002568B7">
            <w:pPr>
              <w:spacing w:line="240" w:lineRule="auto"/>
              <w:jc w:val="both"/>
              <w:rPr>
                <w:rFonts w:ascii="Arial" w:hAnsi="Arial" w:cs="Arial"/>
              </w:rPr>
            </w:pPr>
            <w:r w:rsidRPr="00771B01">
              <w:rPr>
                <w:rFonts w:ascii="Arial" w:hAnsi="Arial" w:cs="Arial"/>
              </w:rPr>
              <w:t>лицам,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земельных участков из состава государственных, муниципальных земель для предоставления сформированных земельных участков в целях строительства, реконструкции.</w:t>
            </w:r>
          </w:p>
        </w:tc>
      </w:tr>
    </w:tbl>
    <w:p w:rsidR="00312141" w:rsidRPr="00771B01" w:rsidRDefault="00312141" w:rsidP="00BC2E22">
      <w:pPr>
        <w:spacing w:line="240" w:lineRule="auto"/>
        <w:ind w:firstLine="720"/>
        <w:jc w:val="both"/>
        <w:rPr>
          <w:rFonts w:ascii="Arial" w:hAnsi="Arial" w:cs="Arial"/>
        </w:rPr>
      </w:pPr>
      <w:r w:rsidRPr="00771B01">
        <w:rPr>
          <w:rFonts w:ascii="Arial" w:hAnsi="Arial" w:cs="Arial"/>
        </w:rPr>
        <w:t xml:space="preserve">Администрация </w:t>
      </w:r>
      <w:r w:rsidR="0015192B" w:rsidRPr="00771B01">
        <w:rPr>
          <w:rFonts w:ascii="Arial" w:hAnsi="Arial" w:cs="Arial"/>
          <w:bCs/>
          <w:color w:val="800000"/>
        </w:rPr>
        <w:t>Вохом</w:t>
      </w:r>
      <w:r w:rsidR="008979D9" w:rsidRPr="00771B01">
        <w:rPr>
          <w:rFonts w:ascii="Arial" w:hAnsi="Arial" w:cs="Arial"/>
          <w:bCs/>
          <w:color w:val="800000"/>
        </w:rPr>
        <w:t>ского</w:t>
      </w:r>
      <w:r w:rsidRPr="00771B01">
        <w:rPr>
          <w:rFonts w:ascii="Arial" w:hAnsi="Arial" w:cs="Arial"/>
          <w:bCs/>
          <w:color w:val="800000"/>
        </w:rPr>
        <w:t xml:space="preserve"> </w:t>
      </w:r>
      <w:r w:rsidRPr="00771B01">
        <w:rPr>
          <w:rFonts w:ascii="Arial" w:hAnsi="Arial" w:cs="Arial"/>
          <w:bCs/>
        </w:rPr>
        <w:t>муниципального района</w:t>
      </w:r>
      <w:r w:rsidRPr="00771B01">
        <w:rPr>
          <w:rFonts w:ascii="Arial" w:hAnsi="Arial" w:cs="Arial"/>
          <w:bCs/>
          <w:color w:val="800000"/>
        </w:rPr>
        <w:t xml:space="preserve"> </w:t>
      </w:r>
      <w:r w:rsidRPr="00771B01">
        <w:rPr>
          <w:rFonts w:ascii="Arial" w:hAnsi="Arial" w:cs="Arial"/>
        </w:rPr>
        <w:t>в течение 30 дней со дня поступления указанного обоснования (или в иной срок, согласованный с заявителем) подготавливает и направляет заявителю заключение, в котором:</w:t>
      </w:r>
    </w:p>
    <w:tbl>
      <w:tblPr>
        <w:tblW w:w="8897" w:type="dxa"/>
        <w:tblLook w:val="00A0"/>
      </w:tblPr>
      <w:tblGrid>
        <w:gridCol w:w="959"/>
        <w:gridCol w:w="7938"/>
      </w:tblGrid>
      <w:tr w:rsidR="00312141" w:rsidRPr="00771B01" w:rsidTr="002568B7">
        <w:tc>
          <w:tcPr>
            <w:tcW w:w="959" w:type="dxa"/>
          </w:tcPr>
          <w:p w:rsidR="00312141" w:rsidRPr="00771B01" w:rsidRDefault="00312141" w:rsidP="002568B7">
            <w:pPr>
              <w:spacing w:line="240" w:lineRule="auto"/>
              <w:jc w:val="right"/>
              <w:rPr>
                <w:rFonts w:ascii="Arial" w:hAnsi="Arial" w:cs="Arial"/>
              </w:rPr>
            </w:pPr>
            <w:r w:rsidRPr="00771B01">
              <w:rPr>
                <w:rFonts w:ascii="Arial" w:hAnsi="Arial" w:cs="Arial"/>
              </w:rPr>
              <w:t>-</w:t>
            </w:r>
          </w:p>
        </w:tc>
        <w:tc>
          <w:tcPr>
            <w:tcW w:w="7938" w:type="dxa"/>
          </w:tcPr>
          <w:p w:rsidR="00312141" w:rsidRPr="00771B01" w:rsidRDefault="00312141" w:rsidP="007F4653">
            <w:pPr>
              <w:tabs>
                <w:tab w:val="left" w:pos="1080"/>
              </w:tabs>
              <w:spacing w:after="0" w:line="240" w:lineRule="auto"/>
              <w:jc w:val="both"/>
              <w:rPr>
                <w:rFonts w:ascii="Arial" w:hAnsi="Arial" w:cs="Arial"/>
              </w:rPr>
            </w:pPr>
            <w:r w:rsidRPr="00771B01">
              <w:rPr>
                <w:rFonts w:ascii="Arial" w:hAnsi="Arial" w:cs="Arial"/>
              </w:rPr>
              <w:t>оценивается техническая возможность создания автономной системы внутриплощадочного инженерно – технического обеспечения в части соблюдения обязательных технических регламентов безопасности;</w:t>
            </w:r>
          </w:p>
          <w:p w:rsidR="00312141" w:rsidRPr="00771B01" w:rsidRDefault="00312141" w:rsidP="007F4653">
            <w:pPr>
              <w:tabs>
                <w:tab w:val="left" w:pos="1080"/>
              </w:tabs>
              <w:spacing w:after="0" w:line="240" w:lineRule="auto"/>
              <w:jc w:val="both"/>
              <w:rPr>
                <w:rFonts w:ascii="Arial" w:hAnsi="Arial" w:cs="Arial"/>
              </w:rPr>
            </w:pPr>
          </w:p>
        </w:tc>
      </w:tr>
      <w:tr w:rsidR="00312141" w:rsidRPr="00771B01" w:rsidTr="002568B7">
        <w:tc>
          <w:tcPr>
            <w:tcW w:w="959" w:type="dxa"/>
          </w:tcPr>
          <w:p w:rsidR="00312141" w:rsidRPr="00771B01" w:rsidRDefault="00312141" w:rsidP="002568B7">
            <w:pPr>
              <w:spacing w:line="240" w:lineRule="auto"/>
              <w:jc w:val="right"/>
              <w:rPr>
                <w:rFonts w:ascii="Arial" w:hAnsi="Arial" w:cs="Arial"/>
              </w:rPr>
            </w:pPr>
            <w:r w:rsidRPr="00771B01">
              <w:rPr>
                <w:rFonts w:ascii="Arial" w:hAnsi="Arial" w:cs="Arial"/>
              </w:rPr>
              <w:t>-</w:t>
            </w:r>
          </w:p>
        </w:tc>
        <w:tc>
          <w:tcPr>
            <w:tcW w:w="7938" w:type="dxa"/>
          </w:tcPr>
          <w:p w:rsidR="00312141" w:rsidRPr="00771B01" w:rsidRDefault="00312141" w:rsidP="007F4653">
            <w:pPr>
              <w:tabs>
                <w:tab w:val="left" w:pos="1080"/>
              </w:tabs>
              <w:spacing w:after="0" w:line="240" w:lineRule="auto"/>
              <w:jc w:val="both"/>
              <w:rPr>
                <w:rFonts w:ascii="Arial" w:hAnsi="Arial" w:cs="Arial"/>
              </w:rPr>
            </w:pPr>
            <w:r w:rsidRPr="00771B01">
              <w:rPr>
                <w:rFonts w:ascii="Arial" w:hAnsi="Arial" w:cs="Arial"/>
              </w:rPr>
              <w:t xml:space="preserve">оцениваются последствия предлагаемых технических решений в части соблюдения прав третьих лиц, проживающих или имеющих объекты </w:t>
            </w:r>
            <w:r w:rsidRPr="00771B01">
              <w:rPr>
                <w:rFonts w:ascii="Arial" w:hAnsi="Arial" w:cs="Arial"/>
              </w:rPr>
              <w:lastRenderedPageBreak/>
              <w:t>недвижимости на смежно-расположенных земельных участках (включая представление рекомендаций об обеспечении нераспространения границ зон ограничений на смежно-расположенные земельные участки).</w:t>
            </w:r>
          </w:p>
        </w:tc>
      </w:tr>
    </w:tbl>
    <w:p w:rsidR="00312141" w:rsidRPr="00771B01" w:rsidRDefault="00312141" w:rsidP="001E585F">
      <w:pPr>
        <w:spacing w:line="240" w:lineRule="auto"/>
        <w:jc w:val="both"/>
        <w:rPr>
          <w:rFonts w:ascii="Arial" w:hAnsi="Arial" w:cs="Arial"/>
        </w:rPr>
      </w:pPr>
    </w:p>
    <w:p w:rsidR="00312141" w:rsidRPr="00771B01" w:rsidRDefault="00312141" w:rsidP="001E585F">
      <w:pPr>
        <w:spacing w:line="240" w:lineRule="auto"/>
        <w:ind w:firstLine="550"/>
        <w:jc w:val="both"/>
        <w:rPr>
          <w:rFonts w:ascii="Arial" w:hAnsi="Arial" w:cs="Arial"/>
        </w:rPr>
      </w:pPr>
      <w:r w:rsidRPr="00771B01">
        <w:rPr>
          <w:rFonts w:ascii="Arial" w:hAnsi="Arial" w:cs="Arial"/>
        </w:rPr>
        <w:t>В случае направления положительного заключения лица, указанные в пункте 1 данной части настоящей статьи, учитывают содержащиеся в заключении администрации рекомендации при подготовке пакета документов, необходимых для проведения торгов по предоставлению физическим, юридическим лицам земельных участков, сформированных из состава государственных или муниципальных земель.</w:t>
      </w:r>
    </w:p>
    <w:p w:rsidR="00312141" w:rsidRPr="00771B01" w:rsidRDefault="00312141" w:rsidP="00BC2E22">
      <w:pPr>
        <w:spacing w:line="240" w:lineRule="auto"/>
        <w:ind w:firstLine="720"/>
        <w:jc w:val="both"/>
        <w:rPr>
          <w:rFonts w:ascii="Arial" w:hAnsi="Arial" w:cs="Arial"/>
        </w:rPr>
      </w:pPr>
      <w:r w:rsidRPr="00771B01">
        <w:rPr>
          <w:rFonts w:ascii="Arial" w:hAnsi="Arial" w:cs="Arial"/>
        </w:rPr>
        <w:t>В случае направления отрицательного заключения лица, указанные в пункте 1 данной части настоящей статьи и проявившие инициативу по созданию применительно к конкретной ситуации автономной системы внутриплощадочного инженерно – технического обеспечения, имеют право оспорить заключение администрации в судебном порядке.</w:t>
      </w:r>
    </w:p>
    <w:p w:rsidR="00312141" w:rsidRPr="00771B01" w:rsidRDefault="00312141" w:rsidP="00417D1E">
      <w:pPr>
        <w:numPr>
          <w:ilvl w:val="0"/>
          <w:numId w:val="20"/>
        </w:numPr>
        <w:tabs>
          <w:tab w:val="clear" w:pos="360"/>
          <w:tab w:val="left" w:pos="1080"/>
        </w:tabs>
        <w:spacing w:after="0" w:line="240" w:lineRule="auto"/>
        <w:ind w:left="0" w:firstLine="720"/>
        <w:jc w:val="both"/>
        <w:rPr>
          <w:rFonts w:ascii="Arial" w:hAnsi="Arial" w:cs="Arial"/>
        </w:rPr>
      </w:pPr>
      <w:r w:rsidRPr="00771B01">
        <w:rPr>
          <w:rFonts w:ascii="Arial" w:hAnsi="Arial" w:cs="Arial"/>
        </w:rPr>
        <w:t>Порядок действий, связанных с определением технических условий по подключению к внеплощадочным сетям инженерно – технического обеспечения, определяется применительно к случаям, когда рассматриваются вопросы:</w:t>
      </w:r>
    </w:p>
    <w:p w:rsidR="00312141" w:rsidRPr="00771B01" w:rsidRDefault="00312141" w:rsidP="007F4653">
      <w:pPr>
        <w:tabs>
          <w:tab w:val="left" w:pos="1080"/>
        </w:tabs>
        <w:spacing w:after="0" w:line="240" w:lineRule="auto"/>
        <w:ind w:left="720"/>
        <w:jc w:val="both"/>
        <w:rPr>
          <w:rFonts w:ascii="Arial" w:hAnsi="Arial" w:cs="Arial"/>
        </w:rPr>
      </w:pPr>
    </w:p>
    <w:tbl>
      <w:tblPr>
        <w:tblW w:w="8897" w:type="dxa"/>
        <w:tblLook w:val="00A0"/>
      </w:tblPr>
      <w:tblGrid>
        <w:gridCol w:w="959"/>
        <w:gridCol w:w="7938"/>
      </w:tblGrid>
      <w:tr w:rsidR="00312141" w:rsidRPr="00771B01" w:rsidTr="002568B7">
        <w:tc>
          <w:tcPr>
            <w:tcW w:w="959" w:type="dxa"/>
          </w:tcPr>
          <w:p w:rsidR="00312141" w:rsidRPr="00771B01" w:rsidRDefault="00312141" w:rsidP="002568B7">
            <w:pPr>
              <w:spacing w:line="240" w:lineRule="auto"/>
              <w:jc w:val="right"/>
              <w:rPr>
                <w:rFonts w:ascii="Arial" w:hAnsi="Arial" w:cs="Arial"/>
              </w:rPr>
            </w:pPr>
            <w:r w:rsidRPr="00771B01">
              <w:rPr>
                <w:rFonts w:ascii="Arial" w:hAnsi="Arial" w:cs="Arial"/>
              </w:rPr>
              <w:t>-</w:t>
            </w:r>
          </w:p>
        </w:tc>
        <w:tc>
          <w:tcPr>
            <w:tcW w:w="7938" w:type="dxa"/>
          </w:tcPr>
          <w:p w:rsidR="00312141" w:rsidRPr="00771B01" w:rsidRDefault="00312141" w:rsidP="002568B7">
            <w:pPr>
              <w:spacing w:line="240" w:lineRule="auto"/>
              <w:jc w:val="both"/>
              <w:rPr>
                <w:rFonts w:ascii="Arial" w:hAnsi="Arial" w:cs="Arial"/>
              </w:rPr>
            </w:pPr>
            <w:r w:rsidRPr="00771B01">
              <w:rPr>
                <w:rFonts w:ascii="Arial" w:hAnsi="Arial" w:cs="Arial"/>
              </w:rPr>
              <w:t>о подключении к существующим внеплощадочным сетям инженерно – технического обеспечения планируемых к созданию, реконструкции объектов недвижимости – в порядке, определенном частями 7, 8 настоящей статьи;</w:t>
            </w:r>
          </w:p>
        </w:tc>
      </w:tr>
      <w:tr w:rsidR="00312141" w:rsidRPr="00771B01" w:rsidTr="002568B7">
        <w:tc>
          <w:tcPr>
            <w:tcW w:w="959" w:type="dxa"/>
          </w:tcPr>
          <w:p w:rsidR="00312141" w:rsidRPr="00771B01" w:rsidRDefault="00312141" w:rsidP="002568B7">
            <w:pPr>
              <w:spacing w:line="240" w:lineRule="auto"/>
              <w:jc w:val="right"/>
              <w:rPr>
                <w:rFonts w:ascii="Arial" w:hAnsi="Arial" w:cs="Arial"/>
              </w:rPr>
            </w:pPr>
            <w:r w:rsidRPr="00771B01">
              <w:rPr>
                <w:rFonts w:ascii="Arial" w:hAnsi="Arial" w:cs="Arial"/>
              </w:rPr>
              <w:t>-</w:t>
            </w:r>
          </w:p>
        </w:tc>
        <w:tc>
          <w:tcPr>
            <w:tcW w:w="7938" w:type="dxa"/>
          </w:tcPr>
          <w:p w:rsidR="00312141" w:rsidRPr="00771B01" w:rsidRDefault="00312141" w:rsidP="002568B7">
            <w:pPr>
              <w:spacing w:line="240" w:lineRule="auto"/>
              <w:jc w:val="both"/>
              <w:rPr>
                <w:rFonts w:ascii="Arial" w:hAnsi="Arial" w:cs="Arial"/>
              </w:rPr>
            </w:pPr>
            <w:r w:rsidRPr="00771B01">
              <w:rPr>
                <w:rFonts w:ascii="Arial" w:hAnsi="Arial" w:cs="Arial"/>
              </w:rPr>
              <w:t>о создании новых, или реконструкции (модернизации) существующих внеплощадочных сетей инженерно – технического обеспечения, необходимых для  подключения планируемых к созданию, реконструкции объектов недвижимости – в порядке, определенном частью 9 настоящей статьи.</w:t>
            </w:r>
          </w:p>
        </w:tc>
      </w:tr>
    </w:tbl>
    <w:p w:rsidR="00312141" w:rsidRPr="00771B01" w:rsidRDefault="00312141" w:rsidP="001E585F">
      <w:pPr>
        <w:tabs>
          <w:tab w:val="left" w:pos="1080"/>
        </w:tabs>
        <w:spacing w:after="0" w:line="240" w:lineRule="auto"/>
        <w:jc w:val="both"/>
        <w:rPr>
          <w:rFonts w:ascii="Arial" w:hAnsi="Arial" w:cs="Arial"/>
        </w:rPr>
      </w:pPr>
    </w:p>
    <w:p w:rsidR="00312141" w:rsidRPr="00771B01" w:rsidRDefault="00312141" w:rsidP="00417D1E">
      <w:pPr>
        <w:numPr>
          <w:ilvl w:val="0"/>
          <w:numId w:val="20"/>
        </w:numPr>
        <w:tabs>
          <w:tab w:val="clear" w:pos="360"/>
          <w:tab w:val="left" w:pos="1080"/>
        </w:tabs>
        <w:spacing w:after="0" w:line="240" w:lineRule="auto"/>
        <w:ind w:left="0" w:firstLine="720"/>
        <w:jc w:val="both"/>
        <w:rPr>
          <w:rFonts w:ascii="Arial" w:hAnsi="Arial" w:cs="Arial"/>
        </w:rPr>
      </w:pPr>
      <w:r w:rsidRPr="00771B01">
        <w:rPr>
          <w:rFonts w:ascii="Arial" w:hAnsi="Arial" w:cs="Arial"/>
        </w:rPr>
        <w:t>Собственники земельных участков, иных объектов недвижимости, арендаторы земельных участков, которые имеют намерение произвести реконструкцию принадлежащих им на праве собственности объектов, а также лица, уполномоченные собственниками объектов недвижимости, до начала или в процессе работ по подготовке проектной документации могут обратиться с запросом о предоставлении технических условий на подключение к внеплощадочным сетям инженерно – технического обеспечения в организации, ответственные за эксплуатацию соответствующих внеплощадочных сетей инженерно – технического обеспечения.</w:t>
      </w:r>
    </w:p>
    <w:p w:rsidR="00312141" w:rsidRPr="00771B01" w:rsidRDefault="00312141" w:rsidP="00BC2E22">
      <w:pPr>
        <w:spacing w:line="240" w:lineRule="auto"/>
        <w:ind w:firstLine="720"/>
        <w:jc w:val="both"/>
        <w:rPr>
          <w:rFonts w:ascii="Arial" w:hAnsi="Arial" w:cs="Arial"/>
        </w:rPr>
      </w:pPr>
      <w:r w:rsidRPr="00771B01">
        <w:rPr>
          <w:rFonts w:ascii="Arial" w:hAnsi="Arial" w:cs="Arial"/>
        </w:rPr>
        <w:t xml:space="preserve">В соответствии с настоящими Правилами нормативным правовым актом органов местного самоуправления </w:t>
      </w:r>
      <w:r w:rsidR="0015192B" w:rsidRPr="00771B01">
        <w:rPr>
          <w:rFonts w:ascii="Arial" w:hAnsi="Arial" w:cs="Arial"/>
          <w:bCs/>
          <w:color w:val="800000"/>
        </w:rPr>
        <w:t>Вохом</w:t>
      </w:r>
      <w:r w:rsidR="008979D9" w:rsidRPr="00771B01">
        <w:rPr>
          <w:rFonts w:ascii="Arial" w:hAnsi="Arial" w:cs="Arial"/>
          <w:bCs/>
          <w:color w:val="800000"/>
        </w:rPr>
        <w:t>ского</w:t>
      </w:r>
      <w:r w:rsidRPr="00771B01">
        <w:rPr>
          <w:rFonts w:ascii="Arial" w:hAnsi="Arial" w:cs="Arial"/>
          <w:bCs/>
          <w:color w:val="800000"/>
        </w:rPr>
        <w:t xml:space="preserve"> </w:t>
      </w:r>
      <w:r w:rsidRPr="00771B01">
        <w:rPr>
          <w:rFonts w:ascii="Arial" w:hAnsi="Arial" w:cs="Arial"/>
        </w:rPr>
        <w:t>муниципального района регулируется порядок предоставления технических условий на подключение к внеплощадочным сетям инженерно – технического обеспечения, в котором определяется:</w:t>
      </w:r>
    </w:p>
    <w:tbl>
      <w:tblPr>
        <w:tblW w:w="8897" w:type="dxa"/>
        <w:tblLook w:val="00A0"/>
      </w:tblPr>
      <w:tblGrid>
        <w:gridCol w:w="959"/>
        <w:gridCol w:w="7938"/>
      </w:tblGrid>
      <w:tr w:rsidR="00312141" w:rsidRPr="00771B01" w:rsidTr="009B1CFC">
        <w:tc>
          <w:tcPr>
            <w:tcW w:w="959" w:type="dxa"/>
          </w:tcPr>
          <w:p w:rsidR="00312141" w:rsidRPr="00771B01" w:rsidRDefault="00312141" w:rsidP="002568B7">
            <w:pPr>
              <w:spacing w:line="240" w:lineRule="auto"/>
              <w:jc w:val="right"/>
              <w:rPr>
                <w:rFonts w:ascii="Arial" w:hAnsi="Arial" w:cs="Arial"/>
              </w:rPr>
            </w:pPr>
            <w:r w:rsidRPr="00771B01">
              <w:rPr>
                <w:rFonts w:ascii="Arial" w:hAnsi="Arial" w:cs="Arial"/>
              </w:rPr>
              <w:t>1)</w:t>
            </w:r>
          </w:p>
        </w:tc>
        <w:tc>
          <w:tcPr>
            <w:tcW w:w="7938" w:type="dxa"/>
          </w:tcPr>
          <w:p w:rsidR="00312141" w:rsidRPr="00771B01" w:rsidRDefault="00312141" w:rsidP="002568B7">
            <w:pPr>
              <w:spacing w:line="240" w:lineRule="auto"/>
              <w:jc w:val="both"/>
              <w:rPr>
                <w:rFonts w:ascii="Arial" w:hAnsi="Arial" w:cs="Arial"/>
              </w:rPr>
            </w:pPr>
            <w:r w:rsidRPr="00771B01">
              <w:rPr>
                <w:rFonts w:ascii="Arial" w:hAnsi="Arial" w:cs="Arial"/>
              </w:rPr>
              <w:t>порядок передачи в муниципальную собственность внеплощадочных сетей и объектов инженерно – технического обеспечения общего пользования, а также порядок подключения проектируемых объектов к внеплощадочным сетям инженерно – технического обеспечения после завершения указанного процесса;</w:t>
            </w:r>
          </w:p>
        </w:tc>
      </w:tr>
      <w:tr w:rsidR="00312141" w:rsidRPr="00771B01" w:rsidTr="009B1CFC">
        <w:tc>
          <w:tcPr>
            <w:tcW w:w="959" w:type="dxa"/>
          </w:tcPr>
          <w:p w:rsidR="00312141" w:rsidRPr="00771B01" w:rsidRDefault="00312141" w:rsidP="002568B7">
            <w:pPr>
              <w:spacing w:line="240" w:lineRule="auto"/>
              <w:jc w:val="right"/>
              <w:rPr>
                <w:rFonts w:ascii="Arial" w:hAnsi="Arial" w:cs="Arial"/>
              </w:rPr>
            </w:pPr>
            <w:r w:rsidRPr="00771B01">
              <w:rPr>
                <w:rFonts w:ascii="Arial" w:hAnsi="Arial" w:cs="Arial"/>
              </w:rPr>
              <w:t>2)</w:t>
            </w:r>
          </w:p>
        </w:tc>
        <w:tc>
          <w:tcPr>
            <w:tcW w:w="7938" w:type="dxa"/>
          </w:tcPr>
          <w:p w:rsidR="00312141" w:rsidRPr="00771B01" w:rsidRDefault="00312141" w:rsidP="002568B7">
            <w:pPr>
              <w:spacing w:line="240" w:lineRule="auto"/>
              <w:jc w:val="both"/>
              <w:rPr>
                <w:rFonts w:ascii="Arial" w:hAnsi="Arial" w:cs="Arial"/>
              </w:rPr>
            </w:pPr>
            <w:r w:rsidRPr="00771B01">
              <w:rPr>
                <w:rFonts w:ascii="Arial" w:hAnsi="Arial" w:cs="Arial"/>
              </w:rPr>
              <w:t>порядок действий по определению технических условий подключения проектируемых объектов к внеплощадочным сетям инженерно – технического обеспечения на период до завершения в сроки, установленные законодательством, процесса передачи в муниципальную собственность внеплощадочных сетей и объектов инженерно – технического обеспечения общего пользования, включая:</w:t>
            </w:r>
          </w:p>
        </w:tc>
      </w:tr>
      <w:tr w:rsidR="00312141" w:rsidRPr="00771B01" w:rsidTr="009B1CFC">
        <w:tc>
          <w:tcPr>
            <w:tcW w:w="959" w:type="dxa"/>
          </w:tcPr>
          <w:p w:rsidR="00312141" w:rsidRPr="00771B01" w:rsidRDefault="00312141" w:rsidP="002568B7">
            <w:pPr>
              <w:spacing w:line="240" w:lineRule="auto"/>
              <w:jc w:val="right"/>
              <w:rPr>
                <w:rFonts w:ascii="Arial" w:hAnsi="Arial" w:cs="Arial"/>
              </w:rPr>
            </w:pPr>
          </w:p>
        </w:tc>
        <w:tc>
          <w:tcPr>
            <w:tcW w:w="7938" w:type="dxa"/>
          </w:tcPr>
          <w:p w:rsidR="00312141" w:rsidRPr="00771B01" w:rsidRDefault="00312141" w:rsidP="00417D1E">
            <w:pPr>
              <w:numPr>
                <w:ilvl w:val="0"/>
                <w:numId w:val="11"/>
              </w:numPr>
              <w:tabs>
                <w:tab w:val="clear" w:pos="0"/>
                <w:tab w:val="left" w:pos="459"/>
              </w:tabs>
              <w:spacing w:after="0" w:line="240" w:lineRule="auto"/>
              <w:jc w:val="both"/>
              <w:rPr>
                <w:rFonts w:ascii="Arial" w:hAnsi="Arial" w:cs="Arial"/>
              </w:rPr>
            </w:pPr>
            <w:r w:rsidRPr="00771B01">
              <w:rPr>
                <w:rFonts w:ascii="Arial" w:hAnsi="Arial" w:cs="Arial"/>
              </w:rPr>
              <w:t>состав материалов, предоставляемых заявителями, для подготовки технических условий подключения к внеплощадочным сетям инженерно – технического обеспечения;</w:t>
            </w:r>
          </w:p>
          <w:p w:rsidR="00312141" w:rsidRPr="00771B01" w:rsidRDefault="00312141" w:rsidP="009B1CFC">
            <w:pPr>
              <w:tabs>
                <w:tab w:val="left" w:pos="459"/>
              </w:tabs>
              <w:spacing w:after="0" w:line="240" w:lineRule="auto"/>
              <w:jc w:val="both"/>
              <w:rPr>
                <w:rFonts w:ascii="Arial" w:hAnsi="Arial" w:cs="Arial"/>
              </w:rPr>
            </w:pPr>
          </w:p>
        </w:tc>
      </w:tr>
      <w:tr w:rsidR="00312141" w:rsidRPr="00771B01" w:rsidTr="009B1CFC">
        <w:tc>
          <w:tcPr>
            <w:tcW w:w="959" w:type="dxa"/>
          </w:tcPr>
          <w:p w:rsidR="00312141" w:rsidRPr="00771B01" w:rsidRDefault="00312141" w:rsidP="002568B7">
            <w:pPr>
              <w:spacing w:line="240" w:lineRule="auto"/>
              <w:jc w:val="right"/>
              <w:rPr>
                <w:rFonts w:ascii="Arial" w:hAnsi="Arial" w:cs="Arial"/>
              </w:rPr>
            </w:pPr>
          </w:p>
        </w:tc>
        <w:tc>
          <w:tcPr>
            <w:tcW w:w="7938" w:type="dxa"/>
          </w:tcPr>
          <w:p w:rsidR="00312141" w:rsidRPr="00771B01" w:rsidRDefault="00312141" w:rsidP="00417D1E">
            <w:pPr>
              <w:numPr>
                <w:ilvl w:val="0"/>
                <w:numId w:val="11"/>
              </w:numPr>
              <w:tabs>
                <w:tab w:val="clear" w:pos="0"/>
                <w:tab w:val="left" w:pos="459"/>
              </w:tabs>
              <w:spacing w:after="0" w:line="240" w:lineRule="auto"/>
              <w:ind w:firstLine="34"/>
              <w:jc w:val="both"/>
              <w:rPr>
                <w:rFonts w:ascii="Arial" w:hAnsi="Arial" w:cs="Arial"/>
              </w:rPr>
            </w:pPr>
            <w:r w:rsidRPr="00771B01">
              <w:rPr>
                <w:rFonts w:ascii="Arial" w:hAnsi="Arial" w:cs="Arial"/>
              </w:rPr>
              <w:t>предельные сроки подготовки технических условий применительно к различным случаям;</w:t>
            </w:r>
          </w:p>
          <w:p w:rsidR="00312141" w:rsidRPr="00771B01" w:rsidRDefault="00312141" w:rsidP="009B1CFC">
            <w:pPr>
              <w:tabs>
                <w:tab w:val="left" w:pos="459"/>
              </w:tabs>
              <w:spacing w:after="0" w:line="240" w:lineRule="auto"/>
              <w:jc w:val="both"/>
              <w:rPr>
                <w:rFonts w:ascii="Arial" w:hAnsi="Arial" w:cs="Arial"/>
              </w:rPr>
            </w:pPr>
          </w:p>
        </w:tc>
      </w:tr>
      <w:tr w:rsidR="00312141" w:rsidRPr="00771B01" w:rsidTr="009B1CFC">
        <w:tc>
          <w:tcPr>
            <w:tcW w:w="959" w:type="dxa"/>
          </w:tcPr>
          <w:p w:rsidR="00312141" w:rsidRPr="00771B01" w:rsidRDefault="00312141" w:rsidP="002568B7">
            <w:pPr>
              <w:spacing w:line="240" w:lineRule="auto"/>
              <w:jc w:val="right"/>
              <w:rPr>
                <w:rFonts w:ascii="Arial" w:hAnsi="Arial" w:cs="Arial"/>
              </w:rPr>
            </w:pPr>
          </w:p>
        </w:tc>
        <w:tc>
          <w:tcPr>
            <w:tcW w:w="7938" w:type="dxa"/>
          </w:tcPr>
          <w:p w:rsidR="00312141" w:rsidRPr="00771B01" w:rsidRDefault="00312141" w:rsidP="00417D1E">
            <w:pPr>
              <w:numPr>
                <w:ilvl w:val="0"/>
                <w:numId w:val="11"/>
              </w:numPr>
              <w:tabs>
                <w:tab w:val="clear" w:pos="0"/>
                <w:tab w:val="left" w:pos="483"/>
              </w:tabs>
              <w:spacing w:after="0" w:line="240" w:lineRule="auto"/>
              <w:ind w:firstLine="34"/>
              <w:jc w:val="both"/>
              <w:rPr>
                <w:rFonts w:ascii="Arial" w:hAnsi="Arial" w:cs="Arial"/>
              </w:rPr>
            </w:pPr>
            <w:r w:rsidRPr="00771B01">
              <w:rPr>
                <w:rFonts w:ascii="Arial" w:hAnsi="Arial" w:cs="Arial"/>
              </w:rPr>
              <w:t>порядок рассмотрения и согласования подготовленных технических условий;</w:t>
            </w:r>
          </w:p>
          <w:p w:rsidR="00312141" w:rsidRPr="00771B01" w:rsidRDefault="00312141" w:rsidP="009B1CFC">
            <w:pPr>
              <w:tabs>
                <w:tab w:val="left" w:pos="483"/>
              </w:tabs>
              <w:spacing w:after="0" w:line="240" w:lineRule="auto"/>
              <w:ind w:firstLine="34"/>
              <w:jc w:val="both"/>
              <w:rPr>
                <w:rFonts w:ascii="Arial" w:hAnsi="Arial" w:cs="Arial"/>
              </w:rPr>
            </w:pPr>
          </w:p>
        </w:tc>
      </w:tr>
      <w:tr w:rsidR="00312141" w:rsidRPr="00771B01" w:rsidTr="009B1CFC">
        <w:tc>
          <w:tcPr>
            <w:tcW w:w="959" w:type="dxa"/>
          </w:tcPr>
          <w:p w:rsidR="00312141" w:rsidRPr="00771B01" w:rsidRDefault="00312141" w:rsidP="002568B7">
            <w:pPr>
              <w:spacing w:line="240" w:lineRule="auto"/>
              <w:jc w:val="right"/>
              <w:rPr>
                <w:rFonts w:ascii="Arial" w:hAnsi="Arial" w:cs="Arial"/>
              </w:rPr>
            </w:pPr>
          </w:p>
        </w:tc>
        <w:tc>
          <w:tcPr>
            <w:tcW w:w="7938" w:type="dxa"/>
          </w:tcPr>
          <w:p w:rsidR="00312141" w:rsidRPr="00771B01" w:rsidRDefault="00312141" w:rsidP="00417D1E">
            <w:pPr>
              <w:numPr>
                <w:ilvl w:val="0"/>
                <w:numId w:val="11"/>
              </w:numPr>
              <w:tabs>
                <w:tab w:val="clear" w:pos="0"/>
                <w:tab w:val="left" w:pos="483"/>
              </w:tabs>
              <w:spacing w:after="0" w:line="240" w:lineRule="auto"/>
              <w:ind w:left="34" w:firstLine="34"/>
              <w:jc w:val="both"/>
              <w:rPr>
                <w:rFonts w:ascii="Arial" w:hAnsi="Arial" w:cs="Arial"/>
              </w:rPr>
            </w:pPr>
            <w:r w:rsidRPr="00771B01">
              <w:rPr>
                <w:rFonts w:ascii="Arial" w:hAnsi="Arial" w:cs="Arial"/>
              </w:rPr>
              <w:t>ответственность организаций за достоверность предоставленных технических условий, а также лиц, выполняющих технические условия.</w:t>
            </w:r>
          </w:p>
        </w:tc>
      </w:tr>
    </w:tbl>
    <w:p w:rsidR="00312141" w:rsidRPr="00771B01" w:rsidRDefault="00312141" w:rsidP="009B1CFC">
      <w:pPr>
        <w:spacing w:line="240" w:lineRule="auto"/>
        <w:jc w:val="both"/>
        <w:rPr>
          <w:rFonts w:ascii="Arial" w:hAnsi="Arial" w:cs="Arial"/>
        </w:rPr>
      </w:pPr>
      <w:r w:rsidRPr="00771B01">
        <w:rPr>
          <w:rFonts w:ascii="Arial" w:hAnsi="Arial" w:cs="Arial"/>
        </w:rPr>
        <w:t xml:space="preserve"> </w:t>
      </w:r>
    </w:p>
    <w:p w:rsidR="00312141" w:rsidRPr="00771B01" w:rsidRDefault="00312141" w:rsidP="00417D1E">
      <w:pPr>
        <w:numPr>
          <w:ilvl w:val="0"/>
          <w:numId w:val="20"/>
        </w:numPr>
        <w:tabs>
          <w:tab w:val="clear" w:pos="360"/>
          <w:tab w:val="left" w:pos="1080"/>
        </w:tabs>
        <w:spacing w:after="0" w:line="240" w:lineRule="auto"/>
        <w:ind w:left="0" w:firstLine="720"/>
        <w:jc w:val="both"/>
        <w:rPr>
          <w:rFonts w:ascii="Arial" w:hAnsi="Arial" w:cs="Arial"/>
        </w:rPr>
      </w:pPr>
      <w:r w:rsidRPr="00771B01">
        <w:rPr>
          <w:rFonts w:ascii="Arial" w:hAnsi="Arial" w:cs="Arial"/>
        </w:rPr>
        <w:t>Лица,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отдельных земельных участков на застроенных территориях из состава государственных, муниципальных земель для предоставления на торгах сформированных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администрацию об обеспечении предоставления соответствующими организациями технических условий на подключение к внеплощадочным сетям инженерно – технического обеспечения.</w:t>
      </w:r>
    </w:p>
    <w:p w:rsidR="00312141" w:rsidRPr="00771B01" w:rsidRDefault="00312141" w:rsidP="00BC2E22">
      <w:pPr>
        <w:spacing w:line="240" w:lineRule="auto"/>
        <w:ind w:firstLine="720"/>
        <w:jc w:val="both"/>
        <w:rPr>
          <w:rFonts w:ascii="Arial" w:hAnsi="Arial" w:cs="Arial"/>
        </w:rPr>
      </w:pPr>
      <w:r w:rsidRPr="00771B01">
        <w:rPr>
          <w:rFonts w:ascii="Arial" w:hAnsi="Arial" w:cs="Arial"/>
        </w:rPr>
        <w:t>В порядке и сроки, определенными нормативным правовым актом, указанным в части 7 настоящей статьи (о порядке предоставления технических условий на подключение к  внеплощадочным сетям инженерно – технического обеспечения), обеспечивается подготовка, согласование и предоставление заявителю технических условий.</w:t>
      </w:r>
    </w:p>
    <w:p w:rsidR="00312141" w:rsidRPr="00771B01" w:rsidRDefault="00312141" w:rsidP="00BC2E22">
      <w:pPr>
        <w:spacing w:line="240" w:lineRule="auto"/>
        <w:ind w:firstLine="720"/>
        <w:jc w:val="both"/>
        <w:rPr>
          <w:rFonts w:ascii="Arial" w:hAnsi="Arial" w:cs="Arial"/>
        </w:rPr>
      </w:pPr>
      <w:r w:rsidRPr="00771B01">
        <w:rPr>
          <w:rFonts w:ascii="Arial" w:hAnsi="Arial" w:cs="Arial"/>
        </w:rPr>
        <w:t>9. Технические условия включаются в состав градостроительного плана земельного участка и вместе с иными документами включаются в комплект документов, выдаваемый участникам торгов по предоставлению земельных участков, сформированных из состава государственных, муниципальных земель.</w:t>
      </w:r>
    </w:p>
    <w:p w:rsidR="00312141" w:rsidRPr="00771B01" w:rsidRDefault="00312141" w:rsidP="00BC2E22">
      <w:pPr>
        <w:spacing w:line="240" w:lineRule="auto"/>
        <w:ind w:firstLine="720"/>
        <w:jc w:val="both"/>
        <w:rPr>
          <w:rFonts w:ascii="Arial" w:hAnsi="Arial" w:cs="Arial"/>
        </w:rPr>
      </w:pPr>
      <w:r w:rsidRPr="00771B01">
        <w:rPr>
          <w:rFonts w:ascii="Arial" w:hAnsi="Arial" w:cs="Arial"/>
        </w:rPr>
        <w:t>10. Торги проводятся в порядке, определенном земельным законодательством и  иными нормативными правовыми актами.</w:t>
      </w:r>
    </w:p>
    <w:p w:rsidR="00312141" w:rsidRPr="00771B01" w:rsidRDefault="00312141" w:rsidP="000E47EC">
      <w:pPr>
        <w:spacing w:line="240" w:lineRule="auto"/>
        <w:ind w:left="1134" w:hanging="1134"/>
        <w:rPr>
          <w:rFonts w:ascii="Arial" w:hAnsi="Arial" w:cs="Arial"/>
        </w:rPr>
      </w:pPr>
      <w:r w:rsidRPr="00771B01">
        <w:rPr>
          <w:rFonts w:ascii="Arial" w:hAnsi="Arial" w:cs="Arial"/>
        </w:rPr>
        <w:t xml:space="preserve">ГЛАВА </w:t>
      </w:r>
      <w:r w:rsidRPr="00771B01">
        <w:rPr>
          <w:rFonts w:ascii="Arial" w:hAnsi="Arial" w:cs="Arial"/>
          <w:lang w:val="en-US"/>
        </w:rPr>
        <w:t>V</w:t>
      </w:r>
      <w:r w:rsidRPr="00771B01">
        <w:rPr>
          <w:rFonts w:ascii="Arial" w:hAnsi="Arial" w:cs="Arial"/>
        </w:rPr>
        <w:t>. О РЕГУЛИРОВАНИИ ИНЫХ ВОПРОСОВ В СФЕРЕ ЗЕМЛЕПОЛЬЗОВАНИЯ И ЗАСТРОЙКИ</w:t>
      </w:r>
    </w:p>
    <w:p w:rsidR="00312141" w:rsidRPr="00771B01" w:rsidRDefault="00312141" w:rsidP="000E47EC">
      <w:pPr>
        <w:spacing w:line="240" w:lineRule="auto"/>
        <w:ind w:left="1134" w:hanging="1134"/>
        <w:rPr>
          <w:rFonts w:ascii="Arial" w:hAnsi="Arial" w:cs="Arial"/>
        </w:rPr>
      </w:pPr>
      <w:r w:rsidRPr="00771B01">
        <w:rPr>
          <w:rFonts w:ascii="Arial" w:hAnsi="Arial" w:cs="Arial"/>
        </w:rPr>
        <w:t>Статья 30.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p>
    <w:p w:rsidR="00312141" w:rsidRPr="00771B01" w:rsidRDefault="00312141" w:rsidP="00417D1E">
      <w:pPr>
        <w:numPr>
          <w:ilvl w:val="2"/>
          <w:numId w:val="21"/>
        </w:numPr>
        <w:tabs>
          <w:tab w:val="clear" w:pos="1555"/>
          <w:tab w:val="num" w:pos="1080"/>
        </w:tabs>
        <w:spacing w:after="0" w:line="240" w:lineRule="auto"/>
        <w:ind w:left="0" w:firstLine="720"/>
        <w:jc w:val="both"/>
        <w:rPr>
          <w:rFonts w:ascii="Arial" w:hAnsi="Arial" w:cs="Arial"/>
        </w:rPr>
      </w:pPr>
      <w:r w:rsidRPr="00771B01">
        <w:rPr>
          <w:rFonts w:ascii="Arial" w:hAnsi="Arial" w:cs="Arial"/>
        </w:rPr>
        <w:t>Порядок предоставления физическим и юридическим лицам прав на земельные участки, сформированные из состава государственных или муниципальных земель, определяется земельным законодательством и в соответствии с ним – нормативными правовыми актами органов местного самоуправления муниципального района.</w:t>
      </w:r>
    </w:p>
    <w:p w:rsidR="00312141" w:rsidRPr="00771B01" w:rsidRDefault="00312141" w:rsidP="00B36B7A">
      <w:pPr>
        <w:tabs>
          <w:tab w:val="num" w:pos="1080"/>
        </w:tabs>
        <w:spacing w:after="0" w:line="240" w:lineRule="auto"/>
        <w:ind w:left="720"/>
        <w:jc w:val="both"/>
        <w:rPr>
          <w:rFonts w:ascii="Arial" w:hAnsi="Arial" w:cs="Arial"/>
        </w:rPr>
      </w:pPr>
    </w:p>
    <w:p w:rsidR="00312141" w:rsidRPr="00771B01" w:rsidRDefault="00312141" w:rsidP="00417D1E">
      <w:pPr>
        <w:numPr>
          <w:ilvl w:val="2"/>
          <w:numId w:val="21"/>
        </w:numPr>
        <w:tabs>
          <w:tab w:val="clear" w:pos="1555"/>
          <w:tab w:val="num" w:pos="1080"/>
        </w:tabs>
        <w:spacing w:after="0" w:line="240" w:lineRule="auto"/>
        <w:ind w:left="0" w:firstLine="720"/>
        <w:jc w:val="both"/>
        <w:rPr>
          <w:rFonts w:ascii="Arial" w:hAnsi="Arial" w:cs="Arial"/>
        </w:rPr>
      </w:pPr>
      <w:r w:rsidRPr="00771B01">
        <w:rPr>
          <w:rFonts w:ascii="Arial" w:hAnsi="Arial" w:cs="Arial"/>
        </w:rPr>
        <w:t>Порядок предоставления физическим и юридическим лицам прав на земельные участки, сформированные из состава государственных или муниципальных земель, устанавливается применительно к случаям предоставления:</w:t>
      </w:r>
    </w:p>
    <w:p w:rsidR="00312141" w:rsidRPr="00771B01" w:rsidRDefault="00312141" w:rsidP="00E264D9">
      <w:pPr>
        <w:tabs>
          <w:tab w:val="num" w:pos="1080"/>
        </w:tabs>
        <w:spacing w:after="0" w:line="240" w:lineRule="auto"/>
        <w:jc w:val="both"/>
        <w:rPr>
          <w:rFonts w:ascii="Arial" w:hAnsi="Arial" w:cs="Arial"/>
        </w:rPr>
      </w:pPr>
    </w:p>
    <w:tbl>
      <w:tblPr>
        <w:tblW w:w="8897" w:type="dxa"/>
        <w:tblLook w:val="00A0"/>
      </w:tblPr>
      <w:tblGrid>
        <w:gridCol w:w="959"/>
        <w:gridCol w:w="7938"/>
      </w:tblGrid>
      <w:tr w:rsidR="00312141" w:rsidRPr="00771B01" w:rsidTr="002568B7">
        <w:tc>
          <w:tcPr>
            <w:tcW w:w="959" w:type="dxa"/>
          </w:tcPr>
          <w:p w:rsidR="00312141" w:rsidRPr="00771B01" w:rsidRDefault="00312141" w:rsidP="002568B7">
            <w:pPr>
              <w:spacing w:line="240" w:lineRule="auto"/>
              <w:jc w:val="right"/>
              <w:rPr>
                <w:rFonts w:ascii="Arial" w:hAnsi="Arial" w:cs="Arial"/>
              </w:rPr>
            </w:pPr>
            <w:r w:rsidRPr="00771B01">
              <w:rPr>
                <w:rFonts w:ascii="Arial" w:hAnsi="Arial" w:cs="Arial"/>
              </w:rPr>
              <w:t>1)</w:t>
            </w:r>
          </w:p>
        </w:tc>
        <w:tc>
          <w:tcPr>
            <w:tcW w:w="7938" w:type="dxa"/>
          </w:tcPr>
          <w:p w:rsidR="00312141" w:rsidRPr="00771B01" w:rsidRDefault="00312141" w:rsidP="002568B7">
            <w:pPr>
              <w:spacing w:line="240" w:lineRule="auto"/>
              <w:jc w:val="both"/>
              <w:rPr>
                <w:rFonts w:ascii="Arial" w:hAnsi="Arial" w:cs="Arial"/>
              </w:rPr>
            </w:pPr>
            <w:r w:rsidRPr="00771B01">
              <w:rPr>
                <w:rFonts w:ascii="Arial" w:hAnsi="Arial" w:cs="Arial"/>
              </w:rPr>
              <w:t>прав общей долевой собственности на сформированные земельные участки собственникам помещений жилого и нежилого назначения в составе многоквартирных домов – часть 1 статьи 31 настоящих Правил;</w:t>
            </w:r>
          </w:p>
        </w:tc>
      </w:tr>
      <w:tr w:rsidR="00312141" w:rsidRPr="00771B01" w:rsidTr="002568B7">
        <w:tc>
          <w:tcPr>
            <w:tcW w:w="959" w:type="dxa"/>
          </w:tcPr>
          <w:p w:rsidR="00312141" w:rsidRPr="00771B01" w:rsidRDefault="00312141" w:rsidP="002568B7">
            <w:pPr>
              <w:spacing w:line="240" w:lineRule="auto"/>
              <w:jc w:val="right"/>
              <w:rPr>
                <w:rFonts w:ascii="Arial" w:hAnsi="Arial" w:cs="Arial"/>
              </w:rPr>
            </w:pPr>
            <w:r w:rsidRPr="00771B01">
              <w:rPr>
                <w:rFonts w:ascii="Arial" w:hAnsi="Arial" w:cs="Arial"/>
              </w:rPr>
              <w:t>2)</w:t>
            </w:r>
          </w:p>
        </w:tc>
        <w:tc>
          <w:tcPr>
            <w:tcW w:w="7938" w:type="dxa"/>
          </w:tcPr>
          <w:p w:rsidR="00312141" w:rsidRPr="00771B01" w:rsidRDefault="00312141" w:rsidP="002568B7">
            <w:pPr>
              <w:spacing w:line="240" w:lineRule="auto"/>
              <w:jc w:val="both"/>
              <w:rPr>
                <w:rFonts w:ascii="Arial" w:hAnsi="Arial" w:cs="Arial"/>
              </w:rPr>
            </w:pPr>
            <w:r w:rsidRPr="00771B01">
              <w:rPr>
                <w:rFonts w:ascii="Arial" w:hAnsi="Arial" w:cs="Arial"/>
              </w:rPr>
              <w:t xml:space="preserve">прав собственности на сформированные земельные участки, аренды сформированных участков собственникам зданий, строений, сооружений, расположенных на этих участках (включая приватизацию земельных участков под приватизированными предприятиями) – часть 2 статьи 31 </w:t>
            </w:r>
            <w:r w:rsidRPr="00771B01">
              <w:rPr>
                <w:rFonts w:ascii="Arial" w:hAnsi="Arial" w:cs="Arial"/>
              </w:rPr>
              <w:lastRenderedPageBreak/>
              <w:t>настоящих Правил;</w:t>
            </w:r>
          </w:p>
        </w:tc>
      </w:tr>
      <w:tr w:rsidR="00312141" w:rsidRPr="00771B01" w:rsidTr="002568B7">
        <w:tc>
          <w:tcPr>
            <w:tcW w:w="959" w:type="dxa"/>
          </w:tcPr>
          <w:p w:rsidR="00312141" w:rsidRPr="00771B01" w:rsidRDefault="00312141" w:rsidP="002568B7">
            <w:pPr>
              <w:spacing w:line="240" w:lineRule="auto"/>
              <w:jc w:val="right"/>
              <w:rPr>
                <w:rFonts w:ascii="Arial" w:hAnsi="Arial" w:cs="Arial"/>
              </w:rPr>
            </w:pPr>
            <w:r w:rsidRPr="00771B01">
              <w:rPr>
                <w:rFonts w:ascii="Arial" w:hAnsi="Arial" w:cs="Arial"/>
              </w:rPr>
              <w:lastRenderedPageBreak/>
              <w:t>3)</w:t>
            </w:r>
          </w:p>
        </w:tc>
        <w:tc>
          <w:tcPr>
            <w:tcW w:w="7938" w:type="dxa"/>
          </w:tcPr>
          <w:p w:rsidR="00312141" w:rsidRPr="00771B01" w:rsidRDefault="00312141" w:rsidP="002568B7">
            <w:pPr>
              <w:spacing w:line="240" w:lineRule="auto"/>
              <w:jc w:val="both"/>
              <w:rPr>
                <w:rFonts w:ascii="Arial" w:hAnsi="Arial" w:cs="Arial"/>
              </w:rPr>
            </w:pPr>
            <w:r w:rsidRPr="00771B01">
              <w:rPr>
                <w:rFonts w:ascii="Arial" w:hAnsi="Arial" w:cs="Arial"/>
              </w:rPr>
              <w:t>прав собственности на сформированные земельные участки, прав аренды сформированных земельных участков победителям торгов, или заявителям в случаях, когда торги признаны несостоявшимися – часть 3 статьи 31 настоящих Правил;</w:t>
            </w:r>
          </w:p>
        </w:tc>
      </w:tr>
      <w:tr w:rsidR="00312141" w:rsidRPr="00771B01" w:rsidTr="002568B7">
        <w:tc>
          <w:tcPr>
            <w:tcW w:w="959" w:type="dxa"/>
          </w:tcPr>
          <w:p w:rsidR="00312141" w:rsidRPr="00771B01" w:rsidRDefault="00312141" w:rsidP="002568B7">
            <w:pPr>
              <w:spacing w:line="240" w:lineRule="auto"/>
              <w:jc w:val="right"/>
              <w:rPr>
                <w:rFonts w:ascii="Arial" w:hAnsi="Arial" w:cs="Arial"/>
              </w:rPr>
            </w:pPr>
            <w:r w:rsidRPr="00771B01">
              <w:rPr>
                <w:rFonts w:ascii="Arial" w:hAnsi="Arial" w:cs="Arial"/>
              </w:rPr>
              <w:t>4)</w:t>
            </w:r>
          </w:p>
        </w:tc>
        <w:tc>
          <w:tcPr>
            <w:tcW w:w="7938" w:type="dxa"/>
          </w:tcPr>
          <w:p w:rsidR="00312141" w:rsidRPr="00771B01" w:rsidRDefault="00312141" w:rsidP="002568B7">
            <w:pPr>
              <w:spacing w:line="240" w:lineRule="auto"/>
              <w:jc w:val="both"/>
              <w:rPr>
                <w:rFonts w:ascii="Arial" w:hAnsi="Arial" w:cs="Arial"/>
              </w:rPr>
            </w:pPr>
            <w:r w:rsidRPr="00771B01">
              <w:rPr>
                <w:rFonts w:ascii="Arial" w:hAnsi="Arial" w:cs="Arial"/>
              </w:rPr>
              <w:t>земельных участков, прав аренды земельных участков после завершения подготовительного этапа их формирования, выполненного победителями конкурсов на право реконструкции застроенных территорий и строительства на свободных от застройки территориях – часть 4 статьи</w:t>
            </w:r>
            <w:r w:rsidRPr="00771B01">
              <w:rPr>
                <w:rFonts w:ascii="Arial" w:hAnsi="Arial" w:cs="Arial"/>
                <w:color w:val="FF0000"/>
              </w:rPr>
              <w:t xml:space="preserve"> </w:t>
            </w:r>
            <w:r w:rsidRPr="00771B01">
              <w:rPr>
                <w:rFonts w:ascii="Arial" w:hAnsi="Arial" w:cs="Arial"/>
              </w:rPr>
              <w:t>31 настоящих Правил;</w:t>
            </w:r>
          </w:p>
        </w:tc>
      </w:tr>
      <w:tr w:rsidR="00312141" w:rsidRPr="00771B01" w:rsidTr="002568B7">
        <w:tc>
          <w:tcPr>
            <w:tcW w:w="959" w:type="dxa"/>
          </w:tcPr>
          <w:p w:rsidR="00312141" w:rsidRPr="00771B01" w:rsidRDefault="00312141" w:rsidP="002568B7">
            <w:pPr>
              <w:spacing w:line="240" w:lineRule="auto"/>
              <w:jc w:val="right"/>
              <w:rPr>
                <w:rFonts w:ascii="Arial" w:hAnsi="Arial" w:cs="Arial"/>
              </w:rPr>
            </w:pPr>
            <w:r w:rsidRPr="00771B01">
              <w:rPr>
                <w:rFonts w:ascii="Arial" w:hAnsi="Arial" w:cs="Arial"/>
              </w:rPr>
              <w:t>5)</w:t>
            </w:r>
          </w:p>
        </w:tc>
        <w:tc>
          <w:tcPr>
            <w:tcW w:w="7938" w:type="dxa"/>
          </w:tcPr>
          <w:p w:rsidR="00312141" w:rsidRPr="00771B01" w:rsidRDefault="00312141" w:rsidP="002568B7">
            <w:pPr>
              <w:spacing w:line="240" w:lineRule="auto"/>
              <w:jc w:val="both"/>
              <w:rPr>
                <w:rFonts w:ascii="Arial" w:hAnsi="Arial" w:cs="Arial"/>
              </w:rPr>
            </w:pPr>
            <w:r w:rsidRPr="00771B01">
              <w:rPr>
                <w:rFonts w:ascii="Arial" w:hAnsi="Arial" w:cs="Arial"/>
              </w:rPr>
              <w:t>прав аренды земельных участков, выделенных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торги признаны несостоявшимися – часть 5 статьи 31</w:t>
            </w:r>
            <w:r w:rsidRPr="00771B01">
              <w:rPr>
                <w:rFonts w:ascii="Arial" w:hAnsi="Arial" w:cs="Arial"/>
                <w:color w:val="FF0000"/>
              </w:rPr>
              <w:t xml:space="preserve"> </w:t>
            </w:r>
            <w:r w:rsidRPr="00771B01">
              <w:rPr>
                <w:rFonts w:ascii="Arial" w:hAnsi="Arial" w:cs="Arial"/>
              </w:rPr>
              <w:t>настоящих Правил.</w:t>
            </w:r>
          </w:p>
        </w:tc>
      </w:tr>
    </w:tbl>
    <w:p w:rsidR="00312141" w:rsidRPr="00771B01" w:rsidRDefault="00312141" w:rsidP="00B36B7A">
      <w:pPr>
        <w:spacing w:line="240" w:lineRule="auto"/>
        <w:ind w:left="1260" w:hanging="1260"/>
        <w:rPr>
          <w:rFonts w:ascii="Arial" w:hAnsi="Arial" w:cs="Arial"/>
        </w:rPr>
      </w:pPr>
      <w:bookmarkStart w:id="37" w:name="_Toc321379026"/>
      <w:r w:rsidRPr="00771B01">
        <w:rPr>
          <w:rFonts w:ascii="Arial" w:hAnsi="Arial" w:cs="Arial"/>
        </w:rPr>
        <w:t>Статья 31. Особенности предоставления сформированных земельных участков применительно к различным случаям</w:t>
      </w:r>
      <w:bookmarkEnd w:id="37"/>
    </w:p>
    <w:p w:rsidR="00312141" w:rsidRPr="00771B01" w:rsidRDefault="00312141" w:rsidP="00417D1E">
      <w:pPr>
        <w:numPr>
          <w:ilvl w:val="0"/>
          <w:numId w:val="22"/>
        </w:numPr>
        <w:tabs>
          <w:tab w:val="clear" w:pos="284"/>
          <w:tab w:val="left" w:pos="1080"/>
        </w:tabs>
        <w:spacing w:after="0" w:line="240" w:lineRule="auto"/>
        <w:ind w:firstLine="567"/>
        <w:jc w:val="both"/>
        <w:rPr>
          <w:rFonts w:ascii="Arial" w:hAnsi="Arial" w:cs="Arial"/>
        </w:rPr>
      </w:pPr>
      <w:r w:rsidRPr="00771B01">
        <w:rPr>
          <w:rFonts w:ascii="Arial" w:hAnsi="Arial" w:cs="Arial"/>
        </w:rPr>
        <w:t>Порядок предоставления собственникам помещений жилого и нежилого назначения многоквартирных домов прав общей долевой собственности на сформированные в порядке статьи 27 настоящих Правил, земельные участки для использования многоквартирных домов определяется жилищным и земельным законодательствами. Указанные права:</w:t>
      </w:r>
    </w:p>
    <w:p w:rsidR="00312141" w:rsidRPr="00771B01" w:rsidRDefault="00312141" w:rsidP="003150CB">
      <w:pPr>
        <w:tabs>
          <w:tab w:val="left" w:pos="1080"/>
        </w:tabs>
        <w:spacing w:after="0" w:line="240" w:lineRule="auto"/>
        <w:ind w:left="567"/>
        <w:jc w:val="both"/>
        <w:rPr>
          <w:rFonts w:ascii="Arial" w:hAnsi="Arial" w:cs="Arial"/>
        </w:rPr>
      </w:pPr>
    </w:p>
    <w:tbl>
      <w:tblPr>
        <w:tblW w:w="8897" w:type="dxa"/>
        <w:tblLook w:val="00A0"/>
      </w:tblPr>
      <w:tblGrid>
        <w:gridCol w:w="959"/>
        <w:gridCol w:w="7938"/>
      </w:tblGrid>
      <w:tr w:rsidR="00312141" w:rsidRPr="00771B01" w:rsidTr="00E264D9">
        <w:trPr>
          <w:trHeight w:val="1505"/>
        </w:trPr>
        <w:tc>
          <w:tcPr>
            <w:tcW w:w="959" w:type="dxa"/>
          </w:tcPr>
          <w:p w:rsidR="00312141" w:rsidRPr="00771B01" w:rsidRDefault="00312141" w:rsidP="009D3D28">
            <w:pPr>
              <w:spacing w:line="240" w:lineRule="auto"/>
              <w:jc w:val="right"/>
              <w:rPr>
                <w:rFonts w:ascii="Arial" w:hAnsi="Arial" w:cs="Arial"/>
              </w:rPr>
            </w:pPr>
            <w:r w:rsidRPr="00771B01">
              <w:rPr>
                <w:rFonts w:ascii="Arial" w:hAnsi="Arial" w:cs="Arial"/>
              </w:rPr>
              <w:t>-</w:t>
            </w:r>
          </w:p>
        </w:tc>
        <w:tc>
          <w:tcPr>
            <w:tcW w:w="7938" w:type="dxa"/>
          </w:tcPr>
          <w:p w:rsidR="00312141" w:rsidRPr="00771B01" w:rsidRDefault="00312141" w:rsidP="00E264D9">
            <w:pPr>
              <w:tabs>
                <w:tab w:val="left" w:pos="1080"/>
              </w:tabs>
              <w:spacing w:after="0" w:line="240" w:lineRule="auto"/>
              <w:jc w:val="both"/>
              <w:rPr>
                <w:rFonts w:ascii="Arial" w:hAnsi="Arial" w:cs="Arial"/>
              </w:rPr>
            </w:pPr>
            <w:r w:rsidRPr="00771B01">
              <w:rPr>
                <w:rFonts w:ascii="Arial" w:hAnsi="Arial" w:cs="Arial"/>
              </w:rPr>
              <w:t>предоставляются бесплатно – в случаях, когда площадь сформированных земельных участков не превышает минимальную площадь, определенную в соответствии с градостроительными нормативами, действовавшими в период строительства соответствующих многоквартирных домов;</w:t>
            </w:r>
          </w:p>
        </w:tc>
      </w:tr>
      <w:tr w:rsidR="00312141" w:rsidRPr="00771B01" w:rsidTr="009D3D28">
        <w:tc>
          <w:tcPr>
            <w:tcW w:w="959" w:type="dxa"/>
          </w:tcPr>
          <w:p w:rsidR="00312141" w:rsidRPr="00771B01" w:rsidRDefault="00312141" w:rsidP="009D3D28">
            <w:pPr>
              <w:spacing w:line="240" w:lineRule="auto"/>
              <w:jc w:val="right"/>
              <w:rPr>
                <w:rFonts w:ascii="Arial" w:hAnsi="Arial" w:cs="Arial"/>
              </w:rPr>
            </w:pPr>
            <w:r w:rsidRPr="00771B01">
              <w:rPr>
                <w:rFonts w:ascii="Arial" w:hAnsi="Arial" w:cs="Arial"/>
              </w:rPr>
              <w:t>-</w:t>
            </w:r>
          </w:p>
        </w:tc>
        <w:tc>
          <w:tcPr>
            <w:tcW w:w="7938" w:type="dxa"/>
          </w:tcPr>
          <w:p w:rsidR="00312141" w:rsidRPr="00771B01" w:rsidRDefault="00312141" w:rsidP="003150CB">
            <w:pPr>
              <w:tabs>
                <w:tab w:val="left" w:pos="1080"/>
              </w:tabs>
              <w:spacing w:after="0" w:line="240" w:lineRule="auto"/>
              <w:jc w:val="both"/>
              <w:rPr>
                <w:rFonts w:ascii="Arial" w:hAnsi="Arial" w:cs="Arial"/>
              </w:rPr>
            </w:pPr>
            <w:r w:rsidRPr="00771B01">
              <w:rPr>
                <w:rFonts w:ascii="Arial" w:hAnsi="Arial" w:cs="Arial"/>
              </w:rPr>
              <w:t>могут предоставляться бесплатно решениями главы администрации муниципального района, принимаемыми по рекомендации комиссии по земельным вопросам при утверждении градостроительных планов земельных участков – в случаях, когда площадь сформированных земельных участков превышает минимальную площадь, определенную в соответствии с градостроительными нормативами, действовавшими в период строительства соответствующих многоквартирных домов, по причине невозможности выделить отдельные земельные участки для самостоятельного использования и в силу необходимости обеспечить рациональную планировочную организацию территории.</w:t>
            </w:r>
          </w:p>
        </w:tc>
      </w:tr>
    </w:tbl>
    <w:p w:rsidR="00312141" w:rsidRPr="00771B01" w:rsidRDefault="00312141" w:rsidP="003150CB">
      <w:pPr>
        <w:tabs>
          <w:tab w:val="left" w:pos="1080"/>
        </w:tabs>
        <w:spacing w:after="0" w:line="240" w:lineRule="auto"/>
        <w:jc w:val="both"/>
        <w:rPr>
          <w:rFonts w:ascii="Arial" w:hAnsi="Arial" w:cs="Arial"/>
        </w:rPr>
      </w:pPr>
    </w:p>
    <w:p w:rsidR="00312141" w:rsidRPr="00771B01" w:rsidRDefault="00312141" w:rsidP="00417D1E">
      <w:pPr>
        <w:numPr>
          <w:ilvl w:val="0"/>
          <w:numId w:val="22"/>
        </w:numPr>
        <w:tabs>
          <w:tab w:val="clear" w:pos="284"/>
          <w:tab w:val="left" w:pos="1080"/>
        </w:tabs>
        <w:spacing w:after="0" w:line="240" w:lineRule="auto"/>
        <w:ind w:firstLine="567"/>
        <w:jc w:val="both"/>
        <w:rPr>
          <w:rFonts w:ascii="Arial" w:hAnsi="Arial" w:cs="Arial"/>
        </w:rPr>
      </w:pPr>
      <w:r w:rsidRPr="00771B01">
        <w:rPr>
          <w:rFonts w:ascii="Arial" w:hAnsi="Arial" w:cs="Arial"/>
        </w:rPr>
        <w:t>Порядок предоставления собственникам зданий, строений, сооружений прав собственности на сформированные земельные участки, прав аренды сформированных  земельных участков для использования зданий, строений, сооружений определяется земельным законодательством.</w:t>
      </w:r>
    </w:p>
    <w:p w:rsidR="00312141" w:rsidRPr="00771B01" w:rsidRDefault="00312141" w:rsidP="003150CB">
      <w:pPr>
        <w:tabs>
          <w:tab w:val="left" w:pos="1080"/>
        </w:tabs>
        <w:spacing w:after="0" w:line="240" w:lineRule="auto"/>
        <w:ind w:left="567"/>
        <w:jc w:val="both"/>
        <w:rPr>
          <w:rFonts w:ascii="Arial" w:hAnsi="Arial" w:cs="Arial"/>
        </w:rPr>
      </w:pPr>
    </w:p>
    <w:p w:rsidR="00312141" w:rsidRPr="00771B01" w:rsidRDefault="00312141" w:rsidP="00417D1E">
      <w:pPr>
        <w:numPr>
          <w:ilvl w:val="0"/>
          <w:numId w:val="22"/>
        </w:numPr>
        <w:tabs>
          <w:tab w:val="clear" w:pos="284"/>
          <w:tab w:val="left" w:pos="1080"/>
        </w:tabs>
        <w:spacing w:after="0" w:line="240" w:lineRule="auto"/>
        <w:ind w:firstLine="567"/>
        <w:jc w:val="both"/>
        <w:rPr>
          <w:rFonts w:ascii="Arial" w:hAnsi="Arial" w:cs="Arial"/>
        </w:rPr>
      </w:pPr>
      <w:r w:rsidRPr="00771B01">
        <w:rPr>
          <w:rFonts w:ascii="Arial" w:hAnsi="Arial" w:cs="Arial"/>
        </w:rPr>
        <w:t>Порядок предоставления сформированных в порядке статей 21,</w:t>
      </w:r>
      <w:r w:rsidRPr="00771B01">
        <w:rPr>
          <w:rFonts w:ascii="Arial" w:hAnsi="Arial" w:cs="Arial"/>
          <w:color w:val="FF0000"/>
        </w:rPr>
        <w:t xml:space="preserve"> </w:t>
      </w:r>
      <w:r w:rsidRPr="00771B01">
        <w:rPr>
          <w:rFonts w:ascii="Arial" w:hAnsi="Arial" w:cs="Arial"/>
        </w:rPr>
        <w:t xml:space="preserve">22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самоуправления </w:t>
      </w:r>
      <w:r w:rsidR="008979D9" w:rsidRPr="00771B01">
        <w:rPr>
          <w:rFonts w:ascii="Arial" w:hAnsi="Arial" w:cs="Arial"/>
          <w:color w:val="800000"/>
        </w:rPr>
        <w:t>Бельковского</w:t>
      </w:r>
      <w:r w:rsidRPr="00771B01">
        <w:rPr>
          <w:rFonts w:ascii="Arial" w:hAnsi="Arial" w:cs="Arial"/>
        </w:rPr>
        <w:t xml:space="preserve"> муниципального района. Права на сформированные (в порядке статей 21, 22 настоящих Правил) из состава государственных, муниципальных земель земельные участки предоставляются физическим, юридическим лицам на торгах -  аукционах, конкурсах.</w:t>
      </w:r>
    </w:p>
    <w:p w:rsidR="00312141" w:rsidRPr="00771B01" w:rsidRDefault="00312141" w:rsidP="00B36B7A">
      <w:pPr>
        <w:spacing w:line="240" w:lineRule="auto"/>
        <w:ind w:firstLine="567"/>
        <w:jc w:val="both"/>
        <w:rPr>
          <w:rFonts w:ascii="Arial" w:hAnsi="Arial" w:cs="Arial"/>
        </w:rPr>
      </w:pPr>
      <w:r w:rsidRPr="00771B01">
        <w:rPr>
          <w:rFonts w:ascii="Arial" w:hAnsi="Arial" w:cs="Arial"/>
        </w:rPr>
        <w:t>В случае, когда торги признаны несостоявшимися по причине поступления только одной заявки, глава администрации муниципального района может принять решение о предоставлении прав аренды на земельный участок заявителю, направившему единственную заявку, при условии:</w:t>
      </w:r>
    </w:p>
    <w:tbl>
      <w:tblPr>
        <w:tblW w:w="8897" w:type="dxa"/>
        <w:tblLook w:val="00A0"/>
      </w:tblPr>
      <w:tblGrid>
        <w:gridCol w:w="959"/>
        <w:gridCol w:w="7938"/>
      </w:tblGrid>
      <w:tr w:rsidR="00312141" w:rsidRPr="00771B01" w:rsidTr="009D3D28">
        <w:tc>
          <w:tcPr>
            <w:tcW w:w="959" w:type="dxa"/>
          </w:tcPr>
          <w:p w:rsidR="00312141" w:rsidRPr="00771B01" w:rsidRDefault="00312141" w:rsidP="009D3D28">
            <w:pPr>
              <w:spacing w:line="240" w:lineRule="auto"/>
              <w:jc w:val="right"/>
              <w:rPr>
                <w:rFonts w:ascii="Arial" w:hAnsi="Arial" w:cs="Arial"/>
              </w:rPr>
            </w:pPr>
            <w:r w:rsidRPr="00771B01">
              <w:rPr>
                <w:rFonts w:ascii="Arial" w:hAnsi="Arial" w:cs="Arial"/>
              </w:rPr>
              <w:lastRenderedPageBreak/>
              <w:t>-</w:t>
            </w:r>
          </w:p>
        </w:tc>
        <w:tc>
          <w:tcPr>
            <w:tcW w:w="7938" w:type="dxa"/>
          </w:tcPr>
          <w:p w:rsidR="00312141" w:rsidRPr="00771B01" w:rsidRDefault="00312141" w:rsidP="003150CB">
            <w:pPr>
              <w:tabs>
                <w:tab w:val="left" w:pos="1080"/>
              </w:tabs>
              <w:spacing w:after="0" w:line="240" w:lineRule="auto"/>
              <w:jc w:val="both"/>
              <w:rPr>
                <w:rFonts w:ascii="Arial" w:hAnsi="Arial" w:cs="Arial"/>
              </w:rPr>
            </w:pPr>
            <w:r w:rsidRPr="00771B01">
              <w:rPr>
                <w:rFonts w:ascii="Arial" w:hAnsi="Arial" w:cs="Arial"/>
              </w:rPr>
              <w:t>объявления повторного проведения торгов;</w:t>
            </w:r>
          </w:p>
        </w:tc>
      </w:tr>
      <w:tr w:rsidR="00312141" w:rsidRPr="00771B01" w:rsidTr="009D3D28">
        <w:tc>
          <w:tcPr>
            <w:tcW w:w="959" w:type="dxa"/>
          </w:tcPr>
          <w:p w:rsidR="00312141" w:rsidRPr="00771B01" w:rsidRDefault="00312141" w:rsidP="009D3D28">
            <w:pPr>
              <w:spacing w:line="240" w:lineRule="auto"/>
              <w:jc w:val="right"/>
              <w:rPr>
                <w:rFonts w:ascii="Arial" w:hAnsi="Arial" w:cs="Arial"/>
              </w:rPr>
            </w:pPr>
            <w:r w:rsidRPr="00771B01">
              <w:rPr>
                <w:rFonts w:ascii="Arial" w:hAnsi="Arial" w:cs="Arial"/>
              </w:rPr>
              <w:t>-</w:t>
            </w:r>
          </w:p>
        </w:tc>
        <w:tc>
          <w:tcPr>
            <w:tcW w:w="7938" w:type="dxa"/>
          </w:tcPr>
          <w:p w:rsidR="00312141" w:rsidRPr="00771B01" w:rsidRDefault="00312141" w:rsidP="003150CB">
            <w:pPr>
              <w:tabs>
                <w:tab w:val="left" w:pos="1080"/>
              </w:tabs>
              <w:spacing w:after="0" w:line="240" w:lineRule="auto"/>
              <w:jc w:val="both"/>
              <w:rPr>
                <w:rFonts w:ascii="Arial" w:hAnsi="Arial" w:cs="Arial"/>
              </w:rPr>
            </w:pPr>
            <w:r w:rsidRPr="00771B01">
              <w:rPr>
                <w:rFonts w:ascii="Arial" w:hAnsi="Arial" w:cs="Arial"/>
              </w:rPr>
              <w:t>соответствия единственной заявки условиям повторного проведения торгов;</w:t>
            </w:r>
          </w:p>
          <w:p w:rsidR="00312141" w:rsidRPr="00771B01" w:rsidRDefault="00312141" w:rsidP="003150CB">
            <w:pPr>
              <w:tabs>
                <w:tab w:val="left" w:pos="1080"/>
              </w:tabs>
              <w:spacing w:after="0" w:line="240" w:lineRule="auto"/>
              <w:jc w:val="both"/>
              <w:rPr>
                <w:rFonts w:ascii="Arial" w:hAnsi="Arial" w:cs="Arial"/>
              </w:rPr>
            </w:pPr>
          </w:p>
        </w:tc>
      </w:tr>
      <w:tr w:rsidR="00312141" w:rsidRPr="00771B01" w:rsidTr="009D3D28">
        <w:tc>
          <w:tcPr>
            <w:tcW w:w="959" w:type="dxa"/>
          </w:tcPr>
          <w:p w:rsidR="00312141" w:rsidRPr="00771B01" w:rsidRDefault="00312141" w:rsidP="009D3D28">
            <w:pPr>
              <w:spacing w:line="240" w:lineRule="auto"/>
              <w:jc w:val="right"/>
              <w:rPr>
                <w:rFonts w:ascii="Arial" w:hAnsi="Arial" w:cs="Arial"/>
              </w:rPr>
            </w:pPr>
            <w:r w:rsidRPr="00771B01">
              <w:rPr>
                <w:rFonts w:ascii="Arial" w:hAnsi="Arial" w:cs="Arial"/>
              </w:rPr>
              <w:t>-</w:t>
            </w:r>
          </w:p>
        </w:tc>
        <w:tc>
          <w:tcPr>
            <w:tcW w:w="7938" w:type="dxa"/>
          </w:tcPr>
          <w:p w:rsidR="00312141" w:rsidRPr="00771B01" w:rsidRDefault="00312141" w:rsidP="003150CB">
            <w:pPr>
              <w:tabs>
                <w:tab w:val="left" w:pos="1080"/>
              </w:tabs>
              <w:spacing w:after="0" w:line="240" w:lineRule="auto"/>
              <w:jc w:val="both"/>
              <w:rPr>
                <w:rFonts w:ascii="Arial" w:hAnsi="Arial" w:cs="Arial"/>
              </w:rPr>
            </w:pPr>
            <w:r w:rsidRPr="00771B01">
              <w:rPr>
                <w:rFonts w:ascii="Arial" w:hAnsi="Arial" w:cs="Arial"/>
              </w:rPr>
              <w:t>опубликования в печати указанного решения не позднее 5 дней со дня его принятия.</w:t>
            </w:r>
          </w:p>
        </w:tc>
      </w:tr>
    </w:tbl>
    <w:p w:rsidR="00312141" w:rsidRPr="00771B01" w:rsidRDefault="00312141" w:rsidP="003150CB">
      <w:pPr>
        <w:spacing w:line="240" w:lineRule="auto"/>
        <w:jc w:val="both"/>
        <w:rPr>
          <w:rFonts w:ascii="Arial" w:hAnsi="Arial" w:cs="Arial"/>
        </w:rPr>
      </w:pPr>
    </w:p>
    <w:p w:rsidR="00312141" w:rsidRPr="00771B01" w:rsidRDefault="00312141" w:rsidP="00B36B7A">
      <w:pPr>
        <w:spacing w:line="240" w:lineRule="auto"/>
        <w:ind w:firstLine="567"/>
        <w:jc w:val="both"/>
        <w:rPr>
          <w:rFonts w:ascii="Arial" w:hAnsi="Arial" w:cs="Arial"/>
        </w:rPr>
      </w:pPr>
      <w:r w:rsidRPr="00771B01">
        <w:rPr>
          <w:rFonts w:ascii="Arial" w:hAnsi="Arial" w:cs="Arial"/>
        </w:rPr>
        <w:t xml:space="preserve">Если иное не определено законодательством и не определено в постановлении главы администрации </w:t>
      </w:r>
      <w:r w:rsidR="0015192B" w:rsidRPr="00771B01">
        <w:rPr>
          <w:rFonts w:ascii="Arial" w:hAnsi="Arial" w:cs="Arial"/>
          <w:bCs/>
          <w:color w:val="800000"/>
        </w:rPr>
        <w:t>Вохом</w:t>
      </w:r>
      <w:r w:rsidR="008979D9" w:rsidRPr="00771B01">
        <w:rPr>
          <w:rFonts w:ascii="Arial" w:hAnsi="Arial" w:cs="Arial"/>
          <w:bCs/>
          <w:color w:val="800000"/>
        </w:rPr>
        <w:t>ского</w:t>
      </w:r>
      <w:r w:rsidRPr="00771B01">
        <w:rPr>
          <w:rFonts w:ascii="Arial" w:hAnsi="Arial" w:cs="Arial"/>
        </w:rPr>
        <w:t xml:space="preserve"> муниципального района о проведении торгов, победитель торгов вправе самостоятельно принять решение о форме прав (собственности или аренды) на земельный участок, который ему предоставляется. </w:t>
      </w:r>
    </w:p>
    <w:p w:rsidR="00312141" w:rsidRPr="00771B01" w:rsidRDefault="00312141" w:rsidP="00417D1E">
      <w:pPr>
        <w:numPr>
          <w:ilvl w:val="0"/>
          <w:numId w:val="22"/>
        </w:numPr>
        <w:tabs>
          <w:tab w:val="clear" w:pos="284"/>
          <w:tab w:val="left" w:pos="1080"/>
        </w:tabs>
        <w:spacing w:after="0" w:line="240" w:lineRule="auto"/>
        <w:ind w:firstLine="567"/>
        <w:jc w:val="both"/>
        <w:rPr>
          <w:rFonts w:ascii="Arial" w:hAnsi="Arial" w:cs="Arial"/>
        </w:rPr>
      </w:pPr>
      <w:r w:rsidRPr="00771B01">
        <w:rPr>
          <w:rFonts w:ascii="Arial" w:hAnsi="Arial" w:cs="Arial"/>
        </w:rPr>
        <w:t>Порядок предоставления сформированных в порядке статей 23-25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самоуправления муниципального района.</w:t>
      </w:r>
    </w:p>
    <w:p w:rsidR="00312141" w:rsidRPr="00771B01" w:rsidRDefault="00312141" w:rsidP="003150CB">
      <w:pPr>
        <w:tabs>
          <w:tab w:val="left" w:pos="1080"/>
        </w:tabs>
        <w:spacing w:after="0" w:line="240" w:lineRule="auto"/>
        <w:ind w:left="567"/>
        <w:jc w:val="both"/>
        <w:rPr>
          <w:rFonts w:ascii="Arial" w:hAnsi="Arial" w:cs="Arial"/>
        </w:rPr>
      </w:pPr>
    </w:p>
    <w:p w:rsidR="00312141" w:rsidRPr="00771B01" w:rsidRDefault="00312141" w:rsidP="00B36B7A">
      <w:pPr>
        <w:spacing w:line="240" w:lineRule="auto"/>
        <w:ind w:firstLine="567"/>
        <w:jc w:val="both"/>
        <w:rPr>
          <w:rFonts w:ascii="Arial" w:hAnsi="Arial" w:cs="Arial"/>
        </w:rPr>
      </w:pPr>
      <w:r w:rsidRPr="00771B01">
        <w:rPr>
          <w:rFonts w:ascii="Arial" w:hAnsi="Arial" w:cs="Arial"/>
        </w:rPr>
        <w:t>5. Порядок предоставления прав аренды земельных участков выделенных в порядке статьи 28 настоящих Правил из состава земель общего пользования для возведения временных объектов для обслуживания населения, победителям торгов, или заявителям в случаях, когда торги признаны несостоявшимися, определяется земельным законодательством и в соответствии с ним – нормативными правовыми актами местного самоуправления муниципального района.</w:t>
      </w:r>
    </w:p>
    <w:p w:rsidR="00312141" w:rsidRPr="00771B01" w:rsidRDefault="00312141" w:rsidP="00C82932">
      <w:pPr>
        <w:pStyle w:val="1"/>
        <w:tabs>
          <w:tab w:val="clear" w:pos="0"/>
        </w:tabs>
        <w:spacing w:after="240"/>
        <w:ind w:left="1260" w:hanging="1260"/>
        <w:rPr>
          <w:b w:val="0"/>
          <w:kern w:val="0"/>
          <w:sz w:val="22"/>
          <w:szCs w:val="22"/>
        </w:rPr>
      </w:pPr>
      <w:bookmarkStart w:id="38" w:name="_Toc321379031"/>
    </w:p>
    <w:p w:rsidR="00312141" w:rsidRPr="00771B01" w:rsidRDefault="00312141" w:rsidP="00C82932">
      <w:pPr>
        <w:pStyle w:val="1"/>
        <w:tabs>
          <w:tab w:val="clear" w:pos="0"/>
        </w:tabs>
        <w:spacing w:after="240"/>
        <w:ind w:left="1260" w:hanging="1260"/>
        <w:rPr>
          <w:b w:val="0"/>
          <w:kern w:val="0"/>
          <w:sz w:val="22"/>
          <w:szCs w:val="22"/>
        </w:rPr>
      </w:pPr>
      <w:r w:rsidRPr="00771B01">
        <w:rPr>
          <w:b w:val="0"/>
          <w:kern w:val="0"/>
          <w:sz w:val="22"/>
          <w:szCs w:val="22"/>
        </w:rPr>
        <w:t>Статья 32. Положение о порядке изъятия земельных участков, иных объектов недвижимости для реализации государственных, муниципальных нужд.</w:t>
      </w:r>
      <w:bookmarkEnd w:id="38"/>
    </w:p>
    <w:p w:rsidR="00312141" w:rsidRPr="00771B01" w:rsidRDefault="00312141" w:rsidP="00417D1E">
      <w:pPr>
        <w:numPr>
          <w:ilvl w:val="0"/>
          <w:numId w:val="23"/>
        </w:numPr>
        <w:tabs>
          <w:tab w:val="clear" w:pos="360"/>
          <w:tab w:val="left" w:pos="1080"/>
        </w:tabs>
        <w:spacing w:after="0" w:line="240" w:lineRule="auto"/>
        <w:ind w:left="0" w:firstLine="720"/>
        <w:jc w:val="both"/>
        <w:rPr>
          <w:rFonts w:ascii="Arial" w:hAnsi="Arial" w:cs="Arial"/>
        </w:rPr>
      </w:pPr>
      <w:r w:rsidRPr="00771B01">
        <w:rPr>
          <w:rFonts w:ascii="Arial" w:hAnsi="Arial" w:cs="Arial"/>
        </w:rPr>
        <w:t>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312141" w:rsidRPr="00771B01" w:rsidRDefault="00312141" w:rsidP="00C82932">
      <w:pPr>
        <w:spacing w:line="240" w:lineRule="auto"/>
        <w:ind w:firstLine="720"/>
        <w:jc w:val="both"/>
        <w:rPr>
          <w:rFonts w:ascii="Arial" w:hAnsi="Arial" w:cs="Arial"/>
        </w:rPr>
      </w:pPr>
      <w:r w:rsidRPr="00771B01">
        <w:rPr>
          <w:rFonts w:ascii="Arial" w:hAnsi="Arial" w:cs="Arial"/>
        </w:rPr>
        <w:t xml:space="preserve">Порядок подготовки оснований для принятия решений об изъятии (в том числе путем выкупа) земельных участков, иных объектов недвижимости для реализации государственных и муниципальных нужд определяется: Градостроительным кодексом Российской Федерации, законодательством о градостроительной деятельности Костромской области, настоящими Правилами и, принимаемыми в соответствии с ними, нормативными правовыми актами органов местного самоуправления. </w:t>
      </w:r>
    </w:p>
    <w:p w:rsidR="00312141" w:rsidRPr="00771B01" w:rsidRDefault="00312141" w:rsidP="00417D1E">
      <w:pPr>
        <w:numPr>
          <w:ilvl w:val="0"/>
          <w:numId w:val="23"/>
        </w:numPr>
        <w:tabs>
          <w:tab w:val="clear" w:pos="360"/>
          <w:tab w:val="left" w:pos="1080"/>
        </w:tabs>
        <w:spacing w:after="0" w:line="240" w:lineRule="auto"/>
        <w:ind w:left="0" w:firstLine="720"/>
        <w:jc w:val="both"/>
        <w:rPr>
          <w:rFonts w:ascii="Arial" w:hAnsi="Arial" w:cs="Arial"/>
        </w:rPr>
      </w:pPr>
      <w:r w:rsidRPr="00771B01">
        <w:rPr>
          <w:rFonts w:ascii="Arial" w:hAnsi="Arial" w:cs="Arial"/>
        </w:rPr>
        <w:t>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по планировке территории – проекты планировки с проектами межевания в их составе.</w:t>
      </w:r>
    </w:p>
    <w:p w:rsidR="00312141" w:rsidRPr="00771B01" w:rsidRDefault="00312141" w:rsidP="00C82932">
      <w:pPr>
        <w:spacing w:line="240" w:lineRule="auto"/>
        <w:ind w:firstLine="720"/>
        <w:jc w:val="both"/>
        <w:rPr>
          <w:rFonts w:ascii="Arial" w:hAnsi="Arial" w:cs="Arial"/>
        </w:rPr>
      </w:pPr>
      <w:r w:rsidRPr="00771B01">
        <w:rPr>
          <w:rFonts w:ascii="Arial" w:hAnsi="Arial" w:cs="Arial"/>
        </w:rPr>
        <w:t>Основания считаются правомочными при одновременном существовании следующих условий:</w:t>
      </w:r>
    </w:p>
    <w:tbl>
      <w:tblPr>
        <w:tblW w:w="8897" w:type="dxa"/>
        <w:tblLook w:val="00A0"/>
      </w:tblPr>
      <w:tblGrid>
        <w:gridCol w:w="959"/>
        <w:gridCol w:w="7938"/>
      </w:tblGrid>
      <w:tr w:rsidR="00312141" w:rsidRPr="00771B01" w:rsidTr="009D3D28">
        <w:tc>
          <w:tcPr>
            <w:tcW w:w="959" w:type="dxa"/>
          </w:tcPr>
          <w:p w:rsidR="00312141" w:rsidRPr="00771B01" w:rsidRDefault="00312141" w:rsidP="009D3D28">
            <w:pPr>
              <w:spacing w:line="240" w:lineRule="auto"/>
              <w:jc w:val="right"/>
              <w:rPr>
                <w:rFonts w:ascii="Arial" w:hAnsi="Arial" w:cs="Arial"/>
              </w:rPr>
            </w:pPr>
            <w:r w:rsidRPr="00771B01">
              <w:rPr>
                <w:rFonts w:ascii="Arial" w:hAnsi="Arial" w:cs="Arial"/>
              </w:rPr>
              <w:t>-</w:t>
            </w:r>
          </w:p>
        </w:tc>
        <w:tc>
          <w:tcPr>
            <w:tcW w:w="7938" w:type="dxa"/>
          </w:tcPr>
          <w:p w:rsidR="00312141" w:rsidRPr="00771B01" w:rsidRDefault="00312141" w:rsidP="00FE0225">
            <w:pPr>
              <w:tabs>
                <w:tab w:val="left" w:pos="1080"/>
              </w:tabs>
              <w:spacing w:after="0" w:line="240" w:lineRule="auto"/>
              <w:jc w:val="both"/>
              <w:rPr>
                <w:rFonts w:ascii="Arial" w:hAnsi="Arial" w:cs="Arial"/>
              </w:rPr>
            </w:pPr>
            <w:r w:rsidRPr="00771B01">
              <w:rPr>
                <w:rFonts w:ascii="Arial" w:hAnsi="Arial" w:cs="Arial"/>
              </w:rPr>
              <w:t>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312141" w:rsidRPr="00771B01" w:rsidRDefault="00312141" w:rsidP="009D3D28">
            <w:pPr>
              <w:tabs>
                <w:tab w:val="left" w:pos="1080"/>
              </w:tabs>
              <w:spacing w:after="0" w:line="240" w:lineRule="auto"/>
              <w:jc w:val="both"/>
              <w:rPr>
                <w:rFonts w:ascii="Arial" w:hAnsi="Arial" w:cs="Arial"/>
              </w:rPr>
            </w:pPr>
          </w:p>
        </w:tc>
      </w:tr>
      <w:tr w:rsidR="00312141" w:rsidRPr="00771B01" w:rsidTr="009D3D28">
        <w:tc>
          <w:tcPr>
            <w:tcW w:w="959" w:type="dxa"/>
          </w:tcPr>
          <w:p w:rsidR="00312141" w:rsidRPr="00771B01" w:rsidRDefault="00312141" w:rsidP="009D3D28">
            <w:pPr>
              <w:spacing w:line="240" w:lineRule="auto"/>
              <w:jc w:val="right"/>
              <w:rPr>
                <w:rFonts w:ascii="Arial" w:hAnsi="Arial" w:cs="Arial"/>
              </w:rPr>
            </w:pPr>
            <w:r w:rsidRPr="00771B01">
              <w:rPr>
                <w:rFonts w:ascii="Arial" w:hAnsi="Arial" w:cs="Arial"/>
              </w:rPr>
              <w:t>-</w:t>
            </w:r>
          </w:p>
        </w:tc>
        <w:tc>
          <w:tcPr>
            <w:tcW w:w="7938" w:type="dxa"/>
          </w:tcPr>
          <w:p w:rsidR="00312141" w:rsidRPr="00771B01" w:rsidRDefault="00312141" w:rsidP="00FE0225">
            <w:pPr>
              <w:tabs>
                <w:tab w:val="left" w:pos="1080"/>
              </w:tabs>
              <w:spacing w:after="0" w:line="240" w:lineRule="auto"/>
              <w:jc w:val="both"/>
              <w:rPr>
                <w:rFonts w:ascii="Arial" w:hAnsi="Arial" w:cs="Arial"/>
              </w:rPr>
            </w:pPr>
            <w:r w:rsidRPr="00771B01">
              <w:rPr>
                <w:rFonts w:ascii="Arial" w:hAnsi="Arial" w:cs="Arial"/>
              </w:rPr>
              <w:t>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312141" w:rsidRPr="00771B01" w:rsidRDefault="00312141" w:rsidP="00FE0225">
            <w:pPr>
              <w:tabs>
                <w:tab w:val="left" w:pos="1080"/>
              </w:tabs>
              <w:spacing w:after="0" w:line="240" w:lineRule="auto"/>
              <w:jc w:val="both"/>
              <w:rPr>
                <w:rFonts w:ascii="Arial" w:hAnsi="Arial" w:cs="Arial"/>
              </w:rPr>
            </w:pPr>
          </w:p>
        </w:tc>
      </w:tr>
    </w:tbl>
    <w:p w:rsidR="00312141" w:rsidRPr="00771B01" w:rsidRDefault="00312141" w:rsidP="00417D1E">
      <w:pPr>
        <w:numPr>
          <w:ilvl w:val="0"/>
          <w:numId w:val="23"/>
        </w:numPr>
        <w:tabs>
          <w:tab w:val="clear" w:pos="360"/>
          <w:tab w:val="left" w:pos="1080"/>
        </w:tabs>
        <w:spacing w:after="0" w:line="240" w:lineRule="auto"/>
        <w:ind w:left="0" w:firstLine="720"/>
        <w:jc w:val="both"/>
        <w:rPr>
          <w:rFonts w:ascii="Arial" w:hAnsi="Arial" w:cs="Arial"/>
        </w:rPr>
      </w:pPr>
      <w:r w:rsidRPr="00771B01">
        <w:rPr>
          <w:rFonts w:ascii="Arial" w:hAnsi="Arial" w:cs="Arial"/>
        </w:rPr>
        <w:lastRenderedPageBreak/>
        <w:t>Муниципальными нуждами поселения, которые могут быть основаниями для изъятия, резервирования земельных участков, иных объектов недвижимости, являются необходимость строительства в соответствии с утвержденной документацией по планировке территории:</w:t>
      </w:r>
    </w:p>
    <w:p w:rsidR="00312141" w:rsidRPr="00771B01" w:rsidRDefault="00312141" w:rsidP="00FE0225">
      <w:pPr>
        <w:tabs>
          <w:tab w:val="left" w:pos="1080"/>
        </w:tabs>
        <w:spacing w:after="0" w:line="240" w:lineRule="auto"/>
        <w:ind w:left="720"/>
        <w:jc w:val="both"/>
        <w:rPr>
          <w:rFonts w:ascii="Arial" w:hAnsi="Arial" w:cs="Arial"/>
        </w:rPr>
      </w:pPr>
    </w:p>
    <w:tbl>
      <w:tblPr>
        <w:tblW w:w="8897" w:type="dxa"/>
        <w:tblLook w:val="00A0"/>
      </w:tblPr>
      <w:tblGrid>
        <w:gridCol w:w="959"/>
        <w:gridCol w:w="7938"/>
      </w:tblGrid>
      <w:tr w:rsidR="00312141" w:rsidRPr="00771B01" w:rsidTr="009D3D28">
        <w:tc>
          <w:tcPr>
            <w:tcW w:w="959" w:type="dxa"/>
          </w:tcPr>
          <w:p w:rsidR="00312141" w:rsidRPr="00771B01" w:rsidRDefault="00312141" w:rsidP="009D3D28">
            <w:pPr>
              <w:spacing w:line="240" w:lineRule="auto"/>
              <w:jc w:val="right"/>
              <w:rPr>
                <w:rFonts w:ascii="Arial" w:hAnsi="Arial" w:cs="Arial"/>
              </w:rPr>
            </w:pPr>
            <w:r w:rsidRPr="00771B01">
              <w:rPr>
                <w:rFonts w:ascii="Arial" w:hAnsi="Arial" w:cs="Arial"/>
              </w:rPr>
              <w:t>а)</w:t>
            </w:r>
          </w:p>
        </w:tc>
        <w:tc>
          <w:tcPr>
            <w:tcW w:w="7938" w:type="dxa"/>
          </w:tcPr>
          <w:p w:rsidR="00312141" w:rsidRPr="00771B01" w:rsidRDefault="00312141" w:rsidP="009D3D28">
            <w:pPr>
              <w:tabs>
                <w:tab w:val="left" w:pos="1080"/>
              </w:tabs>
              <w:spacing w:after="0" w:line="240" w:lineRule="auto"/>
              <w:jc w:val="both"/>
              <w:rPr>
                <w:rFonts w:ascii="Arial" w:hAnsi="Arial" w:cs="Arial"/>
              </w:rPr>
            </w:pPr>
            <w:r w:rsidRPr="00771B01">
              <w:rPr>
                <w:rFonts w:ascii="Arial" w:hAnsi="Arial" w:cs="Arial"/>
              </w:rPr>
              <w:t>объектов электро-, газо-, тепло-, и водоснабжения муниципального значения;</w:t>
            </w:r>
          </w:p>
          <w:p w:rsidR="00312141" w:rsidRPr="00771B01" w:rsidRDefault="00312141" w:rsidP="009D3D28">
            <w:pPr>
              <w:tabs>
                <w:tab w:val="left" w:pos="1080"/>
              </w:tabs>
              <w:spacing w:after="0" w:line="240" w:lineRule="auto"/>
              <w:jc w:val="both"/>
              <w:rPr>
                <w:rFonts w:ascii="Arial" w:hAnsi="Arial" w:cs="Arial"/>
              </w:rPr>
            </w:pPr>
          </w:p>
        </w:tc>
      </w:tr>
      <w:tr w:rsidR="00312141" w:rsidRPr="00771B01" w:rsidTr="009D3D28">
        <w:tc>
          <w:tcPr>
            <w:tcW w:w="959" w:type="dxa"/>
          </w:tcPr>
          <w:p w:rsidR="00312141" w:rsidRPr="00771B01" w:rsidRDefault="00312141" w:rsidP="009D3D28">
            <w:pPr>
              <w:spacing w:line="240" w:lineRule="auto"/>
              <w:jc w:val="right"/>
              <w:rPr>
                <w:rFonts w:ascii="Arial" w:hAnsi="Arial" w:cs="Arial"/>
              </w:rPr>
            </w:pPr>
            <w:r w:rsidRPr="00771B01">
              <w:rPr>
                <w:rFonts w:ascii="Arial" w:hAnsi="Arial" w:cs="Arial"/>
              </w:rPr>
              <w:t>б)</w:t>
            </w:r>
          </w:p>
        </w:tc>
        <w:tc>
          <w:tcPr>
            <w:tcW w:w="7938" w:type="dxa"/>
          </w:tcPr>
          <w:p w:rsidR="00312141" w:rsidRPr="00771B01" w:rsidRDefault="00312141" w:rsidP="009D3D28">
            <w:pPr>
              <w:tabs>
                <w:tab w:val="left" w:pos="1080"/>
              </w:tabs>
              <w:spacing w:after="0" w:line="240" w:lineRule="auto"/>
              <w:jc w:val="both"/>
              <w:rPr>
                <w:rFonts w:ascii="Arial" w:hAnsi="Arial" w:cs="Arial"/>
              </w:rPr>
            </w:pPr>
            <w:r w:rsidRPr="00771B01">
              <w:rPr>
                <w:rFonts w:ascii="Arial" w:hAnsi="Arial" w:cs="Arial"/>
              </w:rPr>
              <w:t>автомобильных дорог общего пользования в границах поселковой черты, мостов и иных транспортных инженерных сооружений местного значения в границах поселковой черты.</w:t>
            </w:r>
          </w:p>
          <w:p w:rsidR="00312141" w:rsidRPr="00771B01" w:rsidRDefault="00312141" w:rsidP="009D3D28">
            <w:pPr>
              <w:tabs>
                <w:tab w:val="left" w:pos="1080"/>
              </w:tabs>
              <w:spacing w:after="0" w:line="240" w:lineRule="auto"/>
              <w:jc w:val="both"/>
              <w:rPr>
                <w:rFonts w:ascii="Arial" w:hAnsi="Arial" w:cs="Arial"/>
              </w:rPr>
            </w:pPr>
          </w:p>
        </w:tc>
      </w:tr>
    </w:tbl>
    <w:p w:rsidR="00312141" w:rsidRPr="00771B01" w:rsidRDefault="00312141" w:rsidP="00417D1E">
      <w:pPr>
        <w:numPr>
          <w:ilvl w:val="0"/>
          <w:numId w:val="23"/>
        </w:numPr>
        <w:tabs>
          <w:tab w:val="clear" w:pos="360"/>
          <w:tab w:val="left" w:pos="1080"/>
        </w:tabs>
        <w:spacing w:after="0" w:line="240" w:lineRule="auto"/>
        <w:ind w:left="0" w:firstLine="720"/>
        <w:jc w:val="both"/>
        <w:rPr>
          <w:rFonts w:ascii="Arial" w:hAnsi="Arial" w:cs="Arial"/>
        </w:rPr>
      </w:pPr>
      <w:r w:rsidRPr="00771B01">
        <w:rPr>
          <w:rFonts w:ascii="Arial" w:hAnsi="Arial" w:cs="Arial"/>
        </w:rPr>
        <w:t>Решения об изъятии, резервировании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в порядке установленном законодательством.</w:t>
      </w:r>
    </w:p>
    <w:p w:rsidR="00312141" w:rsidRPr="00771B01" w:rsidRDefault="00312141" w:rsidP="00C82932">
      <w:pPr>
        <w:spacing w:line="240" w:lineRule="auto"/>
        <w:ind w:firstLine="720"/>
        <w:jc w:val="both"/>
        <w:rPr>
          <w:rFonts w:ascii="Arial" w:hAnsi="Arial" w:cs="Arial"/>
        </w:rPr>
      </w:pPr>
      <w:r w:rsidRPr="00771B01">
        <w:rPr>
          <w:rFonts w:ascii="Arial" w:hAnsi="Arial" w:cs="Arial"/>
        </w:rPr>
        <w:t>Владельцы изымаемой недвижимости должны не позднее, чем за год до предстоящего изъятия письменно уведомлены об этом органом принявшем решение об изъятии.</w:t>
      </w:r>
    </w:p>
    <w:p w:rsidR="00312141" w:rsidRPr="00771B01" w:rsidRDefault="00312141" w:rsidP="00FE0225">
      <w:pPr>
        <w:pStyle w:val="1"/>
        <w:tabs>
          <w:tab w:val="clear" w:pos="0"/>
        </w:tabs>
        <w:spacing w:after="240"/>
        <w:ind w:left="1232" w:hanging="1232"/>
        <w:rPr>
          <w:b w:val="0"/>
          <w:kern w:val="0"/>
          <w:sz w:val="22"/>
          <w:szCs w:val="22"/>
        </w:rPr>
      </w:pPr>
      <w:bookmarkStart w:id="39" w:name="_Toc321379032"/>
      <w:r w:rsidRPr="00771B01">
        <w:rPr>
          <w:b w:val="0"/>
          <w:kern w:val="0"/>
          <w:sz w:val="22"/>
          <w:szCs w:val="22"/>
        </w:rPr>
        <w:t>Статья 33. Порядок резервирования земельных участков для реализации государственных, муниципальных нужд.</w:t>
      </w:r>
      <w:bookmarkEnd w:id="39"/>
    </w:p>
    <w:p w:rsidR="00312141" w:rsidRPr="00771B01" w:rsidRDefault="00312141" w:rsidP="00417D1E">
      <w:pPr>
        <w:numPr>
          <w:ilvl w:val="0"/>
          <w:numId w:val="24"/>
        </w:numPr>
        <w:tabs>
          <w:tab w:val="clear" w:pos="360"/>
          <w:tab w:val="left" w:pos="1080"/>
        </w:tabs>
        <w:spacing w:after="0" w:line="240" w:lineRule="auto"/>
        <w:ind w:left="0" w:firstLine="567"/>
        <w:jc w:val="both"/>
        <w:rPr>
          <w:rFonts w:ascii="Arial" w:hAnsi="Arial" w:cs="Arial"/>
        </w:rPr>
      </w:pPr>
      <w:r w:rsidRPr="00771B01">
        <w:rPr>
          <w:rFonts w:ascii="Arial" w:hAnsi="Arial" w:cs="Arial"/>
        </w:rPr>
        <w:t>Порядок резервирования земельных участков для реализации государственных и муниципальных нужд определяется земельным законодательством.</w:t>
      </w:r>
    </w:p>
    <w:p w:rsidR="00312141" w:rsidRPr="00771B01" w:rsidRDefault="00312141" w:rsidP="00FE0225">
      <w:pPr>
        <w:spacing w:line="240" w:lineRule="auto"/>
        <w:ind w:firstLine="567"/>
        <w:jc w:val="both"/>
        <w:rPr>
          <w:rFonts w:ascii="Arial" w:hAnsi="Arial" w:cs="Arial"/>
        </w:rPr>
      </w:pPr>
      <w:r w:rsidRPr="00771B01">
        <w:rPr>
          <w:rFonts w:ascii="Arial" w:hAnsi="Arial" w:cs="Arial"/>
        </w:rPr>
        <w:t xml:space="preserve">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Градостроительным кодексом Российской Федерации, законодательством о градостроительной деятельности Костромской области, настоящими Правилами и принимаемыми в соответствии с ними иными нормативными правовыми актами органов местного самоуправления </w:t>
      </w:r>
      <w:r w:rsidR="0015192B" w:rsidRPr="00771B01">
        <w:rPr>
          <w:rFonts w:ascii="Arial" w:hAnsi="Arial" w:cs="Arial"/>
          <w:color w:val="800000"/>
        </w:rPr>
        <w:t>Вохом</w:t>
      </w:r>
      <w:r w:rsidR="008979D9" w:rsidRPr="00771B01">
        <w:rPr>
          <w:rFonts w:ascii="Arial" w:hAnsi="Arial" w:cs="Arial"/>
          <w:color w:val="800000"/>
        </w:rPr>
        <w:t>ского</w:t>
      </w:r>
      <w:r w:rsidRPr="00771B01">
        <w:rPr>
          <w:rFonts w:ascii="Arial" w:hAnsi="Arial" w:cs="Arial"/>
        </w:rPr>
        <w:t xml:space="preserve"> муниципального района.</w:t>
      </w:r>
    </w:p>
    <w:p w:rsidR="00312141" w:rsidRPr="00771B01" w:rsidRDefault="00312141" w:rsidP="00417D1E">
      <w:pPr>
        <w:numPr>
          <w:ilvl w:val="0"/>
          <w:numId w:val="24"/>
        </w:numPr>
        <w:tabs>
          <w:tab w:val="clear" w:pos="360"/>
          <w:tab w:val="left" w:pos="1080"/>
        </w:tabs>
        <w:spacing w:after="0" w:line="240" w:lineRule="auto"/>
        <w:ind w:left="0" w:firstLine="567"/>
        <w:jc w:val="both"/>
        <w:rPr>
          <w:rFonts w:ascii="Arial" w:hAnsi="Arial" w:cs="Arial"/>
        </w:rPr>
      </w:pPr>
      <w:r w:rsidRPr="00771B01">
        <w:rPr>
          <w:rFonts w:ascii="Arial" w:hAnsi="Arial" w:cs="Arial"/>
        </w:rPr>
        <w:t>Основанием для принятия актов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312141" w:rsidRPr="00771B01" w:rsidRDefault="00312141" w:rsidP="00FE0225">
      <w:pPr>
        <w:tabs>
          <w:tab w:val="left" w:pos="1080"/>
        </w:tabs>
        <w:spacing w:after="0" w:line="240" w:lineRule="auto"/>
        <w:ind w:left="567"/>
        <w:jc w:val="both"/>
        <w:rPr>
          <w:rFonts w:ascii="Arial" w:hAnsi="Arial" w:cs="Arial"/>
        </w:rPr>
      </w:pPr>
    </w:p>
    <w:tbl>
      <w:tblPr>
        <w:tblW w:w="8897" w:type="dxa"/>
        <w:tblLook w:val="00A0"/>
      </w:tblPr>
      <w:tblGrid>
        <w:gridCol w:w="959"/>
        <w:gridCol w:w="7938"/>
      </w:tblGrid>
      <w:tr w:rsidR="00312141" w:rsidRPr="00771B01" w:rsidTr="009D3D28">
        <w:tc>
          <w:tcPr>
            <w:tcW w:w="959" w:type="dxa"/>
          </w:tcPr>
          <w:p w:rsidR="00312141" w:rsidRPr="00771B01" w:rsidRDefault="00312141" w:rsidP="009D3D28">
            <w:pPr>
              <w:spacing w:line="240" w:lineRule="auto"/>
              <w:jc w:val="right"/>
              <w:rPr>
                <w:rFonts w:ascii="Arial" w:hAnsi="Arial" w:cs="Arial"/>
              </w:rPr>
            </w:pPr>
            <w:r w:rsidRPr="00771B01">
              <w:rPr>
                <w:rFonts w:ascii="Arial" w:hAnsi="Arial" w:cs="Arial"/>
              </w:rPr>
              <w:t>а)</w:t>
            </w:r>
          </w:p>
        </w:tc>
        <w:tc>
          <w:tcPr>
            <w:tcW w:w="7938" w:type="dxa"/>
          </w:tcPr>
          <w:p w:rsidR="00312141" w:rsidRPr="00771B01" w:rsidRDefault="00312141" w:rsidP="00FE0225">
            <w:pPr>
              <w:tabs>
                <w:tab w:val="left" w:pos="1080"/>
              </w:tabs>
              <w:spacing w:after="0" w:line="240" w:lineRule="auto"/>
              <w:jc w:val="both"/>
              <w:rPr>
                <w:rFonts w:ascii="Arial" w:hAnsi="Arial" w:cs="Arial"/>
              </w:rPr>
            </w:pPr>
            <w:r w:rsidRPr="00771B01">
              <w:rPr>
                <w:rFonts w:ascii="Arial" w:hAnsi="Arial" w:cs="Arial"/>
              </w:rPr>
              <w:t>документов территориального планирования, отображающих зоны резервирования (зоны планируемого размещения объектов для реализации государственных и муниципальных нужд);</w:t>
            </w:r>
          </w:p>
          <w:p w:rsidR="00312141" w:rsidRPr="00771B01" w:rsidRDefault="00312141" w:rsidP="009D3D28">
            <w:pPr>
              <w:tabs>
                <w:tab w:val="left" w:pos="1080"/>
              </w:tabs>
              <w:spacing w:after="0" w:line="240" w:lineRule="auto"/>
              <w:jc w:val="both"/>
              <w:rPr>
                <w:rFonts w:ascii="Arial" w:hAnsi="Arial" w:cs="Arial"/>
              </w:rPr>
            </w:pPr>
          </w:p>
        </w:tc>
      </w:tr>
      <w:tr w:rsidR="00312141" w:rsidRPr="00771B01" w:rsidTr="009D3D28">
        <w:tc>
          <w:tcPr>
            <w:tcW w:w="959" w:type="dxa"/>
          </w:tcPr>
          <w:p w:rsidR="00312141" w:rsidRPr="00771B01" w:rsidRDefault="00312141" w:rsidP="009D3D28">
            <w:pPr>
              <w:spacing w:line="240" w:lineRule="auto"/>
              <w:jc w:val="right"/>
              <w:rPr>
                <w:rFonts w:ascii="Arial" w:hAnsi="Arial" w:cs="Arial"/>
              </w:rPr>
            </w:pPr>
            <w:r w:rsidRPr="00771B01">
              <w:rPr>
                <w:rFonts w:ascii="Arial" w:hAnsi="Arial" w:cs="Arial"/>
              </w:rPr>
              <w:t>б)</w:t>
            </w:r>
          </w:p>
        </w:tc>
        <w:tc>
          <w:tcPr>
            <w:tcW w:w="7938" w:type="dxa"/>
          </w:tcPr>
          <w:p w:rsidR="00312141" w:rsidRPr="00771B01" w:rsidRDefault="00312141" w:rsidP="009D3D28">
            <w:pPr>
              <w:tabs>
                <w:tab w:val="left" w:pos="1080"/>
              </w:tabs>
              <w:spacing w:after="0" w:line="240" w:lineRule="auto"/>
              <w:jc w:val="both"/>
              <w:rPr>
                <w:rFonts w:ascii="Arial" w:hAnsi="Arial" w:cs="Arial"/>
              </w:rPr>
            </w:pPr>
            <w:r w:rsidRPr="00771B01">
              <w:rPr>
                <w:rFonts w:ascii="Arial" w:hAnsi="Arial" w:cs="Arial"/>
              </w:rPr>
              <w:t>проектов планировки и проектов межевания в их составе, определяющих границы зон резервирования.</w:t>
            </w:r>
          </w:p>
          <w:p w:rsidR="00312141" w:rsidRPr="00771B01" w:rsidRDefault="00312141" w:rsidP="009D3D28">
            <w:pPr>
              <w:tabs>
                <w:tab w:val="left" w:pos="1080"/>
              </w:tabs>
              <w:spacing w:after="0" w:line="240" w:lineRule="auto"/>
              <w:jc w:val="both"/>
              <w:rPr>
                <w:rFonts w:ascii="Arial" w:hAnsi="Arial" w:cs="Arial"/>
              </w:rPr>
            </w:pPr>
          </w:p>
        </w:tc>
      </w:tr>
    </w:tbl>
    <w:p w:rsidR="00312141" w:rsidRPr="00771B01" w:rsidRDefault="00312141" w:rsidP="000E47EC">
      <w:pPr>
        <w:spacing w:line="240" w:lineRule="auto"/>
        <w:ind w:firstLine="550"/>
        <w:jc w:val="both"/>
        <w:rPr>
          <w:rFonts w:ascii="Arial" w:hAnsi="Arial" w:cs="Arial"/>
        </w:rPr>
      </w:pPr>
      <w:r w:rsidRPr="00771B01">
        <w:rPr>
          <w:rFonts w:ascii="Arial" w:hAnsi="Arial" w:cs="Arial"/>
        </w:rPr>
        <w:t>Указанная документация подготавливается и утверждается в порядке, определенном градостроительным законодательством.</w:t>
      </w:r>
    </w:p>
    <w:p w:rsidR="00312141" w:rsidRPr="00771B01" w:rsidRDefault="00312141" w:rsidP="00417D1E">
      <w:pPr>
        <w:numPr>
          <w:ilvl w:val="0"/>
          <w:numId w:val="24"/>
        </w:numPr>
        <w:tabs>
          <w:tab w:val="clear" w:pos="360"/>
          <w:tab w:val="left" w:pos="1080"/>
        </w:tabs>
        <w:spacing w:after="0" w:line="240" w:lineRule="auto"/>
        <w:ind w:left="0" w:firstLine="567"/>
        <w:jc w:val="both"/>
        <w:rPr>
          <w:rFonts w:ascii="Arial" w:hAnsi="Arial" w:cs="Arial"/>
        </w:rPr>
      </w:pPr>
      <w:r w:rsidRPr="00771B01">
        <w:rPr>
          <w:rFonts w:ascii="Arial" w:hAnsi="Arial" w:cs="Arial"/>
        </w:rPr>
        <w:t>В соответствии с градостроительным законодательством:</w:t>
      </w:r>
    </w:p>
    <w:p w:rsidR="00312141" w:rsidRPr="00771B01" w:rsidRDefault="00312141" w:rsidP="00FE0225">
      <w:pPr>
        <w:tabs>
          <w:tab w:val="left" w:pos="1080"/>
        </w:tabs>
        <w:spacing w:after="0" w:line="240" w:lineRule="auto"/>
        <w:ind w:left="567"/>
        <w:jc w:val="both"/>
        <w:rPr>
          <w:rFonts w:ascii="Arial" w:hAnsi="Arial" w:cs="Arial"/>
        </w:rPr>
      </w:pPr>
    </w:p>
    <w:tbl>
      <w:tblPr>
        <w:tblW w:w="8897" w:type="dxa"/>
        <w:tblLook w:val="00A0"/>
      </w:tblPr>
      <w:tblGrid>
        <w:gridCol w:w="959"/>
        <w:gridCol w:w="7938"/>
      </w:tblGrid>
      <w:tr w:rsidR="00312141" w:rsidRPr="00771B01" w:rsidTr="009D3D28">
        <w:tc>
          <w:tcPr>
            <w:tcW w:w="959" w:type="dxa"/>
          </w:tcPr>
          <w:p w:rsidR="00312141" w:rsidRPr="00771B01" w:rsidRDefault="00312141" w:rsidP="009D3D28">
            <w:pPr>
              <w:spacing w:line="240" w:lineRule="auto"/>
              <w:jc w:val="right"/>
              <w:rPr>
                <w:rFonts w:ascii="Arial" w:hAnsi="Arial" w:cs="Arial"/>
              </w:rPr>
            </w:pPr>
            <w:r w:rsidRPr="00771B01">
              <w:rPr>
                <w:rFonts w:ascii="Arial" w:hAnsi="Arial" w:cs="Arial"/>
              </w:rPr>
              <w:t>а)</w:t>
            </w:r>
          </w:p>
        </w:tc>
        <w:tc>
          <w:tcPr>
            <w:tcW w:w="7938" w:type="dxa"/>
          </w:tcPr>
          <w:p w:rsidR="00312141" w:rsidRPr="00771B01" w:rsidRDefault="00312141" w:rsidP="009D3D28">
            <w:pPr>
              <w:tabs>
                <w:tab w:val="left" w:pos="1080"/>
              </w:tabs>
              <w:spacing w:after="0" w:line="240" w:lineRule="auto"/>
              <w:jc w:val="both"/>
              <w:rPr>
                <w:rFonts w:ascii="Arial" w:hAnsi="Arial" w:cs="Arial"/>
              </w:rPr>
            </w:pPr>
            <w:r w:rsidRPr="00771B01">
              <w:rPr>
                <w:rFonts w:ascii="Arial" w:hAnsi="Arial" w:cs="Arial"/>
              </w:rPr>
              <w:t>со дня вступления в силу документов территориального планирования, проектов планирования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Костромской области,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312141" w:rsidRPr="00771B01" w:rsidRDefault="00312141" w:rsidP="009D3D28">
            <w:pPr>
              <w:tabs>
                <w:tab w:val="left" w:pos="1080"/>
              </w:tabs>
              <w:spacing w:after="0" w:line="240" w:lineRule="auto"/>
              <w:jc w:val="both"/>
              <w:rPr>
                <w:rFonts w:ascii="Arial" w:hAnsi="Arial" w:cs="Arial"/>
              </w:rPr>
            </w:pPr>
          </w:p>
        </w:tc>
      </w:tr>
      <w:tr w:rsidR="00312141" w:rsidRPr="00771B01" w:rsidTr="009D3D28">
        <w:tc>
          <w:tcPr>
            <w:tcW w:w="959" w:type="dxa"/>
          </w:tcPr>
          <w:p w:rsidR="00312141" w:rsidRPr="00771B01" w:rsidRDefault="00312141" w:rsidP="009D3D28">
            <w:pPr>
              <w:spacing w:line="240" w:lineRule="auto"/>
              <w:jc w:val="right"/>
              <w:rPr>
                <w:rFonts w:ascii="Arial" w:hAnsi="Arial" w:cs="Arial"/>
              </w:rPr>
            </w:pPr>
            <w:r w:rsidRPr="00771B01">
              <w:rPr>
                <w:rFonts w:ascii="Arial" w:hAnsi="Arial" w:cs="Arial"/>
              </w:rPr>
              <w:lastRenderedPageBreak/>
              <w:t>б)</w:t>
            </w:r>
          </w:p>
        </w:tc>
        <w:tc>
          <w:tcPr>
            <w:tcW w:w="7938" w:type="dxa"/>
          </w:tcPr>
          <w:p w:rsidR="00312141" w:rsidRPr="00771B01" w:rsidRDefault="00312141" w:rsidP="009D3D28">
            <w:pPr>
              <w:tabs>
                <w:tab w:val="left" w:pos="1080"/>
              </w:tabs>
              <w:spacing w:after="0" w:line="240" w:lineRule="auto"/>
              <w:jc w:val="both"/>
              <w:rPr>
                <w:rFonts w:ascii="Arial" w:hAnsi="Arial" w:cs="Arial"/>
              </w:rPr>
            </w:pPr>
            <w:r w:rsidRPr="00771B01">
              <w:rPr>
                <w:rFonts w:ascii="Arial" w:hAnsi="Arial" w:cs="Arial"/>
              </w:rPr>
              <w:t>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tc>
      </w:tr>
    </w:tbl>
    <w:p w:rsidR="00312141" w:rsidRPr="00771B01" w:rsidRDefault="00312141" w:rsidP="00FE0225">
      <w:pPr>
        <w:tabs>
          <w:tab w:val="left" w:pos="1080"/>
        </w:tabs>
        <w:spacing w:after="0" w:line="240" w:lineRule="auto"/>
        <w:ind w:left="567"/>
        <w:jc w:val="both"/>
        <w:rPr>
          <w:rFonts w:ascii="Arial" w:hAnsi="Arial" w:cs="Arial"/>
        </w:rPr>
      </w:pPr>
    </w:p>
    <w:p w:rsidR="00312141" w:rsidRPr="00771B01" w:rsidRDefault="00312141" w:rsidP="00417D1E">
      <w:pPr>
        <w:numPr>
          <w:ilvl w:val="0"/>
          <w:numId w:val="24"/>
        </w:numPr>
        <w:tabs>
          <w:tab w:val="clear" w:pos="360"/>
          <w:tab w:val="left" w:pos="1080"/>
        </w:tabs>
        <w:spacing w:after="0" w:line="240" w:lineRule="auto"/>
        <w:ind w:left="0" w:firstLine="567"/>
        <w:jc w:val="both"/>
        <w:rPr>
          <w:rFonts w:ascii="Arial" w:hAnsi="Arial" w:cs="Arial"/>
        </w:rPr>
      </w:pPr>
      <w:r w:rsidRPr="00771B01">
        <w:rPr>
          <w:rFonts w:ascii="Arial" w:hAnsi="Arial" w:cs="Arial"/>
        </w:rPr>
        <w:t>Принимаемый по основаниям, определенным законодательством, акт о резервировании должен содержать:</w:t>
      </w:r>
    </w:p>
    <w:p w:rsidR="00312141" w:rsidRPr="00771B01" w:rsidRDefault="00312141" w:rsidP="00FE0225">
      <w:pPr>
        <w:tabs>
          <w:tab w:val="left" w:pos="1080"/>
        </w:tabs>
        <w:spacing w:after="0" w:line="240" w:lineRule="auto"/>
        <w:ind w:left="567"/>
        <w:jc w:val="both"/>
        <w:rPr>
          <w:rFonts w:ascii="Arial" w:hAnsi="Arial" w:cs="Arial"/>
        </w:rPr>
      </w:pPr>
    </w:p>
    <w:tbl>
      <w:tblPr>
        <w:tblW w:w="8897" w:type="dxa"/>
        <w:tblLook w:val="00A0"/>
      </w:tblPr>
      <w:tblGrid>
        <w:gridCol w:w="959"/>
        <w:gridCol w:w="7938"/>
      </w:tblGrid>
      <w:tr w:rsidR="00312141" w:rsidRPr="00771B01" w:rsidTr="009D3D28">
        <w:tc>
          <w:tcPr>
            <w:tcW w:w="959" w:type="dxa"/>
          </w:tcPr>
          <w:p w:rsidR="00312141" w:rsidRPr="00771B01" w:rsidRDefault="00312141" w:rsidP="009D3D28">
            <w:pPr>
              <w:spacing w:line="240" w:lineRule="auto"/>
              <w:jc w:val="right"/>
              <w:rPr>
                <w:rFonts w:ascii="Arial" w:hAnsi="Arial" w:cs="Arial"/>
              </w:rPr>
            </w:pPr>
            <w:r w:rsidRPr="00771B01">
              <w:rPr>
                <w:rFonts w:ascii="Arial" w:hAnsi="Arial" w:cs="Arial"/>
              </w:rPr>
              <w:t>а)</w:t>
            </w:r>
          </w:p>
        </w:tc>
        <w:tc>
          <w:tcPr>
            <w:tcW w:w="7938" w:type="dxa"/>
          </w:tcPr>
          <w:p w:rsidR="00312141" w:rsidRPr="00771B01" w:rsidRDefault="00312141" w:rsidP="00FE0225">
            <w:pPr>
              <w:tabs>
                <w:tab w:val="left" w:pos="1080"/>
              </w:tabs>
              <w:spacing w:after="0" w:line="240" w:lineRule="auto"/>
              <w:jc w:val="both"/>
              <w:rPr>
                <w:rFonts w:ascii="Arial" w:hAnsi="Arial" w:cs="Arial"/>
              </w:rPr>
            </w:pPr>
            <w:r w:rsidRPr="00771B01">
              <w:rPr>
                <w:rFonts w:ascii="Arial" w:hAnsi="Arial" w:cs="Arial"/>
              </w:rPr>
              <w:t>обоснование того, что целью резервирования земельных участков является наличие государственных и муниципальных нужд;</w:t>
            </w:r>
          </w:p>
          <w:p w:rsidR="00312141" w:rsidRPr="00771B01" w:rsidRDefault="00312141" w:rsidP="009D3D28">
            <w:pPr>
              <w:tabs>
                <w:tab w:val="left" w:pos="1080"/>
              </w:tabs>
              <w:spacing w:after="0" w:line="240" w:lineRule="auto"/>
              <w:jc w:val="both"/>
              <w:rPr>
                <w:rFonts w:ascii="Arial" w:hAnsi="Arial" w:cs="Arial"/>
              </w:rPr>
            </w:pPr>
          </w:p>
        </w:tc>
      </w:tr>
      <w:tr w:rsidR="00312141" w:rsidRPr="00771B01" w:rsidTr="009D3D28">
        <w:tc>
          <w:tcPr>
            <w:tcW w:w="959" w:type="dxa"/>
          </w:tcPr>
          <w:p w:rsidR="00312141" w:rsidRPr="00771B01" w:rsidRDefault="00312141" w:rsidP="009D3D28">
            <w:pPr>
              <w:spacing w:line="240" w:lineRule="auto"/>
              <w:jc w:val="right"/>
              <w:rPr>
                <w:rFonts w:ascii="Arial" w:hAnsi="Arial" w:cs="Arial"/>
              </w:rPr>
            </w:pPr>
            <w:r w:rsidRPr="00771B01">
              <w:rPr>
                <w:rFonts w:ascii="Arial" w:hAnsi="Arial" w:cs="Arial"/>
              </w:rPr>
              <w:t>б)</w:t>
            </w:r>
          </w:p>
        </w:tc>
        <w:tc>
          <w:tcPr>
            <w:tcW w:w="7938" w:type="dxa"/>
          </w:tcPr>
          <w:p w:rsidR="00312141" w:rsidRPr="00771B01" w:rsidRDefault="00312141" w:rsidP="00FE0225">
            <w:pPr>
              <w:tabs>
                <w:tab w:val="left" w:pos="1080"/>
              </w:tabs>
              <w:spacing w:after="0" w:line="240" w:lineRule="auto"/>
              <w:jc w:val="both"/>
              <w:rPr>
                <w:rFonts w:ascii="Arial" w:hAnsi="Arial" w:cs="Arial"/>
              </w:rPr>
            </w:pPr>
            <w:r w:rsidRPr="00771B01">
              <w:rPr>
                <w:rFonts w:ascii="Arial" w:hAnsi="Arial" w:cs="Arial"/>
              </w:rPr>
              <w:t>подтверждение того, что резервируемые земельные участки предназначены для объектов, при размещении которых допускает изъятие земельных участков, в том числе путем выкупа в соответствии с законодательством;</w:t>
            </w:r>
          </w:p>
          <w:p w:rsidR="00312141" w:rsidRPr="00771B01" w:rsidRDefault="00312141" w:rsidP="009D3D28">
            <w:pPr>
              <w:tabs>
                <w:tab w:val="left" w:pos="1080"/>
              </w:tabs>
              <w:spacing w:after="0" w:line="240" w:lineRule="auto"/>
              <w:jc w:val="both"/>
              <w:rPr>
                <w:rFonts w:ascii="Arial" w:hAnsi="Arial" w:cs="Arial"/>
              </w:rPr>
            </w:pPr>
          </w:p>
        </w:tc>
      </w:tr>
      <w:tr w:rsidR="00312141" w:rsidRPr="00771B01" w:rsidTr="009D3D28">
        <w:tc>
          <w:tcPr>
            <w:tcW w:w="959" w:type="dxa"/>
          </w:tcPr>
          <w:p w:rsidR="00312141" w:rsidRPr="00771B01" w:rsidRDefault="00312141" w:rsidP="009D3D28">
            <w:pPr>
              <w:spacing w:line="240" w:lineRule="auto"/>
              <w:jc w:val="right"/>
              <w:rPr>
                <w:rFonts w:ascii="Arial" w:hAnsi="Arial" w:cs="Arial"/>
              </w:rPr>
            </w:pPr>
            <w:r w:rsidRPr="00771B01">
              <w:rPr>
                <w:rFonts w:ascii="Arial" w:hAnsi="Arial" w:cs="Arial"/>
              </w:rPr>
              <w:t>в)</w:t>
            </w:r>
          </w:p>
        </w:tc>
        <w:tc>
          <w:tcPr>
            <w:tcW w:w="7938" w:type="dxa"/>
          </w:tcPr>
          <w:p w:rsidR="00312141" w:rsidRPr="00771B01" w:rsidRDefault="00312141" w:rsidP="00FE0225">
            <w:pPr>
              <w:tabs>
                <w:tab w:val="left" w:pos="1080"/>
              </w:tabs>
              <w:spacing w:after="0" w:line="240" w:lineRule="auto"/>
              <w:jc w:val="both"/>
              <w:rPr>
                <w:rFonts w:ascii="Arial" w:hAnsi="Arial" w:cs="Arial"/>
              </w:rPr>
            </w:pPr>
            <w:r w:rsidRPr="00771B01">
              <w:rPr>
                <w:rFonts w:ascii="Arial" w:hAnsi="Arial" w:cs="Arial"/>
              </w:rPr>
              <w:t>обоснование отсутствие других вариантов возможного расположения границ зон резервирования;</w:t>
            </w:r>
          </w:p>
          <w:p w:rsidR="00312141" w:rsidRPr="00771B01" w:rsidRDefault="00312141" w:rsidP="009D3D28">
            <w:pPr>
              <w:tabs>
                <w:tab w:val="left" w:pos="1080"/>
              </w:tabs>
              <w:spacing w:after="0" w:line="240" w:lineRule="auto"/>
              <w:jc w:val="both"/>
              <w:rPr>
                <w:rFonts w:ascii="Arial" w:hAnsi="Arial" w:cs="Arial"/>
              </w:rPr>
            </w:pPr>
          </w:p>
        </w:tc>
      </w:tr>
      <w:tr w:rsidR="00312141" w:rsidRPr="00771B01" w:rsidTr="009D3D28">
        <w:tc>
          <w:tcPr>
            <w:tcW w:w="959" w:type="dxa"/>
          </w:tcPr>
          <w:p w:rsidR="00312141" w:rsidRPr="00771B01" w:rsidRDefault="00312141" w:rsidP="009D3D28">
            <w:pPr>
              <w:spacing w:line="240" w:lineRule="auto"/>
              <w:jc w:val="right"/>
              <w:rPr>
                <w:rFonts w:ascii="Arial" w:hAnsi="Arial" w:cs="Arial"/>
              </w:rPr>
            </w:pPr>
            <w:r w:rsidRPr="00771B01">
              <w:rPr>
                <w:rFonts w:ascii="Arial" w:hAnsi="Arial" w:cs="Arial"/>
              </w:rPr>
              <w:t>г)</w:t>
            </w:r>
          </w:p>
        </w:tc>
        <w:tc>
          <w:tcPr>
            <w:tcW w:w="7938" w:type="dxa"/>
          </w:tcPr>
          <w:p w:rsidR="00312141" w:rsidRPr="00771B01" w:rsidRDefault="00312141" w:rsidP="00FE0225">
            <w:pPr>
              <w:tabs>
                <w:tab w:val="left" w:pos="1080"/>
              </w:tabs>
              <w:spacing w:after="0" w:line="240" w:lineRule="auto"/>
              <w:jc w:val="both"/>
              <w:rPr>
                <w:rFonts w:ascii="Arial" w:hAnsi="Arial" w:cs="Arial"/>
              </w:rPr>
            </w:pPr>
            <w:r w:rsidRPr="00771B01">
              <w:rPr>
                <w:rFonts w:ascii="Arial" w:hAnsi="Arial" w:cs="Arial"/>
              </w:rPr>
              <w:t>карту, отображающую границы зон резервирования в соответствии с ранее утвержденным проектом планировки и проектом межевания в его составе;</w:t>
            </w:r>
          </w:p>
          <w:p w:rsidR="00312141" w:rsidRPr="00771B01" w:rsidRDefault="00312141" w:rsidP="009D3D28">
            <w:pPr>
              <w:tabs>
                <w:tab w:val="left" w:pos="1080"/>
              </w:tabs>
              <w:spacing w:after="0" w:line="240" w:lineRule="auto"/>
              <w:jc w:val="both"/>
              <w:rPr>
                <w:rFonts w:ascii="Arial" w:hAnsi="Arial" w:cs="Arial"/>
              </w:rPr>
            </w:pPr>
          </w:p>
        </w:tc>
      </w:tr>
      <w:tr w:rsidR="00312141" w:rsidRPr="00771B01" w:rsidTr="009D3D28">
        <w:tc>
          <w:tcPr>
            <w:tcW w:w="959" w:type="dxa"/>
          </w:tcPr>
          <w:p w:rsidR="00312141" w:rsidRPr="00771B01" w:rsidRDefault="00312141" w:rsidP="009D3D28">
            <w:pPr>
              <w:spacing w:line="240" w:lineRule="auto"/>
              <w:jc w:val="right"/>
              <w:rPr>
                <w:rFonts w:ascii="Arial" w:hAnsi="Arial" w:cs="Arial"/>
              </w:rPr>
            </w:pPr>
            <w:r w:rsidRPr="00771B01">
              <w:rPr>
                <w:rFonts w:ascii="Arial" w:hAnsi="Arial" w:cs="Arial"/>
              </w:rPr>
              <w:t>д)</w:t>
            </w:r>
          </w:p>
        </w:tc>
        <w:tc>
          <w:tcPr>
            <w:tcW w:w="7938" w:type="dxa"/>
          </w:tcPr>
          <w:p w:rsidR="00312141" w:rsidRPr="00771B01" w:rsidRDefault="00312141" w:rsidP="009D3D28">
            <w:pPr>
              <w:tabs>
                <w:tab w:val="left" w:pos="1080"/>
              </w:tabs>
              <w:spacing w:after="0" w:line="240" w:lineRule="auto"/>
              <w:jc w:val="both"/>
              <w:rPr>
                <w:rFonts w:ascii="Arial" w:hAnsi="Arial" w:cs="Arial"/>
              </w:rPr>
            </w:pPr>
            <w:r w:rsidRPr="00771B01">
              <w:rPr>
                <w:rFonts w:ascii="Arial" w:hAnsi="Arial" w:cs="Arial"/>
              </w:rPr>
              <w:t>перечень земельных участков, иных объектов недвижимости, подлежащих 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tc>
      </w:tr>
    </w:tbl>
    <w:p w:rsidR="00312141" w:rsidRPr="00771B01" w:rsidRDefault="00312141" w:rsidP="00FE0225">
      <w:pPr>
        <w:tabs>
          <w:tab w:val="left" w:pos="1080"/>
        </w:tabs>
        <w:spacing w:after="0" w:line="240" w:lineRule="auto"/>
        <w:jc w:val="both"/>
        <w:rPr>
          <w:rFonts w:ascii="Arial" w:hAnsi="Arial" w:cs="Arial"/>
        </w:rPr>
      </w:pPr>
    </w:p>
    <w:p w:rsidR="00312141" w:rsidRPr="00771B01" w:rsidRDefault="00312141" w:rsidP="00417D1E">
      <w:pPr>
        <w:numPr>
          <w:ilvl w:val="0"/>
          <w:numId w:val="24"/>
        </w:numPr>
        <w:tabs>
          <w:tab w:val="clear" w:pos="360"/>
          <w:tab w:val="left" w:pos="1080"/>
        </w:tabs>
        <w:spacing w:after="0" w:line="240" w:lineRule="auto"/>
        <w:ind w:left="0" w:firstLine="567"/>
        <w:jc w:val="both"/>
        <w:rPr>
          <w:rFonts w:ascii="Arial" w:hAnsi="Arial" w:cs="Arial"/>
        </w:rPr>
      </w:pPr>
      <w:r w:rsidRPr="00771B01">
        <w:rPr>
          <w:rFonts w:ascii="Arial" w:hAnsi="Arial" w:cs="Arial"/>
        </w:rPr>
        <w:t>В соответствии с законодательством, акт о резервировании должен предусматривать:</w:t>
      </w:r>
    </w:p>
    <w:p w:rsidR="00312141" w:rsidRPr="00771B01" w:rsidRDefault="00312141" w:rsidP="00FE0225">
      <w:pPr>
        <w:tabs>
          <w:tab w:val="left" w:pos="1080"/>
        </w:tabs>
        <w:spacing w:after="0" w:line="240" w:lineRule="auto"/>
        <w:ind w:left="567"/>
        <w:jc w:val="both"/>
        <w:rPr>
          <w:rFonts w:ascii="Arial" w:hAnsi="Arial" w:cs="Arial"/>
        </w:rPr>
      </w:pPr>
    </w:p>
    <w:tbl>
      <w:tblPr>
        <w:tblW w:w="8897" w:type="dxa"/>
        <w:tblLook w:val="00A0"/>
      </w:tblPr>
      <w:tblGrid>
        <w:gridCol w:w="959"/>
        <w:gridCol w:w="7938"/>
      </w:tblGrid>
      <w:tr w:rsidR="00312141" w:rsidRPr="00771B01" w:rsidTr="009D3D28">
        <w:tc>
          <w:tcPr>
            <w:tcW w:w="959" w:type="dxa"/>
          </w:tcPr>
          <w:p w:rsidR="00312141" w:rsidRPr="00771B01" w:rsidRDefault="00312141" w:rsidP="009D3D28">
            <w:pPr>
              <w:spacing w:line="240" w:lineRule="auto"/>
              <w:jc w:val="right"/>
              <w:rPr>
                <w:rFonts w:ascii="Arial" w:hAnsi="Arial" w:cs="Arial"/>
              </w:rPr>
            </w:pPr>
            <w:r w:rsidRPr="00771B01">
              <w:rPr>
                <w:rFonts w:ascii="Arial" w:hAnsi="Arial" w:cs="Arial"/>
              </w:rPr>
              <w:t>а)</w:t>
            </w:r>
          </w:p>
        </w:tc>
        <w:tc>
          <w:tcPr>
            <w:tcW w:w="7938" w:type="dxa"/>
          </w:tcPr>
          <w:p w:rsidR="00312141" w:rsidRPr="00771B01" w:rsidRDefault="00312141" w:rsidP="009D3D28">
            <w:pPr>
              <w:tabs>
                <w:tab w:val="left" w:pos="1080"/>
              </w:tabs>
              <w:spacing w:after="0" w:line="240" w:lineRule="auto"/>
              <w:jc w:val="both"/>
              <w:rPr>
                <w:rFonts w:ascii="Arial" w:hAnsi="Arial" w:cs="Arial"/>
              </w:rPr>
            </w:pPr>
            <w:r w:rsidRPr="00771B01">
              <w:rPr>
                <w:rFonts w:ascii="Arial" w:hAnsi="Arial" w:cs="Arial"/>
              </w:rPr>
              <w:t>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312141" w:rsidRPr="00771B01" w:rsidRDefault="00312141" w:rsidP="009D3D28">
            <w:pPr>
              <w:tabs>
                <w:tab w:val="left" w:pos="1080"/>
              </w:tabs>
              <w:spacing w:after="0" w:line="240" w:lineRule="auto"/>
              <w:jc w:val="both"/>
              <w:rPr>
                <w:rFonts w:ascii="Arial" w:hAnsi="Arial" w:cs="Arial"/>
              </w:rPr>
            </w:pPr>
          </w:p>
        </w:tc>
      </w:tr>
      <w:tr w:rsidR="00312141" w:rsidRPr="00771B01" w:rsidTr="009D3D28">
        <w:tc>
          <w:tcPr>
            <w:tcW w:w="959" w:type="dxa"/>
          </w:tcPr>
          <w:p w:rsidR="00312141" w:rsidRPr="00771B01" w:rsidRDefault="00312141" w:rsidP="009D3D28">
            <w:pPr>
              <w:spacing w:line="240" w:lineRule="auto"/>
              <w:jc w:val="right"/>
              <w:rPr>
                <w:rFonts w:ascii="Arial" w:hAnsi="Arial" w:cs="Arial"/>
              </w:rPr>
            </w:pPr>
            <w:r w:rsidRPr="00771B01">
              <w:rPr>
                <w:rFonts w:ascii="Arial" w:hAnsi="Arial" w:cs="Arial"/>
              </w:rPr>
              <w:t>б)</w:t>
            </w:r>
          </w:p>
        </w:tc>
        <w:tc>
          <w:tcPr>
            <w:tcW w:w="7938" w:type="dxa"/>
          </w:tcPr>
          <w:p w:rsidR="00312141" w:rsidRPr="00771B01" w:rsidRDefault="00312141" w:rsidP="00FE0225">
            <w:pPr>
              <w:tabs>
                <w:tab w:val="left" w:pos="1080"/>
              </w:tabs>
              <w:spacing w:after="0" w:line="240" w:lineRule="auto"/>
              <w:jc w:val="both"/>
              <w:rPr>
                <w:rFonts w:ascii="Arial" w:hAnsi="Arial" w:cs="Arial"/>
              </w:rPr>
            </w:pPr>
            <w:r w:rsidRPr="00771B01">
              <w:rPr>
                <w:rFonts w:ascii="Arial" w:hAnsi="Arial" w:cs="Arial"/>
              </w:rPr>
              <w:t>выкуп зарезервированных земельных участков по истечении срока резервирования;</w:t>
            </w:r>
          </w:p>
          <w:p w:rsidR="00312141" w:rsidRPr="00771B01" w:rsidRDefault="00312141" w:rsidP="009D3D28">
            <w:pPr>
              <w:tabs>
                <w:tab w:val="left" w:pos="1080"/>
              </w:tabs>
              <w:spacing w:after="0" w:line="240" w:lineRule="auto"/>
              <w:jc w:val="both"/>
              <w:rPr>
                <w:rFonts w:ascii="Arial" w:hAnsi="Arial" w:cs="Arial"/>
                <w:highlight w:val="yellow"/>
              </w:rPr>
            </w:pPr>
          </w:p>
        </w:tc>
      </w:tr>
      <w:tr w:rsidR="00312141" w:rsidRPr="00771B01" w:rsidTr="009D3D28">
        <w:tc>
          <w:tcPr>
            <w:tcW w:w="959" w:type="dxa"/>
          </w:tcPr>
          <w:p w:rsidR="00312141" w:rsidRPr="00771B01" w:rsidRDefault="00312141" w:rsidP="009D3D28">
            <w:pPr>
              <w:spacing w:line="240" w:lineRule="auto"/>
              <w:jc w:val="right"/>
              <w:rPr>
                <w:rFonts w:ascii="Arial" w:hAnsi="Arial" w:cs="Arial"/>
              </w:rPr>
            </w:pPr>
            <w:r w:rsidRPr="00771B01">
              <w:rPr>
                <w:rFonts w:ascii="Arial" w:hAnsi="Arial" w:cs="Arial"/>
              </w:rPr>
              <w:t>в)</w:t>
            </w:r>
          </w:p>
        </w:tc>
        <w:tc>
          <w:tcPr>
            <w:tcW w:w="7938" w:type="dxa"/>
          </w:tcPr>
          <w:p w:rsidR="00312141" w:rsidRPr="00771B01" w:rsidRDefault="00312141" w:rsidP="00FE0225">
            <w:pPr>
              <w:tabs>
                <w:tab w:val="left" w:pos="1080"/>
              </w:tabs>
              <w:spacing w:after="0" w:line="240" w:lineRule="auto"/>
              <w:jc w:val="both"/>
              <w:rPr>
                <w:rFonts w:ascii="Arial" w:hAnsi="Arial" w:cs="Arial"/>
              </w:rPr>
            </w:pPr>
            <w:r w:rsidRPr="00771B01">
              <w:rPr>
                <w:rFonts w:ascii="Arial" w:hAnsi="Arial" w:cs="Arial"/>
              </w:rPr>
              <w:t>компенсации правообладателям земельных участков в случае непринятия решения об их выкупе по завершении срока резервирования.</w:t>
            </w:r>
          </w:p>
          <w:p w:rsidR="00312141" w:rsidRPr="00771B01" w:rsidRDefault="00312141" w:rsidP="009D3D28">
            <w:pPr>
              <w:tabs>
                <w:tab w:val="left" w:pos="1080"/>
              </w:tabs>
              <w:spacing w:after="0" w:line="240" w:lineRule="auto"/>
              <w:jc w:val="both"/>
              <w:rPr>
                <w:rFonts w:ascii="Arial" w:hAnsi="Arial" w:cs="Arial"/>
              </w:rPr>
            </w:pPr>
          </w:p>
        </w:tc>
      </w:tr>
    </w:tbl>
    <w:p w:rsidR="00312141" w:rsidRPr="00771B01" w:rsidRDefault="00312141" w:rsidP="00FE0225">
      <w:pPr>
        <w:pStyle w:val="1"/>
        <w:tabs>
          <w:tab w:val="clear" w:pos="0"/>
        </w:tabs>
        <w:spacing w:after="240"/>
        <w:rPr>
          <w:b w:val="0"/>
          <w:kern w:val="0"/>
          <w:sz w:val="22"/>
          <w:szCs w:val="22"/>
        </w:rPr>
      </w:pPr>
      <w:bookmarkStart w:id="40" w:name="_Toc321379033"/>
      <w:r w:rsidRPr="00771B01">
        <w:rPr>
          <w:b w:val="0"/>
          <w:kern w:val="0"/>
          <w:sz w:val="22"/>
          <w:szCs w:val="22"/>
        </w:rPr>
        <w:t>Статья 34. Условия установления публичных сервитутов</w:t>
      </w:r>
      <w:bookmarkEnd w:id="40"/>
    </w:p>
    <w:p w:rsidR="00312141" w:rsidRPr="00771B01" w:rsidRDefault="00312141" w:rsidP="00417D1E">
      <w:pPr>
        <w:numPr>
          <w:ilvl w:val="1"/>
          <w:numId w:val="11"/>
        </w:numPr>
        <w:tabs>
          <w:tab w:val="clear" w:pos="1440"/>
          <w:tab w:val="left" w:pos="993"/>
        </w:tabs>
        <w:spacing w:after="0" w:line="240" w:lineRule="auto"/>
        <w:ind w:left="0" w:firstLine="720"/>
        <w:jc w:val="both"/>
        <w:rPr>
          <w:rFonts w:ascii="Arial" w:hAnsi="Arial" w:cs="Arial"/>
        </w:rPr>
      </w:pPr>
      <w:r w:rsidRPr="00771B01">
        <w:rPr>
          <w:rFonts w:ascii="Arial" w:hAnsi="Arial" w:cs="Arial"/>
        </w:rPr>
        <w:t xml:space="preserve"> Органы местного самоуправления </w:t>
      </w:r>
      <w:r w:rsidR="0015192B" w:rsidRPr="00771B01">
        <w:rPr>
          <w:rFonts w:ascii="Arial" w:hAnsi="Arial" w:cs="Arial"/>
          <w:color w:val="800000"/>
        </w:rPr>
        <w:t>Вохом</w:t>
      </w:r>
      <w:r w:rsidR="008979D9" w:rsidRPr="00771B01">
        <w:rPr>
          <w:rFonts w:ascii="Arial" w:hAnsi="Arial" w:cs="Arial"/>
          <w:color w:val="800000"/>
        </w:rPr>
        <w:t>ского</w:t>
      </w:r>
      <w:r w:rsidRPr="00771B01">
        <w:rPr>
          <w:rFonts w:ascii="Arial" w:hAnsi="Arial" w:cs="Arial"/>
        </w:rPr>
        <w:t xml:space="preserve"> муниципального района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 – технического обеспечения (линий электросвязи, водо – и газопроводов, канализации и т.д.), иных общественных нужд, которые не могут быть обеспечены иначе, как только путем установления публичных сервитутов.</w:t>
      </w:r>
    </w:p>
    <w:p w:rsidR="00312141" w:rsidRPr="00771B01" w:rsidRDefault="00312141" w:rsidP="006F5099">
      <w:pPr>
        <w:tabs>
          <w:tab w:val="left" w:pos="993"/>
        </w:tabs>
        <w:spacing w:after="0" w:line="240" w:lineRule="auto"/>
        <w:ind w:left="720"/>
        <w:jc w:val="both"/>
        <w:rPr>
          <w:rFonts w:ascii="Arial" w:hAnsi="Arial" w:cs="Arial"/>
        </w:rPr>
      </w:pPr>
    </w:p>
    <w:p w:rsidR="00312141" w:rsidRPr="00771B01" w:rsidRDefault="00312141" w:rsidP="00417D1E">
      <w:pPr>
        <w:numPr>
          <w:ilvl w:val="1"/>
          <w:numId w:val="11"/>
        </w:numPr>
        <w:tabs>
          <w:tab w:val="clear" w:pos="1440"/>
          <w:tab w:val="left" w:pos="993"/>
        </w:tabs>
        <w:spacing w:after="0" w:line="240" w:lineRule="auto"/>
        <w:ind w:left="0" w:firstLine="720"/>
        <w:jc w:val="both"/>
        <w:rPr>
          <w:rFonts w:ascii="Arial" w:hAnsi="Arial" w:cs="Arial"/>
        </w:rPr>
      </w:pPr>
      <w:r w:rsidRPr="00771B01">
        <w:rPr>
          <w:rFonts w:ascii="Arial" w:hAnsi="Arial" w:cs="Arial"/>
        </w:rPr>
        <w:lastRenderedPageBreak/>
        <w:t xml:space="preserve">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312141" w:rsidRPr="00771B01" w:rsidRDefault="00312141" w:rsidP="006F5099">
      <w:pPr>
        <w:tabs>
          <w:tab w:val="left" w:pos="993"/>
        </w:tabs>
        <w:spacing w:after="0" w:line="240" w:lineRule="auto"/>
        <w:ind w:left="720"/>
        <w:jc w:val="both"/>
        <w:rPr>
          <w:rFonts w:ascii="Arial" w:hAnsi="Arial" w:cs="Arial"/>
        </w:rPr>
      </w:pPr>
    </w:p>
    <w:p w:rsidR="00312141" w:rsidRPr="00771B01" w:rsidRDefault="00312141" w:rsidP="00417D1E">
      <w:pPr>
        <w:numPr>
          <w:ilvl w:val="1"/>
          <w:numId w:val="11"/>
        </w:numPr>
        <w:tabs>
          <w:tab w:val="clear" w:pos="1440"/>
          <w:tab w:val="left" w:pos="993"/>
        </w:tabs>
        <w:spacing w:after="0" w:line="240" w:lineRule="auto"/>
        <w:ind w:left="0" w:firstLine="720"/>
        <w:jc w:val="both"/>
        <w:rPr>
          <w:rFonts w:ascii="Arial" w:hAnsi="Arial" w:cs="Arial"/>
        </w:rPr>
      </w:pPr>
      <w:r w:rsidRPr="00771B01">
        <w:rPr>
          <w:rFonts w:ascii="Arial" w:hAnsi="Arial" w:cs="Arial"/>
        </w:rPr>
        <w:t xml:space="preserve"> Порядок установления публичных сервитутов определяется законодательством, настоящими Правилами и иными нормативными правовыми актами.</w:t>
      </w:r>
    </w:p>
    <w:p w:rsidR="00312141" w:rsidRPr="00771B01" w:rsidRDefault="00312141" w:rsidP="00D922DC">
      <w:pPr>
        <w:rPr>
          <w:rFonts w:ascii="Arial" w:hAnsi="Arial" w:cs="Arial"/>
          <w:lang w:eastAsia="ar-SA"/>
        </w:rPr>
      </w:pPr>
    </w:p>
    <w:p w:rsidR="00312141" w:rsidRPr="00771B01" w:rsidRDefault="00312141" w:rsidP="009625A7">
      <w:pPr>
        <w:pStyle w:val="2"/>
        <w:tabs>
          <w:tab w:val="clear" w:pos="0"/>
        </w:tabs>
        <w:ind w:left="1190" w:hanging="1190"/>
        <w:rPr>
          <w:b w:val="0"/>
          <w:i w:val="0"/>
          <w:iCs w:val="0"/>
          <w:caps/>
          <w:sz w:val="22"/>
          <w:szCs w:val="22"/>
        </w:rPr>
      </w:pPr>
      <w:r w:rsidRPr="00771B01">
        <w:rPr>
          <w:b w:val="0"/>
          <w:i w:val="0"/>
          <w:iCs w:val="0"/>
          <w:caps/>
          <w:sz w:val="22"/>
          <w:szCs w:val="22"/>
        </w:rPr>
        <w:t xml:space="preserve">ГЛАВА </w:t>
      </w:r>
      <w:r w:rsidRPr="00771B01">
        <w:rPr>
          <w:b w:val="0"/>
          <w:i w:val="0"/>
          <w:iCs w:val="0"/>
          <w:caps/>
          <w:sz w:val="22"/>
          <w:szCs w:val="22"/>
          <w:lang w:val="en-US"/>
        </w:rPr>
        <w:t>VI</w:t>
      </w:r>
      <w:r w:rsidRPr="00771B01">
        <w:rPr>
          <w:b w:val="0"/>
          <w:i w:val="0"/>
          <w:iCs w:val="0"/>
          <w:caps/>
          <w:sz w:val="22"/>
          <w:szCs w:val="22"/>
        </w:rPr>
        <w:t>. ПОДГОТОВКА ДОКУМЕНТАЦИИ ПО ПЛАНИРОВКЕ ТЕРРИТОРИИ</w:t>
      </w:r>
    </w:p>
    <w:p w:rsidR="00312141" w:rsidRPr="00771B01" w:rsidRDefault="00312141" w:rsidP="009625A7">
      <w:pPr>
        <w:pStyle w:val="1"/>
        <w:tabs>
          <w:tab w:val="clear" w:pos="0"/>
        </w:tabs>
        <w:spacing w:after="240"/>
        <w:rPr>
          <w:b w:val="0"/>
          <w:kern w:val="0"/>
          <w:sz w:val="22"/>
          <w:szCs w:val="22"/>
        </w:rPr>
      </w:pPr>
      <w:bookmarkStart w:id="41" w:name="_Toc321379022"/>
      <w:r w:rsidRPr="00771B01">
        <w:rPr>
          <w:b w:val="0"/>
          <w:kern w:val="0"/>
          <w:sz w:val="22"/>
          <w:szCs w:val="22"/>
        </w:rPr>
        <w:t>Статья 35. Общие положения о планировке территории</w:t>
      </w:r>
      <w:bookmarkEnd w:id="41"/>
    </w:p>
    <w:p w:rsidR="00312141" w:rsidRPr="00771B01" w:rsidRDefault="00312141" w:rsidP="00417D1E">
      <w:pPr>
        <w:numPr>
          <w:ilvl w:val="0"/>
          <w:numId w:val="25"/>
        </w:numPr>
        <w:tabs>
          <w:tab w:val="clear" w:pos="360"/>
          <w:tab w:val="left" w:pos="1080"/>
        </w:tabs>
        <w:spacing w:after="0" w:line="240" w:lineRule="auto"/>
        <w:ind w:left="0" w:firstLine="720"/>
        <w:jc w:val="both"/>
        <w:rPr>
          <w:rFonts w:ascii="Arial" w:hAnsi="Arial" w:cs="Arial"/>
        </w:rPr>
      </w:pPr>
      <w:r w:rsidRPr="00771B01">
        <w:rPr>
          <w:rFonts w:ascii="Arial" w:hAnsi="Arial" w:cs="Arial"/>
        </w:rPr>
        <w:t>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Костромской области, настоящими Правилами.</w:t>
      </w:r>
    </w:p>
    <w:p w:rsidR="00312141" w:rsidRPr="00771B01" w:rsidRDefault="00312141" w:rsidP="009D3D28">
      <w:pPr>
        <w:tabs>
          <w:tab w:val="left" w:pos="1080"/>
        </w:tabs>
        <w:spacing w:after="0" w:line="240" w:lineRule="auto"/>
        <w:ind w:left="720"/>
        <w:jc w:val="both"/>
        <w:rPr>
          <w:rFonts w:ascii="Arial" w:hAnsi="Arial" w:cs="Arial"/>
        </w:rPr>
      </w:pPr>
    </w:p>
    <w:p w:rsidR="00312141" w:rsidRPr="00771B01" w:rsidRDefault="00312141" w:rsidP="00417D1E">
      <w:pPr>
        <w:numPr>
          <w:ilvl w:val="0"/>
          <w:numId w:val="25"/>
        </w:numPr>
        <w:tabs>
          <w:tab w:val="clear" w:pos="360"/>
          <w:tab w:val="left" w:pos="1080"/>
        </w:tabs>
        <w:spacing w:after="0" w:line="240" w:lineRule="auto"/>
        <w:ind w:left="0" w:firstLine="720"/>
        <w:jc w:val="both"/>
        <w:rPr>
          <w:rFonts w:ascii="Arial" w:hAnsi="Arial" w:cs="Arial"/>
        </w:rPr>
      </w:pPr>
      <w:r w:rsidRPr="00771B01">
        <w:rPr>
          <w:rFonts w:ascii="Arial" w:hAnsi="Arial" w:cs="Arial"/>
        </w:rPr>
        <w:t>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312141" w:rsidRPr="00771B01" w:rsidRDefault="00312141" w:rsidP="009D3D28">
      <w:pPr>
        <w:tabs>
          <w:tab w:val="left" w:pos="1080"/>
        </w:tabs>
        <w:spacing w:after="0" w:line="240" w:lineRule="auto"/>
        <w:ind w:left="720"/>
        <w:jc w:val="both"/>
        <w:rPr>
          <w:rFonts w:ascii="Arial" w:hAnsi="Arial" w:cs="Arial"/>
        </w:rPr>
      </w:pPr>
    </w:p>
    <w:tbl>
      <w:tblPr>
        <w:tblW w:w="8897" w:type="dxa"/>
        <w:tblLook w:val="00A0"/>
      </w:tblPr>
      <w:tblGrid>
        <w:gridCol w:w="959"/>
        <w:gridCol w:w="7938"/>
      </w:tblGrid>
      <w:tr w:rsidR="00312141" w:rsidRPr="00771B01" w:rsidTr="009D3D28">
        <w:tc>
          <w:tcPr>
            <w:tcW w:w="959" w:type="dxa"/>
          </w:tcPr>
          <w:p w:rsidR="00312141" w:rsidRPr="00771B01" w:rsidRDefault="00312141" w:rsidP="009D3D28">
            <w:pPr>
              <w:spacing w:line="240" w:lineRule="auto"/>
              <w:jc w:val="right"/>
              <w:rPr>
                <w:rFonts w:ascii="Arial" w:hAnsi="Arial" w:cs="Arial"/>
              </w:rPr>
            </w:pPr>
            <w:r w:rsidRPr="00771B01">
              <w:rPr>
                <w:rFonts w:ascii="Arial" w:hAnsi="Arial" w:cs="Arial"/>
              </w:rPr>
              <w:t>а)</w:t>
            </w:r>
          </w:p>
        </w:tc>
        <w:tc>
          <w:tcPr>
            <w:tcW w:w="7938" w:type="dxa"/>
          </w:tcPr>
          <w:p w:rsidR="00312141" w:rsidRPr="00771B01" w:rsidRDefault="00312141" w:rsidP="009D3D28">
            <w:pPr>
              <w:tabs>
                <w:tab w:val="left" w:pos="1080"/>
              </w:tabs>
              <w:spacing w:after="0" w:line="240" w:lineRule="auto"/>
              <w:jc w:val="both"/>
              <w:rPr>
                <w:rFonts w:ascii="Arial" w:hAnsi="Arial" w:cs="Arial"/>
              </w:rPr>
            </w:pPr>
            <w:r w:rsidRPr="00771B01">
              <w:rPr>
                <w:rFonts w:ascii="Arial" w:hAnsi="Arial" w:cs="Arial"/>
              </w:rPr>
              <w:t>проектов планировки без проектов межевания в их составе;</w:t>
            </w:r>
          </w:p>
          <w:p w:rsidR="00312141" w:rsidRPr="00771B01" w:rsidRDefault="00312141" w:rsidP="009D3D28">
            <w:pPr>
              <w:tabs>
                <w:tab w:val="left" w:pos="1080"/>
              </w:tabs>
              <w:spacing w:after="0" w:line="240" w:lineRule="auto"/>
              <w:jc w:val="both"/>
              <w:rPr>
                <w:rFonts w:ascii="Arial" w:hAnsi="Arial" w:cs="Arial"/>
              </w:rPr>
            </w:pPr>
          </w:p>
        </w:tc>
      </w:tr>
      <w:tr w:rsidR="00312141" w:rsidRPr="00771B01" w:rsidTr="009D3D28">
        <w:tc>
          <w:tcPr>
            <w:tcW w:w="959" w:type="dxa"/>
          </w:tcPr>
          <w:p w:rsidR="00312141" w:rsidRPr="00771B01" w:rsidRDefault="00312141" w:rsidP="009D3D28">
            <w:pPr>
              <w:spacing w:line="240" w:lineRule="auto"/>
              <w:jc w:val="right"/>
              <w:rPr>
                <w:rFonts w:ascii="Arial" w:hAnsi="Arial" w:cs="Arial"/>
              </w:rPr>
            </w:pPr>
            <w:r w:rsidRPr="00771B01">
              <w:rPr>
                <w:rFonts w:ascii="Arial" w:hAnsi="Arial" w:cs="Arial"/>
              </w:rPr>
              <w:t>б)</w:t>
            </w:r>
          </w:p>
        </w:tc>
        <w:tc>
          <w:tcPr>
            <w:tcW w:w="7938" w:type="dxa"/>
          </w:tcPr>
          <w:p w:rsidR="00312141" w:rsidRPr="00771B01" w:rsidRDefault="00312141" w:rsidP="009D3D28">
            <w:pPr>
              <w:tabs>
                <w:tab w:val="left" w:pos="1080"/>
              </w:tabs>
              <w:spacing w:after="0" w:line="240" w:lineRule="auto"/>
              <w:jc w:val="both"/>
              <w:rPr>
                <w:rFonts w:ascii="Arial" w:hAnsi="Arial" w:cs="Arial"/>
              </w:rPr>
            </w:pPr>
            <w:r w:rsidRPr="00771B01">
              <w:rPr>
                <w:rFonts w:ascii="Arial" w:hAnsi="Arial" w:cs="Arial"/>
              </w:rPr>
              <w:t>проектов планировки с проектом межевания в их составе;</w:t>
            </w:r>
          </w:p>
          <w:p w:rsidR="00312141" w:rsidRPr="00771B01" w:rsidRDefault="00312141" w:rsidP="009D3D28">
            <w:pPr>
              <w:tabs>
                <w:tab w:val="left" w:pos="1080"/>
              </w:tabs>
              <w:spacing w:after="0" w:line="240" w:lineRule="auto"/>
              <w:jc w:val="both"/>
              <w:rPr>
                <w:rFonts w:ascii="Arial" w:hAnsi="Arial" w:cs="Arial"/>
                <w:highlight w:val="yellow"/>
              </w:rPr>
            </w:pPr>
          </w:p>
        </w:tc>
      </w:tr>
      <w:tr w:rsidR="00312141" w:rsidRPr="00771B01" w:rsidTr="009D3D28">
        <w:tc>
          <w:tcPr>
            <w:tcW w:w="959" w:type="dxa"/>
          </w:tcPr>
          <w:p w:rsidR="00312141" w:rsidRPr="00771B01" w:rsidRDefault="00312141" w:rsidP="009D3D28">
            <w:pPr>
              <w:spacing w:line="240" w:lineRule="auto"/>
              <w:jc w:val="right"/>
              <w:rPr>
                <w:rFonts w:ascii="Arial" w:hAnsi="Arial" w:cs="Arial"/>
              </w:rPr>
            </w:pPr>
            <w:r w:rsidRPr="00771B01">
              <w:rPr>
                <w:rFonts w:ascii="Arial" w:hAnsi="Arial" w:cs="Arial"/>
              </w:rPr>
              <w:t>в)</w:t>
            </w:r>
          </w:p>
        </w:tc>
        <w:tc>
          <w:tcPr>
            <w:tcW w:w="7938" w:type="dxa"/>
          </w:tcPr>
          <w:p w:rsidR="00312141" w:rsidRPr="00771B01" w:rsidRDefault="00312141" w:rsidP="009D3D28">
            <w:pPr>
              <w:tabs>
                <w:tab w:val="left" w:pos="1080"/>
              </w:tabs>
              <w:spacing w:after="0" w:line="240" w:lineRule="auto"/>
              <w:jc w:val="both"/>
              <w:rPr>
                <w:rFonts w:ascii="Arial" w:hAnsi="Arial" w:cs="Arial"/>
              </w:rPr>
            </w:pPr>
            <w:r w:rsidRPr="00771B01">
              <w:rPr>
                <w:rFonts w:ascii="Arial" w:hAnsi="Arial" w:cs="Arial"/>
              </w:rPr>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tc>
      </w:tr>
      <w:tr w:rsidR="00312141" w:rsidRPr="00771B01" w:rsidTr="009D3D28">
        <w:tc>
          <w:tcPr>
            <w:tcW w:w="959" w:type="dxa"/>
          </w:tcPr>
          <w:p w:rsidR="00312141" w:rsidRPr="00771B01" w:rsidRDefault="00312141" w:rsidP="009D3D28">
            <w:pPr>
              <w:spacing w:line="240" w:lineRule="auto"/>
              <w:jc w:val="right"/>
              <w:rPr>
                <w:rFonts w:ascii="Arial" w:hAnsi="Arial" w:cs="Arial"/>
              </w:rPr>
            </w:pPr>
            <w:r w:rsidRPr="00771B01">
              <w:rPr>
                <w:rFonts w:ascii="Arial" w:hAnsi="Arial" w:cs="Arial"/>
              </w:rPr>
              <w:t>г)</w:t>
            </w:r>
          </w:p>
        </w:tc>
        <w:tc>
          <w:tcPr>
            <w:tcW w:w="7938" w:type="dxa"/>
          </w:tcPr>
          <w:p w:rsidR="00312141" w:rsidRPr="00771B01" w:rsidRDefault="00312141" w:rsidP="009D3D28">
            <w:pPr>
              <w:tabs>
                <w:tab w:val="left" w:pos="1080"/>
              </w:tabs>
              <w:spacing w:after="0" w:line="240" w:lineRule="auto"/>
              <w:jc w:val="both"/>
              <w:rPr>
                <w:rFonts w:ascii="Arial" w:hAnsi="Arial" w:cs="Arial"/>
              </w:rPr>
            </w:pPr>
            <w:r w:rsidRPr="00771B01">
              <w:rPr>
                <w:rFonts w:ascii="Arial" w:hAnsi="Arial" w:cs="Arial"/>
              </w:rPr>
              <w:t>градостроительных планов земельных участков как самостоятельных документов (вне состава проектов межевания).</w:t>
            </w:r>
          </w:p>
          <w:p w:rsidR="00312141" w:rsidRPr="00771B01" w:rsidRDefault="00312141" w:rsidP="009D3D28">
            <w:pPr>
              <w:tabs>
                <w:tab w:val="left" w:pos="1080"/>
              </w:tabs>
              <w:spacing w:after="0" w:line="240" w:lineRule="auto"/>
              <w:jc w:val="both"/>
              <w:rPr>
                <w:rFonts w:ascii="Arial" w:hAnsi="Arial" w:cs="Arial"/>
              </w:rPr>
            </w:pPr>
          </w:p>
        </w:tc>
      </w:tr>
    </w:tbl>
    <w:p w:rsidR="00312141" w:rsidRPr="00771B01" w:rsidRDefault="00312141" w:rsidP="00417D1E">
      <w:pPr>
        <w:numPr>
          <w:ilvl w:val="0"/>
          <w:numId w:val="25"/>
        </w:numPr>
        <w:tabs>
          <w:tab w:val="clear" w:pos="360"/>
          <w:tab w:val="left" w:pos="1080"/>
        </w:tabs>
        <w:spacing w:after="0" w:line="240" w:lineRule="auto"/>
        <w:ind w:left="0" w:firstLine="720"/>
        <w:jc w:val="both"/>
        <w:rPr>
          <w:rFonts w:ascii="Arial" w:hAnsi="Arial" w:cs="Arial"/>
        </w:rPr>
      </w:pPr>
      <w:r w:rsidRPr="00771B01">
        <w:rPr>
          <w:rFonts w:ascii="Arial" w:hAnsi="Arial" w:cs="Arial"/>
        </w:rPr>
        <w:t xml:space="preserve">Решения о разработке того или иного вида документации по планировке территории применительно к различным случаям принимаются администрацией </w:t>
      </w:r>
      <w:r w:rsidR="0015192B" w:rsidRPr="00771B01">
        <w:rPr>
          <w:rFonts w:ascii="Arial" w:hAnsi="Arial" w:cs="Arial"/>
          <w:color w:val="993300"/>
        </w:rPr>
        <w:t>Вохом</w:t>
      </w:r>
      <w:r w:rsidR="008979D9" w:rsidRPr="00771B01">
        <w:rPr>
          <w:rFonts w:ascii="Arial" w:hAnsi="Arial" w:cs="Arial"/>
          <w:color w:val="993300"/>
        </w:rPr>
        <w:t>ского</w:t>
      </w:r>
      <w:r w:rsidRPr="00771B01">
        <w:rPr>
          <w:rFonts w:ascii="Arial" w:hAnsi="Arial" w:cs="Arial"/>
        </w:rPr>
        <w:t xml:space="preserve"> района по предложению Комиссии  с учетом характеристик планируемого развития конкретной территории, а также следующих особенностей;</w:t>
      </w:r>
    </w:p>
    <w:p w:rsidR="00312141" w:rsidRPr="00771B01" w:rsidRDefault="00312141" w:rsidP="009D3D28">
      <w:pPr>
        <w:tabs>
          <w:tab w:val="left" w:pos="1080"/>
        </w:tabs>
        <w:spacing w:after="0" w:line="240" w:lineRule="auto"/>
        <w:ind w:left="720"/>
        <w:jc w:val="both"/>
        <w:rPr>
          <w:rFonts w:ascii="Arial" w:hAnsi="Arial" w:cs="Arial"/>
        </w:rPr>
      </w:pPr>
    </w:p>
    <w:tbl>
      <w:tblPr>
        <w:tblW w:w="8897" w:type="dxa"/>
        <w:tblLook w:val="00A0"/>
      </w:tblPr>
      <w:tblGrid>
        <w:gridCol w:w="959"/>
        <w:gridCol w:w="7938"/>
      </w:tblGrid>
      <w:tr w:rsidR="00312141" w:rsidRPr="00771B01" w:rsidTr="009D3D28">
        <w:tc>
          <w:tcPr>
            <w:tcW w:w="959" w:type="dxa"/>
          </w:tcPr>
          <w:p w:rsidR="00312141" w:rsidRPr="00771B01" w:rsidRDefault="00312141" w:rsidP="009D3D28">
            <w:pPr>
              <w:spacing w:line="240" w:lineRule="auto"/>
              <w:jc w:val="right"/>
              <w:rPr>
                <w:rFonts w:ascii="Arial" w:hAnsi="Arial" w:cs="Arial"/>
              </w:rPr>
            </w:pPr>
            <w:r w:rsidRPr="00771B01">
              <w:rPr>
                <w:rFonts w:ascii="Arial" w:hAnsi="Arial" w:cs="Arial"/>
              </w:rPr>
              <w:t>а)</w:t>
            </w:r>
          </w:p>
        </w:tc>
        <w:tc>
          <w:tcPr>
            <w:tcW w:w="7938" w:type="dxa"/>
          </w:tcPr>
          <w:p w:rsidR="00312141" w:rsidRPr="00771B01" w:rsidRDefault="00312141" w:rsidP="009D3D28">
            <w:pPr>
              <w:tabs>
                <w:tab w:val="left" w:pos="1080"/>
              </w:tabs>
              <w:spacing w:after="0" w:line="240" w:lineRule="auto"/>
              <w:jc w:val="both"/>
              <w:rPr>
                <w:rFonts w:ascii="Arial" w:hAnsi="Arial" w:cs="Arial"/>
              </w:rPr>
            </w:pPr>
            <w:r w:rsidRPr="00771B01">
              <w:rPr>
                <w:rFonts w:ascii="Arial" w:hAnsi="Arial" w:cs="Arial"/>
              </w:rPr>
              <w:t>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312141" w:rsidRPr="00771B01" w:rsidRDefault="00312141" w:rsidP="009D3D28">
            <w:pPr>
              <w:tabs>
                <w:tab w:val="left" w:pos="1080"/>
              </w:tabs>
              <w:spacing w:after="0" w:line="240" w:lineRule="auto"/>
              <w:jc w:val="both"/>
              <w:rPr>
                <w:rFonts w:ascii="Arial" w:hAnsi="Arial" w:cs="Arial"/>
              </w:rPr>
            </w:pPr>
          </w:p>
        </w:tc>
      </w:tr>
      <w:tr w:rsidR="00312141" w:rsidRPr="00771B01" w:rsidTr="009D3D28">
        <w:tc>
          <w:tcPr>
            <w:tcW w:w="959" w:type="dxa"/>
          </w:tcPr>
          <w:p w:rsidR="00312141" w:rsidRPr="00771B01" w:rsidRDefault="00312141" w:rsidP="009D3D28">
            <w:pPr>
              <w:spacing w:line="240" w:lineRule="auto"/>
              <w:jc w:val="right"/>
              <w:rPr>
                <w:rFonts w:ascii="Arial" w:hAnsi="Arial" w:cs="Arial"/>
              </w:rPr>
            </w:pPr>
          </w:p>
        </w:tc>
        <w:tc>
          <w:tcPr>
            <w:tcW w:w="7938" w:type="dxa"/>
          </w:tcPr>
          <w:p w:rsidR="00312141" w:rsidRPr="00771B01" w:rsidRDefault="00312141" w:rsidP="009D3D28">
            <w:pPr>
              <w:tabs>
                <w:tab w:val="left" w:pos="1080"/>
              </w:tabs>
              <w:spacing w:after="0" w:line="240" w:lineRule="auto"/>
              <w:rPr>
                <w:rFonts w:ascii="Arial" w:hAnsi="Arial" w:cs="Arial"/>
              </w:rPr>
            </w:pPr>
            <w:r w:rsidRPr="00771B01">
              <w:rPr>
                <w:rFonts w:ascii="Arial" w:hAnsi="Arial" w:cs="Arial"/>
              </w:rPr>
              <w:t>- границы планировочных элементов территории (кварталов, микрорайонов);</w:t>
            </w:r>
          </w:p>
          <w:p w:rsidR="00312141" w:rsidRPr="00771B01" w:rsidRDefault="00312141" w:rsidP="009D3D28">
            <w:pPr>
              <w:tabs>
                <w:tab w:val="left" w:pos="1080"/>
              </w:tabs>
              <w:spacing w:after="0" w:line="240" w:lineRule="auto"/>
              <w:rPr>
                <w:rFonts w:ascii="Arial" w:hAnsi="Arial" w:cs="Arial"/>
              </w:rPr>
            </w:pPr>
          </w:p>
        </w:tc>
      </w:tr>
      <w:tr w:rsidR="00312141" w:rsidRPr="00771B01" w:rsidTr="009D3D28">
        <w:tc>
          <w:tcPr>
            <w:tcW w:w="959" w:type="dxa"/>
          </w:tcPr>
          <w:p w:rsidR="00312141" w:rsidRPr="00771B01" w:rsidRDefault="00312141" w:rsidP="009D3D28">
            <w:pPr>
              <w:spacing w:line="240" w:lineRule="auto"/>
              <w:jc w:val="right"/>
              <w:rPr>
                <w:rFonts w:ascii="Arial" w:hAnsi="Arial" w:cs="Arial"/>
              </w:rPr>
            </w:pPr>
          </w:p>
        </w:tc>
        <w:tc>
          <w:tcPr>
            <w:tcW w:w="7938" w:type="dxa"/>
          </w:tcPr>
          <w:p w:rsidR="00312141" w:rsidRPr="00771B01" w:rsidRDefault="00312141" w:rsidP="009D3D28">
            <w:pPr>
              <w:tabs>
                <w:tab w:val="left" w:pos="1080"/>
              </w:tabs>
              <w:spacing w:after="0" w:line="240" w:lineRule="auto"/>
              <w:rPr>
                <w:rFonts w:ascii="Arial" w:hAnsi="Arial" w:cs="Arial"/>
              </w:rPr>
            </w:pPr>
            <w:r w:rsidRPr="00771B01">
              <w:rPr>
                <w:rFonts w:ascii="Arial" w:hAnsi="Arial" w:cs="Arial"/>
              </w:rPr>
              <w:t>- границы земельных участков общего пользования и линейных объектов без определения границ иных земельных участков;</w:t>
            </w:r>
          </w:p>
          <w:p w:rsidR="00312141" w:rsidRPr="00771B01" w:rsidRDefault="00312141" w:rsidP="009D3D28">
            <w:pPr>
              <w:tabs>
                <w:tab w:val="left" w:pos="1080"/>
              </w:tabs>
              <w:spacing w:after="0" w:line="240" w:lineRule="auto"/>
              <w:rPr>
                <w:rFonts w:ascii="Arial" w:hAnsi="Arial" w:cs="Arial"/>
              </w:rPr>
            </w:pPr>
          </w:p>
        </w:tc>
      </w:tr>
      <w:tr w:rsidR="00312141" w:rsidRPr="00771B01" w:rsidTr="009D3D28">
        <w:tc>
          <w:tcPr>
            <w:tcW w:w="959" w:type="dxa"/>
          </w:tcPr>
          <w:p w:rsidR="00312141" w:rsidRPr="00771B01" w:rsidRDefault="00312141" w:rsidP="009D3D28">
            <w:pPr>
              <w:spacing w:line="240" w:lineRule="auto"/>
              <w:jc w:val="right"/>
              <w:rPr>
                <w:rFonts w:ascii="Arial" w:hAnsi="Arial" w:cs="Arial"/>
              </w:rPr>
            </w:pPr>
          </w:p>
        </w:tc>
        <w:tc>
          <w:tcPr>
            <w:tcW w:w="7938" w:type="dxa"/>
          </w:tcPr>
          <w:p w:rsidR="00312141" w:rsidRPr="00771B01" w:rsidRDefault="00312141" w:rsidP="009D3D28">
            <w:pPr>
              <w:tabs>
                <w:tab w:val="left" w:pos="1080"/>
              </w:tabs>
              <w:spacing w:after="0" w:line="240" w:lineRule="auto"/>
              <w:jc w:val="both"/>
              <w:rPr>
                <w:rFonts w:ascii="Arial" w:hAnsi="Arial" w:cs="Arial"/>
              </w:rPr>
            </w:pPr>
            <w:r w:rsidRPr="00771B01">
              <w:rPr>
                <w:rFonts w:ascii="Arial" w:hAnsi="Arial" w:cs="Arial"/>
              </w:rPr>
              <w:t>- границы зон действия публичных сервитутов для обеспечения  проездов проходов по соответствующей территории.</w:t>
            </w:r>
          </w:p>
          <w:p w:rsidR="00312141" w:rsidRPr="00771B01" w:rsidRDefault="00312141" w:rsidP="009D3D28">
            <w:pPr>
              <w:tabs>
                <w:tab w:val="left" w:pos="1080"/>
              </w:tabs>
              <w:spacing w:after="0" w:line="240" w:lineRule="auto"/>
              <w:jc w:val="both"/>
              <w:rPr>
                <w:rFonts w:ascii="Arial" w:hAnsi="Arial" w:cs="Arial"/>
              </w:rPr>
            </w:pPr>
          </w:p>
        </w:tc>
      </w:tr>
      <w:tr w:rsidR="00312141" w:rsidRPr="00771B01" w:rsidTr="009D3D28">
        <w:tc>
          <w:tcPr>
            <w:tcW w:w="959" w:type="dxa"/>
          </w:tcPr>
          <w:p w:rsidR="00312141" w:rsidRPr="00771B01" w:rsidRDefault="00312141" w:rsidP="009D3D28">
            <w:pPr>
              <w:spacing w:line="240" w:lineRule="auto"/>
              <w:jc w:val="right"/>
              <w:rPr>
                <w:rFonts w:ascii="Arial" w:hAnsi="Arial" w:cs="Arial"/>
              </w:rPr>
            </w:pPr>
            <w:r w:rsidRPr="00771B01">
              <w:rPr>
                <w:rFonts w:ascii="Arial" w:hAnsi="Arial" w:cs="Arial"/>
              </w:rPr>
              <w:t>б)</w:t>
            </w:r>
          </w:p>
        </w:tc>
        <w:tc>
          <w:tcPr>
            <w:tcW w:w="7938" w:type="dxa"/>
          </w:tcPr>
          <w:p w:rsidR="00312141" w:rsidRPr="00771B01" w:rsidRDefault="00312141" w:rsidP="009D3D28">
            <w:pPr>
              <w:tabs>
                <w:tab w:val="left" w:pos="1080"/>
              </w:tabs>
              <w:spacing w:after="0" w:line="240" w:lineRule="auto"/>
              <w:jc w:val="both"/>
              <w:rPr>
                <w:rFonts w:ascii="Arial" w:hAnsi="Arial" w:cs="Arial"/>
              </w:rPr>
            </w:pPr>
            <w:r w:rsidRPr="00771B01">
              <w:rPr>
                <w:rFonts w:ascii="Arial" w:hAnsi="Arial" w:cs="Arial"/>
              </w:rPr>
              <w:t>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p>
          <w:p w:rsidR="00312141" w:rsidRPr="00771B01" w:rsidRDefault="00312141" w:rsidP="009D3D28">
            <w:pPr>
              <w:tabs>
                <w:tab w:val="left" w:pos="1080"/>
              </w:tabs>
              <w:spacing w:after="0" w:line="240" w:lineRule="auto"/>
              <w:jc w:val="both"/>
              <w:rPr>
                <w:rFonts w:ascii="Arial" w:hAnsi="Arial" w:cs="Arial"/>
              </w:rPr>
            </w:pPr>
          </w:p>
        </w:tc>
      </w:tr>
      <w:tr w:rsidR="00312141" w:rsidRPr="00771B01" w:rsidTr="009D3D28">
        <w:tc>
          <w:tcPr>
            <w:tcW w:w="959" w:type="dxa"/>
          </w:tcPr>
          <w:p w:rsidR="00312141" w:rsidRPr="00771B01" w:rsidRDefault="00312141" w:rsidP="009D3D28">
            <w:pPr>
              <w:spacing w:line="240" w:lineRule="auto"/>
              <w:jc w:val="right"/>
              <w:rPr>
                <w:rFonts w:ascii="Arial" w:hAnsi="Arial" w:cs="Arial"/>
              </w:rPr>
            </w:pPr>
          </w:p>
        </w:tc>
        <w:tc>
          <w:tcPr>
            <w:tcW w:w="7938" w:type="dxa"/>
          </w:tcPr>
          <w:p w:rsidR="00312141" w:rsidRPr="00771B01" w:rsidRDefault="00312141" w:rsidP="009D3D28">
            <w:pPr>
              <w:tabs>
                <w:tab w:val="left" w:pos="1080"/>
              </w:tabs>
              <w:spacing w:after="0" w:line="240" w:lineRule="auto"/>
              <w:rPr>
                <w:rFonts w:ascii="Arial" w:hAnsi="Arial" w:cs="Arial"/>
              </w:rPr>
            </w:pPr>
            <w:r w:rsidRPr="00771B01">
              <w:rPr>
                <w:rFonts w:ascii="Arial" w:hAnsi="Arial" w:cs="Arial"/>
              </w:rPr>
              <w:t>- границы земельных участков, которые не являются земельными участками общего пользования;</w:t>
            </w:r>
          </w:p>
          <w:p w:rsidR="00312141" w:rsidRPr="00771B01" w:rsidRDefault="00312141" w:rsidP="009D3D28">
            <w:pPr>
              <w:tabs>
                <w:tab w:val="left" w:pos="1080"/>
              </w:tabs>
              <w:spacing w:after="0" w:line="240" w:lineRule="auto"/>
              <w:rPr>
                <w:rFonts w:ascii="Arial" w:hAnsi="Arial" w:cs="Arial"/>
                <w:highlight w:val="yellow"/>
              </w:rPr>
            </w:pPr>
          </w:p>
        </w:tc>
      </w:tr>
      <w:tr w:rsidR="00312141" w:rsidRPr="00771B01" w:rsidTr="009D3D28">
        <w:tc>
          <w:tcPr>
            <w:tcW w:w="959" w:type="dxa"/>
          </w:tcPr>
          <w:p w:rsidR="00312141" w:rsidRPr="00771B01" w:rsidRDefault="00312141" w:rsidP="009D3D28">
            <w:pPr>
              <w:spacing w:line="240" w:lineRule="auto"/>
              <w:jc w:val="right"/>
              <w:rPr>
                <w:rFonts w:ascii="Arial" w:hAnsi="Arial" w:cs="Arial"/>
              </w:rPr>
            </w:pPr>
          </w:p>
        </w:tc>
        <w:tc>
          <w:tcPr>
            <w:tcW w:w="7938" w:type="dxa"/>
          </w:tcPr>
          <w:p w:rsidR="00312141" w:rsidRPr="00771B01" w:rsidRDefault="00312141" w:rsidP="009D3D28">
            <w:pPr>
              <w:tabs>
                <w:tab w:val="left" w:pos="1080"/>
              </w:tabs>
              <w:spacing w:after="0" w:line="240" w:lineRule="auto"/>
              <w:rPr>
                <w:rFonts w:ascii="Arial" w:hAnsi="Arial" w:cs="Arial"/>
              </w:rPr>
            </w:pPr>
            <w:r w:rsidRPr="00771B01">
              <w:rPr>
                <w:rFonts w:ascii="Arial" w:hAnsi="Arial" w:cs="Arial"/>
              </w:rPr>
              <w:t>- границы зон действия публичных сервитутов;</w:t>
            </w:r>
          </w:p>
        </w:tc>
      </w:tr>
      <w:tr w:rsidR="00312141" w:rsidRPr="00771B01" w:rsidTr="009D3D28">
        <w:tc>
          <w:tcPr>
            <w:tcW w:w="959" w:type="dxa"/>
          </w:tcPr>
          <w:p w:rsidR="00312141" w:rsidRPr="00771B01" w:rsidRDefault="00312141" w:rsidP="009D3D28">
            <w:pPr>
              <w:spacing w:line="240" w:lineRule="auto"/>
              <w:jc w:val="right"/>
              <w:rPr>
                <w:rFonts w:ascii="Arial" w:hAnsi="Arial" w:cs="Arial"/>
              </w:rPr>
            </w:pPr>
          </w:p>
        </w:tc>
        <w:tc>
          <w:tcPr>
            <w:tcW w:w="7938" w:type="dxa"/>
          </w:tcPr>
          <w:p w:rsidR="00312141" w:rsidRPr="00771B01" w:rsidRDefault="00312141" w:rsidP="009D3D28">
            <w:pPr>
              <w:tabs>
                <w:tab w:val="left" w:pos="1080"/>
              </w:tabs>
              <w:spacing w:after="0" w:line="240" w:lineRule="auto"/>
              <w:rPr>
                <w:rFonts w:ascii="Arial" w:hAnsi="Arial" w:cs="Arial"/>
              </w:rPr>
            </w:pPr>
            <w:r w:rsidRPr="00771B01">
              <w:rPr>
                <w:rFonts w:ascii="Arial" w:hAnsi="Arial" w:cs="Arial"/>
              </w:rPr>
              <w:t>- границы зон планируемого размещения объектов капитального строительства для реализации государственных или муниципальных нужд;</w:t>
            </w:r>
          </w:p>
          <w:p w:rsidR="00312141" w:rsidRPr="00771B01" w:rsidRDefault="00312141" w:rsidP="009D3D28">
            <w:pPr>
              <w:tabs>
                <w:tab w:val="left" w:pos="1080"/>
              </w:tabs>
              <w:spacing w:after="0" w:line="240" w:lineRule="auto"/>
              <w:rPr>
                <w:rFonts w:ascii="Arial" w:hAnsi="Arial" w:cs="Arial"/>
                <w:highlight w:val="yellow"/>
              </w:rPr>
            </w:pPr>
          </w:p>
        </w:tc>
      </w:tr>
      <w:tr w:rsidR="00312141" w:rsidRPr="00771B01" w:rsidTr="009D3D28">
        <w:tc>
          <w:tcPr>
            <w:tcW w:w="959" w:type="dxa"/>
          </w:tcPr>
          <w:p w:rsidR="00312141" w:rsidRPr="00771B01" w:rsidRDefault="00312141" w:rsidP="009D3D28">
            <w:pPr>
              <w:spacing w:line="240" w:lineRule="auto"/>
              <w:jc w:val="right"/>
              <w:rPr>
                <w:rFonts w:ascii="Arial" w:hAnsi="Arial" w:cs="Arial"/>
              </w:rPr>
            </w:pPr>
          </w:p>
        </w:tc>
        <w:tc>
          <w:tcPr>
            <w:tcW w:w="7938" w:type="dxa"/>
          </w:tcPr>
          <w:p w:rsidR="00312141" w:rsidRPr="00771B01" w:rsidRDefault="00312141" w:rsidP="009D3D28">
            <w:pPr>
              <w:tabs>
                <w:tab w:val="left" w:pos="1080"/>
              </w:tabs>
              <w:spacing w:after="0" w:line="240" w:lineRule="auto"/>
              <w:rPr>
                <w:rFonts w:ascii="Arial" w:hAnsi="Arial" w:cs="Arial"/>
              </w:rPr>
            </w:pPr>
            <w:r w:rsidRPr="00771B01">
              <w:rPr>
                <w:rFonts w:ascii="Arial" w:hAnsi="Arial" w:cs="Arial"/>
              </w:rPr>
              <w:t>- подготовить градостроительные планы вновь образуемых, изменяемых земельных участков.</w:t>
            </w:r>
          </w:p>
          <w:p w:rsidR="00312141" w:rsidRPr="00771B01" w:rsidRDefault="00312141" w:rsidP="009D3D28">
            <w:pPr>
              <w:tabs>
                <w:tab w:val="left" w:pos="1080"/>
              </w:tabs>
              <w:spacing w:after="0" w:line="240" w:lineRule="auto"/>
              <w:rPr>
                <w:rFonts w:ascii="Arial" w:hAnsi="Arial" w:cs="Arial"/>
              </w:rPr>
            </w:pPr>
          </w:p>
        </w:tc>
      </w:tr>
      <w:tr w:rsidR="00312141" w:rsidRPr="00771B01" w:rsidTr="009D3D28">
        <w:tc>
          <w:tcPr>
            <w:tcW w:w="959" w:type="dxa"/>
          </w:tcPr>
          <w:p w:rsidR="00312141" w:rsidRPr="00771B01" w:rsidRDefault="00312141" w:rsidP="009D3D28">
            <w:pPr>
              <w:spacing w:line="240" w:lineRule="auto"/>
              <w:jc w:val="right"/>
              <w:rPr>
                <w:rFonts w:ascii="Arial" w:hAnsi="Arial" w:cs="Arial"/>
              </w:rPr>
            </w:pPr>
            <w:r w:rsidRPr="00771B01">
              <w:rPr>
                <w:rFonts w:ascii="Arial" w:hAnsi="Arial" w:cs="Arial"/>
              </w:rPr>
              <w:t>в)</w:t>
            </w:r>
          </w:p>
        </w:tc>
        <w:tc>
          <w:tcPr>
            <w:tcW w:w="7938" w:type="dxa"/>
          </w:tcPr>
          <w:p w:rsidR="00312141" w:rsidRPr="00771B01" w:rsidRDefault="00312141" w:rsidP="009D3D28">
            <w:pPr>
              <w:tabs>
                <w:tab w:val="left" w:pos="1080"/>
              </w:tabs>
              <w:spacing w:after="0" w:line="240" w:lineRule="auto"/>
              <w:jc w:val="both"/>
              <w:rPr>
                <w:rFonts w:ascii="Arial" w:hAnsi="Arial" w:cs="Arial"/>
              </w:rPr>
            </w:pPr>
            <w:r w:rsidRPr="00771B01">
              <w:rPr>
                <w:rFonts w:ascii="Arial" w:hAnsi="Arial" w:cs="Arial"/>
              </w:rPr>
              <w:t>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проектом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312141" w:rsidRPr="00771B01" w:rsidRDefault="00312141" w:rsidP="009D3D28">
            <w:pPr>
              <w:tabs>
                <w:tab w:val="left" w:pos="1080"/>
              </w:tabs>
              <w:spacing w:after="0" w:line="240" w:lineRule="auto"/>
              <w:jc w:val="both"/>
              <w:rPr>
                <w:rFonts w:ascii="Arial" w:hAnsi="Arial" w:cs="Arial"/>
              </w:rPr>
            </w:pPr>
          </w:p>
        </w:tc>
      </w:tr>
      <w:tr w:rsidR="00312141" w:rsidRPr="00771B01" w:rsidTr="009D3D28">
        <w:tc>
          <w:tcPr>
            <w:tcW w:w="959" w:type="dxa"/>
          </w:tcPr>
          <w:p w:rsidR="00312141" w:rsidRPr="00771B01" w:rsidRDefault="00312141" w:rsidP="009D3D28">
            <w:pPr>
              <w:spacing w:line="240" w:lineRule="auto"/>
              <w:jc w:val="right"/>
              <w:rPr>
                <w:rFonts w:ascii="Arial" w:hAnsi="Arial" w:cs="Arial"/>
              </w:rPr>
            </w:pPr>
            <w:r w:rsidRPr="00771B01">
              <w:rPr>
                <w:rFonts w:ascii="Arial" w:hAnsi="Arial" w:cs="Arial"/>
              </w:rPr>
              <w:t>г)</w:t>
            </w:r>
          </w:p>
        </w:tc>
        <w:tc>
          <w:tcPr>
            <w:tcW w:w="7938" w:type="dxa"/>
          </w:tcPr>
          <w:p w:rsidR="00312141" w:rsidRPr="00771B01" w:rsidRDefault="00312141" w:rsidP="009D3D28">
            <w:pPr>
              <w:tabs>
                <w:tab w:val="left" w:pos="1080"/>
              </w:tabs>
              <w:spacing w:after="0" w:line="240" w:lineRule="auto"/>
              <w:rPr>
                <w:rFonts w:ascii="Arial" w:hAnsi="Arial" w:cs="Arial"/>
              </w:rPr>
            </w:pPr>
            <w:r w:rsidRPr="00771B01">
              <w:rPr>
                <w:rFonts w:ascii="Arial" w:hAnsi="Arial" w:cs="Arial"/>
              </w:rPr>
              <w:t>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своих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p>
        </w:tc>
      </w:tr>
    </w:tbl>
    <w:p w:rsidR="00312141" w:rsidRPr="00771B01" w:rsidRDefault="00312141" w:rsidP="009D3D28">
      <w:pPr>
        <w:tabs>
          <w:tab w:val="left" w:pos="1080"/>
        </w:tabs>
        <w:spacing w:after="0" w:line="240" w:lineRule="auto"/>
        <w:ind w:left="720"/>
        <w:jc w:val="both"/>
        <w:rPr>
          <w:rFonts w:ascii="Arial" w:hAnsi="Arial" w:cs="Arial"/>
        </w:rPr>
      </w:pPr>
    </w:p>
    <w:p w:rsidR="00312141" w:rsidRPr="00771B01" w:rsidRDefault="00312141" w:rsidP="00593DBB">
      <w:pPr>
        <w:tabs>
          <w:tab w:val="left" w:pos="1080"/>
        </w:tabs>
        <w:spacing w:after="0" w:line="240" w:lineRule="auto"/>
        <w:ind w:left="720"/>
        <w:jc w:val="both"/>
        <w:rPr>
          <w:rFonts w:ascii="Arial" w:hAnsi="Arial" w:cs="Arial"/>
        </w:rPr>
      </w:pPr>
    </w:p>
    <w:p w:rsidR="00312141" w:rsidRPr="00771B01" w:rsidRDefault="00312141" w:rsidP="00417D1E">
      <w:pPr>
        <w:numPr>
          <w:ilvl w:val="0"/>
          <w:numId w:val="25"/>
        </w:numPr>
        <w:tabs>
          <w:tab w:val="clear" w:pos="360"/>
          <w:tab w:val="left" w:pos="1080"/>
        </w:tabs>
        <w:spacing w:after="0" w:line="240" w:lineRule="auto"/>
        <w:ind w:left="0" w:firstLine="720"/>
        <w:jc w:val="both"/>
        <w:rPr>
          <w:rFonts w:ascii="Arial" w:hAnsi="Arial" w:cs="Arial"/>
        </w:rPr>
      </w:pPr>
      <w:r w:rsidRPr="00771B01">
        <w:rPr>
          <w:rFonts w:ascii="Arial" w:hAnsi="Arial" w:cs="Arial"/>
        </w:rPr>
        <w:t>Состав, порядок подготовки, обсуждения и утверждения документации по планировке территории определяется градостроительным законодательством.</w:t>
      </w:r>
    </w:p>
    <w:p w:rsidR="00312141" w:rsidRPr="00771B01" w:rsidRDefault="00312141" w:rsidP="009625A7">
      <w:pPr>
        <w:spacing w:line="240" w:lineRule="auto"/>
        <w:ind w:firstLine="720"/>
        <w:jc w:val="both"/>
        <w:rPr>
          <w:rFonts w:ascii="Arial" w:hAnsi="Arial" w:cs="Arial"/>
        </w:rPr>
      </w:pPr>
      <w:r w:rsidRPr="00771B01">
        <w:rPr>
          <w:rFonts w:ascii="Arial" w:hAnsi="Arial" w:cs="Arial"/>
        </w:rPr>
        <w:t>Посредством документации по планировке территории определяются:</w:t>
      </w:r>
    </w:p>
    <w:tbl>
      <w:tblPr>
        <w:tblW w:w="8897" w:type="dxa"/>
        <w:tblLook w:val="00A0"/>
      </w:tblPr>
      <w:tblGrid>
        <w:gridCol w:w="959"/>
        <w:gridCol w:w="7938"/>
      </w:tblGrid>
      <w:tr w:rsidR="00312141" w:rsidRPr="00771B01" w:rsidTr="00593DBB">
        <w:tc>
          <w:tcPr>
            <w:tcW w:w="959" w:type="dxa"/>
          </w:tcPr>
          <w:p w:rsidR="00312141" w:rsidRPr="00771B01" w:rsidRDefault="00312141" w:rsidP="009D3D28">
            <w:pPr>
              <w:spacing w:line="240" w:lineRule="auto"/>
              <w:jc w:val="right"/>
              <w:rPr>
                <w:rFonts w:ascii="Arial" w:hAnsi="Arial" w:cs="Arial"/>
              </w:rPr>
            </w:pPr>
            <w:r w:rsidRPr="00771B01">
              <w:rPr>
                <w:rFonts w:ascii="Arial" w:hAnsi="Arial" w:cs="Arial"/>
              </w:rPr>
              <w:t>а)</w:t>
            </w:r>
          </w:p>
        </w:tc>
        <w:tc>
          <w:tcPr>
            <w:tcW w:w="7938" w:type="dxa"/>
          </w:tcPr>
          <w:p w:rsidR="00312141" w:rsidRPr="00771B01" w:rsidRDefault="00312141" w:rsidP="009D3D28">
            <w:pPr>
              <w:tabs>
                <w:tab w:val="left" w:pos="1080"/>
              </w:tabs>
              <w:spacing w:after="0" w:line="240" w:lineRule="auto"/>
              <w:jc w:val="both"/>
              <w:rPr>
                <w:rFonts w:ascii="Arial" w:hAnsi="Arial" w:cs="Arial"/>
              </w:rPr>
            </w:pPr>
            <w:r w:rsidRPr="00771B01">
              <w:rPr>
                <w:rFonts w:ascii="Arial" w:hAnsi="Arial" w:cs="Arial"/>
              </w:rPr>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312141" w:rsidRPr="00771B01" w:rsidRDefault="00312141" w:rsidP="009D3D28">
            <w:pPr>
              <w:tabs>
                <w:tab w:val="left" w:pos="1080"/>
              </w:tabs>
              <w:spacing w:after="0" w:line="240" w:lineRule="auto"/>
              <w:jc w:val="both"/>
              <w:rPr>
                <w:rFonts w:ascii="Arial" w:hAnsi="Arial" w:cs="Arial"/>
              </w:rPr>
            </w:pPr>
          </w:p>
        </w:tc>
      </w:tr>
      <w:tr w:rsidR="00312141" w:rsidRPr="00771B01" w:rsidTr="00593DBB">
        <w:tc>
          <w:tcPr>
            <w:tcW w:w="959" w:type="dxa"/>
          </w:tcPr>
          <w:p w:rsidR="00312141" w:rsidRPr="00771B01" w:rsidRDefault="00312141" w:rsidP="009D3D28">
            <w:pPr>
              <w:spacing w:line="240" w:lineRule="auto"/>
              <w:jc w:val="right"/>
              <w:rPr>
                <w:rFonts w:ascii="Arial" w:hAnsi="Arial" w:cs="Arial"/>
              </w:rPr>
            </w:pPr>
            <w:r w:rsidRPr="00771B01">
              <w:rPr>
                <w:rFonts w:ascii="Arial" w:hAnsi="Arial" w:cs="Arial"/>
              </w:rPr>
              <w:t>б)</w:t>
            </w:r>
          </w:p>
        </w:tc>
        <w:tc>
          <w:tcPr>
            <w:tcW w:w="7938" w:type="dxa"/>
          </w:tcPr>
          <w:p w:rsidR="00312141" w:rsidRPr="00771B01" w:rsidRDefault="00312141" w:rsidP="009D3D28">
            <w:pPr>
              <w:tabs>
                <w:tab w:val="left" w:pos="1080"/>
              </w:tabs>
              <w:spacing w:after="0" w:line="240" w:lineRule="auto"/>
              <w:jc w:val="both"/>
              <w:rPr>
                <w:rFonts w:ascii="Arial" w:hAnsi="Arial" w:cs="Arial"/>
                <w:highlight w:val="yellow"/>
              </w:rPr>
            </w:pPr>
            <w:r w:rsidRPr="00771B01">
              <w:rPr>
                <w:rFonts w:ascii="Arial" w:hAnsi="Arial" w:cs="Arial"/>
              </w:rPr>
              <w:t>линии градостроительного регулирования, в том числе:</w:t>
            </w:r>
          </w:p>
        </w:tc>
      </w:tr>
      <w:tr w:rsidR="00312141" w:rsidRPr="00771B01" w:rsidTr="00593DBB">
        <w:tc>
          <w:tcPr>
            <w:tcW w:w="959" w:type="dxa"/>
          </w:tcPr>
          <w:p w:rsidR="00312141" w:rsidRPr="00771B01" w:rsidRDefault="00312141" w:rsidP="009D3D28">
            <w:pPr>
              <w:spacing w:line="240" w:lineRule="auto"/>
              <w:jc w:val="right"/>
              <w:rPr>
                <w:rFonts w:ascii="Arial" w:hAnsi="Arial" w:cs="Arial"/>
              </w:rPr>
            </w:pPr>
          </w:p>
        </w:tc>
        <w:tc>
          <w:tcPr>
            <w:tcW w:w="7938" w:type="dxa"/>
          </w:tcPr>
          <w:p w:rsidR="00312141" w:rsidRPr="00771B01" w:rsidRDefault="00312141" w:rsidP="00593DBB">
            <w:pPr>
              <w:tabs>
                <w:tab w:val="left" w:pos="1080"/>
              </w:tabs>
              <w:spacing w:after="0" w:line="240" w:lineRule="auto"/>
              <w:ind w:left="343" w:hanging="343"/>
              <w:rPr>
                <w:rFonts w:ascii="Arial" w:hAnsi="Arial" w:cs="Arial"/>
              </w:rPr>
            </w:pPr>
            <w:r w:rsidRPr="00771B01">
              <w:rPr>
                <w:rFonts w:ascii="Arial" w:hAnsi="Arial" w:cs="Arial"/>
              </w:rPr>
              <w:t>а)  красные линии, ограничивающие территории общего пользования (включая автомагистрали, дороги, улицы, проезды, проходы,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312141" w:rsidRPr="00771B01" w:rsidRDefault="00312141" w:rsidP="00593DBB">
            <w:pPr>
              <w:tabs>
                <w:tab w:val="left" w:pos="1080"/>
              </w:tabs>
              <w:spacing w:after="0" w:line="240" w:lineRule="auto"/>
              <w:ind w:left="343" w:hanging="343"/>
              <w:jc w:val="both"/>
              <w:rPr>
                <w:rFonts w:ascii="Arial" w:hAnsi="Arial" w:cs="Arial"/>
              </w:rPr>
            </w:pPr>
          </w:p>
        </w:tc>
      </w:tr>
      <w:tr w:rsidR="00312141" w:rsidRPr="00771B01" w:rsidTr="00593DBB">
        <w:tc>
          <w:tcPr>
            <w:tcW w:w="959" w:type="dxa"/>
          </w:tcPr>
          <w:p w:rsidR="00312141" w:rsidRPr="00771B01" w:rsidRDefault="00312141" w:rsidP="009D3D28">
            <w:pPr>
              <w:spacing w:line="240" w:lineRule="auto"/>
              <w:jc w:val="right"/>
              <w:rPr>
                <w:rFonts w:ascii="Arial" w:hAnsi="Arial" w:cs="Arial"/>
              </w:rPr>
            </w:pPr>
          </w:p>
        </w:tc>
        <w:tc>
          <w:tcPr>
            <w:tcW w:w="7938" w:type="dxa"/>
          </w:tcPr>
          <w:p w:rsidR="00312141" w:rsidRPr="00771B01" w:rsidRDefault="00312141" w:rsidP="00593DBB">
            <w:pPr>
              <w:tabs>
                <w:tab w:val="left" w:pos="1080"/>
              </w:tabs>
              <w:spacing w:after="0" w:line="240" w:lineRule="auto"/>
              <w:ind w:left="343" w:hanging="343"/>
              <w:rPr>
                <w:rFonts w:ascii="Arial" w:hAnsi="Arial" w:cs="Arial"/>
              </w:rPr>
            </w:pPr>
            <w:r w:rsidRPr="00771B01">
              <w:rPr>
                <w:rFonts w:ascii="Arial" w:hAnsi="Arial" w:cs="Arial"/>
              </w:rPr>
              <w:t>б)  линии регулирования застройки, если они не определены градостроительными регламентами в составе настоящих Правил;</w:t>
            </w:r>
          </w:p>
          <w:p w:rsidR="00312141" w:rsidRPr="00771B01" w:rsidRDefault="00312141" w:rsidP="00593DBB">
            <w:pPr>
              <w:tabs>
                <w:tab w:val="left" w:pos="1080"/>
              </w:tabs>
              <w:spacing w:after="0" w:line="240" w:lineRule="auto"/>
              <w:ind w:left="343" w:hanging="343"/>
              <w:jc w:val="both"/>
              <w:rPr>
                <w:rFonts w:ascii="Arial" w:hAnsi="Arial" w:cs="Arial"/>
              </w:rPr>
            </w:pPr>
          </w:p>
        </w:tc>
      </w:tr>
      <w:tr w:rsidR="00312141" w:rsidRPr="00771B01" w:rsidTr="00593DBB">
        <w:tc>
          <w:tcPr>
            <w:tcW w:w="959" w:type="dxa"/>
          </w:tcPr>
          <w:p w:rsidR="00312141" w:rsidRPr="00771B01" w:rsidRDefault="00312141" w:rsidP="009D3D28">
            <w:pPr>
              <w:spacing w:line="240" w:lineRule="auto"/>
              <w:jc w:val="right"/>
              <w:rPr>
                <w:rFonts w:ascii="Arial" w:hAnsi="Arial" w:cs="Arial"/>
              </w:rPr>
            </w:pPr>
          </w:p>
        </w:tc>
        <w:tc>
          <w:tcPr>
            <w:tcW w:w="7938" w:type="dxa"/>
          </w:tcPr>
          <w:p w:rsidR="00312141" w:rsidRPr="00771B01" w:rsidRDefault="00312141" w:rsidP="00593DBB">
            <w:pPr>
              <w:tabs>
                <w:tab w:val="left" w:pos="1080"/>
              </w:tabs>
              <w:spacing w:after="0" w:line="240" w:lineRule="auto"/>
              <w:ind w:left="343" w:hanging="343"/>
              <w:rPr>
                <w:rFonts w:ascii="Arial" w:hAnsi="Arial" w:cs="Arial"/>
              </w:rPr>
            </w:pPr>
            <w:r w:rsidRPr="00771B01">
              <w:rPr>
                <w:rFonts w:ascii="Arial" w:hAnsi="Arial" w:cs="Arial"/>
              </w:rPr>
              <w:t>в)  границы земельных участков линейных объектов – магистральных трубопроводов, инженерно – технических коммуникаций, а также границы зон действия ограничений вдоль линейных объектов;</w:t>
            </w:r>
          </w:p>
          <w:p w:rsidR="00312141" w:rsidRPr="00771B01" w:rsidRDefault="00312141" w:rsidP="00593DBB">
            <w:pPr>
              <w:tabs>
                <w:tab w:val="left" w:pos="1080"/>
              </w:tabs>
              <w:spacing w:after="0" w:line="240" w:lineRule="auto"/>
              <w:ind w:left="343" w:hanging="343"/>
              <w:jc w:val="both"/>
              <w:rPr>
                <w:rFonts w:ascii="Arial" w:hAnsi="Arial" w:cs="Arial"/>
              </w:rPr>
            </w:pPr>
          </w:p>
        </w:tc>
      </w:tr>
      <w:tr w:rsidR="00312141" w:rsidRPr="00771B01" w:rsidTr="00593DBB">
        <w:tc>
          <w:tcPr>
            <w:tcW w:w="959" w:type="dxa"/>
          </w:tcPr>
          <w:p w:rsidR="00312141" w:rsidRPr="00771B01" w:rsidRDefault="00312141" w:rsidP="009D3D28">
            <w:pPr>
              <w:spacing w:line="240" w:lineRule="auto"/>
              <w:jc w:val="right"/>
              <w:rPr>
                <w:rFonts w:ascii="Arial" w:hAnsi="Arial" w:cs="Arial"/>
              </w:rPr>
            </w:pPr>
          </w:p>
        </w:tc>
        <w:tc>
          <w:tcPr>
            <w:tcW w:w="7938" w:type="dxa"/>
          </w:tcPr>
          <w:p w:rsidR="00312141" w:rsidRPr="00771B01" w:rsidRDefault="00312141" w:rsidP="00593DBB">
            <w:pPr>
              <w:tabs>
                <w:tab w:val="left" w:pos="1080"/>
              </w:tabs>
              <w:spacing w:after="0" w:line="240" w:lineRule="auto"/>
              <w:ind w:left="371" w:hanging="371"/>
              <w:rPr>
                <w:rFonts w:ascii="Arial" w:hAnsi="Arial" w:cs="Arial"/>
              </w:rPr>
            </w:pPr>
            <w:r w:rsidRPr="00771B01">
              <w:rPr>
                <w:rFonts w:ascii="Arial" w:hAnsi="Arial" w:cs="Arial"/>
              </w:rPr>
              <w:t>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312141" w:rsidRPr="00771B01" w:rsidRDefault="00312141" w:rsidP="00593DBB">
            <w:pPr>
              <w:tabs>
                <w:tab w:val="left" w:pos="1080"/>
              </w:tabs>
              <w:spacing w:after="0" w:line="240" w:lineRule="auto"/>
              <w:ind w:left="371" w:hanging="371"/>
              <w:jc w:val="both"/>
              <w:rPr>
                <w:rFonts w:ascii="Arial" w:hAnsi="Arial" w:cs="Arial"/>
              </w:rPr>
            </w:pPr>
          </w:p>
        </w:tc>
      </w:tr>
      <w:tr w:rsidR="00312141" w:rsidRPr="00771B01" w:rsidTr="00593DBB">
        <w:tc>
          <w:tcPr>
            <w:tcW w:w="959" w:type="dxa"/>
          </w:tcPr>
          <w:p w:rsidR="00312141" w:rsidRPr="00771B01" w:rsidRDefault="00312141" w:rsidP="009D3D28">
            <w:pPr>
              <w:spacing w:line="240" w:lineRule="auto"/>
              <w:jc w:val="right"/>
              <w:rPr>
                <w:rFonts w:ascii="Arial" w:hAnsi="Arial" w:cs="Arial"/>
              </w:rPr>
            </w:pPr>
          </w:p>
        </w:tc>
        <w:tc>
          <w:tcPr>
            <w:tcW w:w="7938" w:type="dxa"/>
          </w:tcPr>
          <w:p w:rsidR="00312141" w:rsidRPr="00771B01" w:rsidRDefault="00312141" w:rsidP="00593DBB">
            <w:pPr>
              <w:tabs>
                <w:tab w:val="left" w:pos="1080"/>
              </w:tabs>
              <w:spacing w:after="0" w:line="240" w:lineRule="auto"/>
              <w:ind w:left="371" w:hanging="371"/>
              <w:rPr>
                <w:rFonts w:ascii="Arial" w:hAnsi="Arial" w:cs="Arial"/>
              </w:rPr>
            </w:pPr>
            <w:r w:rsidRPr="00771B01">
              <w:rPr>
                <w:rFonts w:ascii="Arial" w:hAnsi="Arial" w:cs="Arial"/>
              </w:rPr>
              <w:t xml:space="preserve">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w:t>
            </w:r>
            <w:r w:rsidRPr="00771B01">
              <w:rPr>
                <w:rFonts w:ascii="Arial" w:hAnsi="Arial" w:cs="Arial"/>
              </w:rPr>
              <w:lastRenderedPageBreak/>
              <w:t>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312141" w:rsidRPr="00771B01" w:rsidRDefault="00312141" w:rsidP="00593DBB">
            <w:pPr>
              <w:tabs>
                <w:tab w:val="left" w:pos="1080"/>
              </w:tabs>
              <w:spacing w:after="0" w:line="240" w:lineRule="auto"/>
              <w:ind w:left="371" w:hanging="371"/>
              <w:jc w:val="both"/>
              <w:rPr>
                <w:rFonts w:ascii="Arial" w:hAnsi="Arial" w:cs="Arial"/>
              </w:rPr>
            </w:pPr>
          </w:p>
        </w:tc>
      </w:tr>
      <w:tr w:rsidR="00312141" w:rsidRPr="00771B01" w:rsidTr="00593DBB">
        <w:tc>
          <w:tcPr>
            <w:tcW w:w="959" w:type="dxa"/>
          </w:tcPr>
          <w:p w:rsidR="00312141" w:rsidRPr="00771B01" w:rsidRDefault="00312141" w:rsidP="009D3D28">
            <w:pPr>
              <w:spacing w:line="240" w:lineRule="auto"/>
              <w:jc w:val="right"/>
              <w:rPr>
                <w:rFonts w:ascii="Arial" w:hAnsi="Arial" w:cs="Arial"/>
              </w:rPr>
            </w:pPr>
          </w:p>
        </w:tc>
        <w:tc>
          <w:tcPr>
            <w:tcW w:w="7938" w:type="dxa"/>
          </w:tcPr>
          <w:p w:rsidR="00312141" w:rsidRPr="00771B01" w:rsidRDefault="00312141" w:rsidP="00593DBB">
            <w:pPr>
              <w:tabs>
                <w:tab w:val="left" w:pos="1080"/>
              </w:tabs>
              <w:spacing w:after="0" w:line="240" w:lineRule="auto"/>
              <w:ind w:left="343" w:hanging="343"/>
              <w:rPr>
                <w:rFonts w:ascii="Arial" w:hAnsi="Arial" w:cs="Arial"/>
              </w:rPr>
            </w:pPr>
            <w:r w:rsidRPr="00771B01">
              <w:rPr>
                <w:rFonts w:ascii="Arial" w:hAnsi="Arial" w:cs="Arial"/>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312141" w:rsidRPr="00771B01" w:rsidRDefault="00312141" w:rsidP="00593DBB">
            <w:pPr>
              <w:tabs>
                <w:tab w:val="left" w:pos="1080"/>
              </w:tabs>
              <w:spacing w:after="0" w:line="240" w:lineRule="auto"/>
              <w:ind w:left="651" w:hanging="651"/>
              <w:jc w:val="both"/>
              <w:rPr>
                <w:rFonts w:ascii="Arial" w:hAnsi="Arial" w:cs="Arial"/>
              </w:rPr>
            </w:pPr>
          </w:p>
        </w:tc>
      </w:tr>
      <w:tr w:rsidR="00312141" w:rsidRPr="00771B01" w:rsidTr="00593DBB">
        <w:tc>
          <w:tcPr>
            <w:tcW w:w="959" w:type="dxa"/>
          </w:tcPr>
          <w:p w:rsidR="00312141" w:rsidRPr="00771B01" w:rsidRDefault="00312141" w:rsidP="009D3D28">
            <w:pPr>
              <w:spacing w:line="240" w:lineRule="auto"/>
              <w:jc w:val="right"/>
              <w:rPr>
                <w:rFonts w:ascii="Arial" w:hAnsi="Arial" w:cs="Arial"/>
              </w:rPr>
            </w:pPr>
          </w:p>
        </w:tc>
        <w:tc>
          <w:tcPr>
            <w:tcW w:w="7938" w:type="dxa"/>
          </w:tcPr>
          <w:p w:rsidR="00312141" w:rsidRPr="00771B01" w:rsidRDefault="00312141" w:rsidP="00593DBB">
            <w:pPr>
              <w:tabs>
                <w:tab w:val="left" w:pos="1080"/>
              </w:tabs>
              <w:spacing w:after="0" w:line="240" w:lineRule="auto"/>
              <w:ind w:left="371" w:hanging="371"/>
              <w:jc w:val="both"/>
              <w:rPr>
                <w:rFonts w:ascii="Arial" w:hAnsi="Arial" w:cs="Arial"/>
              </w:rPr>
            </w:pPr>
            <w:r w:rsidRPr="00771B01">
              <w:rPr>
                <w:rFonts w:ascii="Arial" w:hAnsi="Arial" w:cs="Arial"/>
              </w:rPr>
              <w:t>ж) границы земельных участков на территориях существующей застройки, не разделенных на земельные участки;</w:t>
            </w:r>
          </w:p>
          <w:p w:rsidR="00312141" w:rsidRPr="00771B01" w:rsidRDefault="00312141" w:rsidP="00593DBB">
            <w:pPr>
              <w:tabs>
                <w:tab w:val="left" w:pos="1080"/>
              </w:tabs>
              <w:spacing w:after="0" w:line="240" w:lineRule="auto"/>
              <w:ind w:left="371" w:hanging="371"/>
              <w:jc w:val="both"/>
              <w:rPr>
                <w:rFonts w:ascii="Arial" w:hAnsi="Arial" w:cs="Arial"/>
              </w:rPr>
            </w:pPr>
          </w:p>
        </w:tc>
      </w:tr>
      <w:tr w:rsidR="00312141" w:rsidRPr="00771B01" w:rsidTr="00593DBB">
        <w:tc>
          <w:tcPr>
            <w:tcW w:w="959" w:type="dxa"/>
          </w:tcPr>
          <w:p w:rsidR="00312141" w:rsidRPr="00771B01" w:rsidRDefault="00312141" w:rsidP="009D3D28">
            <w:pPr>
              <w:spacing w:line="240" w:lineRule="auto"/>
              <w:jc w:val="right"/>
              <w:rPr>
                <w:rFonts w:ascii="Arial" w:hAnsi="Arial" w:cs="Arial"/>
              </w:rPr>
            </w:pPr>
          </w:p>
        </w:tc>
        <w:tc>
          <w:tcPr>
            <w:tcW w:w="7938" w:type="dxa"/>
          </w:tcPr>
          <w:p w:rsidR="00312141" w:rsidRPr="00771B01" w:rsidRDefault="00312141" w:rsidP="00593DBB">
            <w:pPr>
              <w:tabs>
                <w:tab w:val="left" w:pos="1080"/>
              </w:tabs>
              <w:spacing w:after="0" w:line="240" w:lineRule="auto"/>
              <w:ind w:left="371" w:hanging="371"/>
              <w:rPr>
                <w:rFonts w:ascii="Arial" w:hAnsi="Arial" w:cs="Arial"/>
              </w:rPr>
            </w:pPr>
            <w:r w:rsidRPr="00771B01">
              <w:rPr>
                <w:rFonts w:ascii="Arial" w:hAnsi="Arial" w:cs="Arial"/>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tc>
      </w:tr>
    </w:tbl>
    <w:p w:rsidR="00312141" w:rsidRPr="00771B01" w:rsidRDefault="00312141" w:rsidP="009625A7">
      <w:pPr>
        <w:spacing w:line="240" w:lineRule="auto"/>
        <w:ind w:firstLine="720"/>
        <w:jc w:val="both"/>
        <w:rPr>
          <w:rFonts w:ascii="Arial" w:hAnsi="Arial" w:cs="Arial"/>
        </w:rPr>
      </w:pPr>
    </w:p>
    <w:p w:rsidR="00312141" w:rsidRPr="00771B01" w:rsidRDefault="00312141" w:rsidP="009625A7">
      <w:pPr>
        <w:spacing w:line="240" w:lineRule="auto"/>
        <w:ind w:firstLine="720"/>
        <w:jc w:val="both"/>
        <w:rPr>
          <w:rFonts w:ascii="Arial" w:hAnsi="Arial" w:cs="Arial"/>
        </w:rPr>
      </w:pPr>
      <w:r w:rsidRPr="00771B01">
        <w:rPr>
          <w:rFonts w:ascii="Arial" w:hAnsi="Arial" w:cs="Arial"/>
        </w:rPr>
        <w:t>5.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312141" w:rsidRPr="00771B01" w:rsidRDefault="00312141" w:rsidP="009625A7">
      <w:pPr>
        <w:spacing w:line="240" w:lineRule="auto"/>
        <w:ind w:firstLine="720"/>
        <w:jc w:val="both"/>
        <w:rPr>
          <w:rFonts w:ascii="Arial" w:hAnsi="Arial" w:cs="Arial"/>
        </w:rPr>
      </w:pPr>
      <w:r w:rsidRPr="00771B01">
        <w:rPr>
          <w:rFonts w:ascii="Arial" w:hAnsi="Arial" w:cs="Arial"/>
        </w:rPr>
        <w:t>6.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подготовка документации по планировке территории не требуется.</w:t>
      </w:r>
    </w:p>
    <w:p w:rsidR="00312141" w:rsidRPr="00771B01" w:rsidRDefault="00312141" w:rsidP="009625A7">
      <w:pPr>
        <w:spacing w:line="240" w:lineRule="auto"/>
        <w:ind w:firstLine="720"/>
        <w:jc w:val="both"/>
        <w:rPr>
          <w:rFonts w:ascii="Arial" w:hAnsi="Arial" w:cs="Arial"/>
        </w:rPr>
      </w:pPr>
      <w:r w:rsidRPr="00771B01">
        <w:rPr>
          <w:rFonts w:ascii="Arial" w:hAnsi="Arial" w:cs="Arial"/>
        </w:rPr>
        <w:t>7. Подготовка документации по планировке территории осуществляется уполномоченными органами   местного самоуправления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а также осуществляться физическими или юридическими лицами за счет их средств.</w:t>
      </w:r>
    </w:p>
    <w:p w:rsidR="00312141" w:rsidRPr="00771B01" w:rsidRDefault="00312141" w:rsidP="009625A7">
      <w:pPr>
        <w:spacing w:line="240" w:lineRule="auto"/>
        <w:ind w:firstLine="720"/>
        <w:jc w:val="both"/>
        <w:rPr>
          <w:rFonts w:ascii="Arial" w:hAnsi="Arial" w:cs="Arial"/>
        </w:rPr>
      </w:pPr>
      <w:r w:rsidRPr="00771B01">
        <w:rPr>
          <w:rFonts w:ascii="Arial" w:hAnsi="Arial" w:cs="Arial"/>
        </w:rPr>
        <w:t>8. 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312141" w:rsidRPr="00771B01" w:rsidRDefault="00312141" w:rsidP="009625A7">
      <w:pPr>
        <w:pStyle w:val="1"/>
        <w:tabs>
          <w:tab w:val="clear" w:pos="0"/>
        </w:tabs>
        <w:spacing w:after="240"/>
        <w:rPr>
          <w:b w:val="0"/>
          <w:kern w:val="0"/>
          <w:sz w:val="22"/>
          <w:szCs w:val="22"/>
        </w:rPr>
      </w:pPr>
      <w:bookmarkStart w:id="42" w:name="_Toc321379023"/>
      <w:r w:rsidRPr="00771B01">
        <w:rPr>
          <w:b w:val="0"/>
          <w:kern w:val="0"/>
          <w:sz w:val="22"/>
          <w:szCs w:val="22"/>
        </w:rPr>
        <w:t>Статья 36. Градостроительные планы земельных участков</w:t>
      </w:r>
      <w:bookmarkEnd w:id="42"/>
    </w:p>
    <w:p w:rsidR="00312141" w:rsidRPr="00771B01" w:rsidRDefault="00312141" w:rsidP="001A1925">
      <w:pPr>
        <w:numPr>
          <w:ilvl w:val="0"/>
          <w:numId w:val="26"/>
        </w:numPr>
        <w:tabs>
          <w:tab w:val="left" w:pos="1080"/>
        </w:tabs>
        <w:spacing w:after="0" w:line="240" w:lineRule="auto"/>
        <w:jc w:val="both"/>
        <w:rPr>
          <w:rFonts w:ascii="Arial" w:hAnsi="Arial" w:cs="Arial"/>
        </w:rPr>
      </w:pPr>
      <w:r w:rsidRPr="00771B01">
        <w:rPr>
          <w:rFonts w:ascii="Arial" w:hAnsi="Arial" w:cs="Arial"/>
        </w:rPr>
        <w:t>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312141" w:rsidRPr="00771B01" w:rsidRDefault="00312141" w:rsidP="001A1925">
      <w:pPr>
        <w:numPr>
          <w:ilvl w:val="0"/>
          <w:numId w:val="26"/>
        </w:numPr>
        <w:tabs>
          <w:tab w:val="left" w:pos="1080"/>
        </w:tabs>
        <w:spacing w:after="0" w:line="240" w:lineRule="auto"/>
        <w:jc w:val="both"/>
        <w:rPr>
          <w:rFonts w:ascii="Arial" w:hAnsi="Arial" w:cs="Arial"/>
        </w:rPr>
      </w:pPr>
      <w:r w:rsidRPr="00771B01">
        <w:rPr>
          <w:rFonts w:ascii="Arial" w:hAnsi="Arial" w:cs="Arial"/>
        </w:rPr>
        <w:t>Градостроительные планы земельных участков утверждаются в установленном порядке:</w:t>
      </w:r>
    </w:p>
    <w:p w:rsidR="00312141" w:rsidRPr="00771B01" w:rsidRDefault="00312141" w:rsidP="001A1925">
      <w:pPr>
        <w:tabs>
          <w:tab w:val="left" w:pos="1080"/>
        </w:tabs>
        <w:spacing w:after="0" w:line="240" w:lineRule="auto"/>
        <w:rPr>
          <w:rFonts w:ascii="Arial" w:hAnsi="Arial" w:cs="Arial"/>
        </w:rPr>
      </w:pPr>
    </w:p>
    <w:tbl>
      <w:tblPr>
        <w:tblW w:w="8897" w:type="dxa"/>
        <w:tblLook w:val="00A0"/>
      </w:tblPr>
      <w:tblGrid>
        <w:gridCol w:w="959"/>
        <w:gridCol w:w="7938"/>
      </w:tblGrid>
      <w:tr w:rsidR="00312141" w:rsidRPr="00771B01" w:rsidTr="00407783">
        <w:tc>
          <w:tcPr>
            <w:tcW w:w="959" w:type="dxa"/>
          </w:tcPr>
          <w:p w:rsidR="00312141" w:rsidRPr="00771B01" w:rsidRDefault="00312141" w:rsidP="00407783">
            <w:pPr>
              <w:spacing w:line="240" w:lineRule="auto"/>
              <w:jc w:val="right"/>
              <w:rPr>
                <w:rFonts w:ascii="Arial" w:hAnsi="Arial" w:cs="Arial"/>
              </w:rPr>
            </w:pPr>
            <w:r w:rsidRPr="00771B01">
              <w:rPr>
                <w:rFonts w:ascii="Arial" w:hAnsi="Arial" w:cs="Arial"/>
              </w:rPr>
              <w:t>1)</w:t>
            </w:r>
          </w:p>
        </w:tc>
        <w:tc>
          <w:tcPr>
            <w:tcW w:w="7938" w:type="dxa"/>
          </w:tcPr>
          <w:p w:rsidR="00312141" w:rsidRPr="00771B01" w:rsidRDefault="00312141" w:rsidP="00407783">
            <w:pPr>
              <w:tabs>
                <w:tab w:val="left" w:pos="1080"/>
              </w:tabs>
              <w:spacing w:after="0" w:line="240" w:lineRule="auto"/>
              <w:jc w:val="both"/>
              <w:rPr>
                <w:rFonts w:ascii="Arial" w:hAnsi="Arial" w:cs="Arial"/>
              </w:rPr>
            </w:pPr>
            <w:r w:rsidRPr="00771B01">
              <w:rPr>
                <w:rFonts w:ascii="Arial" w:hAnsi="Arial" w:cs="Arial"/>
              </w:rPr>
              <w:t>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312141" w:rsidRPr="00771B01" w:rsidRDefault="00312141" w:rsidP="00407783">
            <w:pPr>
              <w:tabs>
                <w:tab w:val="left" w:pos="1080"/>
              </w:tabs>
              <w:spacing w:after="0" w:line="240" w:lineRule="auto"/>
              <w:jc w:val="both"/>
              <w:rPr>
                <w:rFonts w:ascii="Arial" w:hAnsi="Arial" w:cs="Arial"/>
              </w:rPr>
            </w:pPr>
          </w:p>
        </w:tc>
      </w:tr>
      <w:tr w:rsidR="00312141" w:rsidRPr="00771B01" w:rsidTr="00407783">
        <w:tc>
          <w:tcPr>
            <w:tcW w:w="959" w:type="dxa"/>
          </w:tcPr>
          <w:p w:rsidR="00312141" w:rsidRPr="00771B01" w:rsidRDefault="00312141" w:rsidP="00407783">
            <w:pPr>
              <w:spacing w:line="240" w:lineRule="auto"/>
              <w:jc w:val="right"/>
              <w:rPr>
                <w:rFonts w:ascii="Arial" w:hAnsi="Arial" w:cs="Arial"/>
              </w:rPr>
            </w:pPr>
            <w:r w:rsidRPr="00771B01">
              <w:rPr>
                <w:rFonts w:ascii="Arial" w:hAnsi="Arial" w:cs="Arial"/>
              </w:rPr>
              <w:t>2)</w:t>
            </w:r>
          </w:p>
        </w:tc>
        <w:tc>
          <w:tcPr>
            <w:tcW w:w="7938" w:type="dxa"/>
          </w:tcPr>
          <w:p w:rsidR="00312141" w:rsidRPr="00771B01" w:rsidRDefault="00312141" w:rsidP="00407783">
            <w:pPr>
              <w:tabs>
                <w:tab w:val="left" w:pos="1080"/>
              </w:tabs>
              <w:spacing w:after="0" w:line="240" w:lineRule="auto"/>
              <w:jc w:val="both"/>
              <w:rPr>
                <w:rFonts w:ascii="Arial" w:hAnsi="Arial" w:cs="Arial"/>
                <w:highlight w:val="yellow"/>
              </w:rPr>
            </w:pPr>
            <w:r w:rsidRPr="00771B01">
              <w:rPr>
                <w:rFonts w:ascii="Arial" w:hAnsi="Arial" w:cs="Arial"/>
              </w:rPr>
              <w:t xml:space="preserve">в качестве самостоятельного документа – в случаях планирования строительства,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w:t>
            </w:r>
            <w:r w:rsidRPr="00771B01">
              <w:rPr>
                <w:rFonts w:ascii="Arial" w:hAnsi="Arial" w:cs="Arial"/>
              </w:rPr>
              <w:lastRenderedPageBreak/>
              <w:t>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tc>
      </w:tr>
    </w:tbl>
    <w:p w:rsidR="00312141" w:rsidRPr="00771B01" w:rsidRDefault="00312141" w:rsidP="00C4707A">
      <w:pPr>
        <w:tabs>
          <w:tab w:val="left" w:pos="1080"/>
        </w:tabs>
        <w:spacing w:after="0" w:line="240" w:lineRule="auto"/>
        <w:ind w:left="709"/>
        <w:rPr>
          <w:rFonts w:ascii="Arial" w:hAnsi="Arial" w:cs="Arial"/>
        </w:rPr>
      </w:pPr>
    </w:p>
    <w:p w:rsidR="00312141" w:rsidRPr="00771B01" w:rsidRDefault="00312141" w:rsidP="00C4707A">
      <w:pPr>
        <w:tabs>
          <w:tab w:val="left" w:pos="1080"/>
        </w:tabs>
        <w:spacing w:after="0" w:line="240" w:lineRule="auto"/>
        <w:ind w:left="709"/>
        <w:rPr>
          <w:rFonts w:ascii="Arial" w:hAnsi="Arial" w:cs="Arial"/>
        </w:rPr>
      </w:pPr>
    </w:p>
    <w:p w:rsidR="00312141" w:rsidRPr="00771B01" w:rsidRDefault="00312141" w:rsidP="00A11E09">
      <w:pPr>
        <w:numPr>
          <w:ilvl w:val="0"/>
          <w:numId w:val="26"/>
        </w:numPr>
        <w:tabs>
          <w:tab w:val="left" w:pos="1080"/>
        </w:tabs>
        <w:spacing w:after="0" w:line="240" w:lineRule="auto"/>
        <w:rPr>
          <w:rFonts w:ascii="Arial" w:hAnsi="Arial" w:cs="Arial"/>
        </w:rPr>
      </w:pPr>
      <w:r w:rsidRPr="00771B01">
        <w:rPr>
          <w:rFonts w:ascii="Arial" w:hAnsi="Arial" w:cs="Arial"/>
        </w:rPr>
        <w:t>В градостроительных планах земельных участков:</w:t>
      </w:r>
    </w:p>
    <w:p w:rsidR="00312141" w:rsidRPr="00771B01" w:rsidRDefault="00312141" w:rsidP="00C4707A">
      <w:pPr>
        <w:tabs>
          <w:tab w:val="left" w:pos="1080"/>
        </w:tabs>
        <w:spacing w:after="0" w:line="240" w:lineRule="auto"/>
        <w:ind w:left="709"/>
        <w:rPr>
          <w:rFonts w:ascii="Arial" w:hAnsi="Arial" w:cs="Arial"/>
        </w:rPr>
      </w:pPr>
    </w:p>
    <w:tbl>
      <w:tblPr>
        <w:tblW w:w="8897" w:type="dxa"/>
        <w:tblLook w:val="00A0"/>
      </w:tblPr>
      <w:tblGrid>
        <w:gridCol w:w="1145"/>
        <w:gridCol w:w="7752"/>
      </w:tblGrid>
      <w:tr w:rsidR="00312141" w:rsidRPr="00771B01" w:rsidTr="00C4707A">
        <w:tc>
          <w:tcPr>
            <w:tcW w:w="1145" w:type="dxa"/>
          </w:tcPr>
          <w:p w:rsidR="00312141" w:rsidRPr="00771B01" w:rsidRDefault="00312141" w:rsidP="00407783">
            <w:pPr>
              <w:spacing w:line="240" w:lineRule="auto"/>
              <w:jc w:val="right"/>
              <w:rPr>
                <w:rFonts w:ascii="Arial" w:hAnsi="Arial" w:cs="Arial"/>
              </w:rPr>
            </w:pPr>
            <w:r w:rsidRPr="00771B01">
              <w:rPr>
                <w:rFonts w:ascii="Arial" w:hAnsi="Arial" w:cs="Arial"/>
              </w:rPr>
              <w:t>а)</w:t>
            </w:r>
          </w:p>
        </w:tc>
        <w:tc>
          <w:tcPr>
            <w:tcW w:w="7752" w:type="dxa"/>
          </w:tcPr>
          <w:p w:rsidR="00312141" w:rsidRPr="00771B01" w:rsidRDefault="00312141" w:rsidP="00C4707A">
            <w:pPr>
              <w:tabs>
                <w:tab w:val="left" w:pos="1080"/>
              </w:tabs>
              <w:spacing w:after="0" w:line="240" w:lineRule="auto"/>
              <w:jc w:val="both"/>
              <w:rPr>
                <w:rFonts w:ascii="Arial" w:hAnsi="Arial" w:cs="Arial"/>
              </w:rPr>
            </w:pPr>
            <w:r w:rsidRPr="00771B01">
              <w:rPr>
                <w:rFonts w:ascii="Arial" w:hAnsi="Arial" w:cs="Arial"/>
              </w:rPr>
              <w:t>фиксируются границы земельных участков с обозначением координат поворотных точек;</w:t>
            </w:r>
          </w:p>
          <w:p w:rsidR="00312141" w:rsidRPr="00771B01" w:rsidRDefault="00312141" w:rsidP="00C4707A">
            <w:pPr>
              <w:tabs>
                <w:tab w:val="left" w:pos="1080"/>
              </w:tabs>
              <w:spacing w:after="0" w:line="240" w:lineRule="auto"/>
              <w:jc w:val="both"/>
              <w:rPr>
                <w:rFonts w:ascii="Arial" w:hAnsi="Arial" w:cs="Arial"/>
              </w:rPr>
            </w:pPr>
          </w:p>
        </w:tc>
      </w:tr>
      <w:tr w:rsidR="00312141" w:rsidRPr="00771B01" w:rsidTr="00C4707A">
        <w:tc>
          <w:tcPr>
            <w:tcW w:w="1145" w:type="dxa"/>
          </w:tcPr>
          <w:p w:rsidR="00312141" w:rsidRPr="00771B01" w:rsidRDefault="00312141" w:rsidP="00407783">
            <w:pPr>
              <w:spacing w:line="240" w:lineRule="auto"/>
              <w:jc w:val="right"/>
              <w:rPr>
                <w:rFonts w:ascii="Arial" w:hAnsi="Arial" w:cs="Arial"/>
              </w:rPr>
            </w:pPr>
            <w:r w:rsidRPr="00771B01">
              <w:rPr>
                <w:rFonts w:ascii="Arial" w:hAnsi="Arial" w:cs="Arial"/>
              </w:rPr>
              <w:t>б)</w:t>
            </w:r>
          </w:p>
        </w:tc>
        <w:tc>
          <w:tcPr>
            <w:tcW w:w="7752" w:type="dxa"/>
          </w:tcPr>
          <w:p w:rsidR="00312141" w:rsidRPr="00771B01" w:rsidRDefault="00312141" w:rsidP="00C4707A">
            <w:pPr>
              <w:tabs>
                <w:tab w:val="left" w:pos="1080"/>
              </w:tabs>
              <w:spacing w:after="0" w:line="240" w:lineRule="auto"/>
              <w:jc w:val="both"/>
              <w:rPr>
                <w:rFonts w:ascii="Arial" w:hAnsi="Arial" w:cs="Arial"/>
              </w:rPr>
            </w:pPr>
            <w:r w:rsidRPr="00771B01">
              <w:rPr>
                <w:rFonts w:ascii="Arial" w:hAnsi="Arial" w:cs="Arial"/>
              </w:rPr>
              <w:t>фиксируются границы зон действия публичных сервитутов, установление которых обусловлено наличием инженерно – 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312141" w:rsidRPr="00771B01" w:rsidRDefault="00312141" w:rsidP="00407783">
            <w:pPr>
              <w:tabs>
                <w:tab w:val="left" w:pos="1080"/>
              </w:tabs>
              <w:spacing w:after="0" w:line="240" w:lineRule="auto"/>
              <w:jc w:val="both"/>
              <w:rPr>
                <w:rFonts w:ascii="Arial" w:hAnsi="Arial" w:cs="Arial"/>
                <w:highlight w:val="yellow"/>
              </w:rPr>
            </w:pPr>
          </w:p>
        </w:tc>
      </w:tr>
      <w:tr w:rsidR="00312141" w:rsidRPr="00771B01" w:rsidTr="00C4707A">
        <w:tc>
          <w:tcPr>
            <w:tcW w:w="1145" w:type="dxa"/>
          </w:tcPr>
          <w:p w:rsidR="00312141" w:rsidRPr="00771B01" w:rsidRDefault="00312141" w:rsidP="00407783">
            <w:pPr>
              <w:spacing w:line="240" w:lineRule="auto"/>
              <w:jc w:val="right"/>
              <w:rPr>
                <w:rFonts w:ascii="Arial" w:hAnsi="Arial" w:cs="Arial"/>
              </w:rPr>
            </w:pPr>
            <w:r w:rsidRPr="00771B01">
              <w:rPr>
                <w:rFonts w:ascii="Arial" w:hAnsi="Arial" w:cs="Arial"/>
              </w:rPr>
              <w:t>в)</w:t>
            </w:r>
          </w:p>
        </w:tc>
        <w:tc>
          <w:tcPr>
            <w:tcW w:w="7752" w:type="dxa"/>
          </w:tcPr>
          <w:p w:rsidR="00312141" w:rsidRPr="00771B01" w:rsidRDefault="00312141" w:rsidP="00C4707A">
            <w:pPr>
              <w:tabs>
                <w:tab w:val="left" w:pos="1080"/>
              </w:tabs>
              <w:spacing w:after="0" w:line="240" w:lineRule="auto"/>
              <w:jc w:val="both"/>
              <w:rPr>
                <w:rFonts w:ascii="Arial" w:hAnsi="Arial" w:cs="Arial"/>
              </w:rPr>
            </w:pPr>
            <w:r w:rsidRPr="00771B01">
              <w:rPr>
                <w:rFonts w:ascii="Arial" w:hAnsi="Arial" w:cs="Arial"/>
              </w:rPr>
              <w:t>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312141" w:rsidRPr="00771B01" w:rsidRDefault="00312141" w:rsidP="00C4707A">
            <w:pPr>
              <w:tabs>
                <w:tab w:val="left" w:pos="1080"/>
              </w:tabs>
              <w:spacing w:after="0" w:line="240" w:lineRule="auto"/>
              <w:jc w:val="both"/>
              <w:rPr>
                <w:rFonts w:ascii="Arial" w:hAnsi="Arial" w:cs="Arial"/>
              </w:rPr>
            </w:pPr>
          </w:p>
        </w:tc>
      </w:tr>
      <w:tr w:rsidR="00312141" w:rsidRPr="00771B01" w:rsidTr="00C4707A">
        <w:tc>
          <w:tcPr>
            <w:tcW w:w="1145" w:type="dxa"/>
          </w:tcPr>
          <w:p w:rsidR="00312141" w:rsidRPr="00771B01" w:rsidRDefault="00312141" w:rsidP="00407783">
            <w:pPr>
              <w:spacing w:line="240" w:lineRule="auto"/>
              <w:jc w:val="right"/>
              <w:rPr>
                <w:rFonts w:ascii="Arial" w:hAnsi="Arial" w:cs="Arial"/>
              </w:rPr>
            </w:pPr>
            <w:r w:rsidRPr="00771B01">
              <w:rPr>
                <w:rFonts w:ascii="Arial" w:hAnsi="Arial" w:cs="Arial"/>
              </w:rPr>
              <w:t>г)</w:t>
            </w:r>
          </w:p>
        </w:tc>
        <w:tc>
          <w:tcPr>
            <w:tcW w:w="7752" w:type="dxa"/>
          </w:tcPr>
          <w:p w:rsidR="00312141" w:rsidRPr="00771B01" w:rsidRDefault="00312141" w:rsidP="00C4707A">
            <w:pPr>
              <w:tabs>
                <w:tab w:val="left" w:pos="1080"/>
              </w:tabs>
              <w:spacing w:after="0" w:line="240" w:lineRule="auto"/>
              <w:jc w:val="both"/>
              <w:rPr>
                <w:rFonts w:ascii="Arial" w:hAnsi="Arial" w:cs="Arial"/>
              </w:rPr>
            </w:pPr>
            <w:r w:rsidRPr="00771B01">
              <w:rPr>
                <w:rFonts w:ascii="Arial" w:hAnsi="Arial" w:cs="Arial"/>
              </w:rPr>
              <w:t>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312141" w:rsidRPr="00771B01" w:rsidRDefault="00312141" w:rsidP="00C4707A">
            <w:pPr>
              <w:tabs>
                <w:tab w:val="left" w:pos="1080"/>
              </w:tabs>
              <w:spacing w:after="0" w:line="240" w:lineRule="auto"/>
              <w:jc w:val="both"/>
              <w:rPr>
                <w:rFonts w:ascii="Arial" w:hAnsi="Arial" w:cs="Arial"/>
              </w:rPr>
            </w:pPr>
          </w:p>
        </w:tc>
      </w:tr>
      <w:tr w:rsidR="00312141" w:rsidRPr="00771B01" w:rsidTr="00C4707A">
        <w:tc>
          <w:tcPr>
            <w:tcW w:w="1145" w:type="dxa"/>
          </w:tcPr>
          <w:p w:rsidR="00312141" w:rsidRPr="00771B01" w:rsidRDefault="00312141" w:rsidP="00407783">
            <w:pPr>
              <w:spacing w:line="240" w:lineRule="auto"/>
              <w:jc w:val="right"/>
              <w:rPr>
                <w:rFonts w:ascii="Arial" w:hAnsi="Arial" w:cs="Arial"/>
              </w:rPr>
            </w:pPr>
            <w:r w:rsidRPr="00771B01">
              <w:rPr>
                <w:rFonts w:ascii="Arial" w:hAnsi="Arial" w:cs="Arial"/>
              </w:rPr>
              <w:t>д)</w:t>
            </w:r>
          </w:p>
        </w:tc>
        <w:tc>
          <w:tcPr>
            <w:tcW w:w="7752" w:type="dxa"/>
          </w:tcPr>
          <w:p w:rsidR="00312141" w:rsidRPr="00771B01" w:rsidRDefault="00312141" w:rsidP="00C4707A">
            <w:pPr>
              <w:tabs>
                <w:tab w:val="left" w:pos="1080"/>
              </w:tabs>
              <w:spacing w:after="0" w:line="240" w:lineRule="auto"/>
              <w:jc w:val="both"/>
              <w:rPr>
                <w:rFonts w:ascii="Arial" w:hAnsi="Arial" w:cs="Arial"/>
              </w:rPr>
            </w:pPr>
            <w:r w:rsidRPr="00771B01">
              <w:rPr>
                <w:rFonts w:ascii="Arial" w:hAnsi="Arial" w:cs="Arial"/>
              </w:rPr>
              <w:t>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312141" w:rsidRPr="00771B01" w:rsidRDefault="00312141" w:rsidP="00C4707A">
            <w:pPr>
              <w:tabs>
                <w:tab w:val="left" w:pos="1080"/>
              </w:tabs>
              <w:spacing w:after="0" w:line="240" w:lineRule="auto"/>
              <w:jc w:val="both"/>
              <w:rPr>
                <w:rFonts w:ascii="Arial" w:hAnsi="Arial" w:cs="Arial"/>
              </w:rPr>
            </w:pPr>
          </w:p>
        </w:tc>
      </w:tr>
      <w:tr w:rsidR="00312141" w:rsidRPr="00771B01" w:rsidTr="00C4707A">
        <w:tc>
          <w:tcPr>
            <w:tcW w:w="1145" w:type="dxa"/>
          </w:tcPr>
          <w:p w:rsidR="00312141" w:rsidRPr="00771B01" w:rsidRDefault="00312141" w:rsidP="00407783">
            <w:pPr>
              <w:spacing w:line="240" w:lineRule="auto"/>
              <w:jc w:val="right"/>
              <w:rPr>
                <w:rFonts w:ascii="Arial" w:hAnsi="Arial" w:cs="Arial"/>
              </w:rPr>
            </w:pPr>
            <w:r w:rsidRPr="00771B01">
              <w:rPr>
                <w:rFonts w:ascii="Arial" w:hAnsi="Arial" w:cs="Arial"/>
              </w:rPr>
              <w:t>е)</w:t>
            </w:r>
          </w:p>
        </w:tc>
        <w:tc>
          <w:tcPr>
            <w:tcW w:w="7752" w:type="dxa"/>
          </w:tcPr>
          <w:p w:rsidR="00312141" w:rsidRPr="00771B01" w:rsidRDefault="00312141" w:rsidP="00C4707A">
            <w:pPr>
              <w:tabs>
                <w:tab w:val="left" w:pos="1080"/>
              </w:tabs>
              <w:spacing w:after="0" w:line="240" w:lineRule="auto"/>
              <w:jc w:val="both"/>
              <w:rPr>
                <w:rFonts w:ascii="Arial" w:hAnsi="Arial" w:cs="Arial"/>
              </w:rPr>
            </w:pPr>
            <w:r w:rsidRPr="00771B01">
              <w:rPr>
                <w:rFonts w:ascii="Arial" w:hAnsi="Arial" w:cs="Arial"/>
              </w:rPr>
              <w:t>содержится определение допустимости, или недопустимости деления земельного участка на несколько земельных участков меньшего размера;</w:t>
            </w:r>
          </w:p>
          <w:p w:rsidR="00312141" w:rsidRPr="00771B01" w:rsidRDefault="00312141" w:rsidP="00C4707A">
            <w:pPr>
              <w:tabs>
                <w:tab w:val="left" w:pos="1080"/>
              </w:tabs>
              <w:spacing w:after="0" w:line="240" w:lineRule="auto"/>
              <w:jc w:val="both"/>
              <w:rPr>
                <w:rFonts w:ascii="Arial" w:hAnsi="Arial" w:cs="Arial"/>
              </w:rPr>
            </w:pPr>
          </w:p>
        </w:tc>
      </w:tr>
      <w:tr w:rsidR="00312141" w:rsidRPr="00771B01" w:rsidTr="00C4707A">
        <w:tc>
          <w:tcPr>
            <w:tcW w:w="1145" w:type="dxa"/>
          </w:tcPr>
          <w:p w:rsidR="00312141" w:rsidRPr="00771B01" w:rsidRDefault="00312141" w:rsidP="00407783">
            <w:pPr>
              <w:spacing w:line="240" w:lineRule="auto"/>
              <w:jc w:val="right"/>
              <w:rPr>
                <w:rFonts w:ascii="Arial" w:hAnsi="Arial" w:cs="Arial"/>
              </w:rPr>
            </w:pPr>
            <w:r w:rsidRPr="00771B01">
              <w:rPr>
                <w:rFonts w:ascii="Arial" w:hAnsi="Arial" w:cs="Arial"/>
              </w:rPr>
              <w:t>ж)</w:t>
            </w:r>
          </w:p>
        </w:tc>
        <w:tc>
          <w:tcPr>
            <w:tcW w:w="7752" w:type="dxa"/>
          </w:tcPr>
          <w:p w:rsidR="00312141" w:rsidRPr="00771B01" w:rsidRDefault="00312141" w:rsidP="00C4707A">
            <w:pPr>
              <w:tabs>
                <w:tab w:val="left" w:pos="1080"/>
              </w:tabs>
              <w:spacing w:after="0" w:line="240" w:lineRule="auto"/>
              <w:jc w:val="both"/>
              <w:rPr>
                <w:rFonts w:ascii="Arial" w:hAnsi="Arial" w:cs="Arial"/>
              </w:rPr>
            </w:pPr>
            <w:r w:rsidRPr="00771B01">
              <w:rPr>
                <w:rFonts w:ascii="Arial" w:hAnsi="Arial" w:cs="Arial"/>
              </w:rPr>
              <w:t>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312141" w:rsidRPr="00771B01" w:rsidRDefault="00312141" w:rsidP="00C4707A">
            <w:pPr>
              <w:tabs>
                <w:tab w:val="left" w:pos="1080"/>
              </w:tabs>
              <w:spacing w:after="0" w:line="240" w:lineRule="auto"/>
              <w:jc w:val="both"/>
              <w:rPr>
                <w:rFonts w:ascii="Arial" w:hAnsi="Arial" w:cs="Arial"/>
              </w:rPr>
            </w:pPr>
          </w:p>
        </w:tc>
      </w:tr>
    </w:tbl>
    <w:p w:rsidR="00312141" w:rsidRPr="00771B01" w:rsidRDefault="00312141" w:rsidP="009E378C">
      <w:pPr>
        <w:tabs>
          <w:tab w:val="left" w:pos="1080"/>
        </w:tabs>
        <w:spacing w:after="0" w:line="240" w:lineRule="auto"/>
        <w:rPr>
          <w:rFonts w:ascii="Arial" w:hAnsi="Arial" w:cs="Arial"/>
        </w:rPr>
      </w:pPr>
    </w:p>
    <w:p w:rsidR="00312141" w:rsidRPr="00771B01" w:rsidRDefault="00312141" w:rsidP="00A11E09">
      <w:pPr>
        <w:numPr>
          <w:ilvl w:val="0"/>
          <w:numId w:val="26"/>
        </w:numPr>
        <w:tabs>
          <w:tab w:val="left" w:pos="1080"/>
        </w:tabs>
        <w:spacing w:after="0" w:line="240" w:lineRule="auto"/>
        <w:rPr>
          <w:rFonts w:ascii="Arial" w:hAnsi="Arial" w:cs="Arial"/>
        </w:rPr>
      </w:pPr>
      <w:r w:rsidRPr="00771B01">
        <w:rPr>
          <w:rFonts w:ascii="Arial" w:hAnsi="Arial" w:cs="Arial"/>
        </w:rPr>
        <w:t>Градостроительные планы земельных участков являются обязательным основанием для:</w:t>
      </w:r>
    </w:p>
    <w:p w:rsidR="00312141" w:rsidRPr="00771B01" w:rsidRDefault="00312141" w:rsidP="00C4707A">
      <w:pPr>
        <w:tabs>
          <w:tab w:val="left" w:pos="1080"/>
        </w:tabs>
        <w:spacing w:after="0" w:line="240" w:lineRule="auto"/>
        <w:rPr>
          <w:rFonts w:ascii="Arial" w:hAnsi="Arial" w:cs="Arial"/>
        </w:rPr>
      </w:pPr>
    </w:p>
    <w:tbl>
      <w:tblPr>
        <w:tblW w:w="8897" w:type="dxa"/>
        <w:tblLook w:val="00A0"/>
      </w:tblPr>
      <w:tblGrid>
        <w:gridCol w:w="1145"/>
        <w:gridCol w:w="7752"/>
      </w:tblGrid>
      <w:tr w:rsidR="00312141" w:rsidRPr="00771B01" w:rsidTr="00407783">
        <w:tc>
          <w:tcPr>
            <w:tcW w:w="1145" w:type="dxa"/>
          </w:tcPr>
          <w:p w:rsidR="00312141" w:rsidRPr="00771B01" w:rsidRDefault="00312141" w:rsidP="00407783">
            <w:pPr>
              <w:spacing w:line="240" w:lineRule="auto"/>
              <w:jc w:val="right"/>
              <w:rPr>
                <w:rFonts w:ascii="Arial" w:hAnsi="Arial" w:cs="Arial"/>
              </w:rPr>
            </w:pPr>
            <w:r w:rsidRPr="00771B01">
              <w:rPr>
                <w:rFonts w:ascii="Arial" w:hAnsi="Arial" w:cs="Arial"/>
              </w:rPr>
              <w:t>а)</w:t>
            </w:r>
          </w:p>
        </w:tc>
        <w:tc>
          <w:tcPr>
            <w:tcW w:w="7752" w:type="dxa"/>
          </w:tcPr>
          <w:p w:rsidR="00312141" w:rsidRPr="00771B01" w:rsidRDefault="00312141" w:rsidP="00C4707A">
            <w:pPr>
              <w:tabs>
                <w:tab w:val="left" w:pos="1080"/>
              </w:tabs>
              <w:spacing w:after="0" w:line="240" w:lineRule="auto"/>
              <w:jc w:val="both"/>
              <w:rPr>
                <w:rFonts w:ascii="Arial" w:hAnsi="Arial" w:cs="Arial"/>
              </w:rPr>
            </w:pPr>
            <w:r w:rsidRPr="00771B01">
              <w:rPr>
                <w:rFonts w:ascii="Arial" w:hAnsi="Arial" w:cs="Arial"/>
              </w:rPr>
              <w:t>подготовки проектной документации для строительства, реконструкции;</w:t>
            </w:r>
          </w:p>
          <w:p w:rsidR="00312141" w:rsidRPr="00771B01" w:rsidRDefault="00312141" w:rsidP="00C4707A">
            <w:pPr>
              <w:tabs>
                <w:tab w:val="left" w:pos="1080"/>
              </w:tabs>
              <w:spacing w:after="0" w:line="240" w:lineRule="auto"/>
              <w:jc w:val="both"/>
              <w:rPr>
                <w:rFonts w:ascii="Arial" w:hAnsi="Arial" w:cs="Arial"/>
              </w:rPr>
            </w:pPr>
          </w:p>
        </w:tc>
      </w:tr>
      <w:tr w:rsidR="00312141" w:rsidRPr="00771B01" w:rsidTr="00407783">
        <w:tc>
          <w:tcPr>
            <w:tcW w:w="1145" w:type="dxa"/>
          </w:tcPr>
          <w:p w:rsidR="00312141" w:rsidRPr="00771B01" w:rsidRDefault="00312141" w:rsidP="00407783">
            <w:pPr>
              <w:spacing w:line="240" w:lineRule="auto"/>
              <w:jc w:val="right"/>
              <w:rPr>
                <w:rFonts w:ascii="Arial" w:hAnsi="Arial" w:cs="Arial"/>
              </w:rPr>
            </w:pPr>
            <w:r w:rsidRPr="00771B01">
              <w:rPr>
                <w:rFonts w:ascii="Arial" w:hAnsi="Arial" w:cs="Arial"/>
              </w:rPr>
              <w:t>б)</w:t>
            </w:r>
          </w:p>
        </w:tc>
        <w:tc>
          <w:tcPr>
            <w:tcW w:w="7752" w:type="dxa"/>
          </w:tcPr>
          <w:p w:rsidR="00312141" w:rsidRPr="00771B01" w:rsidRDefault="00312141" w:rsidP="00C4707A">
            <w:pPr>
              <w:tabs>
                <w:tab w:val="left" w:pos="1080"/>
              </w:tabs>
              <w:spacing w:after="0" w:line="240" w:lineRule="auto"/>
              <w:jc w:val="both"/>
              <w:rPr>
                <w:rFonts w:ascii="Arial" w:hAnsi="Arial" w:cs="Arial"/>
              </w:rPr>
            </w:pPr>
            <w:r w:rsidRPr="00771B01">
              <w:rPr>
                <w:rFonts w:ascii="Arial" w:hAnsi="Arial" w:cs="Arial"/>
              </w:rPr>
              <w:t>выдачи разрешений на строительство;</w:t>
            </w:r>
          </w:p>
          <w:p w:rsidR="00312141" w:rsidRPr="00771B01" w:rsidRDefault="00312141" w:rsidP="00C4707A">
            <w:pPr>
              <w:tabs>
                <w:tab w:val="left" w:pos="1080"/>
              </w:tabs>
              <w:spacing w:after="0" w:line="240" w:lineRule="auto"/>
              <w:jc w:val="both"/>
              <w:rPr>
                <w:rFonts w:ascii="Arial" w:hAnsi="Arial" w:cs="Arial"/>
                <w:highlight w:val="yellow"/>
              </w:rPr>
            </w:pPr>
          </w:p>
        </w:tc>
      </w:tr>
      <w:tr w:rsidR="00312141" w:rsidRPr="00771B01" w:rsidTr="00407783">
        <w:tc>
          <w:tcPr>
            <w:tcW w:w="1145" w:type="dxa"/>
          </w:tcPr>
          <w:p w:rsidR="00312141" w:rsidRPr="00771B01" w:rsidRDefault="00312141" w:rsidP="00407783">
            <w:pPr>
              <w:spacing w:line="240" w:lineRule="auto"/>
              <w:jc w:val="right"/>
              <w:rPr>
                <w:rFonts w:ascii="Arial" w:hAnsi="Arial" w:cs="Arial"/>
              </w:rPr>
            </w:pPr>
            <w:r w:rsidRPr="00771B01">
              <w:rPr>
                <w:rFonts w:ascii="Arial" w:hAnsi="Arial" w:cs="Arial"/>
              </w:rPr>
              <w:t>в)</w:t>
            </w:r>
          </w:p>
        </w:tc>
        <w:tc>
          <w:tcPr>
            <w:tcW w:w="7752" w:type="dxa"/>
          </w:tcPr>
          <w:p w:rsidR="00312141" w:rsidRPr="00771B01" w:rsidRDefault="00312141" w:rsidP="00C4707A">
            <w:pPr>
              <w:tabs>
                <w:tab w:val="left" w:pos="1080"/>
              </w:tabs>
              <w:spacing w:after="0" w:line="240" w:lineRule="auto"/>
              <w:jc w:val="both"/>
              <w:rPr>
                <w:rFonts w:ascii="Arial" w:hAnsi="Arial" w:cs="Arial"/>
              </w:rPr>
            </w:pPr>
            <w:r w:rsidRPr="00771B01">
              <w:rPr>
                <w:rFonts w:ascii="Arial" w:hAnsi="Arial" w:cs="Arial"/>
              </w:rPr>
              <w:t>выдачи разрешений на ввод объектов в эксплуатацию.</w:t>
            </w:r>
          </w:p>
          <w:p w:rsidR="00312141" w:rsidRPr="00771B01" w:rsidRDefault="00312141" w:rsidP="00C4707A">
            <w:pPr>
              <w:tabs>
                <w:tab w:val="left" w:pos="1080"/>
              </w:tabs>
              <w:spacing w:after="0" w:line="240" w:lineRule="auto"/>
              <w:jc w:val="both"/>
              <w:rPr>
                <w:rFonts w:ascii="Arial" w:hAnsi="Arial" w:cs="Arial"/>
              </w:rPr>
            </w:pPr>
          </w:p>
        </w:tc>
      </w:tr>
    </w:tbl>
    <w:p w:rsidR="00312141" w:rsidRPr="00771B01" w:rsidRDefault="00312141" w:rsidP="009625A7">
      <w:pPr>
        <w:rPr>
          <w:rFonts w:ascii="Arial" w:hAnsi="Arial" w:cs="Arial"/>
          <w:lang w:eastAsia="ar-SA"/>
        </w:rPr>
      </w:pPr>
      <w:r w:rsidRPr="00771B01">
        <w:rPr>
          <w:rFonts w:ascii="Arial" w:hAnsi="Arial" w:cs="Arial"/>
          <w:lang w:eastAsia="ar-SA"/>
        </w:rPr>
        <w:t xml:space="preserve">ГЛАВА </w:t>
      </w:r>
      <w:r w:rsidRPr="00771B01">
        <w:rPr>
          <w:rFonts w:ascii="Arial" w:hAnsi="Arial" w:cs="Arial"/>
          <w:lang w:val="en-US" w:eastAsia="ar-SA"/>
        </w:rPr>
        <w:t>VII</w:t>
      </w:r>
      <w:r w:rsidRPr="00771B01">
        <w:rPr>
          <w:rFonts w:ascii="Arial" w:hAnsi="Arial" w:cs="Arial"/>
          <w:lang w:eastAsia="ar-SA"/>
        </w:rPr>
        <w:t>. ПУБЛИЧНЫЕ  СЛУШАНИЯ</w:t>
      </w:r>
    </w:p>
    <w:p w:rsidR="00312141" w:rsidRPr="00771B01" w:rsidRDefault="00312141" w:rsidP="00067494">
      <w:pPr>
        <w:pStyle w:val="1"/>
        <w:tabs>
          <w:tab w:val="clear" w:pos="0"/>
        </w:tabs>
        <w:spacing w:after="240"/>
        <w:rPr>
          <w:b w:val="0"/>
          <w:kern w:val="0"/>
          <w:sz w:val="22"/>
          <w:szCs w:val="22"/>
        </w:rPr>
      </w:pPr>
      <w:bookmarkStart w:id="43" w:name="_Toc321379028"/>
      <w:r w:rsidRPr="00771B01">
        <w:rPr>
          <w:b w:val="0"/>
          <w:kern w:val="0"/>
          <w:sz w:val="22"/>
          <w:szCs w:val="22"/>
        </w:rPr>
        <w:t>Статья 37. Общие  положения о публичных слушаниях</w:t>
      </w:r>
      <w:bookmarkEnd w:id="43"/>
    </w:p>
    <w:p w:rsidR="00312141" w:rsidRPr="00771B01" w:rsidRDefault="00312141" w:rsidP="009D3D28">
      <w:pPr>
        <w:spacing w:line="240" w:lineRule="auto"/>
        <w:ind w:firstLine="567"/>
        <w:jc w:val="both"/>
        <w:rPr>
          <w:rFonts w:ascii="Arial" w:hAnsi="Arial" w:cs="Arial"/>
        </w:rPr>
      </w:pPr>
      <w:r w:rsidRPr="00771B01">
        <w:rPr>
          <w:rFonts w:ascii="Arial" w:hAnsi="Arial" w:cs="Arial"/>
        </w:rPr>
        <w:t xml:space="preserve">1. Публичные слушания проводятся в соответствии с Градостроительным кодексом Российской Федерации, законодательством Костромской области о градостроительной деятельности, Уставом </w:t>
      </w:r>
      <w:r w:rsidR="008979D9" w:rsidRPr="00771B01">
        <w:rPr>
          <w:rFonts w:ascii="Arial" w:hAnsi="Arial" w:cs="Arial"/>
          <w:bCs/>
          <w:color w:val="800000"/>
        </w:rPr>
        <w:t>Бельковского</w:t>
      </w:r>
      <w:r w:rsidRPr="00771B01">
        <w:rPr>
          <w:rFonts w:ascii="Arial" w:hAnsi="Arial" w:cs="Arial"/>
        </w:rPr>
        <w:t xml:space="preserve"> сельского поселения, Положением о публичных слушаниях </w:t>
      </w:r>
      <w:r w:rsidR="008979D9" w:rsidRPr="00771B01">
        <w:rPr>
          <w:rFonts w:ascii="Arial" w:hAnsi="Arial" w:cs="Arial"/>
          <w:bCs/>
          <w:color w:val="800000"/>
        </w:rPr>
        <w:t>Бельковского</w:t>
      </w:r>
      <w:r w:rsidRPr="00771B01">
        <w:rPr>
          <w:rFonts w:ascii="Arial" w:hAnsi="Arial" w:cs="Arial"/>
        </w:rPr>
        <w:t xml:space="preserve"> сельского поселения,  настоящими Правилами, иными нормативными правовыми актами.</w:t>
      </w:r>
    </w:p>
    <w:p w:rsidR="00312141" w:rsidRPr="00771B01" w:rsidRDefault="00312141" w:rsidP="009D3D28">
      <w:pPr>
        <w:spacing w:line="240" w:lineRule="auto"/>
        <w:ind w:firstLine="567"/>
        <w:jc w:val="both"/>
        <w:rPr>
          <w:rFonts w:ascii="Arial" w:hAnsi="Arial" w:cs="Arial"/>
        </w:rPr>
      </w:pPr>
      <w:r w:rsidRPr="00771B01">
        <w:rPr>
          <w:rFonts w:ascii="Arial" w:hAnsi="Arial" w:cs="Arial"/>
        </w:rPr>
        <w:lastRenderedPageBreak/>
        <w:t>2. Публичные слушания проводятся с целью:</w:t>
      </w:r>
    </w:p>
    <w:tbl>
      <w:tblPr>
        <w:tblW w:w="8897" w:type="dxa"/>
        <w:tblLook w:val="00A0"/>
      </w:tblPr>
      <w:tblGrid>
        <w:gridCol w:w="1145"/>
        <w:gridCol w:w="7752"/>
      </w:tblGrid>
      <w:tr w:rsidR="00312141" w:rsidRPr="00771B01" w:rsidTr="00407783">
        <w:tc>
          <w:tcPr>
            <w:tcW w:w="1145" w:type="dxa"/>
          </w:tcPr>
          <w:p w:rsidR="00312141" w:rsidRPr="00771B01" w:rsidRDefault="00312141" w:rsidP="00407783">
            <w:pPr>
              <w:spacing w:line="240" w:lineRule="auto"/>
              <w:jc w:val="right"/>
              <w:rPr>
                <w:rFonts w:ascii="Arial" w:hAnsi="Arial" w:cs="Arial"/>
              </w:rPr>
            </w:pPr>
            <w:r w:rsidRPr="00771B01">
              <w:rPr>
                <w:rFonts w:ascii="Arial" w:hAnsi="Arial" w:cs="Arial"/>
              </w:rPr>
              <w:t>а)</w:t>
            </w:r>
          </w:p>
        </w:tc>
        <w:tc>
          <w:tcPr>
            <w:tcW w:w="7752" w:type="dxa"/>
          </w:tcPr>
          <w:p w:rsidR="00312141" w:rsidRPr="00771B01" w:rsidRDefault="00312141" w:rsidP="00DA27DA">
            <w:pPr>
              <w:spacing w:line="240" w:lineRule="auto"/>
              <w:jc w:val="both"/>
              <w:rPr>
                <w:rFonts w:ascii="Arial" w:hAnsi="Arial" w:cs="Arial"/>
              </w:rPr>
            </w:pPr>
            <w:r w:rsidRPr="00771B01">
              <w:rPr>
                <w:rFonts w:ascii="Arial" w:hAnsi="Arial" w:cs="Arial"/>
              </w:rPr>
              <w:t>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tc>
      </w:tr>
      <w:tr w:rsidR="00312141" w:rsidRPr="00771B01" w:rsidTr="00407783">
        <w:tc>
          <w:tcPr>
            <w:tcW w:w="1145" w:type="dxa"/>
          </w:tcPr>
          <w:p w:rsidR="00312141" w:rsidRPr="00771B01" w:rsidRDefault="00312141" w:rsidP="00407783">
            <w:pPr>
              <w:spacing w:line="240" w:lineRule="auto"/>
              <w:jc w:val="right"/>
              <w:rPr>
                <w:rFonts w:ascii="Arial" w:hAnsi="Arial" w:cs="Arial"/>
              </w:rPr>
            </w:pPr>
            <w:r w:rsidRPr="00771B01">
              <w:rPr>
                <w:rFonts w:ascii="Arial" w:hAnsi="Arial" w:cs="Arial"/>
              </w:rPr>
              <w:t>б)</w:t>
            </w:r>
          </w:p>
        </w:tc>
        <w:tc>
          <w:tcPr>
            <w:tcW w:w="7752" w:type="dxa"/>
          </w:tcPr>
          <w:p w:rsidR="00312141" w:rsidRPr="00771B01" w:rsidRDefault="00312141" w:rsidP="0015192B">
            <w:pPr>
              <w:spacing w:line="240" w:lineRule="auto"/>
              <w:jc w:val="both"/>
              <w:rPr>
                <w:rFonts w:ascii="Arial" w:hAnsi="Arial" w:cs="Arial"/>
              </w:rPr>
            </w:pPr>
            <w:r w:rsidRPr="00771B01">
              <w:rPr>
                <w:rFonts w:ascii="Arial" w:hAnsi="Arial" w:cs="Arial"/>
              </w:rPr>
              <w:t xml:space="preserve">информирования общественности и обеспечения прав участия граждан в принятии решений администрацией  </w:t>
            </w:r>
            <w:r w:rsidR="0015192B" w:rsidRPr="00771B01">
              <w:rPr>
                <w:rFonts w:ascii="Arial" w:hAnsi="Arial" w:cs="Arial"/>
                <w:bCs/>
                <w:color w:val="800000"/>
              </w:rPr>
              <w:t>Вохом</w:t>
            </w:r>
            <w:r w:rsidR="008979D9" w:rsidRPr="00771B01">
              <w:rPr>
                <w:rFonts w:ascii="Arial" w:hAnsi="Arial" w:cs="Arial"/>
                <w:bCs/>
                <w:color w:val="800000"/>
              </w:rPr>
              <w:t>ского</w:t>
            </w:r>
            <w:r w:rsidRPr="00771B01">
              <w:rPr>
                <w:rFonts w:ascii="Arial" w:hAnsi="Arial" w:cs="Arial"/>
              </w:rPr>
              <w:t xml:space="preserve"> муниципального района  по вопросам  землепользования и застройки.</w:t>
            </w:r>
          </w:p>
        </w:tc>
      </w:tr>
    </w:tbl>
    <w:p w:rsidR="00312141" w:rsidRPr="00771B01" w:rsidRDefault="00312141" w:rsidP="008A03DC">
      <w:pPr>
        <w:spacing w:line="240" w:lineRule="auto"/>
        <w:jc w:val="both"/>
        <w:rPr>
          <w:rFonts w:ascii="Arial" w:hAnsi="Arial" w:cs="Arial"/>
        </w:rPr>
      </w:pPr>
      <w:r w:rsidRPr="00771B01">
        <w:rPr>
          <w:rFonts w:ascii="Arial" w:hAnsi="Arial" w:cs="Arial"/>
        </w:rPr>
        <w:tab/>
        <w:t xml:space="preserve">Публичные слушания проводятся комиссией по подготовке Правил землепользования и застройки в порядке, определяемом Положением о Комиссии  в следующих случаях: </w:t>
      </w:r>
    </w:p>
    <w:tbl>
      <w:tblPr>
        <w:tblW w:w="8897" w:type="dxa"/>
        <w:tblLook w:val="00A0"/>
      </w:tblPr>
      <w:tblGrid>
        <w:gridCol w:w="1145"/>
        <w:gridCol w:w="7752"/>
      </w:tblGrid>
      <w:tr w:rsidR="00312141" w:rsidRPr="00771B01" w:rsidTr="00E123F6">
        <w:tc>
          <w:tcPr>
            <w:tcW w:w="1145" w:type="dxa"/>
          </w:tcPr>
          <w:p w:rsidR="00312141" w:rsidRPr="00771B01" w:rsidRDefault="00312141" w:rsidP="00407783">
            <w:pPr>
              <w:spacing w:line="240" w:lineRule="auto"/>
              <w:jc w:val="right"/>
              <w:rPr>
                <w:rFonts w:ascii="Arial" w:hAnsi="Arial" w:cs="Arial"/>
              </w:rPr>
            </w:pPr>
            <w:r w:rsidRPr="00771B01">
              <w:rPr>
                <w:rFonts w:ascii="Arial" w:hAnsi="Arial" w:cs="Arial"/>
              </w:rPr>
              <w:t>1)</w:t>
            </w:r>
          </w:p>
        </w:tc>
        <w:tc>
          <w:tcPr>
            <w:tcW w:w="7752" w:type="dxa"/>
          </w:tcPr>
          <w:p w:rsidR="00312141" w:rsidRPr="00771B01" w:rsidRDefault="00312141" w:rsidP="00407783">
            <w:pPr>
              <w:spacing w:line="240" w:lineRule="auto"/>
              <w:jc w:val="both"/>
              <w:rPr>
                <w:rFonts w:ascii="Arial" w:hAnsi="Arial" w:cs="Arial"/>
              </w:rPr>
            </w:pPr>
            <w:r w:rsidRPr="00771B01">
              <w:rPr>
                <w:rFonts w:ascii="Arial" w:hAnsi="Arial" w:cs="Arial"/>
              </w:rPr>
              <w:t>при подготовке проекта  Правил землепользования и застройки;</w:t>
            </w:r>
          </w:p>
        </w:tc>
      </w:tr>
      <w:tr w:rsidR="00312141" w:rsidRPr="00771B01" w:rsidTr="00E123F6">
        <w:tc>
          <w:tcPr>
            <w:tcW w:w="1145" w:type="dxa"/>
          </w:tcPr>
          <w:p w:rsidR="00312141" w:rsidRPr="00771B01" w:rsidRDefault="00312141" w:rsidP="00407783">
            <w:pPr>
              <w:spacing w:line="240" w:lineRule="auto"/>
              <w:jc w:val="right"/>
              <w:rPr>
                <w:rFonts w:ascii="Arial" w:hAnsi="Arial" w:cs="Arial"/>
              </w:rPr>
            </w:pPr>
            <w:r w:rsidRPr="00771B01">
              <w:rPr>
                <w:rFonts w:ascii="Arial" w:hAnsi="Arial" w:cs="Arial"/>
              </w:rPr>
              <w:t>2)</w:t>
            </w:r>
          </w:p>
        </w:tc>
        <w:tc>
          <w:tcPr>
            <w:tcW w:w="7752" w:type="dxa"/>
          </w:tcPr>
          <w:p w:rsidR="00312141" w:rsidRPr="00771B01" w:rsidRDefault="00312141" w:rsidP="00407783">
            <w:pPr>
              <w:spacing w:line="240" w:lineRule="auto"/>
              <w:jc w:val="both"/>
              <w:rPr>
                <w:rFonts w:ascii="Arial" w:hAnsi="Arial" w:cs="Arial"/>
              </w:rPr>
            </w:pPr>
            <w:r w:rsidRPr="00771B01">
              <w:rPr>
                <w:rFonts w:ascii="Arial" w:hAnsi="Arial" w:cs="Arial"/>
              </w:rPr>
              <w:t>при внесении изменений в Правила землепользования и застройки;</w:t>
            </w:r>
          </w:p>
        </w:tc>
      </w:tr>
      <w:tr w:rsidR="00312141" w:rsidRPr="00771B01" w:rsidTr="00E123F6">
        <w:tc>
          <w:tcPr>
            <w:tcW w:w="1145" w:type="dxa"/>
          </w:tcPr>
          <w:p w:rsidR="00312141" w:rsidRPr="00771B01" w:rsidRDefault="00312141" w:rsidP="00407783">
            <w:pPr>
              <w:spacing w:line="240" w:lineRule="auto"/>
              <w:jc w:val="right"/>
              <w:rPr>
                <w:rFonts w:ascii="Arial" w:hAnsi="Arial" w:cs="Arial"/>
              </w:rPr>
            </w:pPr>
            <w:r w:rsidRPr="00771B01">
              <w:rPr>
                <w:rFonts w:ascii="Arial" w:hAnsi="Arial" w:cs="Arial"/>
              </w:rPr>
              <w:t>3)</w:t>
            </w:r>
          </w:p>
        </w:tc>
        <w:tc>
          <w:tcPr>
            <w:tcW w:w="7752" w:type="dxa"/>
          </w:tcPr>
          <w:p w:rsidR="00312141" w:rsidRPr="00771B01" w:rsidRDefault="00312141" w:rsidP="00407783">
            <w:pPr>
              <w:spacing w:line="240" w:lineRule="auto"/>
              <w:jc w:val="both"/>
              <w:rPr>
                <w:rFonts w:ascii="Arial" w:hAnsi="Arial" w:cs="Arial"/>
              </w:rPr>
            </w:pPr>
            <w:r w:rsidRPr="00771B01">
              <w:rPr>
                <w:rFonts w:ascii="Arial" w:hAnsi="Arial" w:cs="Arial"/>
              </w:rPr>
              <w:t>при подготовке документации по планировке территорий;</w:t>
            </w:r>
          </w:p>
        </w:tc>
      </w:tr>
      <w:tr w:rsidR="00312141" w:rsidRPr="00771B01" w:rsidTr="00E123F6">
        <w:tc>
          <w:tcPr>
            <w:tcW w:w="1145" w:type="dxa"/>
          </w:tcPr>
          <w:p w:rsidR="00312141" w:rsidRPr="00771B01" w:rsidRDefault="00312141" w:rsidP="00407783">
            <w:pPr>
              <w:spacing w:line="240" w:lineRule="auto"/>
              <w:jc w:val="right"/>
              <w:rPr>
                <w:rFonts w:ascii="Arial" w:hAnsi="Arial" w:cs="Arial"/>
              </w:rPr>
            </w:pPr>
            <w:r w:rsidRPr="00771B01">
              <w:rPr>
                <w:rFonts w:ascii="Arial" w:hAnsi="Arial" w:cs="Arial"/>
              </w:rPr>
              <w:t>4)</w:t>
            </w:r>
          </w:p>
        </w:tc>
        <w:tc>
          <w:tcPr>
            <w:tcW w:w="7752" w:type="dxa"/>
          </w:tcPr>
          <w:p w:rsidR="00312141" w:rsidRPr="00771B01" w:rsidRDefault="00312141" w:rsidP="00407783">
            <w:pPr>
              <w:spacing w:line="240" w:lineRule="auto"/>
              <w:jc w:val="both"/>
              <w:rPr>
                <w:rFonts w:ascii="Arial" w:hAnsi="Arial" w:cs="Arial"/>
              </w:rPr>
            </w:pPr>
            <w:r w:rsidRPr="00771B01">
              <w:rPr>
                <w:rFonts w:ascii="Arial" w:hAnsi="Arial" w:cs="Arial"/>
              </w:rPr>
              <w:t>при предоставлении разрешения на условно разрешенный вид использования земельного участка;</w:t>
            </w:r>
          </w:p>
        </w:tc>
      </w:tr>
      <w:tr w:rsidR="00312141" w:rsidRPr="00771B01" w:rsidTr="00E123F6">
        <w:tc>
          <w:tcPr>
            <w:tcW w:w="1145" w:type="dxa"/>
          </w:tcPr>
          <w:p w:rsidR="00312141" w:rsidRPr="00771B01" w:rsidRDefault="00312141" w:rsidP="00407783">
            <w:pPr>
              <w:spacing w:line="240" w:lineRule="auto"/>
              <w:jc w:val="right"/>
              <w:rPr>
                <w:rFonts w:ascii="Arial" w:hAnsi="Arial" w:cs="Arial"/>
              </w:rPr>
            </w:pPr>
            <w:r w:rsidRPr="00771B01">
              <w:rPr>
                <w:rFonts w:ascii="Arial" w:hAnsi="Arial" w:cs="Arial"/>
              </w:rPr>
              <w:t>5)</w:t>
            </w:r>
          </w:p>
        </w:tc>
        <w:tc>
          <w:tcPr>
            <w:tcW w:w="7752" w:type="dxa"/>
          </w:tcPr>
          <w:p w:rsidR="00312141" w:rsidRPr="00771B01" w:rsidRDefault="00312141" w:rsidP="00407783">
            <w:pPr>
              <w:spacing w:line="240" w:lineRule="auto"/>
              <w:jc w:val="both"/>
              <w:rPr>
                <w:rFonts w:ascii="Arial" w:hAnsi="Arial" w:cs="Arial"/>
              </w:rPr>
            </w:pPr>
            <w:r w:rsidRPr="00771B01">
              <w:rPr>
                <w:rFonts w:ascii="Arial" w:hAnsi="Arial" w:cs="Arial"/>
              </w:rPr>
              <w:t>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bl>
    <w:p w:rsidR="00312141" w:rsidRPr="00771B01" w:rsidRDefault="00312141" w:rsidP="000E47EC">
      <w:pPr>
        <w:spacing w:line="240" w:lineRule="auto"/>
        <w:ind w:firstLine="550"/>
        <w:jc w:val="both"/>
        <w:rPr>
          <w:rFonts w:ascii="Arial" w:hAnsi="Arial" w:cs="Arial"/>
        </w:rPr>
      </w:pPr>
      <w:r w:rsidRPr="00771B01">
        <w:rPr>
          <w:rFonts w:ascii="Arial" w:hAnsi="Arial" w:cs="Arial"/>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312141" w:rsidRPr="00771B01" w:rsidRDefault="00312141" w:rsidP="00E123F6">
      <w:pPr>
        <w:spacing w:line="240" w:lineRule="auto"/>
        <w:ind w:firstLine="567"/>
        <w:jc w:val="both"/>
        <w:rPr>
          <w:rFonts w:ascii="Arial" w:hAnsi="Arial" w:cs="Arial"/>
        </w:rPr>
      </w:pPr>
      <w:r w:rsidRPr="00771B01">
        <w:rPr>
          <w:rFonts w:ascii="Arial" w:hAnsi="Arial" w:cs="Arial"/>
        </w:rPr>
        <w:t xml:space="preserve">4. Сроки проведения публичных слушаний по вопросам землепользования и застройки, исчисляемые со дня оповещения жителей </w:t>
      </w:r>
      <w:r w:rsidR="008979D9" w:rsidRPr="00771B01">
        <w:rPr>
          <w:rFonts w:ascii="Arial" w:hAnsi="Arial" w:cs="Arial"/>
          <w:bCs/>
          <w:color w:val="800000"/>
        </w:rPr>
        <w:t>Бельковского</w:t>
      </w:r>
      <w:r w:rsidRPr="00771B01">
        <w:rPr>
          <w:rFonts w:ascii="Arial" w:hAnsi="Arial" w:cs="Arial"/>
        </w:rPr>
        <w:t xml:space="preserve"> сельского поселения о времени и месте их проведения до дня опубликования (обнародования) заключения о результатах публичных слушаний, составляют:</w:t>
      </w:r>
    </w:p>
    <w:tbl>
      <w:tblPr>
        <w:tblW w:w="8897" w:type="dxa"/>
        <w:tblLook w:val="00A0"/>
      </w:tblPr>
      <w:tblGrid>
        <w:gridCol w:w="1145"/>
        <w:gridCol w:w="7752"/>
      </w:tblGrid>
      <w:tr w:rsidR="00312141" w:rsidRPr="00771B01" w:rsidTr="008D53A4">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а)</w:t>
            </w:r>
          </w:p>
        </w:tc>
        <w:tc>
          <w:tcPr>
            <w:tcW w:w="7752" w:type="dxa"/>
          </w:tcPr>
          <w:p w:rsidR="00312141" w:rsidRPr="00771B01" w:rsidRDefault="00312141" w:rsidP="00E123F6">
            <w:pPr>
              <w:spacing w:line="240" w:lineRule="auto"/>
              <w:jc w:val="both"/>
              <w:rPr>
                <w:rFonts w:ascii="Arial" w:hAnsi="Arial" w:cs="Arial"/>
              </w:rPr>
            </w:pPr>
            <w:r w:rsidRPr="00771B01">
              <w:rPr>
                <w:rFonts w:ascii="Arial" w:hAnsi="Arial" w:cs="Arial"/>
              </w:rPr>
              <w:t>по проекту Правил землепользования и застройки – не менее двух и не более четырёх месяцев;</w:t>
            </w:r>
          </w:p>
        </w:tc>
      </w:tr>
      <w:tr w:rsidR="00312141" w:rsidRPr="00771B01" w:rsidTr="008D53A4">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б)</w:t>
            </w:r>
          </w:p>
        </w:tc>
        <w:tc>
          <w:tcPr>
            <w:tcW w:w="7752" w:type="dxa"/>
          </w:tcPr>
          <w:p w:rsidR="00312141" w:rsidRPr="00771B01" w:rsidRDefault="00312141" w:rsidP="008D53A4">
            <w:pPr>
              <w:spacing w:line="240" w:lineRule="auto"/>
              <w:jc w:val="both"/>
              <w:rPr>
                <w:rFonts w:ascii="Arial" w:hAnsi="Arial" w:cs="Arial"/>
              </w:rPr>
            </w:pPr>
            <w:r w:rsidRPr="00771B01">
              <w:rPr>
                <w:rFonts w:ascii="Arial" w:hAnsi="Arial" w:cs="Arial"/>
              </w:rPr>
              <w:t>в случае подготовки изменений в Правила в части внесения изменений в градостроительный регламент, установленный для конкретной территориальной зоны – не более одного месяца;</w:t>
            </w:r>
          </w:p>
        </w:tc>
      </w:tr>
      <w:tr w:rsidR="00312141" w:rsidRPr="00771B01" w:rsidTr="008D53A4">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в)</w:t>
            </w:r>
          </w:p>
        </w:tc>
        <w:tc>
          <w:tcPr>
            <w:tcW w:w="7752" w:type="dxa"/>
          </w:tcPr>
          <w:p w:rsidR="00312141" w:rsidRPr="00771B01" w:rsidRDefault="00312141" w:rsidP="00E123F6">
            <w:pPr>
              <w:spacing w:line="240" w:lineRule="auto"/>
              <w:jc w:val="both"/>
              <w:rPr>
                <w:rFonts w:ascii="Arial" w:hAnsi="Arial" w:cs="Arial"/>
              </w:rPr>
            </w:pPr>
            <w:r w:rsidRPr="00771B01">
              <w:rPr>
                <w:rFonts w:ascii="Arial" w:hAnsi="Arial" w:cs="Arial"/>
              </w:rPr>
              <w:t>по вопросам предоставления разрешений на условно разрешенный вид использования земельных участков или объектов капитального строительства –</w:t>
            </w:r>
            <w:r w:rsidRPr="00771B01">
              <w:rPr>
                <w:rFonts w:ascii="Arial" w:hAnsi="Arial" w:cs="Arial"/>
              </w:rPr>
              <w:br/>
              <w:t>1 месяц;</w:t>
            </w:r>
          </w:p>
        </w:tc>
      </w:tr>
      <w:tr w:rsidR="00312141" w:rsidRPr="00771B01" w:rsidTr="008D53A4">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г)</w:t>
            </w:r>
          </w:p>
        </w:tc>
        <w:tc>
          <w:tcPr>
            <w:tcW w:w="7752" w:type="dxa"/>
          </w:tcPr>
          <w:p w:rsidR="00312141" w:rsidRPr="00771B01" w:rsidRDefault="00312141" w:rsidP="00E123F6">
            <w:pPr>
              <w:spacing w:line="240" w:lineRule="auto"/>
              <w:jc w:val="both"/>
              <w:rPr>
                <w:rFonts w:ascii="Arial" w:hAnsi="Arial" w:cs="Arial"/>
              </w:rPr>
            </w:pPr>
            <w:r w:rsidRPr="00771B01">
              <w:rPr>
                <w:rFonts w:ascii="Arial" w:hAnsi="Arial" w:cs="Arial"/>
              </w:rPr>
              <w:t>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 1 месяц;</w:t>
            </w:r>
          </w:p>
        </w:tc>
      </w:tr>
      <w:tr w:rsidR="00312141" w:rsidRPr="00771B01" w:rsidTr="008D53A4">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lastRenderedPageBreak/>
              <w:t>д)</w:t>
            </w:r>
          </w:p>
        </w:tc>
        <w:tc>
          <w:tcPr>
            <w:tcW w:w="7752" w:type="dxa"/>
          </w:tcPr>
          <w:p w:rsidR="00312141" w:rsidRPr="00771B01" w:rsidRDefault="00312141" w:rsidP="00E123F6">
            <w:pPr>
              <w:spacing w:line="240" w:lineRule="auto"/>
              <w:jc w:val="both"/>
              <w:rPr>
                <w:rFonts w:ascii="Arial" w:hAnsi="Arial" w:cs="Arial"/>
              </w:rPr>
            </w:pPr>
            <w:r w:rsidRPr="00771B01">
              <w:rPr>
                <w:rFonts w:ascii="Arial" w:hAnsi="Arial" w:cs="Arial"/>
              </w:rPr>
              <w:t>по проектам планировки территорий и проектам межевания территорий, подготавливаемых в составе документации по планировке территории – не менее одного месяца и не более трёх месяцев.</w:t>
            </w:r>
          </w:p>
        </w:tc>
      </w:tr>
    </w:tbl>
    <w:p w:rsidR="00312141" w:rsidRPr="00771B01" w:rsidRDefault="00312141" w:rsidP="009E378C">
      <w:pPr>
        <w:spacing w:line="240" w:lineRule="auto"/>
        <w:ind w:firstLine="550"/>
        <w:jc w:val="both"/>
        <w:rPr>
          <w:rFonts w:ascii="Arial" w:hAnsi="Arial" w:cs="Arial"/>
        </w:rPr>
      </w:pPr>
      <w:r w:rsidRPr="00771B01">
        <w:rPr>
          <w:rFonts w:ascii="Arial" w:hAnsi="Arial" w:cs="Arial"/>
        </w:rPr>
        <w:t>Акт о назначении публичных слушаний, а также оповещение о предстоящих публичных слушаниях подлежат официальному опубликованию. В акте о назначении публичных слушаний по вопросам градостроительной деятельности устанавливаются границы территории, в пределах которой проводятся публичные слушания (по вопросу внесения в правила землепользования застройки изменений, связанных с размещением или реконструкцией отдельного объекта капитального строительства), либо указывается территориальная зона, в пределах которой проводятся публичные слушания (в случае проведения публичных слушаний по вопросам предоставления разрешений на условно разрешенный вид использования земельных участков или объектов капитального строительства,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w:t>
      </w:r>
    </w:p>
    <w:p w:rsidR="00312141" w:rsidRPr="00771B01" w:rsidRDefault="00312141" w:rsidP="00E123F6">
      <w:pPr>
        <w:spacing w:line="240" w:lineRule="auto"/>
        <w:ind w:firstLine="567"/>
        <w:jc w:val="both"/>
        <w:rPr>
          <w:rFonts w:ascii="Arial" w:hAnsi="Arial" w:cs="Arial"/>
        </w:rPr>
      </w:pPr>
      <w:r w:rsidRPr="00771B01">
        <w:rPr>
          <w:rFonts w:ascii="Arial" w:hAnsi="Arial" w:cs="Arial"/>
        </w:rPr>
        <w:t>6. Комиссия  публикует оповещение о предстоящих публичных слушаниях не позднее двух недель до его проведения. Оповещение дается в следующих формах:</w:t>
      </w:r>
    </w:p>
    <w:tbl>
      <w:tblPr>
        <w:tblW w:w="8897" w:type="dxa"/>
        <w:tblLook w:val="00A0"/>
      </w:tblPr>
      <w:tblGrid>
        <w:gridCol w:w="1145"/>
        <w:gridCol w:w="7752"/>
      </w:tblGrid>
      <w:tr w:rsidR="00312141" w:rsidRPr="00771B01" w:rsidTr="00E123F6">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w:t>
            </w:r>
          </w:p>
        </w:tc>
        <w:tc>
          <w:tcPr>
            <w:tcW w:w="7752" w:type="dxa"/>
          </w:tcPr>
          <w:p w:rsidR="00312141" w:rsidRPr="00771B01" w:rsidRDefault="00312141" w:rsidP="00E123F6">
            <w:pPr>
              <w:spacing w:line="240" w:lineRule="auto"/>
              <w:jc w:val="both"/>
              <w:rPr>
                <w:rFonts w:ascii="Arial" w:hAnsi="Arial" w:cs="Arial"/>
              </w:rPr>
            </w:pPr>
            <w:r w:rsidRPr="00771B01">
              <w:rPr>
                <w:rFonts w:ascii="Arial" w:hAnsi="Arial" w:cs="Arial"/>
              </w:rPr>
              <w:t>публикации в местных газетах;</w:t>
            </w:r>
          </w:p>
        </w:tc>
      </w:tr>
      <w:tr w:rsidR="00312141" w:rsidRPr="00771B01" w:rsidTr="00E123F6">
        <w:trPr>
          <w:trHeight w:val="367"/>
        </w:trPr>
        <w:tc>
          <w:tcPr>
            <w:tcW w:w="1145" w:type="dxa"/>
          </w:tcPr>
          <w:p w:rsidR="00312141" w:rsidRPr="00771B01" w:rsidRDefault="00312141" w:rsidP="00E123F6">
            <w:pPr>
              <w:spacing w:line="240" w:lineRule="auto"/>
              <w:jc w:val="right"/>
              <w:rPr>
                <w:rFonts w:ascii="Arial" w:hAnsi="Arial" w:cs="Arial"/>
              </w:rPr>
            </w:pPr>
            <w:r w:rsidRPr="00771B01">
              <w:rPr>
                <w:rFonts w:ascii="Arial" w:hAnsi="Arial" w:cs="Arial"/>
              </w:rPr>
              <w:t>-</w:t>
            </w:r>
          </w:p>
        </w:tc>
        <w:tc>
          <w:tcPr>
            <w:tcW w:w="7752" w:type="dxa"/>
          </w:tcPr>
          <w:p w:rsidR="00312141" w:rsidRPr="00771B01" w:rsidRDefault="00312141" w:rsidP="008D53A4">
            <w:pPr>
              <w:spacing w:line="240" w:lineRule="auto"/>
              <w:jc w:val="both"/>
              <w:rPr>
                <w:rFonts w:ascii="Arial" w:hAnsi="Arial" w:cs="Arial"/>
              </w:rPr>
            </w:pPr>
            <w:r w:rsidRPr="00771B01">
              <w:rPr>
                <w:rFonts w:ascii="Arial" w:hAnsi="Arial" w:cs="Arial"/>
              </w:rPr>
              <w:t>объявления по радио и /или телевидению;</w:t>
            </w:r>
          </w:p>
        </w:tc>
      </w:tr>
      <w:tr w:rsidR="00312141" w:rsidRPr="00771B01" w:rsidTr="00E123F6">
        <w:trPr>
          <w:trHeight w:val="303"/>
        </w:trPr>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w:t>
            </w:r>
          </w:p>
        </w:tc>
        <w:tc>
          <w:tcPr>
            <w:tcW w:w="7752" w:type="dxa"/>
          </w:tcPr>
          <w:p w:rsidR="00312141" w:rsidRPr="00771B01" w:rsidRDefault="00312141" w:rsidP="00E123F6">
            <w:pPr>
              <w:spacing w:line="240" w:lineRule="auto"/>
              <w:jc w:val="both"/>
              <w:rPr>
                <w:rFonts w:ascii="Arial" w:hAnsi="Arial" w:cs="Arial"/>
              </w:rPr>
            </w:pPr>
            <w:r w:rsidRPr="00771B01">
              <w:rPr>
                <w:rFonts w:ascii="Arial" w:hAnsi="Arial" w:cs="Arial"/>
              </w:rPr>
              <w:t>объявления на официальном сайте администрации поселения;</w:t>
            </w:r>
          </w:p>
        </w:tc>
      </w:tr>
      <w:tr w:rsidR="00312141" w:rsidRPr="00771B01" w:rsidTr="00050115">
        <w:trPr>
          <w:trHeight w:val="843"/>
        </w:trPr>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w:t>
            </w:r>
          </w:p>
        </w:tc>
        <w:tc>
          <w:tcPr>
            <w:tcW w:w="7752" w:type="dxa"/>
          </w:tcPr>
          <w:p w:rsidR="00312141" w:rsidRPr="00771B01" w:rsidRDefault="00312141" w:rsidP="00E123F6">
            <w:pPr>
              <w:spacing w:line="240" w:lineRule="auto"/>
              <w:jc w:val="both"/>
              <w:rPr>
                <w:rFonts w:ascii="Arial" w:hAnsi="Arial" w:cs="Arial"/>
              </w:rPr>
            </w:pPr>
            <w:r w:rsidRPr="00771B01">
              <w:rPr>
                <w:rFonts w:ascii="Arial" w:hAnsi="Arial" w:cs="Arial"/>
              </w:rPr>
              <w:t>вывешивание объявлений в зданиях администрации и на месте расположения земельного участка, в отношении которого будет рассматриваться соответствующий вопрос.</w:t>
            </w:r>
          </w:p>
        </w:tc>
      </w:tr>
    </w:tbl>
    <w:p w:rsidR="00312141" w:rsidRPr="00771B01" w:rsidRDefault="00312141" w:rsidP="00050115">
      <w:pPr>
        <w:spacing w:line="240" w:lineRule="auto"/>
        <w:ind w:firstLine="567"/>
        <w:jc w:val="both"/>
        <w:rPr>
          <w:rFonts w:ascii="Arial" w:hAnsi="Arial" w:cs="Arial"/>
        </w:rPr>
      </w:pPr>
      <w:r w:rsidRPr="00771B01">
        <w:rPr>
          <w:rFonts w:ascii="Arial" w:hAnsi="Arial" w:cs="Arial"/>
        </w:rPr>
        <w:t>Оповещение должно содержать:</w:t>
      </w:r>
    </w:p>
    <w:tbl>
      <w:tblPr>
        <w:tblW w:w="8897" w:type="dxa"/>
        <w:tblLook w:val="00A0"/>
      </w:tblPr>
      <w:tblGrid>
        <w:gridCol w:w="1145"/>
        <w:gridCol w:w="7752"/>
      </w:tblGrid>
      <w:tr w:rsidR="00312141" w:rsidRPr="00771B01" w:rsidTr="00E123F6">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w:t>
            </w:r>
          </w:p>
        </w:tc>
        <w:tc>
          <w:tcPr>
            <w:tcW w:w="7752" w:type="dxa"/>
          </w:tcPr>
          <w:p w:rsidR="00312141" w:rsidRPr="00771B01" w:rsidRDefault="00312141" w:rsidP="00E123F6">
            <w:pPr>
              <w:spacing w:line="240" w:lineRule="auto"/>
              <w:jc w:val="both"/>
              <w:rPr>
                <w:rFonts w:ascii="Arial" w:hAnsi="Arial" w:cs="Arial"/>
              </w:rPr>
            </w:pPr>
            <w:r w:rsidRPr="00771B01">
              <w:rPr>
                <w:rFonts w:ascii="Arial" w:hAnsi="Arial" w:cs="Arial"/>
              </w:rPr>
              <w:t>характер обсуждаемого вопроса;</w:t>
            </w:r>
          </w:p>
        </w:tc>
      </w:tr>
      <w:tr w:rsidR="00312141" w:rsidRPr="00771B01" w:rsidTr="00E123F6">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w:t>
            </w:r>
          </w:p>
        </w:tc>
        <w:tc>
          <w:tcPr>
            <w:tcW w:w="7752" w:type="dxa"/>
          </w:tcPr>
          <w:p w:rsidR="00312141" w:rsidRPr="00771B01" w:rsidRDefault="00312141" w:rsidP="00E123F6">
            <w:pPr>
              <w:spacing w:line="240" w:lineRule="auto"/>
              <w:jc w:val="both"/>
              <w:rPr>
                <w:rFonts w:ascii="Arial" w:hAnsi="Arial" w:cs="Arial"/>
              </w:rPr>
            </w:pPr>
            <w:r w:rsidRPr="00771B01">
              <w:rPr>
                <w:rFonts w:ascii="Arial" w:hAnsi="Arial" w:cs="Arial"/>
              </w:rPr>
              <w:t>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w:t>
            </w:r>
          </w:p>
        </w:tc>
      </w:tr>
      <w:tr w:rsidR="00312141" w:rsidRPr="00771B01" w:rsidTr="00E123F6">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w:t>
            </w:r>
          </w:p>
        </w:tc>
        <w:tc>
          <w:tcPr>
            <w:tcW w:w="7752" w:type="dxa"/>
          </w:tcPr>
          <w:p w:rsidR="00312141" w:rsidRPr="00771B01" w:rsidRDefault="00312141" w:rsidP="008D53A4">
            <w:pPr>
              <w:spacing w:line="240" w:lineRule="auto"/>
              <w:jc w:val="both"/>
              <w:rPr>
                <w:rFonts w:ascii="Arial" w:hAnsi="Arial" w:cs="Arial"/>
              </w:rPr>
            </w:pPr>
            <w:r w:rsidRPr="00771B01">
              <w:rPr>
                <w:rFonts w:ascii="Arial" w:hAnsi="Arial" w:cs="Arial"/>
              </w:rPr>
              <w:t>дата, время, и  место  проведения публичных слушаний.</w:t>
            </w:r>
          </w:p>
        </w:tc>
      </w:tr>
    </w:tbl>
    <w:p w:rsidR="00312141" w:rsidRPr="00771B01" w:rsidRDefault="00312141" w:rsidP="009E378C">
      <w:pPr>
        <w:spacing w:line="240" w:lineRule="auto"/>
        <w:ind w:firstLine="550"/>
        <w:jc w:val="both"/>
        <w:rPr>
          <w:rFonts w:ascii="Arial" w:hAnsi="Arial" w:cs="Arial"/>
        </w:rPr>
      </w:pPr>
      <w:r w:rsidRPr="00771B01">
        <w:rPr>
          <w:rFonts w:ascii="Arial" w:hAnsi="Arial" w:cs="Arial"/>
        </w:rPr>
        <w:t>Комиссия  не позднее пяти дней со дня публикации указанного оповещения обеспечивает персональное уведомление лица, направившего заявку о проведении публичного слушания посредством направления такому лицу заказного письма с информацией о дате и месте проведения публичных слушаний.</w:t>
      </w:r>
    </w:p>
    <w:p w:rsidR="00312141" w:rsidRPr="00771B01" w:rsidRDefault="00312141" w:rsidP="00E123F6">
      <w:pPr>
        <w:spacing w:line="240" w:lineRule="auto"/>
        <w:ind w:firstLine="567"/>
        <w:jc w:val="both"/>
        <w:rPr>
          <w:rFonts w:ascii="Arial" w:hAnsi="Arial" w:cs="Arial"/>
        </w:rPr>
      </w:pPr>
      <w:r w:rsidRPr="00771B01">
        <w:rPr>
          <w:rFonts w:ascii="Arial" w:hAnsi="Arial" w:cs="Arial"/>
        </w:rPr>
        <w:t>7.  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связанные с темой заседания.</w:t>
      </w:r>
    </w:p>
    <w:p w:rsidR="00312141" w:rsidRPr="00771B01" w:rsidRDefault="00312141" w:rsidP="00E123F6">
      <w:pPr>
        <w:spacing w:line="240" w:lineRule="auto"/>
        <w:ind w:firstLine="567"/>
        <w:jc w:val="both"/>
        <w:rPr>
          <w:rFonts w:ascii="Arial" w:hAnsi="Arial" w:cs="Arial"/>
        </w:rPr>
      </w:pPr>
      <w:r w:rsidRPr="00771B01">
        <w:rPr>
          <w:rFonts w:ascii="Arial" w:hAnsi="Arial" w:cs="Arial"/>
        </w:rPr>
        <w:t xml:space="preserve">Протоколы заседаний Комиссии являются открытыми для всех заинтересованных лиц. </w:t>
      </w:r>
    </w:p>
    <w:p w:rsidR="00312141" w:rsidRPr="00771B01" w:rsidRDefault="00312141" w:rsidP="00E123F6">
      <w:pPr>
        <w:spacing w:line="240" w:lineRule="auto"/>
        <w:ind w:firstLine="567"/>
        <w:jc w:val="both"/>
        <w:rPr>
          <w:rFonts w:ascii="Arial" w:hAnsi="Arial" w:cs="Arial"/>
        </w:rPr>
      </w:pPr>
      <w:r w:rsidRPr="00771B01">
        <w:rPr>
          <w:rFonts w:ascii="Arial" w:hAnsi="Arial" w:cs="Arial"/>
        </w:rPr>
        <w:t>8. Публичные слушания, проводимые Комиссией могут назначаться на рабочие и выходные дни. В дни официальных праздников заседания Комиссии и публичные слушания не проводятся. В рабочие дни время начала публичных слушаний не может быть назначено ранее 18 часов местного времени.</w:t>
      </w:r>
    </w:p>
    <w:p w:rsidR="00312141" w:rsidRPr="00771B01" w:rsidRDefault="00312141" w:rsidP="00E123F6">
      <w:pPr>
        <w:spacing w:line="240" w:lineRule="auto"/>
        <w:ind w:firstLine="567"/>
        <w:jc w:val="both"/>
        <w:rPr>
          <w:rFonts w:ascii="Arial" w:hAnsi="Arial" w:cs="Arial"/>
        </w:rPr>
      </w:pPr>
      <w:r w:rsidRPr="00771B01">
        <w:rPr>
          <w:rFonts w:ascii="Arial" w:hAnsi="Arial" w:cs="Arial"/>
        </w:rPr>
        <w:t>9. По результатам публичных слушаний Комиссия готовит заключение и направляет его главе администрации поселения. Заключение  подлежит опубликованию в средствах массовой информации.</w:t>
      </w:r>
    </w:p>
    <w:p w:rsidR="00312141" w:rsidRPr="00771B01" w:rsidRDefault="00312141" w:rsidP="00067494">
      <w:pPr>
        <w:pStyle w:val="1"/>
        <w:tabs>
          <w:tab w:val="clear" w:pos="0"/>
        </w:tabs>
        <w:spacing w:after="240"/>
        <w:ind w:left="1260" w:hanging="1260"/>
        <w:rPr>
          <w:b w:val="0"/>
          <w:kern w:val="0"/>
          <w:sz w:val="22"/>
          <w:szCs w:val="22"/>
        </w:rPr>
      </w:pPr>
      <w:bookmarkStart w:id="44" w:name="_Toc321379029"/>
      <w:r w:rsidRPr="00771B01">
        <w:rPr>
          <w:b w:val="0"/>
          <w:kern w:val="0"/>
          <w:sz w:val="22"/>
          <w:szCs w:val="22"/>
        </w:rPr>
        <w:lastRenderedPageBreak/>
        <w:t>Статья 38. Публичные слушания по вопросам предоставления разрешения на условно разрешенный вид использования земельного участка, объекта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w:t>
      </w:r>
      <w:bookmarkEnd w:id="44"/>
    </w:p>
    <w:p w:rsidR="00312141" w:rsidRPr="00771B01" w:rsidRDefault="00312141" w:rsidP="004C3202">
      <w:pPr>
        <w:pStyle w:val="Standard"/>
        <w:rPr>
          <w:sz w:val="22"/>
          <w:szCs w:val="22"/>
        </w:rPr>
      </w:pPr>
    </w:p>
    <w:p w:rsidR="00312141" w:rsidRPr="00771B01" w:rsidRDefault="00312141" w:rsidP="00050115">
      <w:pPr>
        <w:spacing w:line="240" w:lineRule="auto"/>
        <w:ind w:firstLine="567"/>
        <w:jc w:val="both"/>
        <w:rPr>
          <w:rFonts w:ascii="Arial" w:hAnsi="Arial" w:cs="Arial"/>
        </w:rPr>
      </w:pPr>
      <w:r w:rsidRPr="00771B01">
        <w:rPr>
          <w:rFonts w:ascii="Arial" w:hAnsi="Arial" w:cs="Arial"/>
        </w:rPr>
        <w:t>1. Разрешения на условно разрешенный вид использования земельного участка,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tbl>
      <w:tblPr>
        <w:tblW w:w="8897" w:type="dxa"/>
        <w:tblLook w:val="00A0"/>
      </w:tblPr>
      <w:tblGrid>
        <w:gridCol w:w="1145"/>
        <w:gridCol w:w="7752"/>
      </w:tblGrid>
      <w:tr w:rsidR="00312141" w:rsidRPr="00771B01" w:rsidTr="002F668A">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w:t>
            </w:r>
          </w:p>
        </w:tc>
        <w:tc>
          <w:tcPr>
            <w:tcW w:w="7752" w:type="dxa"/>
          </w:tcPr>
          <w:p w:rsidR="00312141" w:rsidRPr="00771B01" w:rsidRDefault="00312141" w:rsidP="00050115">
            <w:pPr>
              <w:spacing w:line="240" w:lineRule="auto"/>
              <w:jc w:val="both"/>
              <w:rPr>
                <w:rFonts w:ascii="Arial" w:hAnsi="Arial" w:cs="Arial"/>
              </w:rPr>
            </w:pPr>
            <w:r w:rsidRPr="00771B01">
              <w:rPr>
                <w:rFonts w:ascii="Arial" w:hAnsi="Arial" w:cs="Arial"/>
              </w:rPr>
              <w:t>предоставляются по итогам публичных слушаний в случаях:</w:t>
            </w:r>
          </w:p>
        </w:tc>
      </w:tr>
      <w:tr w:rsidR="00312141" w:rsidRPr="00771B01" w:rsidTr="002F668A">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w:t>
            </w:r>
          </w:p>
        </w:tc>
        <w:tc>
          <w:tcPr>
            <w:tcW w:w="7752" w:type="dxa"/>
          </w:tcPr>
          <w:p w:rsidR="00312141" w:rsidRPr="00771B01" w:rsidRDefault="00312141" w:rsidP="008D53A4">
            <w:pPr>
              <w:spacing w:line="240" w:lineRule="auto"/>
              <w:jc w:val="both"/>
              <w:rPr>
                <w:rFonts w:ascii="Arial" w:hAnsi="Arial" w:cs="Arial"/>
              </w:rPr>
            </w:pPr>
            <w:r w:rsidRPr="00771B01">
              <w:rPr>
                <w:rFonts w:ascii="Arial" w:hAnsi="Arial" w:cs="Arial"/>
              </w:rPr>
              <w:t>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tc>
      </w:tr>
      <w:tr w:rsidR="00312141" w:rsidRPr="00771B01" w:rsidTr="002F668A">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w:t>
            </w:r>
          </w:p>
        </w:tc>
        <w:tc>
          <w:tcPr>
            <w:tcW w:w="7752" w:type="dxa"/>
          </w:tcPr>
          <w:p w:rsidR="00312141" w:rsidRPr="00771B01" w:rsidRDefault="00312141" w:rsidP="00050115">
            <w:pPr>
              <w:spacing w:line="240" w:lineRule="auto"/>
              <w:jc w:val="both"/>
              <w:rPr>
                <w:rFonts w:ascii="Arial" w:hAnsi="Arial" w:cs="Arial"/>
              </w:rPr>
            </w:pPr>
            <w:r w:rsidRPr="00771B01">
              <w:rPr>
                <w:rFonts w:ascii="Arial" w:hAnsi="Arial" w:cs="Arial"/>
              </w:rPr>
              <w:t>подготовки проектной документации, до получения разрешения на строительство;</w:t>
            </w:r>
          </w:p>
        </w:tc>
      </w:tr>
      <w:tr w:rsidR="00312141" w:rsidRPr="00771B01" w:rsidTr="002F668A">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w:t>
            </w:r>
          </w:p>
        </w:tc>
        <w:tc>
          <w:tcPr>
            <w:tcW w:w="7752" w:type="dxa"/>
          </w:tcPr>
          <w:p w:rsidR="00312141" w:rsidRPr="00771B01" w:rsidRDefault="00312141" w:rsidP="00050115">
            <w:pPr>
              <w:spacing w:line="240" w:lineRule="auto"/>
              <w:jc w:val="both"/>
              <w:rPr>
                <w:rFonts w:ascii="Arial" w:hAnsi="Arial" w:cs="Arial"/>
              </w:rPr>
            </w:pPr>
            <w:r w:rsidRPr="00771B01">
              <w:rPr>
                <w:rFonts w:ascii="Arial" w:hAnsi="Arial" w:cs="Arial"/>
              </w:rPr>
              <w:t>использования земельных участков, иных объектов недвижимости, когда правообладатели планируют изменить их назначение.</w:t>
            </w:r>
          </w:p>
        </w:tc>
      </w:tr>
    </w:tbl>
    <w:p w:rsidR="00312141" w:rsidRPr="00771B01" w:rsidRDefault="00312141" w:rsidP="009E378C">
      <w:pPr>
        <w:spacing w:line="240" w:lineRule="auto"/>
        <w:ind w:firstLine="550"/>
        <w:jc w:val="both"/>
        <w:rPr>
          <w:rFonts w:ascii="Arial" w:hAnsi="Arial" w:cs="Arial"/>
        </w:rPr>
      </w:pPr>
      <w:r w:rsidRPr="00771B01">
        <w:rPr>
          <w:rFonts w:ascii="Arial" w:hAnsi="Arial" w:cs="Arial"/>
        </w:rPr>
        <w:t>2. Для получения разрешения на условно разрешенный вид использования земельного участка, объекта капитального строительства правообладатели указанных земельных участков, объектов капитального строительства направляют заявление в администрацию муниципального района.  К заявлению прилагаются:</w:t>
      </w:r>
    </w:p>
    <w:tbl>
      <w:tblPr>
        <w:tblW w:w="8897" w:type="dxa"/>
        <w:tblLook w:val="00A0"/>
      </w:tblPr>
      <w:tblGrid>
        <w:gridCol w:w="1145"/>
        <w:gridCol w:w="7752"/>
      </w:tblGrid>
      <w:tr w:rsidR="00312141" w:rsidRPr="00771B01" w:rsidTr="00050115">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1)</w:t>
            </w:r>
          </w:p>
        </w:tc>
        <w:tc>
          <w:tcPr>
            <w:tcW w:w="7752" w:type="dxa"/>
          </w:tcPr>
          <w:p w:rsidR="00312141" w:rsidRPr="00771B01" w:rsidRDefault="00312141" w:rsidP="008D53A4">
            <w:pPr>
              <w:spacing w:line="240" w:lineRule="auto"/>
              <w:jc w:val="both"/>
              <w:rPr>
                <w:rFonts w:ascii="Arial" w:hAnsi="Arial" w:cs="Arial"/>
              </w:rPr>
            </w:pPr>
            <w:r w:rsidRPr="00771B01">
              <w:rPr>
                <w:rFonts w:ascii="Arial" w:hAnsi="Arial" w:cs="Arial"/>
              </w:rPr>
              <w:t>копия документа, удостоверяющего личность заявителя (для физических</w:t>
            </w:r>
            <w:r w:rsidRPr="00771B01">
              <w:rPr>
                <w:rFonts w:ascii="Arial" w:hAnsi="Arial" w:cs="Arial"/>
                <w:color w:val="FF0000"/>
              </w:rPr>
              <w:t xml:space="preserve"> </w:t>
            </w:r>
            <w:r w:rsidRPr="00771B01">
              <w:rPr>
                <w:rFonts w:ascii="Arial" w:hAnsi="Arial" w:cs="Arial"/>
              </w:rPr>
              <w:t>лиц);</w:t>
            </w:r>
          </w:p>
        </w:tc>
      </w:tr>
      <w:tr w:rsidR="00312141" w:rsidRPr="00771B01" w:rsidTr="00050115">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2)</w:t>
            </w:r>
          </w:p>
        </w:tc>
        <w:tc>
          <w:tcPr>
            <w:tcW w:w="7752" w:type="dxa"/>
          </w:tcPr>
          <w:p w:rsidR="00312141" w:rsidRPr="00771B01" w:rsidRDefault="00312141" w:rsidP="008D53A4">
            <w:pPr>
              <w:spacing w:line="240" w:lineRule="auto"/>
              <w:jc w:val="both"/>
              <w:rPr>
                <w:rFonts w:ascii="Arial" w:hAnsi="Arial" w:cs="Arial"/>
              </w:rPr>
            </w:pPr>
            <w:r w:rsidRPr="00771B01">
              <w:rPr>
                <w:rFonts w:ascii="Arial" w:hAnsi="Arial" w:cs="Arial"/>
              </w:rPr>
              <w:t>копия свидетельства о регистрации юридического лица (для юридических лиц);</w:t>
            </w:r>
          </w:p>
        </w:tc>
      </w:tr>
      <w:tr w:rsidR="00312141" w:rsidRPr="00771B01" w:rsidTr="00050115">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3)</w:t>
            </w:r>
          </w:p>
        </w:tc>
        <w:tc>
          <w:tcPr>
            <w:tcW w:w="7752" w:type="dxa"/>
          </w:tcPr>
          <w:p w:rsidR="00312141" w:rsidRPr="00771B01" w:rsidRDefault="00312141" w:rsidP="008D53A4">
            <w:pPr>
              <w:spacing w:line="240" w:lineRule="auto"/>
              <w:jc w:val="both"/>
              <w:rPr>
                <w:rFonts w:ascii="Arial" w:hAnsi="Arial" w:cs="Arial"/>
              </w:rPr>
            </w:pPr>
            <w:r w:rsidRPr="00771B01">
              <w:rPr>
                <w:rFonts w:ascii="Arial" w:hAnsi="Arial" w:cs="Arial"/>
              </w:rPr>
              <w:t>копия правоустанавливающего документа на земельный участок;</w:t>
            </w:r>
          </w:p>
        </w:tc>
      </w:tr>
      <w:tr w:rsidR="00312141" w:rsidRPr="00771B01" w:rsidTr="00050115">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4)</w:t>
            </w:r>
          </w:p>
        </w:tc>
        <w:tc>
          <w:tcPr>
            <w:tcW w:w="7752" w:type="dxa"/>
          </w:tcPr>
          <w:p w:rsidR="00312141" w:rsidRPr="00771B01" w:rsidRDefault="00312141" w:rsidP="008D53A4">
            <w:pPr>
              <w:spacing w:line="240" w:lineRule="auto"/>
              <w:jc w:val="both"/>
              <w:rPr>
                <w:rFonts w:ascii="Arial" w:hAnsi="Arial" w:cs="Arial"/>
              </w:rPr>
            </w:pPr>
            <w:r w:rsidRPr="00771B01">
              <w:rPr>
                <w:rFonts w:ascii="Arial" w:hAnsi="Arial" w:cs="Arial"/>
              </w:rPr>
              <w:t>копии правоустанавливающих документов на объекты капитального строительства, расположенные на земельном участке;</w:t>
            </w:r>
          </w:p>
        </w:tc>
      </w:tr>
      <w:tr w:rsidR="00312141" w:rsidRPr="00771B01" w:rsidTr="00050115">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5)</w:t>
            </w:r>
          </w:p>
        </w:tc>
        <w:tc>
          <w:tcPr>
            <w:tcW w:w="7752" w:type="dxa"/>
          </w:tcPr>
          <w:p w:rsidR="00312141" w:rsidRPr="00771B01" w:rsidRDefault="00312141" w:rsidP="008D53A4">
            <w:pPr>
              <w:spacing w:line="240" w:lineRule="auto"/>
              <w:jc w:val="both"/>
              <w:rPr>
                <w:rFonts w:ascii="Arial" w:hAnsi="Arial" w:cs="Arial"/>
              </w:rPr>
            </w:pPr>
            <w:r w:rsidRPr="00771B01">
              <w:rPr>
                <w:rFonts w:ascii="Arial" w:hAnsi="Arial" w:cs="Arial"/>
              </w:rPr>
              <w:t>копия документа, удостоверяющего права (полномочия) представителя физического или юридического лица (в случае обращения представителя заявителя);</w:t>
            </w:r>
          </w:p>
        </w:tc>
      </w:tr>
      <w:tr w:rsidR="00312141" w:rsidRPr="00771B01" w:rsidTr="00050115">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6)</w:t>
            </w:r>
          </w:p>
        </w:tc>
        <w:tc>
          <w:tcPr>
            <w:tcW w:w="7752" w:type="dxa"/>
          </w:tcPr>
          <w:p w:rsidR="00312141" w:rsidRPr="00771B01" w:rsidRDefault="00312141" w:rsidP="008D53A4">
            <w:pPr>
              <w:spacing w:line="240" w:lineRule="auto"/>
              <w:jc w:val="both"/>
              <w:rPr>
                <w:rFonts w:ascii="Arial" w:hAnsi="Arial" w:cs="Arial"/>
              </w:rPr>
            </w:pPr>
            <w:r w:rsidRPr="00771B01">
              <w:rPr>
                <w:rFonts w:ascii="Arial" w:hAnsi="Arial" w:cs="Arial"/>
              </w:rPr>
              <w:t>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в масштабе 1:500;</w:t>
            </w:r>
          </w:p>
        </w:tc>
      </w:tr>
      <w:tr w:rsidR="00312141" w:rsidRPr="00771B01" w:rsidTr="00050115">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7)</w:t>
            </w:r>
          </w:p>
        </w:tc>
        <w:tc>
          <w:tcPr>
            <w:tcW w:w="7752" w:type="dxa"/>
          </w:tcPr>
          <w:p w:rsidR="00312141" w:rsidRPr="00771B01" w:rsidRDefault="00312141" w:rsidP="008D53A4">
            <w:pPr>
              <w:spacing w:line="240" w:lineRule="auto"/>
              <w:jc w:val="both"/>
              <w:rPr>
                <w:rFonts w:ascii="Arial" w:hAnsi="Arial" w:cs="Arial"/>
              </w:rPr>
            </w:pPr>
            <w:r w:rsidRPr="00771B01">
              <w:rPr>
                <w:rFonts w:ascii="Arial" w:hAnsi="Arial" w:cs="Arial"/>
              </w:rPr>
              <w:t>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tc>
      </w:tr>
    </w:tbl>
    <w:p w:rsidR="00312141" w:rsidRPr="00771B01" w:rsidRDefault="0074113B" w:rsidP="0074113B">
      <w:pPr>
        <w:spacing w:line="240" w:lineRule="auto"/>
        <w:jc w:val="both"/>
        <w:rPr>
          <w:rFonts w:ascii="Arial" w:hAnsi="Arial" w:cs="Arial"/>
        </w:rPr>
      </w:pPr>
      <w:r>
        <w:rPr>
          <w:rFonts w:ascii="Arial" w:hAnsi="Arial" w:cs="Arial"/>
        </w:rPr>
        <w:t xml:space="preserve">       </w:t>
      </w:r>
      <w:r w:rsidR="00312141" w:rsidRPr="00771B01">
        <w:rPr>
          <w:rFonts w:ascii="Arial" w:hAnsi="Arial" w:cs="Arial"/>
        </w:rPr>
        <w:t xml:space="preserve">3. Вопрос о предоставлении разрешения на условно разрешенный вид использования подлежит обсуждению на публичных слушаниях, проводимых в порядке, определенном Градостроительным кодексом Российской Федерации,  законодательством Костромской области о градостроительной деятельности, Уставом </w:t>
      </w:r>
      <w:r w:rsidR="008979D9" w:rsidRPr="00771B01">
        <w:rPr>
          <w:rFonts w:ascii="Arial" w:hAnsi="Arial" w:cs="Arial"/>
          <w:bCs/>
          <w:color w:val="800000"/>
        </w:rPr>
        <w:t>Бельковского</w:t>
      </w:r>
      <w:r w:rsidR="00312141" w:rsidRPr="00771B01">
        <w:rPr>
          <w:rFonts w:ascii="Arial" w:hAnsi="Arial" w:cs="Arial"/>
        </w:rPr>
        <w:t xml:space="preserve"> сельского поселения, настоящими Правилами.</w:t>
      </w:r>
    </w:p>
    <w:p w:rsidR="00312141" w:rsidRPr="00771B01" w:rsidRDefault="00312141" w:rsidP="00067494">
      <w:pPr>
        <w:spacing w:line="240" w:lineRule="auto"/>
        <w:ind w:firstLine="567"/>
        <w:jc w:val="both"/>
        <w:rPr>
          <w:rFonts w:ascii="Arial" w:hAnsi="Arial" w:cs="Arial"/>
        </w:rPr>
      </w:pPr>
      <w:r w:rsidRPr="00771B01">
        <w:rPr>
          <w:rFonts w:ascii="Arial" w:hAnsi="Arial" w:cs="Arial"/>
        </w:rPr>
        <w:lastRenderedPageBreak/>
        <w:t>4.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12141" w:rsidRPr="00771B01" w:rsidRDefault="00312141" w:rsidP="00067494">
      <w:pPr>
        <w:spacing w:line="240" w:lineRule="auto"/>
        <w:ind w:firstLine="567"/>
        <w:jc w:val="both"/>
        <w:rPr>
          <w:rFonts w:ascii="Arial" w:hAnsi="Arial" w:cs="Arial"/>
        </w:rPr>
      </w:pPr>
      <w:r w:rsidRPr="00771B01">
        <w:rPr>
          <w:rFonts w:ascii="Arial" w:hAnsi="Arial" w:cs="Arial"/>
        </w:rPr>
        <w:t>5. На основании заключения о результатах публичных слушаний по вопросу о предоставлении разрешения на условно разрешенный вид использования  администрация муниципального района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не позднее 14 дней после проведения публичных</w:t>
      </w:r>
      <w:r w:rsidRPr="00771B01">
        <w:rPr>
          <w:rFonts w:ascii="Arial" w:hAnsi="Arial" w:cs="Arial"/>
          <w:color w:val="FF0000"/>
        </w:rPr>
        <w:t xml:space="preserve"> </w:t>
      </w:r>
      <w:r w:rsidRPr="00771B01">
        <w:rPr>
          <w:rFonts w:ascii="Arial" w:hAnsi="Arial" w:cs="Arial"/>
        </w:rPr>
        <w:t xml:space="preserve">слушаний  направляет их в администрацию </w:t>
      </w:r>
      <w:r w:rsidR="008979D9" w:rsidRPr="00771B01">
        <w:rPr>
          <w:rFonts w:ascii="Arial" w:hAnsi="Arial" w:cs="Arial"/>
          <w:bCs/>
          <w:color w:val="800000"/>
        </w:rPr>
        <w:t>Бельковского</w:t>
      </w:r>
      <w:r w:rsidRPr="00771B01">
        <w:rPr>
          <w:rFonts w:ascii="Arial" w:hAnsi="Arial" w:cs="Arial"/>
        </w:rPr>
        <w:t xml:space="preserve"> сельского поселения..</w:t>
      </w:r>
    </w:p>
    <w:p w:rsidR="00312141" w:rsidRPr="00771B01" w:rsidRDefault="00312141" w:rsidP="00067494">
      <w:pPr>
        <w:spacing w:line="240" w:lineRule="auto"/>
        <w:ind w:firstLine="567"/>
        <w:jc w:val="both"/>
        <w:rPr>
          <w:rFonts w:ascii="Arial" w:hAnsi="Arial" w:cs="Arial"/>
        </w:rPr>
      </w:pPr>
      <w:r w:rsidRPr="00771B01">
        <w:rPr>
          <w:rFonts w:ascii="Arial" w:hAnsi="Arial" w:cs="Arial"/>
        </w:rPr>
        <w:t xml:space="preserve">6. На основании указанных рекомендаций глава администрации </w:t>
      </w:r>
      <w:r w:rsidR="008979D9" w:rsidRPr="00771B01">
        <w:rPr>
          <w:rFonts w:ascii="Arial" w:hAnsi="Arial" w:cs="Arial"/>
          <w:bCs/>
          <w:color w:val="800000"/>
        </w:rPr>
        <w:t>Бельковского</w:t>
      </w:r>
      <w:r w:rsidRPr="00771B01">
        <w:rPr>
          <w:rFonts w:ascii="Arial" w:hAnsi="Arial" w:cs="Arial"/>
          <w:color w:val="C00000"/>
        </w:rPr>
        <w:t xml:space="preserve"> </w:t>
      </w:r>
      <w:r w:rsidRPr="00771B01">
        <w:rPr>
          <w:rFonts w:ascii="Arial" w:hAnsi="Arial" w:cs="Arial"/>
        </w:rPr>
        <w:t>сельского поселения в течение 7 календарных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местной газете и размещается на официальном сайте администрации поселения.</w:t>
      </w:r>
    </w:p>
    <w:p w:rsidR="00312141" w:rsidRPr="00771B01" w:rsidRDefault="00312141" w:rsidP="00067494">
      <w:pPr>
        <w:spacing w:line="240" w:lineRule="auto"/>
        <w:ind w:firstLine="567"/>
        <w:jc w:val="both"/>
        <w:rPr>
          <w:rFonts w:ascii="Arial" w:hAnsi="Arial" w:cs="Arial"/>
        </w:rPr>
      </w:pPr>
      <w:r w:rsidRPr="00771B01">
        <w:rPr>
          <w:rFonts w:ascii="Arial" w:hAnsi="Arial" w:cs="Arial"/>
        </w:rPr>
        <w:t xml:space="preserve"> 7.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312141" w:rsidRPr="00771B01" w:rsidRDefault="00312141" w:rsidP="00067494">
      <w:pPr>
        <w:spacing w:line="240" w:lineRule="auto"/>
        <w:ind w:firstLine="567"/>
        <w:jc w:val="both"/>
        <w:rPr>
          <w:rFonts w:ascii="Arial" w:hAnsi="Arial" w:cs="Arial"/>
        </w:rPr>
      </w:pPr>
      <w:r w:rsidRPr="00771B01">
        <w:rPr>
          <w:rFonts w:ascii="Arial" w:hAnsi="Arial" w:cs="Arial"/>
        </w:rPr>
        <w:t>8. Правообладатели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(или) иные неблагоприятные характеристики, которые не позволяют эффективно использовать земельные участки, могут ходатайствовать об отклонениях от  предельных параметров разрешенного строительства, реконструкции объектов капитального строительства.</w:t>
      </w:r>
    </w:p>
    <w:p w:rsidR="00312141" w:rsidRPr="00771B01" w:rsidRDefault="00312141" w:rsidP="00C4707A">
      <w:pPr>
        <w:spacing w:line="240" w:lineRule="auto"/>
        <w:ind w:firstLine="567"/>
        <w:jc w:val="both"/>
        <w:rPr>
          <w:rFonts w:ascii="Arial" w:hAnsi="Arial" w:cs="Arial"/>
        </w:rPr>
      </w:pPr>
      <w:r w:rsidRPr="00771B01">
        <w:rPr>
          <w:rFonts w:ascii="Arial" w:hAnsi="Arial" w:cs="Arial"/>
        </w:rPr>
        <w:t>9. Отклонениями от настоящих Правил является санкционированное для конкретного земельного участка отступление от предельных размеров и предельных параметров разрешенного строительства - высоты построек, процента застройки участка, отступов построек от границ участка и т.д.</w:t>
      </w:r>
    </w:p>
    <w:p w:rsidR="00312141" w:rsidRPr="00771B01" w:rsidRDefault="00312141" w:rsidP="00067494">
      <w:pPr>
        <w:spacing w:line="240" w:lineRule="auto"/>
        <w:ind w:firstLine="567"/>
        <w:jc w:val="both"/>
        <w:rPr>
          <w:rFonts w:ascii="Arial" w:hAnsi="Arial" w:cs="Arial"/>
        </w:rPr>
      </w:pPr>
      <w:r w:rsidRPr="00771B01">
        <w:rPr>
          <w:rFonts w:ascii="Arial" w:hAnsi="Arial" w:cs="Arial"/>
        </w:rPr>
        <w:t xml:space="preserve">10. Заявление на получение разрешения на отклонение от предельных параметров разрешенного строительства, реконструкции объектов капитального строительства направляется в администрацию </w:t>
      </w:r>
      <w:r w:rsidR="0015192B" w:rsidRPr="00771B01">
        <w:rPr>
          <w:rFonts w:ascii="Arial" w:hAnsi="Arial" w:cs="Arial"/>
          <w:bCs/>
          <w:color w:val="800000"/>
        </w:rPr>
        <w:t>Вохом</w:t>
      </w:r>
      <w:r w:rsidR="008979D9" w:rsidRPr="00771B01">
        <w:rPr>
          <w:rFonts w:ascii="Arial" w:hAnsi="Arial" w:cs="Arial"/>
          <w:bCs/>
          <w:color w:val="800000"/>
        </w:rPr>
        <w:t>ского</w:t>
      </w:r>
      <w:r w:rsidRPr="00771B01">
        <w:rPr>
          <w:rFonts w:ascii="Arial" w:hAnsi="Arial" w:cs="Arial"/>
          <w:bCs/>
          <w:color w:val="800000"/>
        </w:rPr>
        <w:t xml:space="preserve"> </w:t>
      </w:r>
      <w:r w:rsidRPr="00771B01">
        <w:rPr>
          <w:rFonts w:ascii="Arial" w:hAnsi="Arial" w:cs="Arial"/>
        </w:rPr>
        <w:t>муниципального района и должно содержать обоснования того, что отклонения от Правил:</w:t>
      </w:r>
    </w:p>
    <w:tbl>
      <w:tblPr>
        <w:tblW w:w="8897" w:type="dxa"/>
        <w:tblLook w:val="00A0"/>
      </w:tblPr>
      <w:tblGrid>
        <w:gridCol w:w="1145"/>
        <w:gridCol w:w="7752"/>
      </w:tblGrid>
      <w:tr w:rsidR="00312141" w:rsidRPr="00771B01" w:rsidTr="00050115">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1)</w:t>
            </w:r>
          </w:p>
        </w:tc>
        <w:tc>
          <w:tcPr>
            <w:tcW w:w="7752" w:type="dxa"/>
          </w:tcPr>
          <w:p w:rsidR="00312141" w:rsidRPr="00771B01" w:rsidRDefault="00312141" w:rsidP="008D53A4">
            <w:pPr>
              <w:spacing w:line="240" w:lineRule="auto"/>
              <w:jc w:val="both"/>
              <w:rPr>
                <w:rFonts w:ascii="Arial" w:hAnsi="Arial" w:cs="Arial"/>
              </w:rPr>
            </w:pPr>
            <w:r w:rsidRPr="00771B01">
              <w:rPr>
                <w:rFonts w:ascii="Arial" w:hAnsi="Arial" w:cs="Arial"/>
              </w:rPr>
              <w:t>соблюдают требования технических регламентов (санитарно-гигиенические, экологические, противопожарные и иные требования);</w:t>
            </w:r>
          </w:p>
        </w:tc>
      </w:tr>
      <w:tr w:rsidR="00312141" w:rsidRPr="00771B01" w:rsidTr="00050115">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2)</w:t>
            </w:r>
          </w:p>
        </w:tc>
        <w:tc>
          <w:tcPr>
            <w:tcW w:w="7752" w:type="dxa"/>
          </w:tcPr>
          <w:p w:rsidR="00312141" w:rsidRPr="00771B01" w:rsidRDefault="00312141" w:rsidP="008D53A4">
            <w:pPr>
              <w:spacing w:line="240" w:lineRule="auto"/>
              <w:jc w:val="both"/>
              <w:rPr>
                <w:rFonts w:ascii="Arial" w:hAnsi="Arial" w:cs="Arial"/>
              </w:rPr>
            </w:pPr>
            <w:r w:rsidRPr="00771B01">
              <w:rPr>
                <w:rFonts w:ascii="Arial" w:hAnsi="Arial" w:cs="Arial"/>
              </w:rPr>
              <w:t>допустимы по архитектурным требованиям, требованиям безопасности – экологическим, санитарно-гигиеническим, противопожарным, гражданской обороны</w:t>
            </w:r>
            <w:r w:rsidRPr="00771B01">
              <w:rPr>
                <w:rFonts w:ascii="Arial" w:hAnsi="Arial" w:cs="Arial"/>
                <w:b/>
                <w:bCs/>
              </w:rPr>
              <w:t xml:space="preserve"> </w:t>
            </w:r>
            <w:r w:rsidRPr="00771B01">
              <w:rPr>
                <w:rFonts w:ascii="Arial" w:hAnsi="Arial" w:cs="Arial"/>
              </w:rPr>
              <w:t>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tc>
      </w:tr>
    </w:tbl>
    <w:p w:rsidR="00312141" w:rsidRPr="00771B01" w:rsidRDefault="00312141" w:rsidP="00760038">
      <w:pPr>
        <w:spacing w:line="240" w:lineRule="auto"/>
        <w:ind w:firstLine="550"/>
        <w:jc w:val="both"/>
        <w:rPr>
          <w:rFonts w:ascii="Arial" w:hAnsi="Arial" w:cs="Arial"/>
        </w:rPr>
      </w:pPr>
      <w:r w:rsidRPr="00771B01">
        <w:rPr>
          <w:rFonts w:ascii="Arial" w:hAnsi="Arial" w:cs="Arial"/>
        </w:rPr>
        <w:t>11. К заявлению прилагаются:</w:t>
      </w:r>
    </w:p>
    <w:tbl>
      <w:tblPr>
        <w:tblW w:w="8897" w:type="dxa"/>
        <w:tblLook w:val="00A0"/>
      </w:tblPr>
      <w:tblGrid>
        <w:gridCol w:w="1145"/>
        <w:gridCol w:w="7752"/>
      </w:tblGrid>
      <w:tr w:rsidR="00312141" w:rsidRPr="00771B01" w:rsidTr="00050115">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1)</w:t>
            </w:r>
          </w:p>
        </w:tc>
        <w:tc>
          <w:tcPr>
            <w:tcW w:w="7752" w:type="dxa"/>
          </w:tcPr>
          <w:p w:rsidR="00312141" w:rsidRPr="00771B01" w:rsidRDefault="00312141" w:rsidP="008D53A4">
            <w:pPr>
              <w:spacing w:line="240" w:lineRule="auto"/>
              <w:jc w:val="both"/>
              <w:rPr>
                <w:rFonts w:ascii="Arial" w:hAnsi="Arial" w:cs="Arial"/>
              </w:rPr>
            </w:pPr>
            <w:r w:rsidRPr="00771B01">
              <w:rPr>
                <w:rFonts w:ascii="Arial" w:hAnsi="Arial" w:cs="Arial"/>
              </w:rPr>
              <w:t>копия документа, удостоверяющего личность заявителя (для физических лиц);</w:t>
            </w:r>
          </w:p>
        </w:tc>
      </w:tr>
      <w:tr w:rsidR="00312141" w:rsidRPr="00771B01" w:rsidTr="00050115">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2)</w:t>
            </w:r>
          </w:p>
        </w:tc>
        <w:tc>
          <w:tcPr>
            <w:tcW w:w="7752" w:type="dxa"/>
          </w:tcPr>
          <w:p w:rsidR="00312141" w:rsidRPr="00771B01" w:rsidRDefault="00312141" w:rsidP="008D53A4">
            <w:pPr>
              <w:spacing w:line="240" w:lineRule="auto"/>
              <w:jc w:val="both"/>
              <w:rPr>
                <w:rFonts w:ascii="Arial" w:hAnsi="Arial" w:cs="Arial"/>
              </w:rPr>
            </w:pPr>
            <w:r w:rsidRPr="00771B01">
              <w:rPr>
                <w:rFonts w:ascii="Arial" w:hAnsi="Arial" w:cs="Arial"/>
              </w:rPr>
              <w:t>копия свидетельства о регистрации юридического лица (для юридических лиц);</w:t>
            </w:r>
          </w:p>
        </w:tc>
      </w:tr>
      <w:tr w:rsidR="00312141" w:rsidRPr="00771B01" w:rsidTr="00050115">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lastRenderedPageBreak/>
              <w:t>3)</w:t>
            </w:r>
          </w:p>
        </w:tc>
        <w:tc>
          <w:tcPr>
            <w:tcW w:w="7752" w:type="dxa"/>
          </w:tcPr>
          <w:p w:rsidR="00312141" w:rsidRPr="00771B01" w:rsidRDefault="00312141" w:rsidP="008D53A4">
            <w:pPr>
              <w:spacing w:line="240" w:lineRule="auto"/>
              <w:jc w:val="both"/>
              <w:rPr>
                <w:rFonts w:ascii="Arial" w:hAnsi="Arial" w:cs="Arial"/>
              </w:rPr>
            </w:pPr>
            <w:r w:rsidRPr="00771B01">
              <w:rPr>
                <w:rFonts w:ascii="Arial" w:hAnsi="Arial" w:cs="Arial"/>
              </w:rPr>
              <w:t>копия правоустанавливающего документа на земельный участок;</w:t>
            </w:r>
          </w:p>
        </w:tc>
      </w:tr>
      <w:tr w:rsidR="00312141" w:rsidRPr="00771B01" w:rsidTr="00050115">
        <w:tc>
          <w:tcPr>
            <w:tcW w:w="1145" w:type="dxa"/>
          </w:tcPr>
          <w:p w:rsidR="00312141" w:rsidRPr="00771B01" w:rsidRDefault="00312141" w:rsidP="00050115">
            <w:pPr>
              <w:spacing w:line="240" w:lineRule="auto"/>
              <w:ind w:firstLine="567"/>
              <w:jc w:val="right"/>
              <w:rPr>
                <w:rFonts w:ascii="Arial" w:hAnsi="Arial" w:cs="Arial"/>
              </w:rPr>
            </w:pPr>
            <w:r w:rsidRPr="00771B01">
              <w:rPr>
                <w:rFonts w:ascii="Arial" w:hAnsi="Arial" w:cs="Arial"/>
              </w:rPr>
              <w:t xml:space="preserve">4) </w:t>
            </w:r>
          </w:p>
          <w:p w:rsidR="00312141" w:rsidRPr="00771B01" w:rsidRDefault="00312141" w:rsidP="008D53A4">
            <w:pPr>
              <w:spacing w:line="240" w:lineRule="auto"/>
              <w:jc w:val="right"/>
              <w:rPr>
                <w:rFonts w:ascii="Arial" w:hAnsi="Arial" w:cs="Arial"/>
              </w:rPr>
            </w:pPr>
          </w:p>
        </w:tc>
        <w:tc>
          <w:tcPr>
            <w:tcW w:w="7752" w:type="dxa"/>
          </w:tcPr>
          <w:p w:rsidR="00312141" w:rsidRPr="00771B01" w:rsidRDefault="00312141" w:rsidP="008D53A4">
            <w:pPr>
              <w:spacing w:line="240" w:lineRule="auto"/>
              <w:jc w:val="both"/>
              <w:rPr>
                <w:rFonts w:ascii="Arial" w:hAnsi="Arial" w:cs="Arial"/>
              </w:rPr>
            </w:pPr>
            <w:r w:rsidRPr="00771B01">
              <w:rPr>
                <w:rFonts w:ascii="Arial" w:hAnsi="Arial" w:cs="Arial"/>
              </w:rPr>
              <w:t>копии правоустанавливающих документов на объекты капитального строительства, расположенные на земельном участке;</w:t>
            </w:r>
          </w:p>
        </w:tc>
      </w:tr>
      <w:tr w:rsidR="00312141" w:rsidRPr="00771B01" w:rsidTr="00050115">
        <w:tc>
          <w:tcPr>
            <w:tcW w:w="1145" w:type="dxa"/>
          </w:tcPr>
          <w:p w:rsidR="00312141" w:rsidRPr="00771B01" w:rsidRDefault="00312141" w:rsidP="00050115">
            <w:pPr>
              <w:spacing w:line="240" w:lineRule="auto"/>
              <w:ind w:firstLine="567"/>
              <w:jc w:val="right"/>
              <w:rPr>
                <w:rFonts w:ascii="Arial" w:hAnsi="Arial" w:cs="Arial"/>
              </w:rPr>
            </w:pPr>
            <w:r w:rsidRPr="00771B01">
              <w:rPr>
                <w:rFonts w:ascii="Arial" w:hAnsi="Arial" w:cs="Arial"/>
              </w:rPr>
              <w:t xml:space="preserve">5) </w:t>
            </w:r>
          </w:p>
          <w:p w:rsidR="00312141" w:rsidRPr="00771B01" w:rsidRDefault="00312141" w:rsidP="00050115">
            <w:pPr>
              <w:spacing w:line="240" w:lineRule="auto"/>
              <w:jc w:val="right"/>
              <w:rPr>
                <w:rFonts w:ascii="Arial" w:hAnsi="Arial" w:cs="Arial"/>
              </w:rPr>
            </w:pPr>
          </w:p>
        </w:tc>
        <w:tc>
          <w:tcPr>
            <w:tcW w:w="7752" w:type="dxa"/>
          </w:tcPr>
          <w:p w:rsidR="00312141" w:rsidRPr="00771B01" w:rsidRDefault="00312141" w:rsidP="008D53A4">
            <w:pPr>
              <w:spacing w:line="240" w:lineRule="auto"/>
              <w:jc w:val="both"/>
              <w:rPr>
                <w:rFonts w:ascii="Arial" w:hAnsi="Arial" w:cs="Arial"/>
              </w:rPr>
            </w:pPr>
            <w:r w:rsidRPr="00771B01">
              <w:rPr>
                <w:rFonts w:ascii="Arial" w:hAnsi="Arial" w:cs="Arial"/>
              </w:rPr>
              <w:t>копия документа, удостоверяющего права (полномочия) представителя физического или юридического лица (в случае обращения представителя заявителя);</w:t>
            </w:r>
          </w:p>
        </w:tc>
      </w:tr>
      <w:tr w:rsidR="00312141" w:rsidRPr="00771B01" w:rsidTr="00050115">
        <w:tc>
          <w:tcPr>
            <w:tcW w:w="1145" w:type="dxa"/>
          </w:tcPr>
          <w:p w:rsidR="00312141" w:rsidRPr="00771B01" w:rsidRDefault="00312141" w:rsidP="00050115">
            <w:pPr>
              <w:spacing w:line="240" w:lineRule="auto"/>
              <w:ind w:firstLine="567"/>
              <w:jc w:val="right"/>
              <w:rPr>
                <w:rFonts w:ascii="Arial" w:hAnsi="Arial" w:cs="Arial"/>
              </w:rPr>
            </w:pPr>
            <w:r w:rsidRPr="00771B01">
              <w:rPr>
                <w:rFonts w:ascii="Arial" w:hAnsi="Arial" w:cs="Arial"/>
              </w:rPr>
              <w:t xml:space="preserve">6) </w:t>
            </w:r>
          </w:p>
          <w:p w:rsidR="00312141" w:rsidRPr="00771B01" w:rsidRDefault="00312141" w:rsidP="00050115">
            <w:pPr>
              <w:spacing w:line="240" w:lineRule="auto"/>
              <w:jc w:val="right"/>
              <w:rPr>
                <w:rFonts w:ascii="Arial" w:hAnsi="Arial" w:cs="Arial"/>
              </w:rPr>
            </w:pPr>
          </w:p>
        </w:tc>
        <w:tc>
          <w:tcPr>
            <w:tcW w:w="7752" w:type="dxa"/>
          </w:tcPr>
          <w:p w:rsidR="00312141" w:rsidRPr="00771B01" w:rsidRDefault="00312141" w:rsidP="008D53A4">
            <w:pPr>
              <w:spacing w:line="240" w:lineRule="auto"/>
              <w:jc w:val="both"/>
              <w:rPr>
                <w:rFonts w:ascii="Arial" w:hAnsi="Arial" w:cs="Arial"/>
              </w:rPr>
            </w:pPr>
            <w:r w:rsidRPr="00771B01">
              <w:rPr>
                <w:rFonts w:ascii="Arial" w:hAnsi="Arial" w:cs="Arial"/>
              </w:rPr>
              <w:t>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в масштабе 1:500, разработанная проектной организацией, являющейся членом саморегулируемой организации и имеющей свидетельство о допуске к определенным видам работ, подтверждающая соответствие отклонений от предельного параметра разрешенного строительства техническим регламентам (санитарно-гигиенические, экологические, противопожарные и иные требования);</w:t>
            </w:r>
          </w:p>
        </w:tc>
      </w:tr>
      <w:tr w:rsidR="00312141" w:rsidRPr="00771B01" w:rsidTr="00050115">
        <w:tc>
          <w:tcPr>
            <w:tcW w:w="1145" w:type="dxa"/>
          </w:tcPr>
          <w:p w:rsidR="00312141" w:rsidRPr="00771B01" w:rsidRDefault="00312141" w:rsidP="00050115">
            <w:pPr>
              <w:spacing w:line="240" w:lineRule="auto"/>
              <w:ind w:firstLine="567"/>
              <w:jc w:val="right"/>
              <w:rPr>
                <w:rFonts w:ascii="Arial" w:hAnsi="Arial" w:cs="Arial"/>
              </w:rPr>
            </w:pPr>
            <w:r w:rsidRPr="00771B01">
              <w:rPr>
                <w:rFonts w:ascii="Arial" w:hAnsi="Arial" w:cs="Arial"/>
              </w:rPr>
              <w:t xml:space="preserve">7) </w:t>
            </w:r>
          </w:p>
          <w:p w:rsidR="00312141" w:rsidRPr="00771B01" w:rsidRDefault="00312141" w:rsidP="00050115">
            <w:pPr>
              <w:spacing w:line="240" w:lineRule="auto"/>
              <w:jc w:val="right"/>
              <w:rPr>
                <w:rFonts w:ascii="Arial" w:hAnsi="Arial" w:cs="Arial"/>
              </w:rPr>
            </w:pPr>
          </w:p>
        </w:tc>
        <w:tc>
          <w:tcPr>
            <w:tcW w:w="7752" w:type="dxa"/>
          </w:tcPr>
          <w:p w:rsidR="00312141" w:rsidRPr="00771B01" w:rsidRDefault="00312141" w:rsidP="008D53A4">
            <w:pPr>
              <w:spacing w:line="240" w:lineRule="auto"/>
              <w:jc w:val="both"/>
              <w:rPr>
                <w:rFonts w:ascii="Arial" w:hAnsi="Arial" w:cs="Arial"/>
              </w:rPr>
            </w:pPr>
            <w:r w:rsidRPr="00771B01">
              <w:rPr>
                <w:rFonts w:ascii="Arial" w:hAnsi="Arial" w:cs="Arial"/>
              </w:rPr>
              <w:t>общая информация о планируемых отклонениях от предельных параметров разрешенного строительства, реконструкции объектов капитального строительства (высоты построек, процента застройки участка, отступов построек от границ участка и т.п.).</w:t>
            </w:r>
          </w:p>
        </w:tc>
      </w:tr>
    </w:tbl>
    <w:p w:rsidR="00312141" w:rsidRPr="00771B01" w:rsidRDefault="00312141" w:rsidP="00760038">
      <w:pPr>
        <w:spacing w:line="240" w:lineRule="auto"/>
        <w:ind w:firstLine="550"/>
        <w:jc w:val="both"/>
        <w:rPr>
          <w:rFonts w:ascii="Arial" w:hAnsi="Arial" w:cs="Arial"/>
        </w:rPr>
      </w:pPr>
      <w:r w:rsidRPr="00771B01">
        <w:rPr>
          <w:rFonts w:ascii="Arial" w:hAnsi="Arial" w:cs="Arial"/>
        </w:rPr>
        <w:t xml:space="preserve">12. Администрация </w:t>
      </w:r>
      <w:r w:rsidR="0015192B" w:rsidRPr="00771B01">
        <w:rPr>
          <w:rFonts w:ascii="Arial" w:hAnsi="Arial" w:cs="Arial"/>
          <w:bCs/>
          <w:color w:val="800000"/>
        </w:rPr>
        <w:t>Вохом</w:t>
      </w:r>
      <w:r w:rsidR="008979D9" w:rsidRPr="00771B01">
        <w:rPr>
          <w:rFonts w:ascii="Arial" w:hAnsi="Arial" w:cs="Arial"/>
          <w:bCs/>
          <w:color w:val="800000"/>
        </w:rPr>
        <w:t>ского</w:t>
      </w:r>
      <w:r w:rsidRPr="00771B01">
        <w:rPr>
          <w:rFonts w:ascii="Arial" w:hAnsi="Arial" w:cs="Arial"/>
        </w:rPr>
        <w:t xml:space="preserve"> муниципального района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за 7 календарных дней до дня проведения публичных слушаний и доступных для ознакомления всем заинтересованным лицам.</w:t>
      </w:r>
    </w:p>
    <w:p w:rsidR="00312141" w:rsidRPr="00771B01" w:rsidRDefault="00312141" w:rsidP="00067494">
      <w:pPr>
        <w:spacing w:line="240" w:lineRule="auto"/>
        <w:ind w:firstLine="567"/>
        <w:jc w:val="both"/>
        <w:rPr>
          <w:rFonts w:ascii="Arial" w:hAnsi="Arial" w:cs="Arial"/>
        </w:rPr>
      </w:pPr>
      <w:r w:rsidRPr="00771B01">
        <w:rPr>
          <w:rFonts w:ascii="Arial" w:hAnsi="Arial" w:cs="Arial"/>
        </w:rPr>
        <w:t>13.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12141" w:rsidRPr="00771B01" w:rsidRDefault="00312141" w:rsidP="00067494">
      <w:pPr>
        <w:spacing w:line="240" w:lineRule="auto"/>
        <w:ind w:firstLine="567"/>
        <w:jc w:val="both"/>
        <w:rPr>
          <w:rFonts w:ascii="Arial" w:hAnsi="Arial" w:cs="Arial"/>
        </w:rPr>
      </w:pPr>
      <w:r w:rsidRPr="00771B01">
        <w:rPr>
          <w:rFonts w:ascii="Arial" w:hAnsi="Arial" w:cs="Arial"/>
        </w:rPr>
        <w:t xml:space="preserve">14. Комиссия подготавливает и направляет главе администрации </w:t>
      </w:r>
      <w:r w:rsidR="008979D9" w:rsidRPr="00771B01">
        <w:rPr>
          <w:rFonts w:ascii="Arial" w:hAnsi="Arial" w:cs="Arial"/>
          <w:bCs/>
          <w:color w:val="800000"/>
        </w:rPr>
        <w:t>Бельковского</w:t>
      </w:r>
      <w:r w:rsidRPr="00771B01">
        <w:rPr>
          <w:rFonts w:ascii="Arial" w:hAnsi="Arial" w:cs="Arial"/>
        </w:rPr>
        <w:t xml:space="preserve"> сельского поселения рекомендации по результатам рассмотрения письменных заключений и публичных слушаний не позднее 14 календарных дней после их проведения.</w:t>
      </w:r>
    </w:p>
    <w:p w:rsidR="00312141" w:rsidRPr="00771B01" w:rsidRDefault="00312141" w:rsidP="009E378C">
      <w:pPr>
        <w:spacing w:line="240" w:lineRule="auto"/>
        <w:ind w:firstLine="550"/>
        <w:jc w:val="both"/>
        <w:rPr>
          <w:rFonts w:ascii="Arial" w:hAnsi="Arial" w:cs="Arial"/>
        </w:rPr>
      </w:pPr>
      <w:r w:rsidRPr="00771B01">
        <w:rPr>
          <w:rFonts w:ascii="Arial" w:hAnsi="Arial" w:cs="Arial"/>
        </w:rPr>
        <w:t xml:space="preserve">15.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принимается главой администрации </w:t>
      </w:r>
      <w:r w:rsidR="008979D9" w:rsidRPr="00771B01">
        <w:rPr>
          <w:rFonts w:ascii="Arial" w:hAnsi="Arial" w:cs="Arial"/>
          <w:bCs/>
          <w:color w:val="800000"/>
        </w:rPr>
        <w:t>Бельковского</w:t>
      </w:r>
      <w:r w:rsidRPr="00771B01">
        <w:rPr>
          <w:rFonts w:ascii="Arial" w:hAnsi="Arial" w:cs="Arial"/>
          <w:color w:val="943634"/>
        </w:rPr>
        <w:t xml:space="preserve"> </w:t>
      </w:r>
      <w:r w:rsidRPr="00771B01">
        <w:rPr>
          <w:rFonts w:ascii="Arial" w:hAnsi="Arial" w:cs="Arial"/>
        </w:rPr>
        <w:t xml:space="preserve">сельского поселения в течение 7 календарных дней после поступления рекомендаций Комиссии.  </w:t>
      </w:r>
    </w:p>
    <w:p w:rsidR="00312141" w:rsidRPr="00771B01" w:rsidRDefault="00312141" w:rsidP="00067494">
      <w:pPr>
        <w:ind w:left="1274" w:hanging="1274"/>
        <w:rPr>
          <w:rFonts w:ascii="Arial" w:hAnsi="Arial" w:cs="Arial"/>
          <w:bCs/>
        </w:rPr>
      </w:pPr>
      <w:r w:rsidRPr="00771B01">
        <w:rPr>
          <w:rFonts w:ascii="Arial" w:hAnsi="Arial" w:cs="Arial"/>
          <w:bCs/>
        </w:rPr>
        <w:t>Статья 39. Публичные слушания по обсуждению документации по планировке территории</w:t>
      </w:r>
    </w:p>
    <w:p w:rsidR="00312141" w:rsidRPr="00771B01" w:rsidRDefault="00312141" w:rsidP="00E658F6">
      <w:pPr>
        <w:pStyle w:val="Heading11"/>
        <w:jc w:val="both"/>
        <w:rPr>
          <w:rFonts w:ascii="Arial" w:hAnsi="Arial" w:cs="Arial"/>
          <w:sz w:val="22"/>
          <w:szCs w:val="22"/>
        </w:rPr>
      </w:pPr>
      <w:r w:rsidRPr="00771B01">
        <w:rPr>
          <w:sz w:val="22"/>
          <w:szCs w:val="22"/>
        </w:rPr>
        <w:t xml:space="preserve"> </w:t>
      </w:r>
      <w:r w:rsidRPr="00771B01">
        <w:rPr>
          <w:rFonts w:ascii="Arial" w:hAnsi="Arial" w:cs="Arial"/>
          <w:sz w:val="22"/>
          <w:szCs w:val="22"/>
        </w:rPr>
        <w:t xml:space="preserve">1. 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администрации </w:t>
      </w:r>
      <w:r w:rsidR="008979D9" w:rsidRPr="00771B01">
        <w:rPr>
          <w:rFonts w:ascii="Arial" w:hAnsi="Arial" w:cs="Arial"/>
          <w:bCs w:val="0"/>
          <w:color w:val="800000"/>
          <w:sz w:val="22"/>
          <w:szCs w:val="22"/>
        </w:rPr>
        <w:t>Бельковского</w:t>
      </w:r>
      <w:r w:rsidRPr="00771B01">
        <w:rPr>
          <w:rFonts w:ascii="Arial" w:hAnsi="Arial" w:cs="Arial"/>
          <w:sz w:val="22"/>
          <w:szCs w:val="22"/>
        </w:rPr>
        <w:t xml:space="preserve"> сельского поселения, до их утверждения  подлежат обязательному рассмотрению на публичных слушаниях.</w:t>
      </w:r>
    </w:p>
    <w:p w:rsidR="00312141" w:rsidRPr="00771B01" w:rsidRDefault="00312141" w:rsidP="00067494">
      <w:pPr>
        <w:spacing w:line="240" w:lineRule="auto"/>
        <w:ind w:firstLine="567"/>
        <w:jc w:val="both"/>
        <w:rPr>
          <w:rFonts w:ascii="Arial" w:hAnsi="Arial" w:cs="Arial"/>
        </w:rPr>
      </w:pPr>
      <w:r w:rsidRPr="00771B01">
        <w:rPr>
          <w:rFonts w:ascii="Arial" w:hAnsi="Arial" w:cs="Arial"/>
        </w:rPr>
        <w:t>2. Публичные слушания организует и проводит Комиссия.</w:t>
      </w:r>
    </w:p>
    <w:p w:rsidR="00312141" w:rsidRPr="00771B01" w:rsidRDefault="00312141" w:rsidP="00067494">
      <w:pPr>
        <w:spacing w:line="240" w:lineRule="auto"/>
        <w:ind w:firstLine="567"/>
        <w:jc w:val="both"/>
        <w:rPr>
          <w:rFonts w:ascii="Arial" w:hAnsi="Arial" w:cs="Arial"/>
        </w:rPr>
      </w:pPr>
      <w:r w:rsidRPr="00771B01">
        <w:rPr>
          <w:rFonts w:ascii="Arial" w:hAnsi="Arial" w:cs="Arial"/>
        </w:rPr>
        <w:lastRenderedPageBreak/>
        <w:t>Правом обсуждения документации по планировке территории на публичных слушаниях обладают лица:</w:t>
      </w:r>
    </w:p>
    <w:tbl>
      <w:tblPr>
        <w:tblW w:w="8897" w:type="dxa"/>
        <w:tblLook w:val="00A0"/>
      </w:tblPr>
      <w:tblGrid>
        <w:gridCol w:w="1145"/>
        <w:gridCol w:w="7752"/>
      </w:tblGrid>
      <w:tr w:rsidR="00312141" w:rsidRPr="00771B01" w:rsidTr="0007637E">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w:t>
            </w:r>
          </w:p>
        </w:tc>
        <w:tc>
          <w:tcPr>
            <w:tcW w:w="7752" w:type="dxa"/>
          </w:tcPr>
          <w:p w:rsidR="00312141" w:rsidRPr="00771B01" w:rsidRDefault="00312141" w:rsidP="0007637E">
            <w:pPr>
              <w:tabs>
                <w:tab w:val="left" w:pos="1080"/>
              </w:tabs>
              <w:spacing w:after="0" w:line="240" w:lineRule="auto"/>
              <w:jc w:val="both"/>
              <w:rPr>
                <w:rFonts w:ascii="Arial" w:hAnsi="Arial" w:cs="Arial"/>
              </w:rPr>
            </w:pPr>
            <w:r w:rsidRPr="00771B01">
              <w:rPr>
                <w:rFonts w:ascii="Arial" w:hAnsi="Arial" w:cs="Arial"/>
              </w:rPr>
              <w:t>проживающие на территории, применительно к которой подготовлена документация по планировке территории;</w:t>
            </w:r>
          </w:p>
          <w:p w:rsidR="00312141" w:rsidRPr="00771B01" w:rsidRDefault="00312141" w:rsidP="0007637E">
            <w:pPr>
              <w:tabs>
                <w:tab w:val="left" w:pos="1080"/>
              </w:tabs>
              <w:spacing w:after="0" w:line="240" w:lineRule="auto"/>
              <w:jc w:val="both"/>
              <w:rPr>
                <w:rFonts w:ascii="Arial" w:hAnsi="Arial" w:cs="Arial"/>
              </w:rPr>
            </w:pPr>
          </w:p>
        </w:tc>
      </w:tr>
      <w:tr w:rsidR="00312141" w:rsidRPr="00771B01" w:rsidTr="0007637E">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w:t>
            </w:r>
          </w:p>
        </w:tc>
        <w:tc>
          <w:tcPr>
            <w:tcW w:w="7752" w:type="dxa"/>
          </w:tcPr>
          <w:p w:rsidR="00312141" w:rsidRPr="00771B01" w:rsidRDefault="00312141" w:rsidP="0007637E">
            <w:pPr>
              <w:tabs>
                <w:tab w:val="left" w:pos="1080"/>
              </w:tabs>
              <w:spacing w:after="0" w:line="240" w:lineRule="auto"/>
              <w:jc w:val="both"/>
              <w:rPr>
                <w:rFonts w:ascii="Arial" w:hAnsi="Arial" w:cs="Arial"/>
              </w:rPr>
            </w:pPr>
            <w:r w:rsidRPr="00771B01">
              <w:rPr>
                <w:rFonts w:ascii="Arial" w:hAnsi="Arial" w:cs="Arial"/>
              </w:rPr>
              <w:t>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312141" w:rsidRPr="00771B01" w:rsidRDefault="00312141" w:rsidP="0007637E">
            <w:pPr>
              <w:tabs>
                <w:tab w:val="left" w:pos="1080"/>
              </w:tabs>
              <w:spacing w:after="0" w:line="240" w:lineRule="auto"/>
              <w:jc w:val="both"/>
              <w:rPr>
                <w:rFonts w:ascii="Arial" w:hAnsi="Arial" w:cs="Arial"/>
              </w:rPr>
            </w:pPr>
          </w:p>
        </w:tc>
      </w:tr>
      <w:tr w:rsidR="00312141" w:rsidRPr="00771B01" w:rsidTr="0007637E">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w:t>
            </w:r>
          </w:p>
        </w:tc>
        <w:tc>
          <w:tcPr>
            <w:tcW w:w="7752" w:type="dxa"/>
          </w:tcPr>
          <w:p w:rsidR="00312141" w:rsidRPr="00771B01" w:rsidRDefault="00312141" w:rsidP="008D53A4">
            <w:pPr>
              <w:spacing w:line="240" w:lineRule="auto"/>
              <w:jc w:val="both"/>
              <w:rPr>
                <w:rFonts w:ascii="Arial" w:hAnsi="Arial" w:cs="Arial"/>
              </w:rPr>
            </w:pPr>
            <w:r w:rsidRPr="00771B01">
              <w:rPr>
                <w:rFonts w:ascii="Arial" w:hAnsi="Arial" w:cs="Arial"/>
              </w:rPr>
              <w:t>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tc>
      </w:tr>
      <w:tr w:rsidR="00312141" w:rsidRPr="00771B01" w:rsidTr="0007637E">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w:t>
            </w:r>
          </w:p>
        </w:tc>
        <w:tc>
          <w:tcPr>
            <w:tcW w:w="7752" w:type="dxa"/>
          </w:tcPr>
          <w:p w:rsidR="00312141" w:rsidRPr="00771B01" w:rsidRDefault="00312141" w:rsidP="0007637E">
            <w:pPr>
              <w:tabs>
                <w:tab w:val="left" w:pos="1080"/>
              </w:tabs>
              <w:spacing w:after="0" w:line="240" w:lineRule="auto"/>
              <w:jc w:val="both"/>
              <w:rPr>
                <w:rFonts w:ascii="Arial" w:hAnsi="Arial" w:cs="Arial"/>
              </w:rPr>
            </w:pPr>
            <w:r w:rsidRPr="00771B01">
              <w:rPr>
                <w:rFonts w:ascii="Arial" w:hAnsi="Arial" w:cs="Arial"/>
              </w:rPr>
              <w:t>иные лица, законные интересы которых  могут быть нарушены в связи с реализацией таких проектов.</w:t>
            </w:r>
          </w:p>
        </w:tc>
      </w:tr>
    </w:tbl>
    <w:p w:rsidR="00312141" w:rsidRPr="00771B01" w:rsidRDefault="00312141" w:rsidP="00067494">
      <w:pPr>
        <w:spacing w:line="240" w:lineRule="auto"/>
        <w:ind w:firstLine="567"/>
        <w:jc w:val="both"/>
        <w:rPr>
          <w:rFonts w:ascii="Arial" w:hAnsi="Arial" w:cs="Arial"/>
        </w:rPr>
      </w:pPr>
    </w:p>
    <w:p w:rsidR="00312141" w:rsidRPr="00771B01" w:rsidRDefault="00312141" w:rsidP="0007637E">
      <w:pPr>
        <w:tabs>
          <w:tab w:val="left" w:pos="1080"/>
        </w:tabs>
        <w:spacing w:line="240" w:lineRule="auto"/>
        <w:jc w:val="both"/>
        <w:rPr>
          <w:rFonts w:ascii="Arial" w:hAnsi="Arial" w:cs="Arial"/>
        </w:rPr>
      </w:pPr>
      <w:r w:rsidRPr="00771B01">
        <w:rPr>
          <w:rFonts w:ascii="Arial" w:hAnsi="Arial" w:cs="Arial"/>
        </w:rPr>
        <w:t xml:space="preserve">             3. Предметами публичных слушаний документации по планировке территории являются вопросы соответствия этой документации:</w:t>
      </w:r>
    </w:p>
    <w:tbl>
      <w:tblPr>
        <w:tblW w:w="8897" w:type="dxa"/>
        <w:tblLook w:val="00A0"/>
      </w:tblPr>
      <w:tblGrid>
        <w:gridCol w:w="1145"/>
        <w:gridCol w:w="7752"/>
      </w:tblGrid>
      <w:tr w:rsidR="00312141" w:rsidRPr="00771B01" w:rsidTr="002F668A">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w:t>
            </w:r>
          </w:p>
        </w:tc>
        <w:tc>
          <w:tcPr>
            <w:tcW w:w="7752" w:type="dxa"/>
          </w:tcPr>
          <w:p w:rsidR="00312141" w:rsidRPr="00771B01" w:rsidRDefault="00312141" w:rsidP="002F668A">
            <w:pPr>
              <w:tabs>
                <w:tab w:val="left" w:pos="1080"/>
              </w:tabs>
              <w:spacing w:after="0" w:line="240" w:lineRule="auto"/>
              <w:jc w:val="both"/>
              <w:rPr>
                <w:rFonts w:ascii="Arial" w:hAnsi="Arial" w:cs="Arial"/>
              </w:rPr>
            </w:pPr>
            <w:r w:rsidRPr="00771B01">
              <w:rPr>
                <w:rFonts w:ascii="Arial" w:hAnsi="Arial" w:cs="Arial"/>
              </w:rPr>
              <w:t>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312141" w:rsidRPr="00771B01" w:rsidRDefault="00312141" w:rsidP="002F668A">
            <w:pPr>
              <w:tabs>
                <w:tab w:val="left" w:pos="1080"/>
              </w:tabs>
              <w:spacing w:after="0" w:line="240" w:lineRule="auto"/>
              <w:jc w:val="both"/>
              <w:rPr>
                <w:rFonts w:ascii="Arial" w:hAnsi="Arial" w:cs="Arial"/>
              </w:rPr>
            </w:pPr>
          </w:p>
        </w:tc>
      </w:tr>
      <w:tr w:rsidR="00312141" w:rsidRPr="00771B01" w:rsidTr="002F668A">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w:t>
            </w:r>
          </w:p>
        </w:tc>
        <w:tc>
          <w:tcPr>
            <w:tcW w:w="7752" w:type="dxa"/>
          </w:tcPr>
          <w:p w:rsidR="00312141" w:rsidRPr="00771B01" w:rsidRDefault="00312141" w:rsidP="002F668A">
            <w:pPr>
              <w:tabs>
                <w:tab w:val="left" w:pos="1080"/>
              </w:tabs>
              <w:spacing w:after="0" w:line="240" w:lineRule="auto"/>
              <w:jc w:val="both"/>
              <w:rPr>
                <w:rFonts w:ascii="Arial" w:hAnsi="Arial" w:cs="Arial"/>
              </w:rPr>
            </w:pPr>
            <w:r w:rsidRPr="00771B01">
              <w:rPr>
                <w:rFonts w:ascii="Arial" w:hAnsi="Arial" w:cs="Arial"/>
              </w:rPr>
              <w:t>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312141" w:rsidRPr="00771B01" w:rsidRDefault="00312141" w:rsidP="002F668A">
            <w:pPr>
              <w:tabs>
                <w:tab w:val="left" w:pos="1080"/>
              </w:tabs>
              <w:spacing w:after="0" w:line="240" w:lineRule="auto"/>
              <w:jc w:val="both"/>
              <w:rPr>
                <w:rFonts w:ascii="Arial" w:hAnsi="Arial" w:cs="Arial"/>
              </w:rPr>
            </w:pPr>
          </w:p>
        </w:tc>
      </w:tr>
      <w:tr w:rsidR="00312141" w:rsidRPr="00771B01" w:rsidTr="002F668A">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w:t>
            </w:r>
          </w:p>
        </w:tc>
        <w:tc>
          <w:tcPr>
            <w:tcW w:w="7752" w:type="dxa"/>
          </w:tcPr>
          <w:p w:rsidR="00312141" w:rsidRPr="00771B01" w:rsidRDefault="00312141" w:rsidP="002F668A">
            <w:pPr>
              <w:tabs>
                <w:tab w:val="left" w:pos="1080"/>
              </w:tabs>
              <w:spacing w:after="0" w:line="240" w:lineRule="auto"/>
              <w:jc w:val="both"/>
              <w:rPr>
                <w:rFonts w:ascii="Arial" w:hAnsi="Arial" w:cs="Arial"/>
              </w:rPr>
            </w:pPr>
            <w:r w:rsidRPr="00771B01">
              <w:rPr>
                <w:rFonts w:ascii="Arial" w:hAnsi="Arial" w:cs="Arial"/>
              </w:rPr>
              <w:t>градостроительным регламентам, содержащимся в настоящих Правилах;</w:t>
            </w:r>
          </w:p>
          <w:p w:rsidR="00312141" w:rsidRPr="00771B01" w:rsidRDefault="00312141" w:rsidP="002F668A">
            <w:pPr>
              <w:tabs>
                <w:tab w:val="left" w:pos="1080"/>
              </w:tabs>
              <w:spacing w:after="0" w:line="240" w:lineRule="auto"/>
              <w:jc w:val="both"/>
              <w:rPr>
                <w:rFonts w:ascii="Arial" w:hAnsi="Arial" w:cs="Arial"/>
              </w:rPr>
            </w:pPr>
          </w:p>
        </w:tc>
      </w:tr>
      <w:tr w:rsidR="00312141" w:rsidRPr="00771B01" w:rsidTr="002F668A">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w:t>
            </w:r>
          </w:p>
        </w:tc>
        <w:tc>
          <w:tcPr>
            <w:tcW w:w="7752" w:type="dxa"/>
          </w:tcPr>
          <w:p w:rsidR="00312141" w:rsidRPr="00771B01" w:rsidRDefault="00312141" w:rsidP="002F668A">
            <w:pPr>
              <w:tabs>
                <w:tab w:val="left" w:pos="1080"/>
              </w:tabs>
              <w:spacing w:after="0" w:line="240" w:lineRule="auto"/>
              <w:jc w:val="both"/>
              <w:rPr>
                <w:rFonts w:ascii="Arial" w:hAnsi="Arial" w:cs="Arial"/>
              </w:rPr>
            </w:pPr>
            <w:r w:rsidRPr="00771B01">
              <w:rPr>
                <w:rFonts w:ascii="Arial" w:hAnsi="Arial" w:cs="Arial"/>
              </w:rPr>
              <w:t>техническим регламентам, включая требования, предъявляемые к градостроительному проектированию систем инженерно – технического обеспечения планируемого строительства, реконструкции;</w:t>
            </w:r>
          </w:p>
          <w:p w:rsidR="00312141" w:rsidRPr="00771B01" w:rsidRDefault="00312141" w:rsidP="002F668A">
            <w:pPr>
              <w:tabs>
                <w:tab w:val="left" w:pos="1080"/>
              </w:tabs>
              <w:spacing w:after="0" w:line="240" w:lineRule="auto"/>
              <w:jc w:val="both"/>
              <w:rPr>
                <w:rFonts w:ascii="Arial" w:hAnsi="Arial" w:cs="Arial"/>
              </w:rPr>
            </w:pPr>
          </w:p>
        </w:tc>
      </w:tr>
      <w:tr w:rsidR="00312141" w:rsidRPr="00771B01" w:rsidTr="002F668A">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w:t>
            </w:r>
          </w:p>
        </w:tc>
        <w:tc>
          <w:tcPr>
            <w:tcW w:w="7752" w:type="dxa"/>
          </w:tcPr>
          <w:p w:rsidR="00312141" w:rsidRPr="00771B01" w:rsidRDefault="00312141" w:rsidP="002F668A">
            <w:pPr>
              <w:tabs>
                <w:tab w:val="left" w:pos="1080"/>
              </w:tabs>
              <w:spacing w:after="0" w:line="240" w:lineRule="auto"/>
              <w:jc w:val="both"/>
              <w:rPr>
                <w:rFonts w:ascii="Arial" w:hAnsi="Arial" w:cs="Arial"/>
              </w:rPr>
            </w:pPr>
            <w:r w:rsidRPr="00771B01">
              <w:rPr>
                <w:rFonts w:ascii="Arial" w:hAnsi="Arial" w:cs="Arial"/>
              </w:rPr>
              <w:t xml:space="preserve">требования в части того, что: </w:t>
            </w:r>
          </w:p>
        </w:tc>
      </w:tr>
      <w:tr w:rsidR="00312141" w:rsidRPr="00771B01" w:rsidTr="002F668A">
        <w:tc>
          <w:tcPr>
            <w:tcW w:w="1145" w:type="dxa"/>
          </w:tcPr>
          <w:p w:rsidR="00312141" w:rsidRPr="00771B01" w:rsidRDefault="00312141" w:rsidP="008D53A4">
            <w:pPr>
              <w:spacing w:line="240" w:lineRule="auto"/>
              <w:jc w:val="right"/>
              <w:rPr>
                <w:rFonts w:ascii="Arial" w:hAnsi="Arial" w:cs="Arial"/>
              </w:rPr>
            </w:pPr>
          </w:p>
        </w:tc>
        <w:tc>
          <w:tcPr>
            <w:tcW w:w="7752" w:type="dxa"/>
          </w:tcPr>
          <w:p w:rsidR="00312141" w:rsidRPr="00771B01" w:rsidRDefault="00312141" w:rsidP="002F668A">
            <w:pPr>
              <w:tabs>
                <w:tab w:val="left" w:pos="1080"/>
              </w:tabs>
              <w:spacing w:after="0" w:line="240" w:lineRule="auto"/>
              <w:ind w:left="567"/>
              <w:jc w:val="both"/>
              <w:rPr>
                <w:rFonts w:ascii="Arial" w:hAnsi="Arial" w:cs="Arial"/>
              </w:rPr>
            </w:pPr>
            <w:r w:rsidRPr="00771B01">
              <w:rPr>
                <w:rFonts w:ascii="Arial" w:hAnsi="Arial" w:cs="Arial"/>
              </w:rPr>
              <w:t xml:space="preserve">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 </w:t>
            </w:r>
          </w:p>
          <w:p w:rsidR="00312141" w:rsidRPr="00771B01" w:rsidRDefault="00312141" w:rsidP="002F668A">
            <w:pPr>
              <w:tabs>
                <w:tab w:val="left" w:pos="1080"/>
              </w:tabs>
              <w:spacing w:after="0" w:line="240" w:lineRule="auto"/>
              <w:ind w:left="567"/>
              <w:jc w:val="both"/>
              <w:rPr>
                <w:rFonts w:ascii="Arial" w:hAnsi="Arial" w:cs="Arial"/>
              </w:rPr>
            </w:pPr>
            <w:r w:rsidRPr="00771B01">
              <w:rPr>
                <w:rFonts w:ascii="Arial" w:hAnsi="Arial" w:cs="Arial"/>
              </w:rPr>
              <w:t xml:space="preserve"> </w:t>
            </w:r>
          </w:p>
        </w:tc>
      </w:tr>
      <w:tr w:rsidR="00312141" w:rsidRPr="00771B01" w:rsidTr="002F668A">
        <w:tc>
          <w:tcPr>
            <w:tcW w:w="1145" w:type="dxa"/>
          </w:tcPr>
          <w:p w:rsidR="00312141" w:rsidRPr="00771B01" w:rsidRDefault="00312141" w:rsidP="008D53A4">
            <w:pPr>
              <w:spacing w:line="240" w:lineRule="auto"/>
              <w:jc w:val="right"/>
              <w:rPr>
                <w:rFonts w:ascii="Arial" w:hAnsi="Arial" w:cs="Arial"/>
              </w:rPr>
            </w:pPr>
          </w:p>
        </w:tc>
        <w:tc>
          <w:tcPr>
            <w:tcW w:w="7752" w:type="dxa"/>
          </w:tcPr>
          <w:p w:rsidR="00312141" w:rsidRPr="00771B01" w:rsidRDefault="00312141" w:rsidP="002F668A">
            <w:pPr>
              <w:tabs>
                <w:tab w:val="left" w:pos="1080"/>
              </w:tabs>
              <w:spacing w:after="0" w:line="240" w:lineRule="auto"/>
              <w:ind w:left="567"/>
              <w:jc w:val="both"/>
              <w:rPr>
                <w:rFonts w:ascii="Arial" w:hAnsi="Arial" w:cs="Arial"/>
              </w:rPr>
            </w:pPr>
            <w:r w:rsidRPr="00771B01">
              <w:rPr>
                <w:rFonts w:ascii="Arial" w:hAnsi="Arial" w:cs="Arial"/>
              </w:rPr>
              <w:t>б) земельные участки многоквартирных домов могут быть выделены на местности только в случае соблюдения прав третьих лиц на использование территорий общего пользования, в противном случае устанавливаются неделимые земельные участки, в границах которых  могут располагаться несколько многоквартирных жилых домов;</w:t>
            </w:r>
          </w:p>
          <w:p w:rsidR="00312141" w:rsidRPr="00771B01" w:rsidRDefault="00312141" w:rsidP="002F668A">
            <w:pPr>
              <w:tabs>
                <w:tab w:val="left" w:pos="1080"/>
              </w:tabs>
              <w:spacing w:after="0" w:line="240" w:lineRule="auto"/>
              <w:ind w:left="567"/>
              <w:jc w:val="both"/>
              <w:rPr>
                <w:rFonts w:ascii="Arial" w:hAnsi="Arial" w:cs="Arial"/>
              </w:rPr>
            </w:pPr>
          </w:p>
        </w:tc>
      </w:tr>
      <w:tr w:rsidR="00312141" w:rsidRPr="00771B01" w:rsidTr="002F668A">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w:t>
            </w:r>
          </w:p>
        </w:tc>
        <w:tc>
          <w:tcPr>
            <w:tcW w:w="7752" w:type="dxa"/>
          </w:tcPr>
          <w:p w:rsidR="00312141" w:rsidRPr="00771B01" w:rsidRDefault="00312141" w:rsidP="002F668A">
            <w:pPr>
              <w:tabs>
                <w:tab w:val="left" w:pos="1080"/>
              </w:tabs>
              <w:spacing w:after="0" w:line="240" w:lineRule="auto"/>
              <w:jc w:val="both"/>
              <w:rPr>
                <w:rFonts w:ascii="Arial" w:hAnsi="Arial" w:cs="Arial"/>
              </w:rPr>
            </w:pPr>
            <w:r w:rsidRPr="00771B01">
              <w:rPr>
                <w:rFonts w:ascii="Arial" w:hAnsi="Arial" w:cs="Arial"/>
              </w:rPr>
              <w:t xml:space="preserve">требованиям, предъявляемым к проектам градостроительных планов земельных участков в составе документации по планировке территории </w:t>
            </w:r>
            <w:r w:rsidRPr="00771B01">
              <w:rPr>
                <w:rFonts w:ascii="Arial" w:hAnsi="Arial" w:cs="Arial"/>
              </w:rPr>
              <w:lastRenderedPageBreak/>
              <w:t>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312141" w:rsidRPr="00771B01" w:rsidRDefault="00312141" w:rsidP="002F668A">
            <w:pPr>
              <w:tabs>
                <w:tab w:val="left" w:pos="1080"/>
              </w:tabs>
              <w:spacing w:after="0" w:line="240" w:lineRule="auto"/>
              <w:ind w:left="567"/>
              <w:jc w:val="both"/>
              <w:rPr>
                <w:rFonts w:ascii="Arial" w:hAnsi="Arial" w:cs="Arial"/>
              </w:rPr>
            </w:pPr>
          </w:p>
        </w:tc>
      </w:tr>
      <w:tr w:rsidR="00312141" w:rsidRPr="00771B01" w:rsidTr="002F668A">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lastRenderedPageBreak/>
              <w:t>-</w:t>
            </w:r>
          </w:p>
        </w:tc>
        <w:tc>
          <w:tcPr>
            <w:tcW w:w="7752" w:type="dxa"/>
          </w:tcPr>
          <w:p w:rsidR="00312141" w:rsidRPr="00771B01" w:rsidRDefault="00312141" w:rsidP="002F668A">
            <w:pPr>
              <w:tabs>
                <w:tab w:val="left" w:pos="1080"/>
              </w:tabs>
              <w:spacing w:after="0" w:line="240" w:lineRule="auto"/>
              <w:jc w:val="both"/>
              <w:rPr>
                <w:rFonts w:ascii="Arial" w:hAnsi="Arial" w:cs="Arial"/>
              </w:rPr>
            </w:pPr>
            <w:r w:rsidRPr="00771B01">
              <w:rPr>
                <w:rFonts w:ascii="Arial" w:hAnsi="Arial" w:cs="Arial"/>
              </w:rPr>
              <w:t>иным требованиям, установленным законодательством о градостроительной деятельности;</w:t>
            </w:r>
          </w:p>
          <w:p w:rsidR="00312141" w:rsidRPr="00771B01" w:rsidRDefault="00312141" w:rsidP="002F668A">
            <w:pPr>
              <w:tabs>
                <w:tab w:val="left" w:pos="1080"/>
              </w:tabs>
              <w:spacing w:after="0" w:line="240" w:lineRule="auto"/>
              <w:ind w:left="567"/>
              <w:jc w:val="both"/>
              <w:rPr>
                <w:rFonts w:ascii="Arial" w:hAnsi="Arial" w:cs="Arial"/>
              </w:rPr>
            </w:pPr>
          </w:p>
        </w:tc>
      </w:tr>
    </w:tbl>
    <w:p w:rsidR="00312141" w:rsidRPr="00771B01" w:rsidRDefault="00312141" w:rsidP="00067494">
      <w:pPr>
        <w:spacing w:line="240" w:lineRule="auto"/>
        <w:ind w:firstLine="567"/>
        <w:jc w:val="both"/>
        <w:rPr>
          <w:rFonts w:ascii="Arial" w:hAnsi="Arial" w:cs="Arial"/>
        </w:rPr>
      </w:pPr>
      <w:r w:rsidRPr="00771B01">
        <w:rPr>
          <w:rFonts w:ascii="Arial" w:hAnsi="Arial" w:cs="Arial"/>
        </w:rPr>
        <w:t>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312141" w:rsidRPr="00771B01" w:rsidRDefault="00312141" w:rsidP="00067494">
      <w:pPr>
        <w:tabs>
          <w:tab w:val="left" w:pos="1080"/>
        </w:tabs>
        <w:spacing w:line="240" w:lineRule="auto"/>
        <w:ind w:firstLine="567"/>
        <w:jc w:val="both"/>
        <w:rPr>
          <w:rFonts w:ascii="Arial" w:hAnsi="Arial" w:cs="Arial"/>
        </w:rPr>
      </w:pPr>
      <w:r w:rsidRPr="00771B01">
        <w:rPr>
          <w:rFonts w:ascii="Arial" w:hAnsi="Arial" w:cs="Arial"/>
        </w:rPr>
        <w:t xml:space="preserve"> 4. Технический заказчик документации по планировке территории по завершении ее подготовки обращается к председателю Комиссии с ходатайством о проведении публичных слушаний.</w:t>
      </w:r>
    </w:p>
    <w:p w:rsidR="00312141" w:rsidRPr="00771B01" w:rsidRDefault="00312141" w:rsidP="00067494">
      <w:pPr>
        <w:spacing w:line="240" w:lineRule="auto"/>
        <w:ind w:firstLine="567"/>
        <w:jc w:val="both"/>
        <w:rPr>
          <w:rFonts w:ascii="Arial" w:hAnsi="Arial" w:cs="Arial"/>
        </w:rPr>
      </w:pPr>
      <w:r w:rsidRPr="00771B01">
        <w:rPr>
          <w:rFonts w:ascii="Arial" w:hAnsi="Arial" w:cs="Arial"/>
        </w:rPr>
        <w:t xml:space="preserve"> Комиссия в течение 7 дней со дня поступления ходатайства обеспечивает подготовку акта о назначении публичных слушаний и  информирование граждан путем  публикации сообщения в местной прессе или путем распространения его иным способом.  В сообщении указывается:</w:t>
      </w:r>
    </w:p>
    <w:p w:rsidR="00312141" w:rsidRPr="00771B01" w:rsidRDefault="00312141" w:rsidP="00417D1E">
      <w:pPr>
        <w:numPr>
          <w:ilvl w:val="0"/>
          <w:numId w:val="11"/>
        </w:numPr>
        <w:tabs>
          <w:tab w:val="clear" w:pos="0"/>
          <w:tab w:val="left" w:pos="1080"/>
        </w:tabs>
        <w:spacing w:after="0" w:line="240" w:lineRule="auto"/>
        <w:ind w:firstLine="567"/>
        <w:jc w:val="both"/>
        <w:rPr>
          <w:rFonts w:ascii="Arial" w:hAnsi="Arial" w:cs="Arial"/>
        </w:rPr>
      </w:pPr>
      <w:r w:rsidRPr="00771B01">
        <w:rPr>
          <w:rFonts w:ascii="Arial" w:hAnsi="Arial" w:cs="Arial"/>
        </w:rPr>
        <w:t>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312141" w:rsidRPr="00771B01" w:rsidRDefault="00312141" w:rsidP="00417D1E">
      <w:pPr>
        <w:numPr>
          <w:ilvl w:val="0"/>
          <w:numId w:val="11"/>
        </w:numPr>
        <w:tabs>
          <w:tab w:val="clear" w:pos="0"/>
          <w:tab w:val="left" w:pos="1080"/>
        </w:tabs>
        <w:spacing w:after="0" w:line="240" w:lineRule="auto"/>
        <w:ind w:firstLine="567"/>
        <w:jc w:val="both"/>
        <w:rPr>
          <w:rFonts w:ascii="Arial" w:hAnsi="Arial" w:cs="Arial"/>
        </w:rPr>
      </w:pPr>
      <w:r w:rsidRPr="00771B01">
        <w:rPr>
          <w:rFonts w:ascii="Arial" w:hAnsi="Arial" w:cs="Arial"/>
        </w:rPr>
        <w:t>дата, время и место проведения публичных слушаний, телефон лица ответственного за их проведение;</w:t>
      </w:r>
    </w:p>
    <w:p w:rsidR="00312141" w:rsidRPr="00771B01" w:rsidRDefault="00312141" w:rsidP="00417D1E">
      <w:pPr>
        <w:numPr>
          <w:ilvl w:val="0"/>
          <w:numId w:val="11"/>
        </w:numPr>
        <w:tabs>
          <w:tab w:val="clear" w:pos="0"/>
          <w:tab w:val="left" w:pos="1080"/>
        </w:tabs>
        <w:spacing w:after="0" w:line="240" w:lineRule="auto"/>
        <w:ind w:firstLine="567"/>
        <w:jc w:val="both"/>
        <w:rPr>
          <w:rFonts w:ascii="Arial" w:hAnsi="Arial" w:cs="Arial"/>
        </w:rPr>
      </w:pPr>
      <w:r w:rsidRPr="00771B01">
        <w:rPr>
          <w:rFonts w:ascii="Arial" w:hAnsi="Arial" w:cs="Arial"/>
        </w:rPr>
        <w:t>дата, время и место предварительного ознакомления с документацией по планировке территории.</w:t>
      </w:r>
    </w:p>
    <w:p w:rsidR="00312141" w:rsidRPr="00771B01" w:rsidRDefault="00312141" w:rsidP="00067494">
      <w:pPr>
        <w:spacing w:line="240" w:lineRule="auto"/>
        <w:ind w:firstLine="567"/>
        <w:jc w:val="both"/>
        <w:rPr>
          <w:rFonts w:ascii="Arial" w:hAnsi="Arial" w:cs="Arial"/>
        </w:rPr>
      </w:pPr>
    </w:p>
    <w:p w:rsidR="00312141" w:rsidRPr="00771B01" w:rsidRDefault="00312141" w:rsidP="00067494">
      <w:pPr>
        <w:spacing w:line="240" w:lineRule="auto"/>
        <w:ind w:firstLine="567"/>
        <w:jc w:val="both"/>
        <w:rPr>
          <w:rFonts w:ascii="Arial" w:hAnsi="Arial" w:cs="Arial"/>
        </w:rPr>
      </w:pPr>
      <w:r w:rsidRPr="00771B01">
        <w:rPr>
          <w:rFonts w:ascii="Arial" w:hAnsi="Arial" w:cs="Arial"/>
        </w:rPr>
        <w:t>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предстоящем публичном слушании.</w:t>
      </w:r>
    </w:p>
    <w:p w:rsidR="00312141" w:rsidRPr="00771B01" w:rsidRDefault="00312141" w:rsidP="00067494">
      <w:pPr>
        <w:spacing w:line="240" w:lineRule="auto"/>
        <w:ind w:firstLine="567"/>
        <w:jc w:val="both"/>
        <w:rPr>
          <w:rFonts w:ascii="Arial" w:hAnsi="Arial" w:cs="Arial"/>
        </w:rPr>
      </w:pPr>
      <w:r w:rsidRPr="00771B01">
        <w:rPr>
          <w:rFonts w:ascii="Arial" w:hAnsi="Arial" w:cs="Arial"/>
        </w:rPr>
        <w:t>Срок  и порядок проведения публичных слушаний установлен в статье</w:t>
      </w:r>
      <w:r w:rsidRPr="00771B01">
        <w:rPr>
          <w:rFonts w:ascii="Arial" w:hAnsi="Arial" w:cs="Arial"/>
          <w:color w:val="FF0000"/>
        </w:rPr>
        <w:t xml:space="preserve"> </w:t>
      </w:r>
      <w:r w:rsidRPr="00771B01">
        <w:rPr>
          <w:rFonts w:ascii="Arial" w:hAnsi="Arial" w:cs="Arial"/>
        </w:rPr>
        <w:t>37 настоящих Правил.</w:t>
      </w:r>
    </w:p>
    <w:p w:rsidR="00312141" w:rsidRPr="00771B01" w:rsidRDefault="00312141" w:rsidP="00067494">
      <w:pPr>
        <w:spacing w:line="240" w:lineRule="auto"/>
        <w:ind w:firstLine="567"/>
        <w:jc w:val="both"/>
        <w:rPr>
          <w:rFonts w:ascii="Arial" w:hAnsi="Arial" w:cs="Arial"/>
          <w:color w:val="FF0000"/>
        </w:rPr>
      </w:pPr>
      <w:r w:rsidRPr="00771B01">
        <w:rPr>
          <w:rFonts w:ascii="Arial" w:hAnsi="Arial" w:cs="Arial"/>
          <w:color w:val="FF0000"/>
        </w:rPr>
        <w:t xml:space="preserve"> </w:t>
      </w:r>
      <w:r w:rsidRPr="00771B01">
        <w:rPr>
          <w:rFonts w:ascii="Arial" w:hAnsi="Arial" w:cs="Arial"/>
        </w:rPr>
        <w:t>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18 часов местного времени.</w:t>
      </w:r>
    </w:p>
    <w:p w:rsidR="00312141" w:rsidRPr="00771B01" w:rsidRDefault="00312141" w:rsidP="00067494">
      <w:pPr>
        <w:spacing w:line="240" w:lineRule="auto"/>
        <w:ind w:firstLine="567"/>
        <w:jc w:val="both"/>
        <w:rPr>
          <w:rFonts w:ascii="Arial" w:hAnsi="Arial" w:cs="Arial"/>
        </w:rPr>
      </w:pPr>
      <w:r w:rsidRPr="00771B01">
        <w:rPr>
          <w:rFonts w:ascii="Arial" w:hAnsi="Arial" w:cs="Arial"/>
        </w:rPr>
        <w:t>Глава администрации муниципального района с учетом рекомендаций Комиссии не позднее двух недель со дня проведения публичных слушаний может принять решение:</w:t>
      </w:r>
    </w:p>
    <w:tbl>
      <w:tblPr>
        <w:tblW w:w="8897" w:type="dxa"/>
        <w:tblLook w:val="00A0"/>
      </w:tblPr>
      <w:tblGrid>
        <w:gridCol w:w="1145"/>
        <w:gridCol w:w="7752"/>
      </w:tblGrid>
      <w:tr w:rsidR="00312141" w:rsidRPr="00771B01" w:rsidTr="002F668A">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w:t>
            </w:r>
          </w:p>
        </w:tc>
        <w:tc>
          <w:tcPr>
            <w:tcW w:w="7752" w:type="dxa"/>
          </w:tcPr>
          <w:p w:rsidR="00312141" w:rsidRPr="00771B01" w:rsidRDefault="00312141" w:rsidP="002F668A">
            <w:pPr>
              <w:tabs>
                <w:tab w:val="left" w:pos="1080"/>
              </w:tabs>
              <w:spacing w:after="0" w:line="240" w:lineRule="auto"/>
              <w:jc w:val="both"/>
              <w:rPr>
                <w:rFonts w:ascii="Arial" w:hAnsi="Arial" w:cs="Arial"/>
              </w:rPr>
            </w:pPr>
            <w:r w:rsidRPr="00771B01">
              <w:rPr>
                <w:rFonts w:ascii="Arial" w:hAnsi="Arial" w:cs="Arial"/>
              </w:rPr>
              <w:t>об утверждении документации по планировке территории;</w:t>
            </w:r>
          </w:p>
        </w:tc>
      </w:tr>
      <w:tr w:rsidR="00312141" w:rsidRPr="00771B01" w:rsidTr="002F668A">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w:t>
            </w:r>
          </w:p>
        </w:tc>
        <w:tc>
          <w:tcPr>
            <w:tcW w:w="7752" w:type="dxa"/>
          </w:tcPr>
          <w:p w:rsidR="00312141" w:rsidRPr="00771B01" w:rsidRDefault="00312141" w:rsidP="002F668A">
            <w:pPr>
              <w:tabs>
                <w:tab w:val="left" w:pos="1080"/>
              </w:tabs>
              <w:spacing w:after="0" w:line="240" w:lineRule="auto"/>
              <w:jc w:val="both"/>
              <w:rPr>
                <w:rFonts w:ascii="Arial" w:hAnsi="Arial" w:cs="Arial"/>
              </w:rPr>
            </w:pPr>
            <w:r w:rsidRPr="00771B01">
              <w:rPr>
                <w:rFonts w:ascii="Arial" w:hAnsi="Arial" w:cs="Arial"/>
              </w:rPr>
              <w:t>об отклонении документации по планировке территории и направлении ее на доработку.</w:t>
            </w:r>
          </w:p>
        </w:tc>
      </w:tr>
    </w:tbl>
    <w:p w:rsidR="00312141" w:rsidRPr="00771B01" w:rsidRDefault="00312141" w:rsidP="002F668A">
      <w:pPr>
        <w:tabs>
          <w:tab w:val="left" w:pos="1080"/>
        </w:tabs>
        <w:spacing w:line="240" w:lineRule="auto"/>
        <w:jc w:val="both"/>
        <w:rPr>
          <w:rFonts w:ascii="Arial" w:hAnsi="Arial" w:cs="Arial"/>
        </w:rPr>
      </w:pPr>
    </w:p>
    <w:p w:rsidR="00312141" w:rsidRPr="00771B01" w:rsidRDefault="00312141" w:rsidP="002F668A">
      <w:pPr>
        <w:tabs>
          <w:tab w:val="left" w:pos="1080"/>
        </w:tabs>
        <w:spacing w:line="240" w:lineRule="auto"/>
        <w:ind w:firstLine="567"/>
        <w:jc w:val="both"/>
        <w:rPr>
          <w:rFonts w:ascii="Arial" w:hAnsi="Arial" w:cs="Arial"/>
        </w:rPr>
      </w:pPr>
      <w:r w:rsidRPr="00771B01">
        <w:rPr>
          <w:rFonts w:ascii="Arial" w:hAnsi="Arial" w:cs="Arial"/>
        </w:rPr>
        <w:t>5. Физические и юридические лица могут оспорить в суде решение об утверждении документации по планировке территории.</w:t>
      </w:r>
    </w:p>
    <w:p w:rsidR="00312141" w:rsidRPr="00771B01" w:rsidRDefault="00312141" w:rsidP="00067494">
      <w:pPr>
        <w:spacing w:line="240" w:lineRule="auto"/>
        <w:ind w:firstLine="567"/>
        <w:jc w:val="both"/>
        <w:rPr>
          <w:rFonts w:ascii="Arial" w:hAnsi="Arial" w:cs="Arial"/>
        </w:rPr>
      </w:pPr>
      <w:r w:rsidRPr="00771B01">
        <w:rPr>
          <w:rFonts w:ascii="Arial" w:hAnsi="Arial" w:cs="Arial"/>
        </w:rPr>
        <w:t>Основанием для судебного рассмотрения помимо вопросов, определенных пунктом 4 настоящей статьи, является несоблюдение установленного порядка проведения публичных слушаний.</w:t>
      </w:r>
    </w:p>
    <w:p w:rsidR="00312141" w:rsidRPr="00771B01" w:rsidRDefault="00312141" w:rsidP="009E378C">
      <w:pPr>
        <w:rPr>
          <w:rFonts w:ascii="Arial" w:hAnsi="Arial" w:cs="Arial"/>
          <w:lang w:eastAsia="ar-SA"/>
        </w:rPr>
      </w:pPr>
      <w:r w:rsidRPr="00771B01">
        <w:rPr>
          <w:rFonts w:ascii="Arial" w:hAnsi="Arial" w:cs="Arial"/>
        </w:rPr>
        <w:t xml:space="preserve">ГЛАВА </w:t>
      </w:r>
      <w:r w:rsidRPr="00771B01">
        <w:rPr>
          <w:rFonts w:ascii="Arial" w:hAnsi="Arial" w:cs="Arial"/>
          <w:lang w:val="en-US"/>
        </w:rPr>
        <w:t>VIII</w:t>
      </w:r>
      <w:r w:rsidRPr="00771B01">
        <w:rPr>
          <w:rFonts w:ascii="Arial" w:hAnsi="Arial" w:cs="Arial"/>
        </w:rPr>
        <w:t>. СТРОИТЕЛЬНЫЕ ИЗМЕНЕНИЯ НЕДВИЖИМОСТИ</w:t>
      </w:r>
      <w:bookmarkStart w:id="45" w:name="_Toc321379035"/>
    </w:p>
    <w:p w:rsidR="00312141" w:rsidRPr="00771B01" w:rsidRDefault="00312141" w:rsidP="00677D7B">
      <w:pPr>
        <w:pStyle w:val="1"/>
        <w:tabs>
          <w:tab w:val="clear" w:pos="0"/>
        </w:tabs>
        <w:spacing w:after="240"/>
        <w:ind w:left="1260" w:hanging="1260"/>
        <w:rPr>
          <w:b w:val="0"/>
          <w:kern w:val="0"/>
          <w:sz w:val="22"/>
          <w:szCs w:val="22"/>
        </w:rPr>
      </w:pPr>
      <w:r w:rsidRPr="00771B01">
        <w:rPr>
          <w:b w:val="0"/>
          <w:kern w:val="0"/>
          <w:sz w:val="22"/>
          <w:szCs w:val="22"/>
        </w:rPr>
        <w:lastRenderedPageBreak/>
        <w:t>Статья 40. Право на строительные изменения недвижимости и основание для его реализации. Виды строительных изменений недвижимости.</w:t>
      </w:r>
      <w:bookmarkEnd w:id="45"/>
    </w:p>
    <w:p w:rsidR="00312141" w:rsidRPr="00771B01" w:rsidRDefault="00312141" w:rsidP="00417D1E">
      <w:pPr>
        <w:numPr>
          <w:ilvl w:val="0"/>
          <w:numId w:val="27"/>
        </w:numPr>
        <w:tabs>
          <w:tab w:val="clear" w:pos="360"/>
          <w:tab w:val="left" w:pos="1080"/>
        </w:tabs>
        <w:spacing w:after="0" w:line="240" w:lineRule="auto"/>
        <w:ind w:left="0" w:firstLine="720"/>
        <w:jc w:val="both"/>
        <w:rPr>
          <w:rFonts w:ascii="Arial" w:hAnsi="Arial" w:cs="Arial"/>
        </w:rPr>
      </w:pPr>
      <w:r w:rsidRPr="00771B01">
        <w:rPr>
          <w:rFonts w:ascii="Arial" w:hAnsi="Arial" w:cs="Arial"/>
        </w:rPr>
        <w:t>Правом производить строительные изменения недвижимости – осуществлять строительство, реконструкцию, снос объектов, производить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w:t>
      </w:r>
    </w:p>
    <w:p w:rsidR="00312141" w:rsidRPr="00771B01" w:rsidRDefault="00312141" w:rsidP="00677D7B">
      <w:pPr>
        <w:spacing w:line="240" w:lineRule="auto"/>
        <w:ind w:firstLine="720"/>
        <w:jc w:val="both"/>
        <w:rPr>
          <w:rFonts w:ascii="Arial" w:hAnsi="Arial" w:cs="Arial"/>
        </w:rPr>
      </w:pPr>
      <w:r w:rsidRPr="00771B01">
        <w:rPr>
          <w:rFonts w:ascii="Arial" w:hAnsi="Arial" w:cs="Arial"/>
        </w:rPr>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42 настоящих Правил. Исключения составляют случаи определенные градостроительным законодательством и в соответствии с ним – частью 3 настоящей статьи.</w:t>
      </w:r>
    </w:p>
    <w:p w:rsidR="00312141" w:rsidRPr="00771B01" w:rsidRDefault="00312141" w:rsidP="00417D1E">
      <w:pPr>
        <w:numPr>
          <w:ilvl w:val="0"/>
          <w:numId w:val="27"/>
        </w:numPr>
        <w:tabs>
          <w:tab w:val="clear" w:pos="360"/>
          <w:tab w:val="left" w:pos="1080"/>
        </w:tabs>
        <w:spacing w:after="0" w:line="240" w:lineRule="auto"/>
        <w:ind w:left="0" w:firstLine="720"/>
        <w:jc w:val="both"/>
        <w:rPr>
          <w:rFonts w:ascii="Arial" w:hAnsi="Arial" w:cs="Arial"/>
        </w:rPr>
      </w:pPr>
      <w:r w:rsidRPr="00771B01">
        <w:rPr>
          <w:rFonts w:ascii="Arial" w:hAnsi="Arial" w:cs="Arial"/>
        </w:rPr>
        <w:t>Строительные изменения недвижимости подразделяются на изменения, для которых:</w:t>
      </w:r>
    </w:p>
    <w:p w:rsidR="00312141" w:rsidRPr="00771B01" w:rsidRDefault="00312141" w:rsidP="005E21DB">
      <w:pPr>
        <w:tabs>
          <w:tab w:val="left" w:pos="1080"/>
        </w:tabs>
        <w:spacing w:after="0" w:line="240" w:lineRule="auto"/>
        <w:ind w:left="720"/>
        <w:jc w:val="both"/>
        <w:rPr>
          <w:rFonts w:ascii="Arial" w:hAnsi="Arial" w:cs="Arial"/>
        </w:rPr>
      </w:pPr>
    </w:p>
    <w:tbl>
      <w:tblPr>
        <w:tblW w:w="8897" w:type="dxa"/>
        <w:tblLook w:val="00A0"/>
      </w:tblPr>
      <w:tblGrid>
        <w:gridCol w:w="1145"/>
        <w:gridCol w:w="7752"/>
      </w:tblGrid>
      <w:tr w:rsidR="00312141" w:rsidRPr="00771B01" w:rsidTr="005E21DB">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w:t>
            </w:r>
          </w:p>
        </w:tc>
        <w:tc>
          <w:tcPr>
            <w:tcW w:w="7752" w:type="dxa"/>
          </w:tcPr>
          <w:p w:rsidR="00312141" w:rsidRPr="00771B01" w:rsidRDefault="00312141" w:rsidP="005E21DB">
            <w:pPr>
              <w:tabs>
                <w:tab w:val="left" w:pos="1080"/>
              </w:tabs>
              <w:spacing w:after="0" w:line="240" w:lineRule="auto"/>
              <w:jc w:val="both"/>
              <w:rPr>
                <w:rFonts w:ascii="Arial" w:hAnsi="Arial" w:cs="Arial"/>
              </w:rPr>
            </w:pPr>
            <w:r w:rsidRPr="00771B01">
              <w:rPr>
                <w:rFonts w:ascii="Arial" w:hAnsi="Arial" w:cs="Arial"/>
              </w:rPr>
              <w:t>не требуется разрешения на строительство;</w:t>
            </w:r>
          </w:p>
        </w:tc>
      </w:tr>
      <w:tr w:rsidR="00312141" w:rsidRPr="00771B01" w:rsidTr="005E21DB">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w:t>
            </w:r>
          </w:p>
        </w:tc>
        <w:tc>
          <w:tcPr>
            <w:tcW w:w="7752" w:type="dxa"/>
          </w:tcPr>
          <w:p w:rsidR="00312141" w:rsidRPr="00771B01" w:rsidRDefault="00312141" w:rsidP="005E21DB">
            <w:pPr>
              <w:tabs>
                <w:tab w:val="left" w:pos="1080"/>
              </w:tabs>
              <w:spacing w:after="0" w:line="240" w:lineRule="auto"/>
              <w:jc w:val="both"/>
              <w:rPr>
                <w:rFonts w:ascii="Arial" w:hAnsi="Arial" w:cs="Arial"/>
              </w:rPr>
            </w:pPr>
            <w:r w:rsidRPr="00771B01">
              <w:rPr>
                <w:rFonts w:ascii="Arial" w:hAnsi="Arial" w:cs="Arial"/>
              </w:rPr>
              <w:t>требуется разрешение на строительство.</w:t>
            </w:r>
          </w:p>
        </w:tc>
      </w:tr>
    </w:tbl>
    <w:p w:rsidR="00312141" w:rsidRPr="00771B01" w:rsidRDefault="00312141" w:rsidP="005E21DB">
      <w:pPr>
        <w:tabs>
          <w:tab w:val="left" w:pos="1080"/>
        </w:tabs>
        <w:spacing w:after="0" w:line="240" w:lineRule="auto"/>
        <w:jc w:val="both"/>
        <w:rPr>
          <w:rFonts w:ascii="Arial" w:hAnsi="Arial" w:cs="Arial"/>
        </w:rPr>
      </w:pPr>
    </w:p>
    <w:p w:rsidR="00312141" w:rsidRPr="00771B01" w:rsidRDefault="00312141" w:rsidP="00417D1E">
      <w:pPr>
        <w:numPr>
          <w:ilvl w:val="0"/>
          <w:numId w:val="27"/>
        </w:numPr>
        <w:tabs>
          <w:tab w:val="clear" w:pos="360"/>
          <w:tab w:val="left" w:pos="1080"/>
        </w:tabs>
        <w:spacing w:after="0" w:line="240" w:lineRule="auto"/>
        <w:ind w:left="0" w:firstLine="720"/>
        <w:jc w:val="both"/>
        <w:rPr>
          <w:rFonts w:ascii="Arial" w:hAnsi="Arial" w:cs="Arial"/>
        </w:rPr>
      </w:pPr>
      <w:r w:rsidRPr="00771B01">
        <w:rPr>
          <w:rFonts w:ascii="Arial" w:hAnsi="Arial" w:cs="Arial"/>
        </w:rPr>
        <w:t>Выдача разрешения на строительство не требуется в случае:</w:t>
      </w:r>
    </w:p>
    <w:p w:rsidR="00312141" w:rsidRPr="00771B01" w:rsidRDefault="00312141" w:rsidP="00753588">
      <w:pPr>
        <w:tabs>
          <w:tab w:val="left" w:pos="1080"/>
        </w:tabs>
        <w:spacing w:after="0" w:line="240" w:lineRule="auto"/>
        <w:jc w:val="both"/>
        <w:rPr>
          <w:rFonts w:ascii="Arial" w:hAnsi="Arial" w:cs="Arial"/>
        </w:rPr>
      </w:pPr>
    </w:p>
    <w:tbl>
      <w:tblPr>
        <w:tblW w:w="8897" w:type="dxa"/>
        <w:tblLook w:val="00A0"/>
      </w:tblPr>
      <w:tblGrid>
        <w:gridCol w:w="1145"/>
        <w:gridCol w:w="7752"/>
      </w:tblGrid>
      <w:tr w:rsidR="00312141" w:rsidRPr="00771B01" w:rsidTr="005E21DB">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1)</w:t>
            </w:r>
          </w:p>
        </w:tc>
        <w:tc>
          <w:tcPr>
            <w:tcW w:w="7752" w:type="dxa"/>
          </w:tcPr>
          <w:p w:rsidR="00312141" w:rsidRPr="00771B01" w:rsidRDefault="00312141" w:rsidP="008D53A4">
            <w:pPr>
              <w:spacing w:line="240" w:lineRule="auto"/>
              <w:jc w:val="both"/>
              <w:rPr>
                <w:rFonts w:ascii="Arial" w:hAnsi="Arial" w:cs="Arial"/>
              </w:rPr>
            </w:pPr>
            <w:r w:rsidRPr="00771B01">
              <w:rPr>
                <w:rFonts w:ascii="Arial" w:hAnsi="Arial" w:cs="Arial"/>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строительством на земельном участке, предоставленном для ведения садоводства, дачного хозяйства;</w:t>
            </w:r>
          </w:p>
        </w:tc>
      </w:tr>
      <w:tr w:rsidR="00312141" w:rsidRPr="00771B01" w:rsidTr="005E21DB">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2)</w:t>
            </w:r>
          </w:p>
        </w:tc>
        <w:tc>
          <w:tcPr>
            <w:tcW w:w="7752" w:type="dxa"/>
          </w:tcPr>
          <w:p w:rsidR="00312141" w:rsidRPr="00771B01" w:rsidRDefault="00312141" w:rsidP="008D53A4">
            <w:pPr>
              <w:spacing w:line="240" w:lineRule="auto"/>
              <w:jc w:val="both"/>
              <w:rPr>
                <w:rFonts w:ascii="Arial" w:hAnsi="Arial" w:cs="Arial"/>
              </w:rPr>
            </w:pPr>
            <w:r w:rsidRPr="00771B01">
              <w:rPr>
                <w:rFonts w:ascii="Arial" w:hAnsi="Arial" w:cs="Arial"/>
              </w:rPr>
              <w:t>строительства, реконструкции объектов не являющихся объектами капитального строительства (киосков, навесов и др.);</w:t>
            </w:r>
          </w:p>
        </w:tc>
      </w:tr>
      <w:tr w:rsidR="00312141" w:rsidRPr="00771B01" w:rsidTr="005E21DB">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3)</w:t>
            </w:r>
          </w:p>
        </w:tc>
        <w:tc>
          <w:tcPr>
            <w:tcW w:w="7752" w:type="dxa"/>
          </w:tcPr>
          <w:p w:rsidR="00312141" w:rsidRPr="00771B01" w:rsidRDefault="00312141" w:rsidP="008D53A4">
            <w:pPr>
              <w:spacing w:line="240" w:lineRule="auto"/>
              <w:jc w:val="both"/>
              <w:rPr>
                <w:rFonts w:ascii="Arial" w:hAnsi="Arial" w:cs="Arial"/>
              </w:rPr>
            </w:pPr>
            <w:r w:rsidRPr="00771B01">
              <w:rPr>
                <w:rFonts w:ascii="Arial" w:hAnsi="Arial" w:cs="Arial"/>
              </w:rPr>
              <w:t>строительства на земельном участке строений и сооружений вспомогательного использования;</w:t>
            </w:r>
          </w:p>
        </w:tc>
      </w:tr>
      <w:tr w:rsidR="00312141" w:rsidRPr="00771B01" w:rsidTr="005E21DB">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4)</w:t>
            </w:r>
          </w:p>
        </w:tc>
        <w:tc>
          <w:tcPr>
            <w:tcW w:w="7752" w:type="dxa"/>
          </w:tcPr>
          <w:p w:rsidR="00312141" w:rsidRPr="00771B01" w:rsidRDefault="00312141" w:rsidP="008D53A4">
            <w:pPr>
              <w:spacing w:line="240" w:lineRule="auto"/>
              <w:jc w:val="both"/>
              <w:rPr>
                <w:rFonts w:ascii="Arial" w:hAnsi="Arial" w:cs="Arial"/>
              </w:rPr>
            </w:pPr>
            <w:r w:rsidRPr="00771B01">
              <w:rPr>
                <w:rFonts w:ascii="Arial" w:hAnsi="Arial" w:cs="Arial"/>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tc>
      </w:tr>
      <w:tr w:rsidR="00312141" w:rsidRPr="00771B01" w:rsidTr="005E21DB">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5)</w:t>
            </w:r>
          </w:p>
        </w:tc>
        <w:tc>
          <w:tcPr>
            <w:tcW w:w="7752" w:type="dxa"/>
          </w:tcPr>
          <w:p w:rsidR="00312141" w:rsidRPr="00771B01" w:rsidRDefault="00312141" w:rsidP="008D53A4">
            <w:pPr>
              <w:spacing w:line="240" w:lineRule="auto"/>
              <w:jc w:val="both"/>
              <w:rPr>
                <w:rFonts w:ascii="Arial" w:hAnsi="Arial" w:cs="Arial"/>
              </w:rPr>
            </w:pPr>
            <w:r w:rsidRPr="00771B01">
              <w:rPr>
                <w:rFonts w:ascii="Arial" w:hAnsi="Arial" w:cs="Arial"/>
              </w:rPr>
              <w:t>капитального ремонта объектов капитального строительства;</w:t>
            </w:r>
          </w:p>
        </w:tc>
      </w:tr>
      <w:tr w:rsidR="00312141" w:rsidRPr="00771B01" w:rsidTr="005E21DB">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6)</w:t>
            </w:r>
          </w:p>
        </w:tc>
        <w:tc>
          <w:tcPr>
            <w:tcW w:w="7752" w:type="dxa"/>
          </w:tcPr>
          <w:p w:rsidR="00312141" w:rsidRPr="00771B01" w:rsidRDefault="00312141" w:rsidP="008D53A4">
            <w:pPr>
              <w:spacing w:line="240" w:lineRule="auto"/>
              <w:jc w:val="both"/>
              <w:rPr>
                <w:rFonts w:ascii="Arial" w:hAnsi="Arial" w:cs="Arial"/>
              </w:rPr>
            </w:pPr>
            <w:r w:rsidRPr="00771B01">
              <w:rPr>
                <w:rFonts w:ascii="Arial" w:hAnsi="Arial" w:cs="Arial"/>
              </w:rPr>
              <w:t>иных случаях, если в соответствии с Градостроительным кодексом Российской Федерации, законодательством Костромской области о градостроительной деятельности разрешения на строительство не требуется.</w:t>
            </w:r>
          </w:p>
        </w:tc>
      </w:tr>
    </w:tbl>
    <w:p w:rsidR="00312141" w:rsidRPr="00771B01" w:rsidRDefault="00312141" w:rsidP="005E21DB">
      <w:pPr>
        <w:spacing w:line="240" w:lineRule="auto"/>
        <w:ind w:firstLine="567"/>
        <w:jc w:val="both"/>
        <w:rPr>
          <w:rFonts w:ascii="Arial" w:hAnsi="Arial" w:cs="Arial"/>
        </w:rPr>
      </w:pPr>
      <w:r w:rsidRPr="00771B01">
        <w:rPr>
          <w:rFonts w:ascii="Arial" w:hAnsi="Arial" w:cs="Arial"/>
        </w:rPr>
        <w:t>Законами иными нормативными правовыми актами Костромской области может быть установлен дополнительный перечень случаев и объектов, для которых не требуется получение разрешения на строительство.</w:t>
      </w:r>
    </w:p>
    <w:p w:rsidR="00312141" w:rsidRPr="00771B01" w:rsidRDefault="00312141" w:rsidP="00677D7B">
      <w:pPr>
        <w:spacing w:line="240" w:lineRule="auto"/>
        <w:ind w:firstLine="720"/>
        <w:jc w:val="both"/>
        <w:rPr>
          <w:rFonts w:ascii="Arial" w:hAnsi="Arial" w:cs="Arial"/>
        </w:rPr>
      </w:pPr>
      <w:r w:rsidRPr="00771B01">
        <w:rPr>
          <w:rFonts w:ascii="Arial" w:hAnsi="Arial" w:cs="Arial"/>
        </w:rPr>
        <w:t>Кроме того, не требуется также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w:t>
      </w:r>
    </w:p>
    <w:tbl>
      <w:tblPr>
        <w:tblW w:w="8897" w:type="dxa"/>
        <w:tblLook w:val="00A0"/>
      </w:tblPr>
      <w:tblGrid>
        <w:gridCol w:w="1145"/>
        <w:gridCol w:w="7752"/>
      </w:tblGrid>
      <w:tr w:rsidR="00312141" w:rsidRPr="00771B01" w:rsidTr="005E21DB">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w:t>
            </w:r>
          </w:p>
        </w:tc>
        <w:tc>
          <w:tcPr>
            <w:tcW w:w="7752" w:type="dxa"/>
          </w:tcPr>
          <w:p w:rsidR="00312141" w:rsidRPr="00771B01" w:rsidRDefault="00312141" w:rsidP="005E21DB">
            <w:pPr>
              <w:tabs>
                <w:tab w:val="left" w:pos="1080"/>
              </w:tabs>
              <w:spacing w:after="0" w:line="240" w:lineRule="auto"/>
              <w:jc w:val="both"/>
              <w:rPr>
                <w:rFonts w:ascii="Arial" w:hAnsi="Arial" w:cs="Arial"/>
              </w:rPr>
            </w:pPr>
            <w:r w:rsidRPr="00771B01">
              <w:rPr>
                <w:rFonts w:ascii="Arial" w:hAnsi="Arial" w:cs="Arial"/>
              </w:rPr>
              <w:t>выбираемый правообладателем недвижимости вид разрешенного использования обозначен в списках статьи 67-74</w:t>
            </w:r>
            <w:r w:rsidRPr="00771B01">
              <w:rPr>
                <w:rFonts w:ascii="Arial" w:hAnsi="Arial" w:cs="Arial"/>
                <w:color w:val="FF0000"/>
              </w:rPr>
              <w:t xml:space="preserve"> </w:t>
            </w:r>
            <w:r w:rsidRPr="00771B01">
              <w:rPr>
                <w:rFonts w:ascii="Arial" w:hAnsi="Arial" w:cs="Arial"/>
              </w:rPr>
              <w:t xml:space="preserve">настоящих Правил как основной или вспомогательный (для соответствующей территориальной </w:t>
            </w:r>
            <w:r w:rsidRPr="00771B01">
              <w:rPr>
                <w:rFonts w:ascii="Arial" w:hAnsi="Arial" w:cs="Arial"/>
              </w:rPr>
              <w:lastRenderedPageBreak/>
              <w:t>зоны, обозначенной на карте градостроительного зонирования);</w:t>
            </w:r>
          </w:p>
          <w:p w:rsidR="00312141" w:rsidRPr="00771B01" w:rsidRDefault="00312141" w:rsidP="005E21DB">
            <w:pPr>
              <w:tabs>
                <w:tab w:val="left" w:pos="1080"/>
              </w:tabs>
              <w:spacing w:after="0" w:line="240" w:lineRule="auto"/>
              <w:jc w:val="both"/>
              <w:rPr>
                <w:rFonts w:ascii="Arial" w:hAnsi="Arial" w:cs="Arial"/>
              </w:rPr>
            </w:pPr>
          </w:p>
        </w:tc>
      </w:tr>
      <w:tr w:rsidR="00312141" w:rsidRPr="00771B01" w:rsidTr="005E21DB">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lastRenderedPageBreak/>
              <w:t>-</w:t>
            </w:r>
          </w:p>
        </w:tc>
        <w:tc>
          <w:tcPr>
            <w:tcW w:w="7752" w:type="dxa"/>
          </w:tcPr>
          <w:p w:rsidR="00312141" w:rsidRPr="00771B01" w:rsidRDefault="00312141" w:rsidP="005E21DB">
            <w:pPr>
              <w:tabs>
                <w:tab w:val="left" w:pos="1080"/>
              </w:tabs>
              <w:spacing w:after="0" w:line="240" w:lineRule="auto"/>
              <w:jc w:val="both"/>
              <w:rPr>
                <w:rFonts w:ascii="Arial" w:hAnsi="Arial" w:cs="Arial"/>
              </w:rPr>
            </w:pPr>
            <w:r w:rsidRPr="00771B01">
              <w:rPr>
                <w:rFonts w:ascii="Arial" w:hAnsi="Arial" w:cs="Arial"/>
              </w:rPr>
              <w:t>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 – эпидемиологической и т.д.).</w:t>
            </w:r>
          </w:p>
        </w:tc>
      </w:tr>
    </w:tbl>
    <w:p w:rsidR="00312141" w:rsidRPr="00771B01" w:rsidRDefault="00312141" w:rsidP="005E21DB">
      <w:pPr>
        <w:spacing w:line="240" w:lineRule="auto"/>
        <w:jc w:val="both"/>
        <w:rPr>
          <w:rFonts w:ascii="Arial" w:hAnsi="Arial" w:cs="Arial"/>
        </w:rPr>
      </w:pPr>
    </w:p>
    <w:p w:rsidR="00312141" w:rsidRPr="00771B01" w:rsidRDefault="00312141" w:rsidP="005E21DB">
      <w:pPr>
        <w:spacing w:line="240" w:lineRule="auto"/>
        <w:ind w:firstLine="567"/>
        <w:jc w:val="both"/>
        <w:rPr>
          <w:rFonts w:ascii="Arial" w:hAnsi="Arial" w:cs="Arial"/>
        </w:rPr>
      </w:pPr>
      <w:r w:rsidRPr="00771B01">
        <w:rPr>
          <w:rFonts w:ascii="Arial" w:hAnsi="Arial" w:cs="Arial"/>
        </w:rP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этих действий. Указанные лица вправе запросить и в течение двух недель получить заключение администрации о том, что планируемые ими действия не требуют разрешения на строительство, в порядке определенном муниципальным нормативным правовым актом.</w:t>
      </w:r>
    </w:p>
    <w:p w:rsidR="00312141" w:rsidRPr="00771B01" w:rsidRDefault="00312141" w:rsidP="00417D1E">
      <w:pPr>
        <w:numPr>
          <w:ilvl w:val="0"/>
          <w:numId w:val="27"/>
        </w:numPr>
        <w:tabs>
          <w:tab w:val="clear" w:pos="360"/>
          <w:tab w:val="left" w:pos="1080"/>
        </w:tabs>
        <w:spacing w:after="0" w:line="240" w:lineRule="auto"/>
        <w:ind w:left="0" w:firstLine="550"/>
        <w:jc w:val="both"/>
        <w:rPr>
          <w:rFonts w:ascii="Arial" w:hAnsi="Arial" w:cs="Arial"/>
        </w:rPr>
      </w:pPr>
      <w:r w:rsidRPr="00771B01">
        <w:rPr>
          <w:rFonts w:ascii="Arial" w:hAnsi="Arial" w:cs="Arial"/>
        </w:rPr>
        <w:t>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42 настоящих Правил для строительных изменений недвижимости, за исключением указанных в пункте 3 настоящей статьи.</w:t>
      </w:r>
      <w:bookmarkStart w:id="46" w:name="_Toc321379036"/>
    </w:p>
    <w:p w:rsidR="00312141" w:rsidRPr="00771B01" w:rsidRDefault="00312141" w:rsidP="00067494">
      <w:pPr>
        <w:pStyle w:val="1"/>
        <w:tabs>
          <w:tab w:val="clear" w:pos="0"/>
        </w:tabs>
        <w:spacing w:after="240"/>
        <w:jc w:val="both"/>
        <w:rPr>
          <w:b w:val="0"/>
          <w:kern w:val="0"/>
          <w:sz w:val="22"/>
          <w:szCs w:val="22"/>
        </w:rPr>
      </w:pPr>
      <w:r w:rsidRPr="00771B01">
        <w:rPr>
          <w:b w:val="0"/>
          <w:kern w:val="0"/>
          <w:sz w:val="22"/>
          <w:szCs w:val="22"/>
        </w:rPr>
        <w:t>Статья 41. Подготовка проектной документации</w:t>
      </w:r>
      <w:bookmarkEnd w:id="46"/>
    </w:p>
    <w:p w:rsidR="00312141" w:rsidRPr="00771B01" w:rsidRDefault="00312141" w:rsidP="00417D1E">
      <w:pPr>
        <w:numPr>
          <w:ilvl w:val="1"/>
          <w:numId w:val="11"/>
        </w:numPr>
        <w:tabs>
          <w:tab w:val="clear" w:pos="1440"/>
          <w:tab w:val="left" w:pos="851"/>
        </w:tabs>
        <w:spacing w:after="0" w:line="240" w:lineRule="auto"/>
        <w:ind w:left="0" w:firstLine="567"/>
        <w:jc w:val="both"/>
        <w:rPr>
          <w:rFonts w:ascii="Arial" w:hAnsi="Arial" w:cs="Arial"/>
        </w:rPr>
      </w:pPr>
      <w:r w:rsidRPr="00771B01">
        <w:rPr>
          <w:rFonts w:ascii="Arial" w:hAnsi="Arial" w:cs="Arial"/>
        </w:rPr>
        <w:t>Назначение, состав, содержание, порядок подготовки и утверждения проектной документации определяется градостроительным законодательством.</w:t>
      </w:r>
    </w:p>
    <w:p w:rsidR="00312141" w:rsidRPr="00771B01" w:rsidRDefault="00312141" w:rsidP="00EC14FF">
      <w:pPr>
        <w:tabs>
          <w:tab w:val="left" w:pos="851"/>
        </w:tabs>
        <w:spacing w:line="240" w:lineRule="auto"/>
        <w:ind w:firstLine="567"/>
        <w:jc w:val="both"/>
        <w:rPr>
          <w:rFonts w:ascii="Arial" w:hAnsi="Arial" w:cs="Arial"/>
        </w:rPr>
      </w:pPr>
      <w:r w:rsidRPr="00771B01">
        <w:rPr>
          <w:rFonts w:ascii="Arial" w:hAnsi="Arial" w:cs="Arial"/>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312141" w:rsidRPr="00771B01" w:rsidRDefault="00312141" w:rsidP="00417D1E">
      <w:pPr>
        <w:numPr>
          <w:ilvl w:val="1"/>
          <w:numId w:val="11"/>
        </w:numPr>
        <w:tabs>
          <w:tab w:val="clear" w:pos="1440"/>
          <w:tab w:val="left" w:pos="851"/>
        </w:tabs>
        <w:spacing w:after="0" w:line="240" w:lineRule="auto"/>
        <w:ind w:left="0" w:firstLine="567"/>
        <w:jc w:val="both"/>
        <w:rPr>
          <w:rFonts w:ascii="Arial" w:hAnsi="Arial" w:cs="Arial"/>
        </w:rPr>
      </w:pPr>
      <w:r w:rsidRPr="00771B01">
        <w:rPr>
          <w:rFonts w:ascii="Arial" w:hAnsi="Arial" w:cs="Arial"/>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312141" w:rsidRPr="00771B01" w:rsidRDefault="00312141" w:rsidP="00753588">
      <w:pPr>
        <w:tabs>
          <w:tab w:val="left" w:pos="851"/>
        </w:tabs>
        <w:spacing w:after="0" w:line="240" w:lineRule="auto"/>
        <w:jc w:val="both"/>
        <w:rPr>
          <w:rFonts w:ascii="Arial" w:hAnsi="Arial" w:cs="Arial"/>
        </w:rPr>
      </w:pPr>
    </w:p>
    <w:p w:rsidR="00312141" w:rsidRPr="00771B01" w:rsidRDefault="00312141" w:rsidP="00417D1E">
      <w:pPr>
        <w:numPr>
          <w:ilvl w:val="1"/>
          <w:numId w:val="11"/>
        </w:numPr>
        <w:tabs>
          <w:tab w:val="clear" w:pos="1440"/>
          <w:tab w:val="left" w:pos="851"/>
        </w:tabs>
        <w:spacing w:after="0" w:line="240" w:lineRule="auto"/>
        <w:ind w:left="0" w:firstLine="567"/>
        <w:jc w:val="both"/>
        <w:rPr>
          <w:rFonts w:ascii="Arial" w:hAnsi="Arial" w:cs="Arial"/>
        </w:rPr>
      </w:pPr>
      <w:r w:rsidRPr="00771B01">
        <w:rPr>
          <w:rFonts w:ascii="Arial" w:hAnsi="Arial" w:cs="Arial"/>
        </w:rPr>
        <w:t>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312141" w:rsidRPr="00771B01" w:rsidRDefault="00312141" w:rsidP="006C25A9">
      <w:pPr>
        <w:tabs>
          <w:tab w:val="left" w:pos="851"/>
        </w:tabs>
        <w:spacing w:after="0" w:line="240" w:lineRule="auto"/>
        <w:ind w:left="720" w:firstLine="567"/>
        <w:jc w:val="both"/>
        <w:rPr>
          <w:rFonts w:ascii="Arial" w:hAnsi="Arial" w:cs="Arial"/>
        </w:rPr>
      </w:pPr>
    </w:p>
    <w:p w:rsidR="00312141" w:rsidRPr="00771B01" w:rsidRDefault="00312141" w:rsidP="00417D1E">
      <w:pPr>
        <w:numPr>
          <w:ilvl w:val="1"/>
          <w:numId w:val="11"/>
        </w:numPr>
        <w:tabs>
          <w:tab w:val="clear" w:pos="1440"/>
          <w:tab w:val="left" w:pos="851"/>
        </w:tabs>
        <w:spacing w:after="0" w:line="240" w:lineRule="auto"/>
        <w:ind w:left="0" w:firstLine="567"/>
        <w:jc w:val="both"/>
        <w:rPr>
          <w:rFonts w:ascii="Arial" w:hAnsi="Arial" w:cs="Arial"/>
        </w:rPr>
      </w:pPr>
      <w:r w:rsidRPr="00771B01">
        <w:rPr>
          <w:rFonts w:ascii="Arial" w:hAnsi="Arial" w:cs="Arial"/>
        </w:rPr>
        <w:t>Проектная документация подготавливается на основании договоров заключаемых между застройщиками (техническими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 – строительное проектирование.</w:t>
      </w:r>
    </w:p>
    <w:p w:rsidR="00312141" w:rsidRPr="00771B01" w:rsidRDefault="00312141" w:rsidP="006C25A9">
      <w:pPr>
        <w:spacing w:line="240" w:lineRule="auto"/>
        <w:ind w:firstLine="567"/>
        <w:jc w:val="both"/>
        <w:rPr>
          <w:rFonts w:ascii="Arial" w:hAnsi="Arial" w:cs="Arial"/>
        </w:rPr>
      </w:pPr>
      <w:r w:rsidRPr="00771B01">
        <w:rPr>
          <w:rFonts w:ascii="Arial" w:hAnsi="Arial" w:cs="Arial"/>
        </w:rPr>
        <w:t>Отношения между застройщиками (техническими заказчиками) и исполнителями регулируются гражданским законодательством.</w:t>
      </w:r>
    </w:p>
    <w:p w:rsidR="00312141" w:rsidRPr="00771B01" w:rsidRDefault="00312141" w:rsidP="006C25A9">
      <w:pPr>
        <w:spacing w:line="240" w:lineRule="auto"/>
        <w:ind w:firstLine="567"/>
        <w:jc w:val="both"/>
        <w:rPr>
          <w:rFonts w:ascii="Arial" w:hAnsi="Arial" w:cs="Arial"/>
        </w:rPr>
      </w:pPr>
      <w:r w:rsidRPr="00771B01">
        <w:rPr>
          <w:rFonts w:ascii="Arial" w:hAnsi="Arial" w:cs="Arial"/>
        </w:rPr>
        <w:t>Состав документов и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312141" w:rsidRPr="00771B01" w:rsidRDefault="00312141" w:rsidP="006C25A9">
      <w:pPr>
        <w:spacing w:line="240" w:lineRule="auto"/>
        <w:ind w:firstLine="567"/>
        <w:jc w:val="both"/>
        <w:rPr>
          <w:rFonts w:ascii="Arial" w:hAnsi="Arial" w:cs="Arial"/>
        </w:rPr>
      </w:pPr>
      <w:r w:rsidRPr="00771B01">
        <w:rPr>
          <w:rFonts w:ascii="Arial" w:hAnsi="Arial" w:cs="Arial"/>
        </w:rPr>
        <w:t>5.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tbl>
      <w:tblPr>
        <w:tblW w:w="8897" w:type="dxa"/>
        <w:tblLook w:val="00A0"/>
      </w:tblPr>
      <w:tblGrid>
        <w:gridCol w:w="1145"/>
        <w:gridCol w:w="7752"/>
      </w:tblGrid>
      <w:tr w:rsidR="00312141" w:rsidRPr="00771B01" w:rsidTr="00A16BEF">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lastRenderedPageBreak/>
              <w:t>1)</w:t>
            </w:r>
          </w:p>
        </w:tc>
        <w:tc>
          <w:tcPr>
            <w:tcW w:w="7752" w:type="dxa"/>
          </w:tcPr>
          <w:p w:rsidR="00312141" w:rsidRPr="00771B01" w:rsidRDefault="00312141" w:rsidP="008D53A4">
            <w:pPr>
              <w:spacing w:line="240" w:lineRule="auto"/>
              <w:jc w:val="both"/>
              <w:rPr>
                <w:rFonts w:ascii="Arial" w:hAnsi="Arial" w:cs="Arial"/>
              </w:rPr>
            </w:pPr>
            <w:r w:rsidRPr="00771B01">
              <w:rPr>
                <w:rFonts w:ascii="Arial" w:hAnsi="Arial" w:cs="Arial"/>
              </w:rPr>
              <w:t>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tc>
      </w:tr>
      <w:tr w:rsidR="00312141" w:rsidRPr="00771B01" w:rsidTr="00A16BEF">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2)</w:t>
            </w:r>
          </w:p>
        </w:tc>
        <w:tc>
          <w:tcPr>
            <w:tcW w:w="7752" w:type="dxa"/>
          </w:tcPr>
          <w:p w:rsidR="00312141" w:rsidRPr="00771B01" w:rsidRDefault="00312141" w:rsidP="008D53A4">
            <w:pPr>
              <w:spacing w:line="240" w:lineRule="auto"/>
              <w:jc w:val="both"/>
              <w:rPr>
                <w:rFonts w:ascii="Arial" w:hAnsi="Arial" w:cs="Arial"/>
              </w:rPr>
            </w:pPr>
            <w:r w:rsidRPr="00771B01">
              <w:rPr>
                <w:rFonts w:ascii="Arial" w:hAnsi="Arial" w:cs="Arial"/>
              </w:rPr>
              <w:t>результаты инженерных изысканий (в случае, если они отсутствуют, договором должно быть предусмотрено задание на выполнение инженерных изысканий);</w:t>
            </w:r>
          </w:p>
        </w:tc>
      </w:tr>
      <w:tr w:rsidR="00312141" w:rsidRPr="00771B01" w:rsidTr="00A16BEF">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3)</w:t>
            </w:r>
          </w:p>
        </w:tc>
        <w:tc>
          <w:tcPr>
            <w:tcW w:w="7752" w:type="dxa"/>
          </w:tcPr>
          <w:p w:rsidR="00312141" w:rsidRPr="00771B01" w:rsidRDefault="00312141" w:rsidP="008D53A4">
            <w:pPr>
              <w:spacing w:line="240" w:lineRule="auto"/>
              <w:jc w:val="both"/>
              <w:rPr>
                <w:rFonts w:ascii="Arial" w:hAnsi="Arial" w:cs="Arial"/>
              </w:rPr>
            </w:pPr>
            <w:r w:rsidRPr="00771B01">
              <w:rPr>
                <w:rFonts w:ascii="Arial" w:hAnsi="Arial" w:cs="Arial"/>
              </w:rPr>
              <w:t>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tc>
      </w:tr>
    </w:tbl>
    <w:p w:rsidR="00312141" w:rsidRPr="00771B01" w:rsidRDefault="00312141" w:rsidP="00A16BEF">
      <w:pPr>
        <w:tabs>
          <w:tab w:val="left" w:pos="1080"/>
        </w:tabs>
        <w:spacing w:after="0" w:line="240" w:lineRule="auto"/>
        <w:ind w:left="720"/>
        <w:jc w:val="both"/>
        <w:rPr>
          <w:rFonts w:ascii="Arial" w:hAnsi="Arial" w:cs="Arial"/>
        </w:rPr>
      </w:pPr>
    </w:p>
    <w:p w:rsidR="00312141" w:rsidRPr="00771B01" w:rsidRDefault="00312141" w:rsidP="00417D1E">
      <w:pPr>
        <w:numPr>
          <w:ilvl w:val="0"/>
          <w:numId w:val="28"/>
        </w:numPr>
        <w:tabs>
          <w:tab w:val="clear" w:pos="360"/>
          <w:tab w:val="left" w:pos="851"/>
        </w:tabs>
        <w:spacing w:after="0" w:line="240" w:lineRule="auto"/>
        <w:ind w:left="0" w:firstLine="567"/>
        <w:jc w:val="both"/>
        <w:rPr>
          <w:rFonts w:ascii="Arial" w:hAnsi="Arial" w:cs="Arial"/>
        </w:rPr>
      </w:pPr>
      <w:r w:rsidRPr="00771B01">
        <w:rPr>
          <w:rFonts w:ascii="Arial" w:hAnsi="Arial" w:cs="Arial"/>
        </w:rPr>
        <w:t>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312141" w:rsidRPr="00771B01" w:rsidRDefault="00312141" w:rsidP="00EC14FF">
      <w:pPr>
        <w:spacing w:line="240" w:lineRule="auto"/>
        <w:ind w:firstLine="567"/>
        <w:jc w:val="both"/>
        <w:rPr>
          <w:rFonts w:ascii="Arial" w:hAnsi="Arial" w:cs="Arial"/>
        </w:rPr>
      </w:pPr>
      <w:r w:rsidRPr="00771B01">
        <w:rPr>
          <w:rFonts w:ascii="Arial" w:hAnsi="Arial" w:cs="Arial"/>
        </w:rPr>
        <w:t>Не допускается подготовка и реализация проектной документации без выполнения соответствующих инженерных изысканий.</w:t>
      </w:r>
    </w:p>
    <w:p w:rsidR="00312141" w:rsidRPr="00771B01" w:rsidRDefault="00312141" w:rsidP="006C25A9">
      <w:pPr>
        <w:spacing w:line="240" w:lineRule="auto"/>
        <w:ind w:firstLine="567"/>
        <w:jc w:val="both"/>
        <w:rPr>
          <w:rFonts w:ascii="Arial" w:hAnsi="Arial" w:cs="Arial"/>
        </w:rPr>
      </w:pPr>
      <w:r w:rsidRPr="00771B01">
        <w:rPr>
          <w:rFonts w:ascii="Arial" w:hAnsi="Arial" w:cs="Arial"/>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с градостроительным законодательством, нормативными правовыми актами Правительства Российской Федерации.</w:t>
      </w:r>
    </w:p>
    <w:p w:rsidR="00312141" w:rsidRPr="00771B01" w:rsidRDefault="00312141" w:rsidP="006C25A9">
      <w:pPr>
        <w:spacing w:line="240" w:lineRule="auto"/>
        <w:ind w:firstLine="567"/>
        <w:jc w:val="both"/>
        <w:rPr>
          <w:rFonts w:ascii="Arial" w:hAnsi="Arial" w:cs="Arial"/>
        </w:rPr>
      </w:pPr>
      <w:r w:rsidRPr="00771B01">
        <w:rPr>
          <w:rFonts w:ascii="Arial" w:hAnsi="Arial" w:cs="Arial"/>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312141" w:rsidRPr="00771B01" w:rsidRDefault="00312141" w:rsidP="006C25A9">
      <w:pPr>
        <w:spacing w:line="240" w:lineRule="auto"/>
        <w:ind w:firstLine="567"/>
        <w:jc w:val="both"/>
        <w:rPr>
          <w:rFonts w:ascii="Arial" w:hAnsi="Arial" w:cs="Arial"/>
        </w:rPr>
      </w:pPr>
      <w:r w:rsidRPr="00771B01">
        <w:rPr>
          <w:rFonts w:ascii="Arial" w:hAnsi="Arial" w:cs="Arial"/>
        </w:rPr>
        <w:t>Отношения между застройщиками (заказчиками) и исполнителями инженерных изысканий регулируются гражданским законодательством.</w:t>
      </w:r>
    </w:p>
    <w:p w:rsidR="00312141" w:rsidRPr="00771B01" w:rsidRDefault="00312141" w:rsidP="006C25A9">
      <w:pPr>
        <w:spacing w:line="240" w:lineRule="auto"/>
        <w:ind w:firstLine="567"/>
        <w:jc w:val="both"/>
        <w:rPr>
          <w:rFonts w:ascii="Arial" w:hAnsi="Arial" w:cs="Arial"/>
        </w:rPr>
      </w:pPr>
      <w:r w:rsidRPr="00771B01">
        <w:rPr>
          <w:rFonts w:ascii="Arial" w:hAnsi="Arial" w:cs="Arial"/>
        </w:rPr>
        <w:t>Лица, выполняющие инженерные изыскания, несут ответственность за результаты инженерных изысканий используемых при подготовке проектной документации и осуществления строительства в соответствии с законодательством.</w:t>
      </w:r>
    </w:p>
    <w:p w:rsidR="00312141" w:rsidRPr="00771B01" w:rsidRDefault="00312141" w:rsidP="006C25A9">
      <w:pPr>
        <w:tabs>
          <w:tab w:val="left" w:pos="1080"/>
        </w:tabs>
        <w:spacing w:line="240" w:lineRule="auto"/>
        <w:ind w:firstLine="567"/>
        <w:jc w:val="both"/>
        <w:rPr>
          <w:rFonts w:ascii="Arial" w:hAnsi="Arial" w:cs="Arial"/>
        </w:rPr>
      </w:pPr>
      <w:r w:rsidRPr="00771B01">
        <w:rPr>
          <w:rFonts w:ascii="Arial" w:hAnsi="Arial" w:cs="Arial"/>
        </w:rPr>
        <w:t>7. Технические условия, предусматривающие максимальную нагрузку и сроки подключения объектов капитального строительства к сетям инженерно – технического обеспечения, срок действия технических условий, а также информацию о плате за подключение предоставляется организациями, осуществляющими эксплуатацию сетей инженерно – технического обеспечения без взимания платы в течение 14 дней по запросу администрации или правообладателей земельных участков.</w:t>
      </w:r>
    </w:p>
    <w:p w:rsidR="00312141" w:rsidRPr="00771B01" w:rsidRDefault="00312141" w:rsidP="00EC14FF">
      <w:pPr>
        <w:spacing w:line="240" w:lineRule="auto"/>
        <w:ind w:firstLine="567"/>
        <w:jc w:val="both"/>
        <w:rPr>
          <w:rFonts w:ascii="Arial" w:hAnsi="Arial" w:cs="Arial"/>
        </w:rPr>
      </w:pPr>
      <w:r w:rsidRPr="00771B01">
        <w:rPr>
          <w:rFonts w:ascii="Arial" w:hAnsi="Arial" w:cs="Arial"/>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 – 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 – технического обеспечения в пределах предоставленных ему технических условий.</w:t>
      </w:r>
    </w:p>
    <w:p w:rsidR="00312141" w:rsidRPr="00771B01" w:rsidRDefault="00312141" w:rsidP="00EC14FF">
      <w:pPr>
        <w:spacing w:line="240" w:lineRule="auto"/>
        <w:ind w:firstLine="567"/>
        <w:jc w:val="both"/>
        <w:rPr>
          <w:rFonts w:ascii="Arial" w:hAnsi="Arial" w:cs="Arial"/>
        </w:rPr>
      </w:pPr>
      <w:r w:rsidRPr="00771B01">
        <w:rPr>
          <w:rFonts w:ascii="Arial" w:hAnsi="Arial" w:cs="Arial"/>
        </w:rPr>
        <w:t>Организация, осуществляющая эксплуатацию сетей инженерно – 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 сетям инженерно – 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312141" w:rsidRPr="00771B01" w:rsidRDefault="00312141" w:rsidP="00EC14FF">
      <w:pPr>
        <w:spacing w:line="240" w:lineRule="auto"/>
        <w:ind w:firstLine="567"/>
        <w:jc w:val="both"/>
        <w:rPr>
          <w:rFonts w:ascii="Arial" w:hAnsi="Arial" w:cs="Arial"/>
        </w:rPr>
      </w:pPr>
      <w:r w:rsidRPr="00771B01">
        <w:rPr>
          <w:rFonts w:ascii="Arial" w:hAnsi="Arial" w:cs="Arial"/>
        </w:rPr>
        <w:lastRenderedPageBreak/>
        <w:t>В соответствии с градостроительным кодексом Российской Федерации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 – технического обеспечения может устанавливаться Правительством Российской Федерации.</w:t>
      </w:r>
    </w:p>
    <w:p w:rsidR="00312141" w:rsidRPr="00771B01" w:rsidRDefault="00312141" w:rsidP="00EC14FF">
      <w:pPr>
        <w:tabs>
          <w:tab w:val="left" w:pos="851"/>
        </w:tabs>
        <w:spacing w:line="240" w:lineRule="auto"/>
        <w:ind w:firstLine="567"/>
        <w:jc w:val="both"/>
        <w:rPr>
          <w:rFonts w:ascii="Arial" w:hAnsi="Arial" w:cs="Arial"/>
        </w:rPr>
      </w:pPr>
      <w:r w:rsidRPr="00771B01">
        <w:rPr>
          <w:rFonts w:ascii="Arial" w:hAnsi="Arial" w:cs="Arial"/>
        </w:rPr>
        <w:t>8. Состав, порядок оформления и предоставления проектной документации для получения разрешений на строительство устанавливается Градостроительным кодексом Российской Федерации и в соответствии с ним иными нормативными правовыми актами.</w:t>
      </w:r>
    </w:p>
    <w:p w:rsidR="00312141" w:rsidRPr="00771B01" w:rsidRDefault="00312141" w:rsidP="00677D7B">
      <w:pPr>
        <w:spacing w:line="240" w:lineRule="auto"/>
        <w:ind w:firstLine="720"/>
        <w:jc w:val="both"/>
        <w:rPr>
          <w:rFonts w:ascii="Arial" w:hAnsi="Arial" w:cs="Arial"/>
        </w:rPr>
      </w:pPr>
      <w:r w:rsidRPr="00771B01">
        <w:rPr>
          <w:rFonts w:ascii="Arial" w:hAnsi="Arial" w:cs="Arial"/>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tbl>
      <w:tblPr>
        <w:tblW w:w="8897" w:type="dxa"/>
        <w:tblLook w:val="00A0"/>
      </w:tblPr>
      <w:tblGrid>
        <w:gridCol w:w="1145"/>
        <w:gridCol w:w="7752"/>
      </w:tblGrid>
      <w:tr w:rsidR="00312141" w:rsidRPr="00771B01" w:rsidTr="00893E65">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1)</w:t>
            </w:r>
          </w:p>
        </w:tc>
        <w:tc>
          <w:tcPr>
            <w:tcW w:w="7752" w:type="dxa"/>
          </w:tcPr>
          <w:p w:rsidR="00312141" w:rsidRPr="00771B01" w:rsidRDefault="00312141" w:rsidP="008D53A4">
            <w:pPr>
              <w:spacing w:line="240" w:lineRule="auto"/>
              <w:jc w:val="both"/>
              <w:rPr>
                <w:rFonts w:ascii="Arial" w:hAnsi="Arial" w:cs="Arial"/>
              </w:rPr>
            </w:pPr>
            <w:r w:rsidRPr="00771B01">
              <w:rPr>
                <w:rFonts w:ascii="Arial" w:hAnsi="Arial" w:cs="Arial"/>
              </w:rPr>
              <w:t>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tc>
      </w:tr>
      <w:tr w:rsidR="00312141" w:rsidRPr="00771B01" w:rsidTr="00893E65">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2)</w:t>
            </w:r>
          </w:p>
        </w:tc>
        <w:tc>
          <w:tcPr>
            <w:tcW w:w="7752" w:type="dxa"/>
          </w:tcPr>
          <w:p w:rsidR="00312141" w:rsidRPr="00771B01" w:rsidRDefault="00312141" w:rsidP="008D53A4">
            <w:pPr>
              <w:spacing w:line="240" w:lineRule="auto"/>
              <w:jc w:val="both"/>
              <w:rPr>
                <w:rFonts w:ascii="Arial" w:hAnsi="Arial" w:cs="Arial"/>
              </w:rPr>
            </w:pPr>
            <w:r w:rsidRPr="00771B01">
              <w:rPr>
                <w:rFonts w:ascii="Arial" w:hAnsi="Arial" w:cs="Arial"/>
              </w:rPr>
              <w:t>схема планировочной организации земельного участка, выполненная в соответствии с градостроительным планом земельного участка;</w:t>
            </w:r>
          </w:p>
        </w:tc>
      </w:tr>
      <w:tr w:rsidR="00312141" w:rsidRPr="00771B01" w:rsidTr="00893E65">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3)</w:t>
            </w:r>
          </w:p>
        </w:tc>
        <w:tc>
          <w:tcPr>
            <w:tcW w:w="7752" w:type="dxa"/>
          </w:tcPr>
          <w:p w:rsidR="00312141" w:rsidRPr="00771B01" w:rsidRDefault="00312141" w:rsidP="008D53A4">
            <w:pPr>
              <w:spacing w:line="240" w:lineRule="auto"/>
              <w:jc w:val="both"/>
              <w:rPr>
                <w:rFonts w:ascii="Arial" w:hAnsi="Arial" w:cs="Arial"/>
              </w:rPr>
            </w:pPr>
            <w:r w:rsidRPr="00771B01">
              <w:rPr>
                <w:rFonts w:ascii="Arial" w:hAnsi="Arial" w:cs="Arial"/>
              </w:rPr>
              <w:t>архитектурные решения;</w:t>
            </w:r>
          </w:p>
        </w:tc>
      </w:tr>
      <w:tr w:rsidR="00312141" w:rsidRPr="00771B01" w:rsidTr="00893E65">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4)</w:t>
            </w:r>
          </w:p>
        </w:tc>
        <w:tc>
          <w:tcPr>
            <w:tcW w:w="7752" w:type="dxa"/>
          </w:tcPr>
          <w:p w:rsidR="00312141" w:rsidRPr="00771B01" w:rsidRDefault="00312141" w:rsidP="008D53A4">
            <w:pPr>
              <w:spacing w:line="240" w:lineRule="auto"/>
              <w:jc w:val="both"/>
              <w:rPr>
                <w:rFonts w:ascii="Arial" w:hAnsi="Arial" w:cs="Arial"/>
              </w:rPr>
            </w:pPr>
            <w:r w:rsidRPr="00771B01">
              <w:rPr>
                <w:rFonts w:ascii="Arial" w:hAnsi="Arial" w:cs="Arial"/>
              </w:rPr>
              <w:t>конструктивные и объёмно-планировочные решения;</w:t>
            </w:r>
          </w:p>
        </w:tc>
      </w:tr>
      <w:tr w:rsidR="00312141" w:rsidRPr="00771B01" w:rsidTr="00893E65">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5)</w:t>
            </w:r>
          </w:p>
        </w:tc>
        <w:tc>
          <w:tcPr>
            <w:tcW w:w="7752" w:type="dxa"/>
          </w:tcPr>
          <w:p w:rsidR="00312141" w:rsidRPr="00771B01" w:rsidRDefault="00312141" w:rsidP="008D53A4">
            <w:pPr>
              <w:spacing w:line="240" w:lineRule="auto"/>
              <w:jc w:val="both"/>
              <w:rPr>
                <w:rFonts w:ascii="Arial" w:hAnsi="Arial" w:cs="Arial"/>
              </w:rPr>
            </w:pPr>
            <w:r w:rsidRPr="00771B01">
              <w:rPr>
                <w:rFonts w:ascii="Arial" w:hAnsi="Arial" w:cs="Arial"/>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tc>
      </w:tr>
      <w:tr w:rsidR="00312141" w:rsidRPr="00771B01" w:rsidTr="00893E65">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6)</w:t>
            </w:r>
          </w:p>
        </w:tc>
        <w:tc>
          <w:tcPr>
            <w:tcW w:w="7752" w:type="dxa"/>
          </w:tcPr>
          <w:p w:rsidR="00312141" w:rsidRPr="00771B01" w:rsidRDefault="00312141" w:rsidP="008D53A4">
            <w:pPr>
              <w:spacing w:line="240" w:lineRule="auto"/>
              <w:jc w:val="both"/>
              <w:rPr>
                <w:rFonts w:ascii="Arial" w:hAnsi="Arial" w:cs="Arial"/>
              </w:rPr>
            </w:pPr>
            <w:r w:rsidRPr="00771B01">
              <w:rPr>
                <w:rFonts w:ascii="Arial" w:hAnsi="Arial" w:cs="Arial"/>
              </w:rPr>
              <w:t>проект организации строительства объектов капитального строительства;</w:t>
            </w:r>
          </w:p>
        </w:tc>
      </w:tr>
      <w:tr w:rsidR="00312141" w:rsidRPr="00771B01" w:rsidTr="00893E65">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7)</w:t>
            </w:r>
          </w:p>
        </w:tc>
        <w:tc>
          <w:tcPr>
            <w:tcW w:w="7752" w:type="dxa"/>
          </w:tcPr>
          <w:p w:rsidR="00312141" w:rsidRPr="00771B01" w:rsidRDefault="00312141" w:rsidP="008D53A4">
            <w:pPr>
              <w:spacing w:line="240" w:lineRule="auto"/>
              <w:jc w:val="both"/>
              <w:rPr>
                <w:rFonts w:ascii="Arial" w:hAnsi="Arial" w:cs="Arial"/>
              </w:rPr>
            </w:pPr>
            <w:r w:rsidRPr="00771B01">
              <w:rPr>
                <w:rFonts w:ascii="Arial" w:hAnsi="Arial" w:cs="Arial"/>
              </w:rPr>
              <w:t>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tc>
      </w:tr>
      <w:tr w:rsidR="00312141" w:rsidRPr="00771B01" w:rsidTr="00893E65">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8)</w:t>
            </w:r>
          </w:p>
        </w:tc>
        <w:tc>
          <w:tcPr>
            <w:tcW w:w="7752" w:type="dxa"/>
          </w:tcPr>
          <w:p w:rsidR="00312141" w:rsidRPr="00771B01" w:rsidRDefault="00312141" w:rsidP="008D53A4">
            <w:pPr>
              <w:spacing w:line="240" w:lineRule="auto"/>
              <w:jc w:val="both"/>
              <w:rPr>
                <w:rFonts w:ascii="Arial" w:hAnsi="Arial" w:cs="Arial"/>
              </w:rPr>
            </w:pPr>
            <w:r w:rsidRPr="00771B01">
              <w:rPr>
                <w:rFonts w:ascii="Arial" w:hAnsi="Arial" w:cs="Arial"/>
              </w:rPr>
              <w:t>перечень мероприятий по охране окружающей среды;</w:t>
            </w:r>
          </w:p>
        </w:tc>
      </w:tr>
      <w:tr w:rsidR="00312141" w:rsidRPr="00771B01" w:rsidTr="00893E65">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9)</w:t>
            </w:r>
          </w:p>
        </w:tc>
        <w:tc>
          <w:tcPr>
            <w:tcW w:w="7752" w:type="dxa"/>
          </w:tcPr>
          <w:p w:rsidR="00312141" w:rsidRPr="00771B01" w:rsidRDefault="00312141" w:rsidP="008D53A4">
            <w:pPr>
              <w:spacing w:line="240" w:lineRule="auto"/>
              <w:jc w:val="both"/>
              <w:rPr>
                <w:rFonts w:ascii="Arial" w:hAnsi="Arial" w:cs="Arial"/>
              </w:rPr>
            </w:pPr>
            <w:r w:rsidRPr="00771B01">
              <w:rPr>
                <w:rFonts w:ascii="Arial" w:hAnsi="Arial" w:cs="Arial"/>
              </w:rPr>
              <w:t>перечень мероприятий по обеспечению пожарной безопасности;</w:t>
            </w:r>
          </w:p>
        </w:tc>
      </w:tr>
      <w:tr w:rsidR="00312141" w:rsidRPr="00771B01" w:rsidTr="00893E65">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10)</w:t>
            </w:r>
          </w:p>
        </w:tc>
        <w:tc>
          <w:tcPr>
            <w:tcW w:w="7752" w:type="dxa"/>
          </w:tcPr>
          <w:p w:rsidR="00312141" w:rsidRPr="00771B01" w:rsidRDefault="00312141" w:rsidP="008D53A4">
            <w:pPr>
              <w:spacing w:line="240" w:lineRule="auto"/>
              <w:jc w:val="both"/>
              <w:rPr>
                <w:rFonts w:ascii="Arial" w:hAnsi="Arial" w:cs="Arial"/>
              </w:rPr>
            </w:pPr>
            <w:r w:rsidRPr="00771B01">
              <w:rPr>
                <w:rFonts w:ascii="Arial" w:hAnsi="Arial" w:cs="Arial"/>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tc>
      </w:tr>
      <w:tr w:rsidR="00312141" w:rsidRPr="00771B01" w:rsidTr="00893E65">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11)</w:t>
            </w:r>
          </w:p>
        </w:tc>
        <w:tc>
          <w:tcPr>
            <w:tcW w:w="7752" w:type="dxa"/>
          </w:tcPr>
          <w:p w:rsidR="00312141" w:rsidRPr="00771B01" w:rsidRDefault="00312141" w:rsidP="008D53A4">
            <w:pPr>
              <w:spacing w:line="240" w:lineRule="auto"/>
              <w:jc w:val="both"/>
              <w:rPr>
                <w:rFonts w:ascii="Arial" w:hAnsi="Arial" w:cs="Arial"/>
              </w:rPr>
            </w:pPr>
            <w:r w:rsidRPr="00771B01">
              <w:rPr>
                <w:rFonts w:ascii="Arial" w:hAnsi="Arial" w:cs="Arial"/>
              </w:rPr>
              <w:t>смета на строительство, реконструкцию, капитальный ремонт объектов капитального строительства, финансируемых за счёт средств соответствующих бюджетов;</w:t>
            </w:r>
          </w:p>
        </w:tc>
      </w:tr>
      <w:tr w:rsidR="00312141" w:rsidRPr="00771B01" w:rsidTr="00893E65">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12)</w:t>
            </w:r>
          </w:p>
        </w:tc>
        <w:tc>
          <w:tcPr>
            <w:tcW w:w="7752" w:type="dxa"/>
          </w:tcPr>
          <w:p w:rsidR="00312141" w:rsidRPr="00771B01" w:rsidRDefault="00312141" w:rsidP="008D53A4">
            <w:pPr>
              <w:spacing w:line="240" w:lineRule="auto"/>
              <w:jc w:val="both"/>
              <w:rPr>
                <w:rFonts w:ascii="Arial" w:hAnsi="Arial" w:cs="Arial"/>
              </w:rPr>
            </w:pPr>
            <w:r w:rsidRPr="00771B01">
              <w:rPr>
                <w:rFonts w:ascii="Arial" w:hAnsi="Arial" w:cs="Arial"/>
              </w:rPr>
              <w:t>требования к обеспечению безопасной эксплуатации объектов капитального строительства;</w:t>
            </w:r>
          </w:p>
        </w:tc>
      </w:tr>
      <w:tr w:rsidR="00312141" w:rsidRPr="00771B01" w:rsidTr="00893E65">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13)</w:t>
            </w:r>
          </w:p>
        </w:tc>
        <w:tc>
          <w:tcPr>
            <w:tcW w:w="7752" w:type="dxa"/>
          </w:tcPr>
          <w:p w:rsidR="00312141" w:rsidRPr="00771B01" w:rsidRDefault="00312141" w:rsidP="008D53A4">
            <w:pPr>
              <w:spacing w:line="240" w:lineRule="auto"/>
              <w:jc w:val="both"/>
              <w:rPr>
                <w:rFonts w:ascii="Arial" w:hAnsi="Arial" w:cs="Arial"/>
              </w:rPr>
            </w:pPr>
            <w:r w:rsidRPr="00771B01">
              <w:rPr>
                <w:rFonts w:ascii="Arial" w:hAnsi="Arial" w:cs="Arial"/>
              </w:rPr>
              <w:t xml:space="preserve">перечень мероприятий по обеспечению соблюдения требований энергетической эффективности и требований оснащённости зданий, строений, сооружений приборами учёта используемых энергетических </w:t>
            </w:r>
            <w:r w:rsidRPr="00771B01">
              <w:rPr>
                <w:rFonts w:ascii="Arial" w:hAnsi="Arial" w:cs="Arial"/>
              </w:rPr>
              <w:lastRenderedPageBreak/>
              <w:t>ресурсов;</w:t>
            </w:r>
          </w:p>
        </w:tc>
      </w:tr>
      <w:tr w:rsidR="00312141" w:rsidRPr="00771B01" w:rsidTr="00893E65">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lastRenderedPageBreak/>
              <w:t>14)</w:t>
            </w:r>
          </w:p>
        </w:tc>
        <w:tc>
          <w:tcPr>
            <w:tcW w:w="7752" w:type="dxa"/>
          </w:tcPr>
          <w:p w:rsidR="00312141" w:rsidRPr="00771B01" w:rsidRDefault="00312141" w:rsidP="008D53A4">
            <w:pPr>
              <w:spacing w:line="240" w:lineRule="auto"/>
              <w:jc w:val="both"/>
              <w:rPr>
                <w:rFonts w:ascii="Arial" w:hAnsi="Arial" w:cs="Arial"/>
              </w:rPr>
            </w:pPr>
            <w:r w:rsidRPr="00771B01">
              <w:rPr>
                <w:rFonts w:ascii="Arial" w:hAnsi="Arial" w:cs="Arial"/>
              </w:rPr>
              <w:t>иная документация в случаях предусмотренных федеральными законами;</w:t>
            </w:r>
          </w:p>
        </w:tc>
      </w:tr>
    </w:tbl>
    <w:p w:rsidR="00312141" w:rsidRPr="00771B01" w:rsidRDefault="00312141" w:rsidP="00EC14FF">
      <w:pPr>
        <w:spacing w:line="240" w:lineRule="auto"/>
        <w:ind w:firstLine="567"/>
        <w:jc w:val="both"/>
        <w:rPr>
          <w:rFonts w:ascii="Arial" w:hAnsi="Arial" w:cs="Arial"/>
        </w:rPr>
      </w:pPr>
      <w:r w:rsidRPr="00771B01">
        <w:rPr>
          <w:rFonts w:ascii="Arial" w:hAnsi="Arial" w:cs="Arial"/>
        </w:rPr>
        <w:t>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объекта капитального строительства;</w:t>
      </w:r>
    </w:p>
    <w:p w:rsidR="00312141" w:rsidRPr="00771B01" w:rsidRDefault="00312141" w:rsidP="00EC14FF">
      <w:pPr>
        <w:spacing w:line="240" w:lineRule="auto"/>
        <w:ind w:firstLine="567"/>
        <w:jc w:val="both"/>
        <w:rPr>
          <w:rFonts w:ascii="Arial" w:hAnsi="Arial" w:cs="Arial"/>
        </w:rPr>
      </w:pPr>
      <w:r w:rsidRPr="00771B01">
        <w:rPr>
          <w:rFonts w:ascii="Arial" w:hAnsi="Arial" w:cs="Arial"/>
        </w:rPr>
        <w:t>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312141" w:rsidRPr="00771B01" w:rsidRDefault="00312141" w:rsidP="00EC14FF">
      <w:pPr>
        <w:spacing w:line="240" w:lineRule="auto"/>
        <w:ind w:firstLine="567"/>
        <w:jc w:val="both"/>
        <w:rPr>
          <w:rFonts w:ascii="Arial" w:hAnsi="Arial" w:cs="Arial"/>
        </w:rPr>
      </w:pPr>
      <w:r w:rsidRPr="00771B01">
        <w:rPr>
          <w:rFonts w:ascii="Arial" w:hAnsi="Arial" w:cs="Arial"/>
        </w:rPr>
        <w:t>9.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312141" w:rsidRPr="00771B01" w:rsidRDefault="00312141" w:rsidP="00677D7B">
      <w:pPr>
        <w:tabs>
          <w:tab w:val="left" w:pos="1080"/>
        </w:tabs>
        <w:spacing w:line="240" w:lineRule="auto"/>
        <w:ind w:firstLine="567"/>
        <w:rPr>
          <w:rFonts w:ascii="Arial" w:hAnsi="Arial" w:cs="Arial"/>
        </w:rPr>
      </w:pPr>
      <w:r w:rsidRPr="00771B01">
        <w:rPr>
          <w:rFonts w:ascii="Arial" w:hAnsi="Arial" w:cs="Arial"/>
        </w:rPr>
        <w:t>10. Проектная документация, разрабатывается в соответствии с:</w:t>
      </w:r>
    </w:p>
    <w:tbl>
      <w:tblPr>
        <w:tblW w:w="8897" w:type="dxa"/>
        <w:tblLook w:val="00A0"/>
      </w:tblPr>
      <w:tblGrid>
        <w:gridCol w:w="1145"/>
        <w:gridCol w:w="7752"/>
      </w:tblGrid>
      <w:tr w:rsidR="00312141" w:rsidRPr="00771B01" w:rsidTr="00EA00B1">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w:t>
            </w:r>
          </w:p>
        </w:tc>
        <w:tc>
          <w:tcPr>
            <w:tcW w:w="7752" w:type="dxa"/>
          </w:tcPr>
          <w:p w:rsidR="00312141" w:rsidRPr="00771B01" w:rsidRDefault="00312141" w:rsidP="00EA00B1">
            <w:pPr>
              <w:tabs>
                <w:tab w:val="left" w:pos="1080"/>
              </w:tabs>
              <w:spacing w:after="0" w:line="240" w:lineRule="auto"/>
              <w:jc w:val="both"/>
              <w:rPr>
                <w:rFonts w:ascii="Arial" w:hAnsi="Arial" w:cs="Arial"/>
              </w:rPr>
            </w:pPr>
            <w:r w:rsidRPr="00771B01">
              <w:rPr>
                <w:rFonts w:ascii="Arial" w:hAnsi="Arial" w:cs="Arial"/>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312141" w:rsidRPr="00771B01" w:rsidRDefault="00312141" w:rsidP="00EA00B1">
            <w:pPr>
              <w:tabs>
                <w:tab w:val="left" w:pos="1080"/>
              </w:tabs>
              <w:spacing w:after="0" w:line="240" w:lineRule="auto"/>
              <w:jc w:val="both"/>
              <w:rPr>
                <w:rFonts w:ascii="Arial" w:hAnsi="Arial" w:cs="Arial"/>
              </w:rPr>
            </w:pPr>
          </w:p>
        </w:tc>
      </w:tr>
      <w:tr w:rsidR="00312141" w:rsidRPr="00771B01" w:rsidTr="00EA00B1">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w:t>
            </w:r>
          </w:p>
        </w:tc>
        <w:tc>
          <w:tcPr>
            <w:tcW w:w="7752" w:type="dxa"/>
          </w:tcPr>
          <w:p w:rsidR="00312141" w:rsidRPr="00771B01" w:rsidRDefault="00312141" w:rsidP="00EA00B1">
            <w:pPr>
              <w:tabs>
                <w:tab w:val="left" w:pos="1080"/>
              </w:tabs>
              <w:spacing w:after="0" w:line="240" w:lineRule="auto"/>
              <w:jc w:val="both"/>
              <w:rPr>
                <w:rFonts w:ascii="Arial" w:hAnsi="Arial" w:cs="Arial"/>
              </w:rPr>
            </w:pPr>
            <w:r w:rsidRPr="00771B01">
              <w:rPr>
                <w:rFonts w:ascii="Arial" w:hAnsi="Arial" w:cs="Arial"/>
              </w:rPr>
              <w:t>техническими регламентами (до их принятия – строительными нормами и правилами, иными нормативно – техническими документами, действующими на момент подготовки проектной документации);</w:t>
            </w:r>
          </w:p>
          <w:p w:rsidR="00312141" w:rsidRPr="00771B01" w:rsidRDefault="00312141" w:rsidP="00EA00B1">
            <w:pPr>
              <w:tabs>
                <w:tab w:val="left" w:pos="1080"/>
              </w:tabs>
              <w:spacing w:after="0" w:line="240" w:lineRule="auto"/>
              <w:jc w:val="both"/>
              <w:rPr>
                <w:rFonts w:ascii="Arial" w:hAnsi="Arial" w:cs="Arial"/>
              </w:rPr>
            </w:pPr>
          </w:p>
        </w:tc>
      </w:tr>
      <w:tr w:rsidR="00312141" w:rsidRPr="00771B01" w:rsidTr="00EA00B1">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w:t>
            </w:r>
          </w:p>
        </w:tc>
        <w:tc>
          <w:tcPr>
            <w:tcW w:w="7752" w:type="dxa"/>
          </w:tcPr>
          <w:p w:rsidR="00312141" w:rsidRPr="00771B01" w:rsidRDefault="00312141" w:rsidP="00EA00B1">
            <w:pPr>
              <w:tabs>
                <w:tab w:val="left" w:pos="1080"/>
              </w:tabs>
              <w:spacing w:after="0" w:line="240" w:lineRule="auto"/>
              <w:jc w:val="both"/>
              <w:rPr>
                <w:rFonts w:ascii="Arial" w:hAnsi="Arial" w:cs="Arial"/>
              </w:rPr>
            </w:pPr>
            <w:r w:rsidRPr="00771B01">
              <w:rPr>
                <w:rFonts w:ascii="Arial" w:hAnsi="Arial" w:cs="Arial"/>
              </w:rPr>
              <w:t>результатами инженерных изысканий;</w:t>
            </w:r>
          </w:p>
        </w:tc>
      </w:tr>
      <w:tr w:rsidR="00312141" w:rsidRPr="00771B01" w:rsidTr="00EA00B1">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w:t>
            </w:r>
          </w:p>
        </w:tc>
        <w:tc>
          <w:tcPr>
            <w:tcW w:w="7752" w:type="dxa"/>
          </w:tcPr>
          <w:p w:rsidR="00312141" w:rsidRPr="00771B01" w:rsidRDefault="00312141" w:rsidP="00EA00B1">
            <w:pPr>
              <w:tabs>
                <w:tab w:val="left" w:pos="1080"/>
              </w:tabs>
              <w:spacing w:after="0" w:line="240" w:lineRule="auto"/>
              <w:jc w:val="both"/>
              <w:rPr>
                <w:rFonts w:ascii="Arial" w:hAnsi="Arial" w:cs="Arial"/>
              </w:rPr>
            </w:pPr>
            <w:r w:rsidRPr="00771B01">
              <w:rPr>
                <w:rFonts w:ascii="Arial" w:hAnsi="Arial" w:cs="Arial"/>
              </w:rPr>
              <w:t>техническими условиями подключения проектируемого объекта к внеплощадочным сетям инженерно – технического обеспечения (в случае если функционирование проектируемого объекта не может быть обеспечено без такого подключения).</w:t>
            </w:r>
          </w:p>
        </w:tc>
      </w:tr>
    </w:tbl>
    <w:p w:rsidR="00312141" w:rsidRPr="00771B01" w:rsidRDefault="00312141" w:rsidP="00EA00B1">
      <w:pPr>
        <w:tabs>
          <w:tab w:val="left" w:pos="1080"/>
        </w:tabs>
        <w:spacing w:line="240" w:lineRule="auto"/>
        <w:rPr>
          <w:rFonts w:ascii="Arial" w:hAnsi="Arial" w:cs="Arial"/>
        </w:rPr>
      </w:pPr>
    </w:p>
    <w:p w:rsidR="00E658F6" w:rsidRPr="00771B01" w:rsidRDefault="00312141" w:rsidP="00E658F6">
      <w:pPr>
        <w:tabs>
          <w:tab w:val="left" w:pos="851"/>
        </w:tabs>
        <w:spacing w:line="240" w:lineRule="auto"/>
        <w:ind w:firstLine="567"/>
        <w:jc w:val="both"/>
        <w:rPr>
          <w:rFonts w:ascii="Arial" w:hAnsi="Arial" w:cs="Arial"/>
        </w:rPr>
      </w:pPr>
      <w:r w:rsidRPr="00771B01">
        <w:rPr>
          <w:rFonts w:ascii="Arial" w:hAnsi="Arial" w:cs="Arial"/>
        </w:rPr>
        <w:t>11. Проектная документация утверждается застройщиком или техническим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или негосударственную  экспертизу.</w:t>
      </w:r>
      <w:bookmarkStart w:id="47" w:name="_Toc321379037"/>
    </w:p>
    <w:p w:rsidR="00312141" w:rsidRPr="00771B01" w:rsidRDefault="00312141" w:rsidP="00E658F6">
      <w:pPr>
        <w:tabs>
          <w:tab w:val="left" w:pos="851"/>
        </w:tabs>
        <w:spacing w:line="240" w:lineRule="auto"/>
        <w:ind w:firstLine="567"/>
        <w:jc w:val="both"/>
        <w:rPr>
          <w:b/>
        </w:rPr>
      </w:pPr>
      <w:r w:rsidRPr="00771B01">
        <w:rPr>
          <w:b/>
        </w:rPr>
        <w:t>Статья 42. Выдача разрешения на строительств</w:t>
      </w:r>
      <w:bookmarkEnd w:id="47"/>
      <w:r w:rsidRPr="00771B01">
        <w:rPr>
          <w:b/>
        </w:rPr>
        <w:t>о</w:t>
      </w:r>
    </w:p>
    <w:p w:rsidR="00312141" w:rsidRPr="00771B01" w:rsidRDefault="00312141" w:rsidP="008054E0">
      <w:pPr>
        <w:spacing w:line="240" w:lineRule="auto"/>
        <w:ind w:firstLine="567"/>
        <w:jc w:val="both"/>
        <w:rPr>
          <w:rFonts w:ascii="Arial" w:hAnsi="Arial" w:cs="Arial"/>
        </w:rPr>
      </w:pPr>
      <w:r w:rsidRPr="00771B01">
        <w:rPr>
          <w:rFonts w:ascii="Arial" w:hAnsi="Arial" w:cs="Arial"/>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капитальный ремонт объектов капитального строительства.</w:t>
      </w:r>
    </w:p>
    <w:p w:rsidR="00312141" w:rsidRPr="00771B01" w:rsidRDefault="00312141" w:rsidP="008054E0">
      <w:pPr>
        <w:spacing w:line="240" w:lineRule="auto"/>
        <w:ind w:firstLine="567"/>
        <w:jc w:val="both"/>
        <w:rPr>
          <w:rFonts w:ascii="Arial" w:hAnsi="Arial" w:cs="Arial"/>
        </w:rPr>
      </w:pPr>
      <w:r w:rsidRPr="00771B01">
        <w:rPr>
          <w:rFonts w:ascii="Arial" w:hAnsi="Arial" w:cs="Arial"/>
        </w:rPr>
        <w:t xml:space="preserve">2. В границах </w:t>
      </w:r>
      <w:r w:rsidR="008979D9" w:rsidRPr="00771B01">
        <w:rPr>
          <w:rFonts w:ascii="Arial" w:hAnsi="Arial" w:cs="Arial"/>
          <w:bCs/>
          <w:color w:val="800000"/>
        </w:rPr>
        <w:t>Бельковского</w:t>
      </w:r>
      <w:r w:rsidRPr="00771B01">
        <w:rPr>
          <w:rFonts w:ascii="Arial" w:hAnsi="Arial" w:cs="Arial"/>
        </w:rPr>
        <w:t xml:space="preserve"> сельского поселения разрешение на строительство выдаётся администрацией </w:t>
      </w:r>
      <w:r w:rsidR="008979D9" w:rsidRPr="00771B01">
        <w:rPr>
          <w:rFonts w:ascii="Arial" w:hAnsi="Arial" w:cs="Arial"/>
          <w:bCs/>
          <w:color w:val="800000"/>
        </w:rPr>
        <w:t>Бельковского</w:t>
      </w:r>
      <w:r w:rsidRPr="00771B01">
        <w:rPr>
          <w:rFonts w:ascii="Arial" w:hAnsi="Arial" w:cs="Arial"/>
        </w:rPr>
        <w:t xml:space="preserve"> муниципального района в соответствии с соглашением по передачи полномочий между сельским поселением и администрацией муниципального района, которое заключается ежегодно.</w:t>
      </w:r>
    </w:p>
    <w:p w:rsidR="00312141" w:rsidRPr="00771B01" w:rsidRDefault="00312141" w:rsidP="008054E0">
      <w:pPr>
        <w:spacing w:line="240" w:lineRule="auto"/>
        <w:ind w:firstLine="567"/>
        <w:jc w:val="both"/>
        <w:rPr>
          <w:rFonts w:ascii="Arial" w:hAnsi="Arial" w:cs="Arial"/>
        </w:rPr>
      </w:pPr>
      <w:r w:rsidRPr="00771B01">
        <w:rPr>
          <w:rFonts w:ascii="Arial" w:hAnsi="Arial" w:cs="Arial"/>
        </w:rPr>
        <w:lastRenderedPageBreak/>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субъекта Российской Федерации применительно к планируемому строительству, реконструкции на земельных участках:</w:t>
      </w:r>
    </w:p>
    <w:tbl>
      <w:tblPr>
        <w:tblW w:w="8897" w:type="dxa"/>
        <w:tblLook w:val="00A0"/>
      </w:tblPr>
      <w:tblGrid>
        <w:gridCol w:w="1145"/>
        <w:gridCol w:w="7752"/>
      </w:tblGrid>
      <w:tr w:rsidR="00312141" w:rsidRPr="00771B01" w:rsidTr="00EA00B1">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w:t>
            </w:r>
          </w:p>
        </w:tc>
        <w:tc>
          <w:tcPr>
            <w:tcW w:w="7752" w:type="dxa"/>
          </w:tcPr>
          <w:p w:rsidR="00312141" w:rsidRPr="00771B01" w:rsidRDefault="00312141" w:rsidP="008D53A4">
            <w:pPr>
              <w:spacing w:line="240" w:lineRule="auto"/>
              <w:jc w:val="both"/>
              <w:rPr>
                <w:rFonts w:ascii="Arial" w:hAnsi="Arial" w:cs="Arial"/>
              </w:rPr>
            </w:pPr>
            <w:r w:rsidRPr="00771B01">
              <w:rPr>
                <w:rFonts w:ascii="Arial" w:hAnsi="Arial" w:cs="Arial"/>
              </w:rPr>
              <w:t>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муниципальной собственности и линейных объектов, расположенных на земельных участках находящихся в муниципальной собственности);</w:t>
            </w:r>
          </w:p>
        </w:tc>
      </w:tr>
      <w:tr w:rsidR="00312141" w:rsidRPr="00771B01" w:rsidTr="00EA00B1">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w:t>
            </w:r>
          </w:p>
        </w:tc>
        <w:tc>
          <w:tcPr>
            <w:tcW w:w="7752" w:type="dxa"/>
          </w:tcPr>
          <w:p w:rsidR="00312141" w:rsidRPr="00771B01" w:rsidRDefault="00312141" w:rsidP="008D53A4">
            <w:pPr>
              <w:spacing w:line="240" w:lineRule="auto"/>
              <w:jc w:val="both"/>
              <w:rPr>
                <w:rFonts w:ascii="Arial" w:hAnsi="Arial" w:cs="Arial"/>
              </w:rPr>
            </w:pPr>
            <w:r w:rsidRPr="00771B01">
              <w:rPr>
                <w:rFonts w:ascii="Arial" w:hAnsi="Arial" w:cs="Arial"/>
              </w:rPr>
              <w:t>которые определены для размещения объектов капитального строительства необходимых для реализации нужд Российской Федерации, субъекта Российской Федерации, для которых допускается изъятие, в том числе путем выкупа, земельных участков.</w:t>
            </w:r>
          </w:p>
        </w:tc>
      </w:tr>
    </w:tbl>
    <w:p w:rsidR="00312141" w:rsidRPr="00771B01" w:rsidRDefault="00312141" w:rsidP="0044460D">
      <w:pPr>
        <w:spacing w:line="240" w:lineRule="auto"/>
        <w:ind w:firstLine="550"/>
        <w:jc w:val="both"/>
        <w:rPr>
          <w:rFonts w:ascii="Arial" w:hAnsi="Arial" w:cs="Arial"/>
        </w:rPr>
      </w:pPr>
      <w:r w:rsidRPr="00771B01">
        <w:rPr>
          <w:rFonts w:ascii="Arial" w:hAnsi="Arial" w:cs="Arial"/>
        </w:rPr>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или негосударственной  экспертизе, за исключением:</w:t>
      </w:r>
    </w:p>
    <w:tbl>
      <w:tblPr>
        <w:tblW w:w="8897" w:type="dxa"/>
        <w:tblLook w:val="00A0"/>
      </w:tblPr>
      <w:tblGrid>
        <w:gridCol w:w="1145"/>
        <w:gridCol w:w="7752"/>
      </w:tblGrid>
      <w:tr w:rsidR="00312141" w:rsidRPr="00771B01" w:rsidTr="00EA00B1">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1)</w:t>
            </w:r>
          </w:p>
        </w:tc>
        <w:tc>
          <w:tcPr>
            <w:tcW w:w="7752" w:type="dxa"/>
          </w:tcPr>
          <w:p w:rsidR="00312141" w:rsidRPr="00771B01" w:rsidRDefault="00312141" w:rsidP="008D53A4">
            <w:pPr>
              <w:spacing w:line="240" w:lineRule="auto"/>
              <w:jc w:val="both"/>
              <w:rPr>
                <w:rFonts w:ascii="Arial" w:hAnsi="Arial" w:cs="Arial"/>
              </w:rPr>
            </w:pPr>
            <w:r w:rsidRPr="00771B01">
              <w:rPr>
                <w:rFonts w:ascii="Arial" w:hAnsi="Arial" w:cs="Arial"/>
              </w:rPr>
              <w:t>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tc>
      </w:tr>
      <w:tr w:rsidR="00312141" w:rsidRPr="00771B01" w:rsidTr="00EA00B1">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2)</w:t>
            </w:r>
          </w:p>
        </w:tc>
        <w:tc>
          <w:tcPr>
            <w:tcW w:w="7752" w:type="dxa"/>
          </w:tcPr>
          <w:p w:rsidR="00312141" w:rsidRPr="00771B01" w:rsidRDefault="00312141" w:rsidP="008D53A4">
            <w:pPr>
              <w:spacing w:line="240" w:lineRule="auto"/>
              <w:jc w:val="both"/>
              <w:rPr>
                <w:rFonts w:ascii="Arial" w:hAnsi="Arial" w:cs="Arial"/>
              </w:rPr>
            </w:pPr>
            <w:r w:rsidRPr="00771B01">
              <w:rPr>
                <w:rFonts w:ascii="Arial" w:hAnsi="Arial" w:cs="Arial"/>
              </w:rPr>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r>
      <w:tr w:rsidR="00312141" w:rsidRPr="00771B01" w:rsidTr="00EA00B1">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3)</w:t>
            </w:r>
          </w:p>
        </w:tc>
        <w:tc>
          <w:tcPr>
            <w:tcW w:w="7752" w:type="dxa"/>
          </w:tcPr>
          <w:p w:rsidR="00312141" w:rsidRPr="00771B01" w:rsidRDefault="00312141" w:rsidP="008D53A4">
            <w:pPr>
              <w:spacing w:line="240" w:lineRule="auto"/>
              <w:jc w:val="both"/>
              <w:rPr>
                <w:rFonts w:ascii="Arial" w:hAnsi="Arial" w:cs="Arial"/>
              </w:rPr>
            </w:pPr>
            <w:r w:rsidRPr="00771B01">
              <w:rPr>
                <w:rFonts w:ascii="Arial" w:hAnsi="Arial" w:cs="Arial"/>
              </w:rPr>
              <w:t>многоквартирные дома с количеством этажей не более чем три, состоящие из одной или нескольких блок – секций,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
        </w:tc>
      </w:tr>
      <w:tr w:rsidR="00312141" w:rsidRPr="00771B01" w:rsidTr="00EA00B1">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4)</w:t>
            </w:r>
          </w:p>
        </w:tc>
        <w:tc>
          <w:tcPr>
            <w:tcW w:w="7752" w:type="dxa"/>
          </w:tcPr>
          <w:p w:rsidR="00312141" w:rsidRPr="00771B01" w:rsidRDefault="00312141" w:rsidP="008D53A4">
            <w:pPr>
              <w:spacing w:line="240" w:lineRule="auto"/>
              <w:jc w:val="both"/>
              <w:rPr>
                <w:rFonts w:ascii="Arial" w:hAnsi="Arial" w:cs="Arial"/>
              </w:rPr>
            </w:pPr>
            <w:r w:rsidRPr="00771B01">
              <w:rPr>
                <w:rFonts w:ascii="Arial" w:hAnsi="Arial" w:cs="Arial"/>
              </w:rPr>
              <w:t>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tc>
      </w:tr>
      <w:tr w:rsidR="00312141" w:rsidRPr="00771B01" w:rsidTr="00EA00B1">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5)</w:t>
            </w:r>
          </w:p>
        </w:tc>
        <w:tc>
          <w:tcPr>
            <w:tcW w:w="7752" w:type="dxa"/>
          </w:tcPr>
          <w:p w:rsidR="00312141" w:rsidRPr="00771B01" w:rsidRDefault="00312141" w:rsidP="008D53A4">
            <w:pPr>
              <w:spacing w:line="240" w:lineRule="auto"/>
              <w:jc w:val="both"/>
              <w:rPr>
                <w:rFonts w:ascii="Arial" w:hAnsi="Arial" w:cs="Arial"/>
              </w:rPr>
            </w:pPr>
            <w:r w:rsidRPr="00771B01">
              <w:rPr>
                <w:rFonts w:ascii="Arial" w:hAnsi="Arial" w:cs="Arial"/>
              </w:rPr>
              <w:t>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 – защитных зон или для которых в пределах границ земельных участков, на которых расположены такие объекты, требуется установление санитарно – защитных зон.</w:t>
            </w:r>
          </w:p>
        </w:tc>
      </w:tr>
    </w:tbl>
    <w:p w:rsidR="00312141" w:rsidRPr="00771B01" w:rsidRDefault="00312141" w:rsidP="0044460D">
      <w:pPr>
        <w:spacing w:line="240" w:lineRule="auto"/>
        <w:ind w:firstLine="550"/>
        <w:jc w:val="both"/>
        <w:rPr>
          <w:rFonts w:ascii="Arial" w:hAnsi="Arial" w:cs="Arial"/>
        </w:rPr>
      </w:pPr>
      <w:r w:rsidRPr="00771B01">
        <w:rPr>
          <w:rFonts w:ascii="Arial" w:hAnsi="Arial" w:cs="Arial"/>
        </w:rPr>
        <w:t>Застройщик или технический заказчик либо осуществляющие на основании договора с застройщиком или техническим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Изложение соответствующего правового акта Правительства Российской Федерации может включаться в приложение к настоящим Правилам.</w:t>
      </w:r>
    </w:p>
    <w:p w:rsidR="00312141" w:rsidRPr="00771B01" w:rsidRDefault="00312141" w:rsidP="00677D7B">
      <w:pPr>
        <w:spacing w:line="240" w:lineRule="auto"/>
        <w:ind w:firstLine="567"/>
        <w:jc w:val="both"/>
        <w:rPr>
          <w:rFonts w:ascii="Arial" w:hAnsi="Arial" w:cs="Arial"/>
        </w:rPr>
      </w:pPr>
      <w:r w:rsidRPr="00771B01">
        <w:rPr>
          <w:rFonts w:ascii="Arial" w:hAnsi="Arial" w:cs="Arial"/>
        </w:rPr>
        <w:lastRenderedPageBreak/>
        <w:t>4. Застройщик утверждает проектную документацию и направляет заявление о предоставлении разрешения на строительство, к которому прилагаются следующие документы:</w:t>
      </w:r>
    </w:p>
    <w:tbl>
      <w:tblPr>
        <w:tblW w:w="8897" w:type="dxa"/>
        <w:tblLook w:val="00A0"/>
      </w:tblPr>
      <w:tblGrid>
        <w:gridCol w:w="1145"/>
        <w:gridCol w:w="7752"/>
      </w:tblGrid>
      <w:tr w:rsidR="00312141" w:rsidRPr="00771B01" w:rsidTr="00BB2686">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1)</w:t>
            </w:r>
          </w:p>
        </w:tc>
        <w:tc>
          <w:tcPr>
            <w:tcW w:w="7752" w:type="dxa"/>
          </w:tcPr>
          <w:p w:rsidR="00312141" w:rsidRPr="00771B01" w:rsidRDefault="00312141" w:rsidP="008D53A4">
            <w:pPr>
              <w:spacing w:line="240" w:lineRule="auto"/>
              <w:jc w:val="both"/>
              <w:rPr>
                <w:rFonts w:ascii="Arial" w:hAnsi="Arial" w:cs="Arial"/>
              </w:rPr>
            </w:pPr>
            <w:r w:rsidRPr="00771B01">
              <w:rPr>
                <w:rFonts w:ascii="Arial" w:hAnsi="Arial" w:cs="Arial"/>
              </w:rPr>
              <w:t>правоустанавливающие документы на земельный участок;</w:t>
            </w:r>
          </w:p>
        </w:tc>
      </w:tr>
      <w:tr w:rsidR="00312141" w:rsidRPr="00771B01" w:rsidTr="00BB2686">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2)</w:t>
            </w:r>
          </w:p>
        </w:tc>
        <w:tc>
          <w:tcPr>
            <w:tcW w:w="7752" w:type="dxa"/>
          </w:tcPr>
          <w:p w:rsidR="00312141" w:rsidRPr="00771B01" w:rsidRDefault="00312141" w:rsidP="008D53A4">
            <w:pPr>
              <w:spacing w:line="240" w:lineRule="auto"/>
              <w:jc w:val="both"/>
              <w:rPr>
                <w:rFonts w:ascii="Arial" w:hAnsi="Arial" w:cs="Arial"/>
              </w:rPr>
            </w:pPr>
            <w:r w:rsidRPr="00771B01">
              <w:rPr>
                <w:rFonts w:ascii="Arial" w:hAnsi="Arial" w:cs="Arial"/>
              </w:rPr>
              <w:t>градостроительный план земельного участка;</w:t>
            </w:r>
          </w:p>
        </w:tc>
      </w:tr>
      <w:tr w:rsidR="00312141" w:rsidRPr="00771B01" w:rsidTr="00BB2686">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3)</w:t>
            </w:r>
          </w:p>
        </w:tc>
        <w:tc>
          <w:tcPr>
            <w:tcW w:w="7752" w:type="dxa"/>
          </w:tcPr>
          <w:p w:rsidR="00312141" w:rsidRPr="00771B01" w:rsidRDefault="00312141" w:rsidP="008D53A4">
            <w:pPr>
              <w:spacing w:line="240" w:lineRule="auto"/>
              <w:jc w:val="both"/>
              <w:rPr>
                <w:rFonts w:ascii="Arial" w:hAnsi="Arial" w:cs="Arial"/>
              </w:rPr>
            </w:pPr>
            <w:r w:rsidRPr="00771B01">
              <w:rPr>
                <w:rFonts w:ascii="Arial" w:hAnsi="Arial" w:cs="Arial"/>
              </w:rPr>
              <w:t>материалы, содержащиеся в проектной документации:</w:t>
            </w:r>
          </w:p>
        </w:tc>
      </w:tr>
      <w:tr w:rsidR="00312141" w:rsidRPr="00771B01" w:rsidTr="00BB2686">
        <w:tc>
          <w:tcPr>
            <w:tcW w:w="1145" w:type="dxa"/>
          </w:tcPr>
          <w:p w:rsidR="00312141" w:rsidRPr="00771B01" w:rsidRDefault="00312141" w:rsidP="008D53A4">
            <w:pPr>
              <w:spacing w:line="240" w:lineRule="auto"/>
              <w:jc w:val="right"/>
              <w:rPr>
                <w:rFonts w:ascii="Arial" w:hAnsi="Arial" w:cs="Arial"/>
              </w:rPr>
            </w:pPr>
          </w:p>
        </w:tc>
        <w:tc>
          <w:tcPr>
            <w:tcW w:w="7752" w:type="dxa"/>
          </w:tcPr>
          <w:p w:rsidR="00312141" w:rsidRPr="00771B01" w:rsidRDefault="00312141" w:rsidP="00BB2686">
            <w:pPr>
              <w:spacing w:line="240" w:lineRule="auto"/>
              <w:jc w:val="both"/>
              <w:rPr>
                <w:rFonts w:ascii="Arial" w:hAnsi="Arial" w:cs="Arial"/>
              </w:rPr>
            </w:pPr>
            <w:r w:rsidRPr="00771B01">
              <w:rPr>
                <w:rFonts w:ascii="Arial" w:hAnsi="Arial" w:cs="Arial"/>
              </w:rPr>
              <w:t>- пояснительная записка;</w:t>
            </w:r>
          </w:p>
        </w:tc>
      </w:tr>
      <w:tr w:rsidR="00312141" w:rsidRPr="00771B01" w:rsidTr="00BB2686">
        <w:tc>
          <w:tcPr>
            <w:tcW w:w="1145" w:type="dxa"/>
          </w:tcPr>
          <w:p w:rsidR="00312141" w:rsidRPr="00771B01" w:rsidRDefault="00312141" w:rsidP="008D53A4">
            <w:pPr>
              <w:spacing w:line="240" w:lineRule="auto"/>
              <w:jc w:val="right"/>
              <w:rPr>
                <w:rFonts w:ascii="Arial" w:hAnsi="Arial" w:cs="Arial"/>
              </w:rPr>
            </w:pPr>
          </w:p>
        </w:tc>
        <w:tc>
          <w:tcPr>
            <w:tcW w:w="7752" w:type="dxa"/>
          </w:tcPr>
          <w:p w:rsidR="00312141" w:rsidRPr="00771B01" w:rsidRDefault="00312141" w:rsidP="00EA00B1">
            <w:pPr>
              <w:spacing w:line="240" w:lineRule="auto"/>
              <w:rPr>
                <w:rFonts w:ascii="Arial" w:hAnsi="Arial" w:cs="Arial"/>
              </w:rPr>
            </w:pPr>
            <w:r w:rsidRPr="00771B01">
              <w:rPr>
                <w:rFonts w:ascii="Arial" w:hAnsi="Arial" w:cs="Arial"/>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проездов, проходов, границ зон действия публичных и частных сервитутов;</w:t>
            </w:r>
          </w:p>
        </w:tc>
      </w:tr>
      <w:tr w:rsidR="00312141" w:rsidRPr="00771B01" w:rsidTr="00BB2686">
        <w:tc>
          <w:tcPr>
            <w:tcW w:w="1145" w:type="dxa"/>
          </w:tcPr>
          <w:p w:rsidR="00312141" w:rsidRPr="00771B01" w:rsidRDefault="00312141" w:rsidP="008D53A4">
            <w:pPr>
              <w:spacing w:line="240" w:lineRule="auto"/>
              <w:jc w:val="right"/>
              <w:rPr>
                <w:rFonts w:ascii="Arial" w:hAnsi="Arial" w:cs="Arial"/>
              </w:rPr>
            </w:pPr>
          </w:p>
        </w:tc>
        <w:tc>
          <w:tcPr>
            <w:tcW w:w="7752" w:type="dxa"/>
          </w:tcPr>
          <w:p w:rsidR="00312141" w:rsidRPr="00771B01" w:rsidRDefault="00312141" w:rsidP="008D53A4">
            <w:pPr>
              <w:spacing w:line="240" w:lineRule="auto"/>
              <w:rPr>
                <w:rFonts w:ascii="Arial" w:hAnsi="Arial" w:cs="Arial"/>
              </w:rPr>
            </w:pPr>
            <w:r w:rsidRPr="00771B01">
              <w:rPr>
                <w:rFonts w:ascii="Arial" w:hAnsi="Arial" w:cs="Arial"/>
              </w:rPr>
              <w:t>-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tc>
      </w:tr>
      <w:tr w:rsidR="00312141" w:rsidRPr="00771B01" w:rsidTr="00BB2686">
        <w:tc>
          <w:tcPr>
            <w:tcW w:w="1145" w:type="dxa"/>
          </w:tcPr>
          <w:p w:rsidR="00312141" w:rsidRPr="00771B01" w:rsidRDefault="00312141" w:rsidP="008D53A4">
            <w:pPr>
              <w:spacing w:line="240" w:lineRule="auto"/>
              <w:jc w:val="right"/>
              <w:rPr>
                <w:rFonts w:ascii="Arial" w:hAnsi="Arial" w:cs="Arial"/>
              </w:rPr>
            </w:pPr>
          </w:p>
        </w:tc>
        <w:tc>
          <w:tcPr>
            <w:tcW w:w="7752" w:type="dxa"/>
          </w:tcPr>
          <w:p w:rsidR="00312141" w:rsidRPr="00771B01" w:rsidRDefault="00312141" w:rsidP="008D53A4">
            <w:pPr>
              <w:spacing w:line="240" w:lineRule="auto"/>
              <w:jc w:val="both"/>
              <w:rPr>
                <w:rFonts w:ascii="Arial" w:hAnsi="Arial" w:cs="Arial"/>
              </w:rPr>
            </w:pPr>
            <w:r w:rsidRPr="00771B01">
              <w:rPr>
                <w:rFonts w:ascii="Arial" w:hAnsi="Arial" w:cs="Arial"/>
              </w:rPr>
              <w:t>- схемы, отображающие архитектурные решения;</w:t>
            </w:r>
          </w:p>
        </w:tc>
      </w:tr>
      <w:tr w:rsidR="00312141" w:rsidRPr="00771B01" w:rsidTr="00BB2686">
        <w:tc>
          <w:tcPr>
            <w:tcW w:w="1145" w:type="dxa"/>
          </w:tcPr>
          <w:p w:rsidR="00312141" w:rsidRPr="00771B01" w:rsidRDefault="00312141" w:rsidP="008D53A4">
            <w:pPr>
              <w:spacing w:line="240" w:lineRule="auto"/>
              <w:jc w:val="right"/>
              <w:rPr>
                <w:rFonts w:ascii="Arial" w:hAnsi="Arial" w:cs="Arial"/>
              </w:rPr>
            </w:pPr>
          </w:p>
        </w:tc>
        <w:tc>
          <w:tcPr>
            <w:tcW w:w="7752" w:type="dxa"/>
          </w:tcPr>
          <w:p w:rsidR="00312141" w:rsidRPr="00771B01" w:rsidRDefault="00312141" w:rsidP="00BB2686">
            <w:pPr>
              <w:spacing w:line="240" w:lineRule="auto"/>
              <w:rPr>
                <w:rFonts w:ascii="Arial" w:hAnsi="Arial" w:cs="Arial"/>
              </w:rPr>
            </w:pPr>
            <w:r w:rsidRPr="00771B01">
              <w:rPr>
                <w:rFonts w:ascii="Arial" w:hAnsi="Arial" w:cs="Arial"/>
              </w:rPr>
              <w:t>- сведения об инженерном оборудовании, сводный план сетей инженерно – технического обеспечения с обозначением мест подключения проектируемого объекта капитального строительства к внеплощадочным сетям инженерно – технического обеспечения;</w:t>
            </w:r>
          </w:p>
        </w:tc>
      </w:tr>
      <w:tr w:rsidR="00312141" w:rsidRPr="00771B01" w:rsidTr="00BB2686">
        <w:tc>
          <w:tcPr>
            <w:tcW w:w="1145" w:type="dxa"/>
          </w:tcPr>
          <w:p w:rsidR="00312141" w:rsidRPr="00771B01" w:rsidRDefault="00312141" w:rsidP="008D53A4">
            <w:pPr>
              <w:spacing w:line="240" w:lineRule="auto"/>
              <w:jc w:val="right"/>
              <w:rPr>
                <w:rFonts w:ascii="Arial" w:hAnsi="Arial" w:cs="Arial"/>
              </w:rPr>
            </w:pPr>
          </w:p>
        </w:tc>
        <w:tc>
          <w:tcPr>
            <w:tcW w:w="7752" w:type="dxa"/>
          </w:tcPr>
          <w:p w:rsidR="00312141" w:rsidRPr="00771B01" w:rsidRDefault="00312141" w:rsidP="00BB2686">
            <w:pPr>
              <w:spacing w:line="240" w:lineRule="auto"/>
              <w:rPr>
                <w:rFonts w:ascii="Arial" w:hAnsi="Arial" w:cs="Arial"/>
              </w:rPr>
            </w:pPr>
            <w:r w:rsidRPr="00771B01">
              <w:rPr>
                <w:rFonts w:ascii="Arial" w:hAnsi="Arial" w:cs="Arial"/>
              </w:rPr>
              <w:t>- проект организации строительства;</w:t>
            </w:r>
          </w:p>
        </w:tc>
      </w:tr>
      <w:tr w:rsidR="00312141" w:rsidRPr="00771B01" w:rsidTr="00BB2686">
        <w:tc>
          <w:tcPr>
            <w:tcW w:w="1145" w:type="dxa"/>
          </w:tcPr>
          <w:p w:rsidR="00312141" w:rsidRPr="00771B01" w:rsidRDefault="00312141" w:rsidP="008D53A4">
            <w:pPr>
              <w:spacing w:line="240" w:lineRule="auto"/>
              <w:jc w:val="right"/>
              <w:rPr>
                <w:rFonts w:ascii="Arial" w:hAnsi="Arial" w:cs="Arial"/>
              </w:rPr>
            </w:pPr>
          </w:p>
        </w:tc>
        <w:tc>
          <w:tcPr>
            <w:tcW w:w="7752" w:type="dxa"/>
          </w:tcPr>
          <w:p w:rsidR="00312141" w:rsidRPr="00771B01" w:rsidRDefault="00312141" w:rsidP="00BB2686">
            <w:pPr>
              <w:spacing w:line="240" w:lineRule="auto"/>
              <w:rPr>
                <w:rFonts w:ascii="Arial" w:hAnsi="Arial" w:cs="Arial"/>
              </w:rPr>
            </w:pPr>
            <w:r w:rsidRPr="00771B01">
              <w:rPr>
                <w:rFonts w:ascii="Arial" w:hAnsi="Arial" w:cs="Arial"/>
              </w:rPr>
              <w:t>- проект организации работ по сносу или демонтажу объектов капитального строительства, их частей;</w:t>
            </w:r>
          </w:p>
        </w:tc>
      </w:tr>
      <w:tr w:rsidR="00312141" w:rsidRPr="00771B01" w:rsidTr="00BB2686">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4)</w:t>
            </w:r>
          </w:p>
        </w:tc>
        <w:tc>
          <w:tcPr>
            <w:tcW w:w="7752" w:type="dxa"/>
          </w:tcPr>
          <w:p w:rsidR="00312141" w:rsidRPr="00771B01" w:rsidRDefault="00312141" w:rsidP="008D53A4">
            <w:pPr>
              <w:spacing w:line="240" w:lineRule="auto"/>
              <w:jc w:val="both"/>
              <w:rPr>
                <w:rFonts w:ascii="Arial" w:hAnsi="Arial" w:cs="Arial"/>
              </w:rPr>
            </w:pPr>
            <w:r w:rsidRPr="00771B01">
              <w:rPr>
                <w:rFonts w:ascii="Arial" w:hAnsi="Arial" w:cs="Arial"/>
              </w:rPr>
              <w:t>положительное заключение государственной экспертизы (применительно к проектной документации объектов предусмотренных статьей 49 Градостроительного кодекса Российской Федерации);</w:t>
            </w:r>
          </w:p>
        </w:tc>
      </w:tr>
      <w:tr w:rsidR="00312141" w:rsidRPr="00771B01" w:rsidTr="00BB2686">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5)</w:t>
            </w:r>
          </w:p>
        </w:tc>
        <w:tc>
          <w:tcPr>
            <w:tcW w:w="7752" w:type="dxa"/>
          </w:tcPr>
          <w:p w:rsidR="00312141" w:rsidRPr="00771B01" w:rsidRDefault="00312141" w:rsidP="008D53A4">
            <w:pPr>
              <w:spacing w:line="240" w:lineRule="auto"/>
              <w:jc w:val="both"/>
              <w:rPr>
                <w:rFonts w:ascii="Arial" w:hAnsi="Arial" w:cs="Arial"/>
              </w:rPr>
            </w:pPr>
            <w:r w:rsidRPr="00771B01">
              <w:rPr>
                <w:rFonts w:ascii="Arial" w:hAnsi="Arial" w:cs="Arial"/>
              </w:rPr>
              <w:t>разрешение на отклонение от предельных параметров разрешенного строительства, реконструкции (в случаях, если застройщику было предоставлено такое разрешение в соответствии с законодательством и в порядке статьи 26 настоящих Правил);</w:t>
            </w:r>
          </w:p>
        </w:tc>
      </w:tr>
      <w:tr w:rsidR="00312141" w:rsidRPr="00771B01" w:rsidTr="00BB2686">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6)</w:t>
            </w:r>
          </w:p>
        </w:tc>
        <w:tc>
          <w:tcPr>
            <w:tcW w:w="7752" w:type="dxa"/>
          </w:tcPr>
          <w:p w:rsidR="00312141" w:rsidRPr="00771B01" w:rsidRDefault="00312141" w:rsidP="008D53A4">
            <w:pPr>
              <w:spacing w:line="240" w:lineRule="auto"/>
              <w:jc w:val="both"/>
              <w:rPr>
                <w:rFonts w:ascii="Arial" w:hAnsi="Arial" w:cs="Arial"/>
              </w:rPr>
            </w:pPr>
            <w:r w:rsidRPr="00771B01">
              <w:rPr>
                <w:rFonts w:ascii="Arial" w:hAnsi="Arial" w:cs="Arial"/>
              </w:rPr>
              <w:t>согласие всех правообладателей объекта капитального строительства в случаях реконструкции такого объекта.</w:t>
            </w:r>
          </w:p>
        </w:tc>
      </w:tr>
    </w:tbl>
    <w:p w:rsidR="00312141" w:rsidRPr="00771B01" w:rsidRDefault="00312141" w:rsidP="0044460D">
      <w:pPr>
        <w:spacing w:line="240" w:lineRule="auto"/>
        <w:ind w:firstLine="550"/>
        <w:jc w:val="both"/>
        <w:rPr>
          <w:rFonts w:ascii="Arial" w:hAnsi="Arial" w:cs="Arial"/>
        </w:rPr>
      </w:pPr>
      <w:r w:rsidRPr="00771B01">
        <w:rPr>
          <w:rFonts w:ascii="Arial" w:hAnsi="Arial" w:cs="Arial"/>
        </w:rPr>
        <w:t>К заявлению может прилагаться также положительное заключение негосударственной экспертизы проектной документации.</w:t>
      </w:r>
    </w:p>
    <w:p w:rsidR="00312141" w:rsidRPr="00771B01" w:rsidRDefault="00312141" w:rsidP="008054E0">
      <w:pPr>
        <w:spacing w:line="240" w:lineRule="auto"/>
        <w:ind w:firstLine="567"/>
        <w:jc w:val="both"/>
        <w:rPr>
          <w:rFonts w:ascii="Arial" w:hAnsi="Arial" w:cs="Arial"/>
        </w:rPr>
      </w:pPr>
      <w:r w:rsidRPr="00771B01">
        <w:rPr>
          <w:rFonts w:ascii="Arial" w:hAnsi="Arial" w:cs="Arial"/>
        </w:rPr>
        <w:t>5. В целях строительства, реконструкции, капитального ремонта объектов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tbl>
      <w:tblPr>
        <w:tblW w:w="8897" w:type="dxa"/>
        <w:tblLook w:val="00A0"/>
      </w:tblPr>
      <w:tblGrid>
        <w:gridCol w:w="1145"/>
        <w:gridCol w:w="7752"/>
      </w:tblGrid>
      <w:tr w:rsidR="00312141" w:rsidRPr="00771B01" w:rsidTr="008D53A4">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1)</w:t>
            </w:r>
          </w:p>
        </w:tc>
        <w:tc>
          <w:tcPr>
            <w:tcW w:w="7752" w:type="dxa"/>
          </w:tcPr>
          <w:p w:rsidR="00312141" w:rsidRPr="00771B01" w:rsidRDefault="00312141" w:rsidP="008D53A4">
            <w:pPr>
              <w:spacing w:line="240" w:lineRule="auto"/>
              <w:jc w:val="both"/>
              <w:rPr>
                <w:rFonts w:ascii="Arial" w:hAnsi="Arial" w:cs="Arial"/>
              </w:rPr>
            </w:pPr>
            <w:r w:rsidRPr="00771B01">
              <w:rPr>
                <w:rFonts w:ascii="Arial" w:hAnsi="Arial" w:cs="Arial"/>
              </w:rPr>
              <w:t>правоустанавливающие документы на земельный участок;</w:t>
            </w:r>
          </w:p>
        </w:tc>
      </w:tr>
      <w:tr w:rsidR="00312141" w:rsidRPr="00771B01" w:rsidTr="008D53A4">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2)</w:t>
            </w:r>
          </w:p>
        </w:tc>
        <w:tc>
          <w:tcPr>
            <w:tcW w:w="7752" w:type="dxa"/>
          </w:tcPr>
          <w:p w:rsidR="00312141" w:rsidRPr="00771B01" w:rsidRDefault="00312141" w:rsidP="008D53A4">
            <w:pPr>
              <w:spacing w:line="240" w:lineRule="auto"/>
              <w:jc w:val="both"/>
              <w:rPr>
                <w:rFonts w:ascii="Arial" w:hAnsi="Arial" w:cs="Arial"/>
              </w:rPr>
            </w:pPr>
            <w:r w:rsidRPr="00771B01">
              <w:rPr>
                <w:rFonts w:ascii="Arial" w:hAnsi="Arial" w:cs="Arial"/>
              </w:rPr>
              <w:t>градостроительный план земельного участка;</w:t>
            </w:r>
          </w:p>
        </w:tc>
      </w:tr>
      <w:tr w:rsidR="00312141" w:rsidRPr="00771B01" w:rsidTr="008D53A4">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3)</w:t>
            </w:r>
          </w:p>
        </w:tc>
        <w:tc>
          <w:tcPr>
            <w:tcW w:w="7752" w:type="dxa"/>
          </w:tcPr>
          <w:p w:rsidR="00312141" w:rsidRPr="00771B01" w:rsidRDefault="00312141" w:rsidP="008D53A4">
            <w:pPr>
              <w:spacing w:line="240" w:lineRule="auto"/>
              <w:jc w:val="both"/>
              <w:rPr>
                <w:rFonts w:ascii="Arial" w:hAnsi="Arial" w:cs="Arial"/>
              </w:rPr>
            </w:pPr>
            <w:r w:rsidRPr="00771B01">
              <w:rPr>
                <w:rFonts w:ascii="Arial" w:hAnsi="Arial" w:cs="Arial"/>
              </w:rPr>
              <w:t xml:space="preserve">схема планировочной организации земельного участка с обозначением </w:t>
            </w:r>
            <w:r w:rsidRPr="00771B01">
              <w:rPr>
                <w:rFonts w:ascii="Arial" w:hAnsi="Arial" w:cs="Arial"/>
              </w:rPr>
              <w:lastRenderedPageBreak/>
              <w:t>места размещения объекта индивидуального жилищного строительства.</w:t>
            </w:r>
          </w:p>
        </w:tc>
      </w:tr>
    </w:tbl>
    <w:p w:rsidR="00312141" w:rsidRPr="00771B01" w:rsidRDefault="00312141" w:rsidP="0044460D">
      <w:pPr>
        <w:spacing w:line="240" w:lineRule="auto"/>
        <w:ind w:firstLine="550"/>
        <w:jc w:val="both"/>
        <w:rPr>
          <w:rFonts w:ascii="Arial" w:hAnsi="Arial" w:cs="Arial"/>
        </w:rPr>
      </w:pPr>
      <w:r w:rsidRPr="00771B01">
        <w:rPr>
          <w:rFonts w:ascii="Arial" w:hAnsi="Arial" w:cs="Arial"/>
        </w:rPr>
        <w:lastRenderedPageBreak/>
        <w:t>6. 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указанных в частях 4 и 5 настоящей статьи документов.</w:t>
      </w:r>
    </w:p>
    <w:p w:rsidR="00312141" w:rsidRPr="00771B01" w:rsidRDefault="00312141" w:rsidP="008054E0">
      <w:pPr>
        <w:spacing w:line="240" w:lineRule="auto"/>
        <w:ind w:firstLine="567"/>
        <w:jc w:val="both"/>
        <w:rPr>
          <w:rFonts w:ascii="Arial" w:hAnsi="Arial" w:cs="Arial"/>
        </w:rPr>
      </w:pPr>
      <w:r w:rsidRPr="00771B01">
        <w:rPr>
          <w:rFonts w:ascii="Arial" w:hAnsi="Arial" w:cs="Arial"/>
        </w:rPr>
        <w:t>7. Администрация в течение 10 дней со дня со дня получения заявления о выдаче разрешения на строительство:</w:t>
      </w:r>
    </w:p>
    <w:tbl>
      <w:tblPr>
        <w:tblW w:w="8897" w:type="dxa"/>
        <w:tblLook w:val="00A0"/>
      </w:tblPr>
      <w:tblGrid>
        <w:gridCol w:w="1145"/>
        <w:gridCol w:w="7752"/>
      </w:tblGrid>
      <w:tr w:rsidR="00312141" w:rsidRPr="00771B01" w:rsidTr="008D53A4">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w:t>
            </w:r>
          </w:p>
        </w:tc>
        <w:tc>
          <w:tcPr>
            <w:tcW w:w="7752" w:type="dxa"/>
          </w:tcPr>
          <w:p w:rsidR="00312141" w:rsidRPr="00771B01" w:rsidRDefault="00312141" w:rsidP="008D53A4">
            <w:pPr>
              <w:spacing w:line="240" w:lineRule="auto"/>
              <w:jc w:val="both"/>
              <w:rPr>
                <w:rFonts w:ascii="Arial" w:hAnsi="Arial" w:cs="Arial"/>
              </w:rPr>
            </w:pPr>
            <w:r w:rsidRPr="00771B01">
              <w:rPr>
                <w:rFonts w:ascii="Arial" w:hAnsi="Arial" w:cs="Arial"/>
              </w:rPr>
              <w:t>проводит проверку наличия и надлежащего оформления документов, прилагаемых к заявлению;</w:t>
            </w:r>
          </w:p>
        </w:tc>
      </w:tr>
      <w:tr w:rsidR="00312141" w:rsidRPr="00771B01" w:rsidTr="008D53A4">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w:t>
            </w:r>
          </w:p>
        </w:tc>
        <w:tc>
          <w:tcPr>
            <w:tcW w:w="7752" w:type="dxa"/>
          </w:tcPr>
          <w:p w:rsidR="00312141" w:rsidRPr="00771B01" w:rsidRDefault="00312141" w:rsidP="008D53A4">
            <w:pPr>
              <w:spacing w:line="240" w:lineRule="auto"/>
              <w:jc w:val="both"/>
              <w:rPr>
                <w:rFonts w:ascii="Arial" w:hAnsi="Arial" w:cs="Arial"/>
              </w:rPr>
            </w:pPr>
            <w:r w:rsidRPr="00771B01">
              <w:rPr>
                <w:rFonts w:ascii="Arial" w:hAnsi="Arial" w:cs="Arial"/>
              </w:rPr>
              <w:t>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tc>
      </w:tr>
      <w:tr w:rsidR="00312141" w:rsidRPr="00771B01" w:rsidTr="008D53A4">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w:t>
            </w:r>
          </w:p>
        </w:tc>
        <w:tc>
          <w:tcPr>
            <w:tcW w:w="7752" w:type="dxa"/>
          </w:tcPr>
          <w:p w:rsidR="00312141" w:rsidRPr="00771B01" w:rsidRDefault="00312141" w:rsidP="008D53A4">
            <w:pPr>
              <w:spacing w:line="240" w:lineRule="auto"/>
              <w:jc w:val="both"/>
              <w:rPr>
                <w:rFonts w:ascii="Arial" w:hAnsi="Arial" w:cs="Arial"/>
              </w:rPr>
            </w:pPr>
            <w:r w:rsidRPr="00771B01">
              <w:rPr>
                <w:rFonts w:ascii="Arial" w:hAnsi="Arial" w:cs="Arial"/>
              </w:rPr>
              <w:t>выдает разрешение на строительство либо отказывает в выдаче такого разрешения с указанием причин отказа.</w:t>
            </w:r>
          </w:p>
        </w:tc>
      </w:tr>
    </w:tbl>
    <w:p w:rsidR="00312141" w:rsidRPr="00771B01" w:rsidRDefault="00312141" w:rsidP="008054E0">
      <w:pPr>
        <w:spacing w:line="240" w:lineRule="auto"/>
        <w:ind w:firstLine="567"/>
        <w:jc w:val="both"/>
        <w:rPr>
          <w:rFonts w:ascii="Arial" w:hAnsi="Arial" w:cs="Arial"/>
        </w:rPr>
      </w:pPr>
      <w:r w:rsidRPr="00771B01">
        <w:rPr>
          <w:rFonts w:ascii="Arial" w:hAnsi="Arial" w:cs="Arial"/>
        </w:rPr>
        <w:t>8. Администрация по заявлению застройщика может выдавать разрешение на отдельные этапы строительства, реконструкции.</w:t>
      </w:r>
    </w:p>
    <w:p w:rsidR="00312141" w:rsidRPr="00771B01" w:rsidRDefault="00312141" w:rsidP="008054E0">
      <w:pPr>
        <w:spacing w:line="240" w:lineRule="auto"/>
        <w:ind w:firstLine="567"/>
        <w:jc w:val="both"/>
        <w:rPr>
          <w:rFonts w:ascii="Arial" w:hAnsi="Arial" w:cs="Arial"/>
        </w:rPr>
      </w:pPr>
      <w:r w:rsidRPr="00771B01">
        <w:rPr>
          <w:rFonts w:ascii="Arial" w:hAnsi="Arial" w:cs="Arial"/>
        </w:rPr>
        <w:t>9. Отказ в выдаче разрешения на строительство может быть обжалован застройщиком в судебном порядке.</w:t>
      </w:r>
    </w:p>
    <w:p w:rsidR="00312141" w:rsidRPr="00771B01" w:rsidRDefault="00312141" w:rsidP="008054E0">
      <w:pPr>
        <w:spacing w:line="240" w:lineRule="auto"/>
        <w:ind w:firstLine="567"/>
        <w:jc w:val="both"/>
        <w:rPr>
          <w:rFonts w:ascii="Arial" w:hAnsi="Arial" w:cs="Arial"/>
        </w:rPr>
      </w:pPr>
      <w:r w:rsidRPr="00771B01">
        <w:rPr>
          <w:rFonts w:ascii="Arial" w:hAnsi="Arial" w:cs="Arial"/>
        </w:rPr>
        <w:t>10. Разрешения на строительство выдаются бесплатно.</w:t>
      </w:r>
    </w:p>
    <w:p w:rsidR="00312141" w:rsidRPr="00771B01" w:rsidRDefault="00312141" w:rsidP="00677D7B">
      <w:pPr>
        <w:spacing w:line="240" w:lineRule="auto"/>
        <w:ind w:firstLine="567"/>
        <w:jc w:val="both"/>
        <w:rPr>
          <w:rFonts w:ascii="Arial" w:hAnsi="Arial" w:cs="Arial"/>
        </w:rPr>
      </w:pPr>
      <w:r w:rsidRPr="00771B01">
        <w:rPr>
          <w:rFonts w:ascii="Arial" w:hAnsi="Arial" w:cs="Arial"/>
        </w:rPr>
        <w:t>11. Форма разрешения на строительство устанавливается Правительством Российской Федерации</w:t>
      </w:r>
    </w:p>
    <w:p w:rsidR="00312141" w:rsidRPr="00771B01" w:rsidRDefault="00312141" w:rsidP="008054E0">
      <w:pPr>
        <w:spacing w:line="240" w:lineRule="auto"/>
        <w:ind w:firstLine="567"/>
        <w:jc w:val="both"/>
        <w:rPr>
          <w:rFonts w:ascii="Arial" w:hAnsi="Arial" w:cs="Arial"/>
        </w:rPr>
      </w:pPr>
      <w:r w:rsidRPr="00771B01">
        <w:rPr>
          <w:rFonts w:ascii="Arial" w:hAnsi="Arial" w:cs="Arial"/>
        </w:rPr>
        <w:t>12. Застройщик в течение десяти дней со дня получения решения на строительство обязан безвозмездно передать в администрацию муниципального района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312141" w:rsidRPr="00771B01" w:rsidRDefault="00312141" w:rsidP="008054E0">
      <w:pPr>
        <w:spacing w:line="240" w:lineRule="auto"/>
        <w:ind w:firstLine="567"/>
        <w:jc w:val="both"/>
        <w:rPr>
          <w:rFonts w:ascii="Arial" w:hAnsi="Arial" w:cs="Arial"/>
        </w:rPr>
      </w:pPr>
      <w:r w:rsidRPr="00771B01">
        <w:rPr>
          <w:rFonts w:ascii="Arial" w:hAnsi="Arial" w:cs="Arial"/>
        </w:rPr>
        <w:t xml:space="preserve"> 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10 лет.</w:t>
      </w:r>
    </w:p>
    <w:p w:rsidR="00312141" w:rsidRPr="00771B01" w:rsidRDefault="00312141" w:rsidP="008054E0">
      <w:pPr>
        <w:spacing w:line="240" w:lineRule="auto"/>
        <w:ind w:firstLine="567"/>
        <w:jc w:val="both"/>
        <w:rPr>
          <w:rFonts w:ascii="Arial" w:hAnsi="Arial" w:cs="Arial"/>
        </w:rPr>
      </w:pPr>
      <w:r w:rsidRPr="00771B01">
        <w:rPr>
          <w:rFonts w:ascii="Arial" w:hAnsi="Arial" w:cs="Arial"/>
        </w:rPr>
        <w:t>Срок действия разрешения на строительство может быть продлен администрацией муниципального района по заявлению застройщика поданного не менее чем за 60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312141" w:rsidRPr="00771B01" w:rsidRDefault="00312141" w:rsidP="008D53A4">
      <w:pPr>
        <w:spacing w:line="240" w:lineRule="auto"/>
        <w:ind w:firstLine="567"/>
        <w:jc w:val="both"/>
        <w:rPr>
          <w:rFonts w:ascii="Arial" w:hAnsi="Arial" w:cs="Arial"/>
        </w:rPr>
      </w:pPr>
      <w:r w:rsidRPr="00771B01">
        <w:rPr>
          <w:rFonts w:ascii="Arial" w:hAnsi="Arial" w:cs="Arial"/>
        </w:rPr>
        <w:t>14. Срок действия разрешения на строительство при переходе прав на земельный участок и объекты капитального строительства сохраняется за исключением случаев, предусмотренных частью 21.1 статьи 51 Градостроительного кодекса Российской Федерации.</w:t>
      </w:r>
    </w:p>
    <w:p w:rsidR="00312141" w:rsidRPr="00771B01" w:rsidRDefault="00312141" w:rsidP="006C25A9">
      <w:pPr>
        <w:spacing w:line="240" w:lineRule="auto"/>
        <w:ind w:firstLine="567"/>
        <w:jc w:val="both"/>
        <w:rPr>
          <w:rFonts w:ascii="Arial" w:hAnsi="Arial" w:cs="Arial"/>
        </w:rPr>
      </w:pPr>
      <w:r w:rsidRPr="00771B01">
        <w:rPr>
          <w:rFonts w:ascii="Arial" w:hAnsi="Arial" w:cs="Arial"/>
        </w:rPr>
        <w:t>15. Разрешение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bookmarkStart w:id="48" w:name="_Toc321379038"/>
    </w:p>
    <w:p w:rsidR="00312141" w:rsidRPr="00771B01" w:rsidRDefault="00312141" w:rsidP="00067494">
      <w:pPr>
        <w:pStyle w:val="1"/>
        <w:tabs>
          <w:tab w:val="clear" w:pos="0"/>
        </w:tabs>
        <w:spacing w:after="240"/>
        <w:jc w:val="both"/>
        <w:rPr>
          <w:b w:val="0"/>
          <w:kern w:val="0"/>
          <w:sz w:val="22"/>
          <w:szCs w:val="22"/>
        </w:rPr>
      </w:pPr>
      <w:r w:rsidRPr="00771B01">
        <w:rPr>
          <w:b w:val="0"/>
          <w:kern w:val="0"/>
          <w:sz w:val="22"/>
          <w:szCs w:val="22"/>
        </w:rPr>
        <w:lastRenderedPageBreak/>
        <w:t>Статья 43. Строительство, реконструкци</w:t>
      </w:r>
      <w:bookmarkEnd w:id="48"/>
      <w:r w:rsidRPr="00771B01">
        <w:rPr>
          <w:b w:val="0"/>
          <w:kern w:val="0"/>
          <w:sz w:val="22"/>
          <w:szCs w:val="22"/>
        </w:rPr>
        <w:t>я</w:t>
      </w:r>
    </w:p>
    <w:p w:rsidR="00312141" w:rsidRPr="00771B01" w:rsidRDefault="00312141" w:rsidP="008D53A4">
      <w:pPr>
        <w:tabs>
          <w:tab w:val="left" w:pos="0"/>
        </w:tabs>
        <w:spacing w:after="0" w:line="240" w:lineRule="auto"/>
        <w:ind w:firstLine="567"/>
        <w:jc w:val="both"/>
        <w:rPr>
          <w:rFonts w:ascii="Arial" w:hAnsi="Arial" w:cs="Arial"/>
        </w:rPr>
      </w:pPr>
      <w:r w:rsidRPr="00771B01">
        <w:rPr>
          <w:rFonts w:ascii="Arial" w:hAnsi="Arial" w:cs="Arial"/>
        </w:rPr>
        <w:t>1. Лицами, осуществляющими строительство, могут являться застройщик либо привлекаемые застройщиком или техническим заказчиком на основании договора физическое или юридическое лицо, соответствующее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312141" w:rsidRPr="00771B01" w:rsidRDefault="00312141" w:rsidP="008D53A4">
      <w:pPr>
        <w:tabs>
          <w:tab w:val="left" w:pos="0"/>
        </w:tabs>
        <w:spacing w:after="0" w:line="240" w:lineRule="auto"/>
        <w:ind w:firstLine="567"/>
        <w:jc w:val="both"/>
        <w:rPr>
          <w:rFonts w:ascii="Arial" w:hAnsi="Arial" w:cs="Arial"/>
        </w:rPr>
      </w:pPr>
    </w:p>
    <w:p w:rsidR="00312141" w:rsidRPr="00771B01" w:rsidRDefault="00312141" w:rsidP="008D53A4">
      <w:pPr>
        <w:tabs>
          <w:tab w:val="left" w:pos="1080"/>
        </w:tabs>
        <w:spacing w:after="0" w:line="240" w:lineRule="auto"/>
        <w:ind w:firstLine="567"/>
        <w:jc w:val="both"/>
        <w:rPr>
          <w:rFonts w:ascii="Arial" w:hAnsi="Arial" w:cs="Arial"/>
        </w:rPr>
      </w:pPr>
      <w:r w:rsidRPr="00771B01">
        <w:rPr>
          <w:rFonts w:ascii="Arial" w:hAnsi="Arial" w:cs="Arial"/>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приостановлении более чем на шесть месяцев застройщик или технический  заказчик должен обеспечить консервацию объекта капитального строительства.</w:t>
      </w:r>
    </w:p>
    <w:p w:rsidR="00312141" w:rsidRPr="00771B01" w:rsidRDefault="00312141" w:rsidP="008D53A4">
      <w:pPr>
        <w:tabs>
          <w:tab w:val="left" w:pos="1080"/>
        </w:tabs>
        <w:spacing w:after="0" w:line="240" w:lineRule="auto"/>
        <w:ind w:firstLine="567"/>
        <w:jc w:val="both"/>
        <w:rPr>
          <w:rFonts w:ascii="Arial" w:hAnsi="Arial" w:cs="Arial"/>
        </w:rPr>
      </w:pPr>
    </w:p>
    <w:p w:rsidR="00312141" w:rsidRPr="00771B01" w:rsidRDefault="00312141" w:rsidP="008D53A4">
      <w:pPr>
        <w:tabs>
          <w:tab w:val="left" w:pos="0"/>
        </w:tabs>
        <w:spacing w:after="0" w:line="240" w:lineRule="auto"/>
        <w:ind w:firstLine="567"/>
        <w:jc w:val="both"/>
        <w:rPr>
          <w:rFonts w:ascii="Arial" w:hAnsi="Arial" w:cs="Arial"/>
        </w:rPr>
      </w:pPr>
      <w:r w:rsidRPr="00771B01">
        <w:rPr>
          <w:rFonts w:ascii="Arial" w:hAnsi="Arial" w:cs="Arial"/>
        </w:rPr>
        <w:t>3.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w:t>
      </w:r>
    </w:p>
    <w:p w:rsidR="00312141" w:rsidRPr="00771B01" w:rsidRDefault="00312141" w:rsidP="008D53A4">
      <w:pPr>
        <w:tabs>
          <w:tab w:val="left" w:pos="0"/>
        </w:tabs>
        <w:spacing w:after="0" w:line="240" w:lineRule="auto"/>
        <w:ind w:firstLine="567"/>
        <w:jc w:val="both"/>
        <w:rPr>
          <w:rFonts w:ascii="Arial" w:hAnsi="Arial" w:cs="Arial"/>
        </w:rPr>
      </w:pPr>
    </w:p>
    <w:p w:rsidR="00312141" w:rsidRPr="00771B01" w:rsidRDefault="00312141" w:rsidP="008D53A4">
      <w:pPr>
        <w:tabs>
          <w:tab w:val="left" w:pos="1080"/>
        </w:tabs>
        <w:spacing w:after="0" w:line="240" w:lineRule="auto"/>
        <w:ind w:firstLine="567"/>
        <w:jc w:val="both"/>
        <w:rPr>
          <w:rFonts w:ascii="Arial" w:hAnsi="Arial" w:cs="Arial"/>
        </w:rPr>
      </w:pPr>
      <w:r w:rsidRPr="00771B01">
        <w:rPr>
          <w:rFonts w:ascii="Arial" w:hAnsi="Arial" w:cs="Arial"/>
        </w:rPr>
        <w:t xml:space="preserve">4.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 </w:t>
      </w:r>
    </w:p>
    <w:p w:rsidR="00312141" w:rsidRPr="00771B01" w:rsidRDefault="00312141" w:rsidP="008D53A4">
      <w:pPr>
        <w:tabs>
          <w:tab w:val="left" w:pos="1080"/>
        </w:tabs>
        <w:spacing w:after="0" w:line="240" w:lineRule="auto"/>
        <w:ind w:firstLine="567"/>
        <w:jc w:val="both"/>
        <w:rPr>
          <w:rFonts w:ascii="Arial" w:hAnsi="Arial" w:cs="Arial"/>
        </w:rPr>
      </w:pPr>
    </w:p>
    <w:tbl>
      <w:tblPr>
        <w:tblW w:w="8897" w:type="dxa"/>
        <w:tblLook w:val="00A0"/>
      </w:tblPr>
      <w:tblGrid>
        <w:gridCol w:w="1145"/>
        <w:gridCol w:w="7752"/>
      </w:tblGrid>
      <w:tr w:rsidR="00312141" w:rsidRPr="00771B01" w:rsidTr="008D53A4">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1)</w:t>
            </w:r>
          </w:p>
        </w:tc>
        <w:tc>
          <w:tcPr>
            <w:tcW w:w="7752" w:type="dxa"/>
          </w:tcPr>
          <w:p w:rsidR="00312141" w:rsidRPr="00771B01" w:rsidRDefault="00312141" w:rsidP="008D53A4">
            <w:pPr>
              <w:spacing w:line="240" w:lineRule="auto"/>
              <w:jc w:val="both"/>
              <w:rPr>
                <w:rFonts w:ascii="Arial" w:hAnsi="Arial" w:cs="Arial"/>
              </w:rPr>
            </w:pPr>
            <w:r w:rsidRPr="00771B01">
              <w:rPr>
                <w:rFonts w:ascii="Arial" w:hAnsi="Arial" w:cs="Arial"/>
              </w:rPr>
              <w:t>копия разрешения на строительство;</w:t>
            </w:r>
          </w:p>
        </w:tc>
      </w:tr>
      <w:tr w:rsidR="00312141" w:rsidRPr="00771B01" w:rsidTr="008D53A4">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2)</w:t>
            </w:r>
          </w:p>
        </w:tc>
        <w:tc>
          <w:tcPr>
            <w:tcW w:w="7752" w:type="dxa"/>
          </w:tcPr>
          <w:p w:rsidR="00312141" w:rsidRPr="00771B01" w:rsidRDefault="00312141" w:rsidP="008D53A4">
            <w:pPr>
              <w:tabs>
                <w:tab w:val="left" w:pos="1080"/>
              </w:tabs>
              <w:spacing w:after="0" w:line="240" w:lineRule="auto"/>
              <w:jc w:val="both"/>
              <w:rPr>
                <w:rFonts w:ascii="Arial" w:hAnsi="Arial" w:cs="Arial"/>
              </w:rPr>
            </w:pPr>
            <w:r w:rsidRPr="00771B01">
              <w:rPr>
                <w:rFonts w:ascii="Arial" w:hAnsi="Arial" w:cs="Arial"/>
              </w:rPr>
              <w:t xml:space="preserve">проектная документация в объеме, необходимом для осуществления соответствующего этапа строительства; </w:t>
            </w:r>
          </w:p>
          <w:p w:rsidR="00312141" w:rsidRPr="00771B01" w:rsidRDefault="00312141" w:rsidP="008D53A4">
            <w:pPr>
              <w:tabs>
                <w:tab w:val="left" w:pos="1080"/>
              </w:tabs>
              <w:spacing w:after="0" w:line="240" w:lineRule="auto"/>
              <w:jc w:val="both"/>
              <w:rPr>
                <w:rFonts w:ascii="Arial" w:hAnsi="Arial" w:cs="Arial"/>
              </w:rPr>
            </w:pPr>
          </w:p>
        </w:tc>
      </w:tr>
      <w:tr w:rsidR="00312141" w:rsidRPr="00771B01" w:rsidTr="008D53A4">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3)</w:t>
            </w:r>
          </w:p>
        </w:tc>
        <w:tc>
          <w:tcPr>
            <w:tcW w:w="7752" w:type="dxa"/>
          </w:tcPr>
          <w:p w:rsidR="00312141" w:rsidRPr="00771B01" w:rsidRDefault="00312141" w:rsidP="008D53A4">
            <w:pPr>
              <w:tabs>
                <w:tab w:val="left" w:pos="1080"/>
              </w:tabs>
              <w:spacing w:after="0" w:line="240" w:lineRule="auto"/>
              <w:jc w:val="both"/>
              <w:rPr>
                <w:rFonts w:ascii="Arial" w:hAnsi="Arial" w:cs="Arial"/>
              </w:rPr>
            </w:pPr>
            <w:r w:rsidRPr="00771B01">
              <w:rPr>
                <w:rFonts w:ascii="Arial" w:hAnsi="Arial" w:cs="Arial"/>
              </w:rPr>
              <w:t>копия документа о вынесении на местность линий отступа от красных линий (разбивочный чертеж);</w:t>
            </w:r>
          </w:p>
          <w:p w:rsidR="00312141" w:rsidRPr="00771B01" w:rsidRDefault="00312141" w:rsidP="008D53A4">
            <w:pPr>
              <w:tabs>
                <w:tab w:val="left" w:pos="1080"/>
              </w:tabs>
              <w:spacing w:after="0" w:line="240" w:lineRule="auto"/>
              <w:jc w:val="both"/>
              <w:rPr>
                <w:rFonts w:ascii="Arial" w:hAnsi="Arial" w:cs="Arial"/>
              </w:rPr>
            </w:pPr>
          </w:p>
        </w:tc>
      </w:tr>
      <w:tr w:rsidR="00312141" w:rsidRPr="00771B01" w:rsidTr="008D53A4">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4)</w:t>
            </w:r>
          </w:p>
        </w:tc>
        <w:tc>
          <w:tcPr>
            <w:tcW w:w="7752" w:type="dxa"/>
          </w:tcPr>
          <w:p w:rsidR="00312141" w:rsidRPr="00771B01" w:rsidRDefault="00312141" w:rsidP="008D53A4">
            <w:pPr>
              <w:tabs>
                <w:tab w:val="left" w:pos="1080"/>
              </w:tabs>
              <w:spacing w:after="0" w:line="240" w:lineRule="auto"/>
              <w:jc w:val="both"/>
              <w:rPr>
                <w:rFonts w:ascii="Arial" w:hAnsi="Arial" w:cs="Arial"/>
              </w:rPr>
            </w:pPr>
            <w:r w:rsidRPr="00771B01">
              <w:rPr>
                <w:rFonts w:ascii="Arial" w:hAnsi="Arial" w:cs="Arial"/>
              </w:rPr>
              <w:t>общий и специальные журналы, в которых ведется учет выполнения работ;</w:t>
            </w:r>
          </w:p>
          <w:p w:rsidR="00312141" w:rsidRPr="00771B01" w:rsidRDefault="00312141" w:rsidP="008D53A4">
            <w:pPr>
              <w:tabs>
                <w:tab w:val="left" w:pos="1080"/>
              </w:tabs>
              <w:spacing w:after="0" w:line="240" w:lineRule="auto"/>
              <w:jc w:val="both"/>
              <w:rPr>
                <w:rFonts w:ascii="Arial" w:hAnsi="Arial" w:cs="Arial"/>
              </w:rPr>
            </w:pPr>
          </w:p>
        </w:tc>
      </w:tr>
      <w:tr w:rsidR="00312141" w:rsidRPr="00771B01" w:rsidTr="008D53A4">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5)</w:t>
            </w:r>
          </w:p>
        </w:tc>
        <w:tc>
          <w:tcPr>
            <w:tcW w:w="7752" w:type="dxa"/>
          </w:tcPr>
          <w:p w:rsidR="00312141" w:rsidRPr="00771B01" w:rsidRDefault="00312141" w:rsidP="008D53A4">
            <w:pPr>
              <w:tabs>
                <w:tab w:val="left" w:pos="1080"/>
              </w:tabs>
              <w:spacing w:after="0" w:line="240" w:lineRule="auto"/>
              <w:jc w:val="both"/>
              <w:rPr>
                <w:rFonts w:ascii="Arial" w:hAnsi="Arial" w:cs="Arial"/>
              </w:rPr>
            </w:pPr>
            <w:r w:rsidRPr="00771B01">
              <w:rPr>
                <w:rFonts w:ascii="Arial" w:hAnsi="Arial" w:cs="Arial"/>
              </w:rPr>
              <w:t>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w:t>
            </w:r>
          </w:p>
          <w:p w:rsidR="00312141" w:rsidRPr="00771B01" w:rsidRDefault="00312141" w:rsidP="008D53A4">
            <w:pPr>
              <w:tabs>
                <w:tab w:val="left" w:pos="1080"/>
              </w:tabs>
              <w:spacing w:after="0" w:line="240" w:lineRule="auto"/>
              <w:jc w:val="both"/>
              <w:rPr>
                <w:rFonts w:ascii="Arial" w:hAnsi="Arial" w:cs="Arial"/>
              </w:rPr>
            </w:pPr>
          </w:p>
        </w:tc>
      </w:tr>
    </w:tbl>
    <w:p w:rsidR="00312141" w:rsidRPr="00771B01" w:rsidRDefault="00312141" w:rsidP="00753588">
      <w:pPr>
        <w:tabs>
          <w:tab w:val="left" w:pos="851"/>
        </w:tabs>
        <w:spacing w:after="0" w:line="240" w:lineRule="auto"/>
        <w:jc w:val="both"/>
        <w:rPr>
          <w:rFonts w:ascii="Arial" w:hAnsi="Arial" w:cs="Arial"/>
        </w:rPr>
      </w:pPr>
    </w:p>
    <w:p w:rsidR="00312141" w:rsidRPr="00771B01" w:rsidRDefault="00312141" w:rsidP="00417D1E">
      <w:pPr>
        <w:numPr>
          <w:ilvl w:val="1"/>
          <w:numId w:val="11"/>
        </w:numPr>
        <w:tabs>
          <w:tab w:val="clear" w:pos="1440"/>
          <w:tab w:val="left" w:pos="851"/>
        </w:tabs>
        <w:spacing w:after="0" w:line="240" w:lineRule="auto"/>
        <w:ind w:left="0" w:firstLine="567"/>
        <w:jc w:val="both"/>
        <w:rPr>
          <w:rFonts w:ascii="Arial" w:hAnsi="Arial" w:cs="Arial"/>
        </w:rPr>
      </w:pPr>
      <w:r w:rsidRPr="00771B01">
        <w:rPr>
          <w:rFonts w:ascii="Arial" w:hAnsi="Arial" w:cs="Arial"/>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застройщика или </w:t>
      </w:r>
      <w:r w:rsidRPr="00771B01">
        <w:rPr>
          <w:rFonts w:ascii="Arial" w:hAnsi="Arial" w:cs="Arial"/>
        </w:rPr>
        <w:lastRenderedPageBreak/>
        <w:t>заказчика, представителей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312141" w:rsidRPr="00771B01" w:rsidRDefault="00312141" w:rsidP="008D53A4">
      <w:pPr>
        <w:tabs>
          <w:tab w:val="left" w:pos="1080"/>
        </w:tabs>
        <w:spacing w:after="0" w:line="240" w:lineRule="auto"/>
        <w:ind w:left="567"/>
        <w:jc w:val="both"/>
        <w:rPr>
          <w:rFonts w:ascii="Arial" w:hAnsi="Arial" w:cs="Arial"/>
        </w:rPr>
      </w:pPr>
    </w:p>
    <w:p w:rsidR="00312141" w:rsidRPr="00771B01" w:rsidRDefault="00312141" w:rsidP="00417D1E">
      <w:pPr>
        <w:numPr>
          <w:ilvl w:val="1"/>
          <w:numId w:val="11"/>
        </w:numPr>
        <w:tabs>
          <w:tab w:val="clear" w:pos="1440"/>
          <w:tab w:val="left" w:pos="851"/>
        </w:tabs>
        <w:spacing w:after="0" w:line="240" w:lineRule="auto"/>
        <w:ind w:left="0" w:firstLine="567"/>
        <w:jc w:val="both"/>
        <w:rPr>
          <w:rFonts w:ascii="Arial" w:hAnsi="Arial" w:cs="Arial"/>
        </w:rPr>
      </w:pPr>
      <w:r w:rsidRPr="00771B01">
        <w:rPr>
          <w:rFonts w:ascii="Arial" w:hAnsi="Arial" w:cs="Arial"/>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312141" w:rsidRPr="00771B01" w:rsidRDefault="00312141" w:rsidP="008D53A4">
      <w:pPr>
        <w:tabs>
          <w:tab w:val="left" w:pos="1080"/>
        </w:tabs>
        <w:spacing w:after="0" w:line="240" w:lineRule="auto"/>
        <w:ind w:left="567"/>
        <w:jc w:val="both"/>
        <w:rPr>
          <w:rFonts w:ascii="Arial" w:hAnsi="Arial" w:cs="Arial"/>
        </w:rPr>
      </w:pPr>
    </w:p>
    <w:p w:rsidR="00312141" w:rsidRPr="00771B01" w:rsidRDefault="00312141" w:rsidP="00417D1E">
      <w:pPr>
        <w:numPr>
          <w:ilvl w:val="1"/>
          <w:numId w:val="11"/>
        </w:numPr>
        <w:tabs>
          <w:tab w:val="clear" w:pos="1440"/>
          <w:tab w:val="left" w:pos="851"/>
        </w:tabs>
        <w:spacing w:after="0" w:line="240" w:lineRule="auto"/>
        <w:ind w:left="0" w:firstLine="567"/>
        <w:jc w:val="both"/>
        <w:rPr>
          <w:rFonts w:ascii="Arial" w:hAnsi="Arial" w:cs="Arial"/>
        </w:rPr>
      </w:pPr>
      <w:r w:rsidRPr="00771B01">
        <w:rPr>
          <w:rFonts w:ascii="Arial" w:hAnsi="Arial" w:cs="Arial"/>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312141" w:rsidRPr="00771B01" w:rsidRDefault="00312141" w:rsidP="0044460D">
      <w:pPr>
        <w:tabs>
          <w:tab w:val="left" w:pos="851"/>
        </w:tabs>
        <w:spacing w:after="0" w:line="240" w:lineRule="auto"/>
        <w:jc w:val="both"/>
        <w:rPr>
          <w:rFonts w:ascii="Arial" w:hAnsi="Arial" w:cs="Arial"/>
        </w:rPr>
      </w:pPr>
    </w:p>
    <w:p w:rsidR="00312141" w:rsidRPr="00771B01" w:rsidRDefault="00312141" w:rsidP="00417D1E">
      <w:pPr>
        <w:numPr>
          <w:ilvl w:val="1"/>
          <w:numId w:val="11"/>
        </w:numPr>
        <w:tabs>
          <w:tab w:val="clear" w:pos="1440"/>
          <w:tab w:val="left" w:pos="851"/>
        </w:tabs>
        <w:spacing w:after="0" w:line="240" w:lineRule="auto"/>
        <w:ind w:left="0" w:firstLine="567"/>
        <w:jc w:val="both"/>
        <w:rPr>
          <w:rFonts w:ascii="Arial" w:hAnsi="Arial" w:cs="Arial"/>
        </w:rPr>
      </w:pPr>
      <w:r w:rsidRPr="00771B01">
        <w:rPr>
          <w:rFonts w:ascii="Arial" w:hAnsi="Arial" w:cs="Arial"/>
        </w:rPr>
        <w:t>В процессе строительства, реконструкции, капитального ремонта проводится:</w:t>
      </w:r>
    </w:p>
    <w:p w:rsidR="00312141" w:rsidRPr="00771B01" w:rsidRDefault="00312141" w:rsidP="008D53A4">
      <w:pPr>
        <w:tabs>
          <w:tab w:val="left" w:pos="1080"/>
        </w:tabs>
        <w:spacing w:after="0" w:line="240" w:lineRule="auto"/>
        <w:ind w:left="567"/>
        <w:jc w:val="both"/>
        <w:rPr>
          <w:rFonts w:ascii="Arial" w:hAnsi="Arial" w:cs="Arial"/>
        </w:rPr>
      </w:pPr>
    </w:p>
    <w:tbl>
      <w:tblPr>
        <w:tblW w:w="8897" w:type="dxa"/>
        <w:tblLook w:val="00A0"/>
      </w:tblPr>
      <w:tblGrid>
        <w:gridCol w:w="1145"/>
        <w:gridCol w:w="7752"/>
      </w:tblGrid>
      <w:tr w:rsidR="00312141" w:rsidRPr="00771B01" w:rsidTr="008D53A4">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1)</w:t>
            </w:r>
          </w:p>
        </w:tc>
        <w:tc>
          <w:tcPr>
            <w:tcW w:w="7752" w:type="dxa"/>
          </w:tcPr>
          <w:p w:rsidR="00312141" w:rsidRPr="00771B01" w:rsidRDefault="00312141" w:rsidP="008D53A4">
            <w:pPr>
              <w:tabs>
                <w:tab w:val="left" w:pos="1080"/>
              </w:tabs>
              <w:spacing w:after="0" w:line="240" w:lineRule="auto"/>
              <w:jc w:val="both"/>
              <w:rPr>
                <w:rFonts w:ascii="Arial" w:hAnsi="Arial" w:cs="Arial"/>
              </w:rPr>
            </w:pPr>
            <w:r w:rsidRPr="00771B01">
              <w:rPr>
                <w:rFonts w:ascii="Arial" w:hAnsi="Arial" w:cs="Arial"/>
              </w:rPr>
              <w:t>государственный строительный надзор применительно к объектам, указанным, проектная документация которых в соответствии с Градостроительным кодексом Российской Федерации подлежит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8 настоящей статьи;</w:t>
            </w:r>
          </w:p>
        </w:tc>
      </w:tr>
      <w:tr w:rsidR="00312141" w:rsidRPr="00771B01" w:rsidTr="008D53A4">
        <w:tc>
          <w:tcPr>
            <w:tcW w:w="1145" w:type="dxa"/>
          </w:tcPr>
          <w:p w:rsidR="00312141" w:rsidRPr="00771B01" w:rsidRDefault="00312141" w:rsidP="008D53A4">
            <w:pPr>
              <w:spacing w:line="240" w:lineRule="auto"/>
              <w:jc w:val="right"/>
              <w:rPr>
                <w:rFonts w:ascii="Arial" w:hAnsi="Arial" w:cs="Arial"/>
              </w:rPr>
            </w:pPr>
            <w:r w:rsidRPr="00771B01">
              <w:rPr>
                <w:rFonts w:ascii="Arial" w:hAnsi="Arial" w:cs="Arial"/>
              </w:rPr>
              <w:t>2)</w:t>
            </w:r>
          </w:p>
        </w:tc>
        <w:tc>
          <w:tcPr>
            <w:tcW w:w="7752" w:type="dxa"/>
          </w:tcPr>
          <w:p w:rsidR="00312141" w:rsidRPr="00771B01" w:rsidRDefault="00312141" w:rsidP="008D53A4">
            <w:pPr>
              <w:spacing w:line="240" w:lineRule="auto"/>
              <w:jc w:val="both"/>
              <w:rPr>
                <w:rFonts w:ascii="Arial" w:hAnsi="Arial" w:cs="Arial"/>
              </w:rPr>
            </w:pPr>
            <w:r w:rsidRPr="00771B01">
              <w:rPr>
                <w:rFonts w:ascii="Arial" w:hAnsi="Arial" w:cs="Arial"/>
              </w:rPr>
              <w:t>строительный контроль применительно ко всем объектам капитального строительства – в соответствии с законодательством и в порядке части 11 настоящей статьи.</w:t>
            </w:r>
          </w:p>
        </w:tc>
      </w:tr>
    </w:tbl>
    <w:p w:rsidR="00312141" w:rsidRPr="00771B01" w:rsidRDefault="00312141" w:rsidP="00EC14FF">
      <w:pPr>
        <w:tabs>
          <w:tab w:val="left" w:pos="851"/>
        </w:tabs>
        <w:spacing w:line="240" w:lineRule="auto"/>
        <w:ind w:firstLine="567"/>
        <w:jc w:val="both"/>
        <w:rPr>
          <w:rFonts w:ascii="Arial" w:hAnsi="Arial" w:cs="Arial"/>
        </w:rPr>
      </w:pPr>
      <w:r w:rsidRPr="00771B01">
        <w:rPr>
          <w:rFonts w:ascii="Arial" w:hAnsi="Arial" w:cs="Arial"/>
        </w:rPr>
        <w:t>9. Предметом государственного строительного надзора является проверка соответствия выполненных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312141" w:rsidRPr="00771B01" w:rsidRDefault="00312141" w:rsidP="009E46BD">
      <w:pPr>
        <w:tabs>
          <w:tab w:val="left" w:pos="1080"/>
        </w:tabs>
        <w:spacing w:line="240" w:lineRule="auto"/>
        <w:ind w:firstLine="567"/>
        <w:jc w:val="both"/>
        <w:rPr>
          <w:rFonts w:ascii="Arial" w:hAnsi="Arial" w:cs="Arial"/>
        </w:rPr>
      </w:pPr>
      <w:r w:rsidRPr="00771B01">
        <w:rPr>
          <w:rFonts w:ascii="Arial" w:hAnsi="Arial" w:cs="Arial"/>
        </w:rPr>
        <w:t xml:space="preserve">10. В границах </w:t>
      </w:r>
      <w:r w:rsidR="008979D9" w:rsidRPr="00771B01">
        <w:rPr>
          <w:rFonts w:ascii="Arial" w:hAnsi="Arial" w:cs="Arial"/>
          <w:bCs/>
          <w:color w:val="800000"/>
        </w:rPr>
        <w:t>Бельковского</w:t>
      </w:r>
      <w:r w:rsidRPr="00771B01">
        <w:rPr>
          <w:rFonts w:ascii="Arial" w:hAnsi="Arial" w:cs="Arial"/>
          <w:color w:val="943634"/>
        </w:rPr>
        <w:t xml:space="preserve"> </w:t>
      </w:r>
      <w:r w:rsidRPr="00771B01">
        <w:rPr>
          <w:rFonts w:ascii="Arial" w:hAnsi="Arial" w:cs="Arial"/>
        </w:rPr>
        <w:t>сельского поселения государственный строительный надзор осуществляется  органом исполнительной власти Костромской области, уполномоченным на осуществление государственного строительного надзора за строительством, реконструкцией,  иных, кроме указанных в абзаце 5 данной части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
    <w:p w:rsidR="00312141" w:rsidRPr="00771B01" w:rsidRDefault="00312141" w:rsidP="008054E0">
      <w:pPr>
        <w:spacing w:line="240" w:lineRule="auto"/>
        <w:ind w:firstLine="567"/>
        <w:jc w:val="both"/>
        <w:rPr>
          <w:rFonts w:ascii="Arial" w:hAnsi="Arial" w:cs="Arial"/>
        </w:rPr>
      </w:pPr>
      <w:r w:rsidRPr="00771B01">
        <w:rPr>
          <w:rFonts w:ascii="Arial" w:hAnsi="Arial" w:cs="Arial"/>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попадающие под действие государственного строительного надзора.</w:t>
      </w:r>
    </w:p>
    <w:p w:rsidR="00312141" w:rsidRPr="00771B01" w:rsidRDefault="00312141" w:rsidP="008054E0">
      <w:pPr>
        <w:spacing w:line="240" w:lineRule="auto"/>
        <w:ind w:firstLine="567"/>
        <w:jc w:val="both"/>
        <w:rPr>
          <w:rFonts w:ascii="Arial" w:hAnsi="Arial" w:cs="Arial"/>
        </w:rPr>
      </w:pPr>
      <w:r w:rsidRPr="00771B01">
        <w:rPr>
          <w:rFonts w:ascii="Arial" w:hAnsi="Arial" w:cs="Arial"/>
        </w:rPr>
        <w:t>По результатам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312141" w:rsidRPr="00771B01" w:rsidRDefault="00312141" w:rsidP="008054E0">
      <w:pPr>
        <w:spacing w:line="240" w:lineRule="auto"/>
        <w:ind w:firstLine="567"/>
        <w:jc w:val="both"/>
        <w:rPr>
          <w:rFonts w:ascii="Arial" w:hAnsi="Arial" w:cs="Arial"/>
        </w:rPr>
      </w:pPr>
      <w:r w:rsidRPr="00771B01">
        <w:rPr>
          <w:rFonts w:ascii="Arial" w:hAnsi="Arial" w:cs="Arial"/>
        </w:rPr>
        <w:lastRenderedPageBreak/>
        <w:t>С 1 января 2007 года не допускается осуществление иных видов государственного строительного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312141" w:rsidRPr="00771B01" w:rsidRDefault="00312141" w:rsidP="008054E0">
      <w:pPr>
        <w:spacing w:line="240" w:lineRule="auto"/>
        <w:ind w:firstLine="567"/>
        <w:jc w:val="both"/>
        <w:rPr>
          <w:rFonts w:ascii="Arial" w:hAnsi="Arial" w:cs="Arial"/>
          <w:i/>
          <w:iCs/>
          <w:color w:val="FF0000"/>
        </w:rPr>
      </w:pPr>
      <w:r w:rsidRPr="00771B01">
        <w:rPr>
          <w:rFonts w:ascii="Arial" w:hAnsi="Arial" w:cs="Arial"/>
        </w:rPr>
        <w:t>Порядок осуществления государственного строительного надзора устанавливается Правительством Российской Федерации</w:t>
      </w:r>
      <w:r w:rsidRPr="00771B01">
        <w:rPr>
          <w:rFonts w:ascii="Arial" w:hAnsi="Arial" w:cs="Arial"/>
          <w:i/>
          <w:iCs/>
          <w:color w:val="FF0000"/>
        </w:rPr>
        <w:t>.</w:t>
      </w:r>
    </w:p>
    <w:p w:rsidR="00312141" w:rsidRPr="00771B01" w:rsidRDefault="00312141" w:rsidP="009E46BD">
      <w:pPr>
        <w:tabs>
          <w:tab w:val="left" w:pos="1080"/>
        </w:tabs>
        <w:spacing w:line="240" w:lineRule="auto"/>
        <w:ind w:firstLine="567"/>
        <w:jc w:val="both"/>
        <w:rPr>
          <w:rFonts w:ascii="Arial" w:hAnsi="Arial" w:cs="Arial"/>
        </w:rPr>
      </w:pPr>
      <w:r w:rsidRPr="00771B01">
        <w:rPr>
          <w:rFonts w:ascii="Arial" w:hAnsi="Arial" w:cs="Arial"/>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312141" w:rsidRPr="00771B01" w:rsidRDefault="00312141" w:rsidP="008054E0">
      <w:pPr>
        <w:spacing w:line="240" w:lineRule="auto"/>
        <w:ind w:firstLine="567"/>
        <w:jc w:val="both"/>
        <w:rPr>
          <w:rFonts w:ascii="Arial" w:hAnsi="Arial" w:cs="Arial"/>
        </w:rPr>
      </w:pPr>
      <w:r w:rsidRPr="00771B01">
        <w:rPr>
          <w:rFonts w:ascii="Arial" w:hAnsi="Arial" w:cs="Arial"/>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312141" w:rsidRPr="00771B01" w:rsidRDefault="00312141" w:rsidP="008054E0">
      <w:pPr>
        <w:spacing w:line="240" w:lineRule="auto"/>
        <w:ind w:firstLine="567"/>
        <w:jc w:val="both"/>
        <w:rPr>
          <w:rFonts w:ascii="Arial" w:hAnsi="Arial" w:cs="Arial"/>
        </w:rPr>
      </w:pPr>
      <w:r w:rsidRPr="00771B01">
        <w:rPr>
          <w:rFonts w:ascii="Arial" w:hAnsi="Arial" w:cs="Arial"/>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312141" w:rsidRPr="00771B01" w:rsidRDefault="00312141" w:rsidP="008054E0">
      <w:pPr>
        <w:spacing w:line="240" w:lineRule="auto"/>
        <w:ind w:firstLine="567"/>
        <w:jc w:val="both"/>
        <w:rPr>
          <w:rFonts w:ascii="Arial" w:hAnsi="Arial" w:cs="Arial"/>
        </w:rPr>
      </w:pPr>
      <w:r w:rsidRPr="00771B01">
        <w:rPr>
          <w:rFonts w:ascii="Arial" w:hAnsi="Arial" w:cs="Arial"/>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 – технического обеспечения, если устранение выявленных в процессе проведения строительного контроля недостатков невозможен без разборки или повреждения других строительных конструкций и участков сетей инженерно – технического обеспечения, за соответствием указанных работ, конструкций и участков сетей инженерно – технического обеспечения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w:t>
      </w:r>
    </w:p>
    <w:p w:rsidR="00312141" w:rsidRPr="00771B01" w:rsidRDefault="00312141" w:rsidP="008054E0">
      <w:pPr>
        <w:spacing w:line="240" w:lineRule="auto"/>
        <w:ind w:firstLine="567"/>
        <w:jc w:val="both"/>
        <w:rPr>
          <w:rFonts w:ascii="Arial" w:hAnsi="Arial" w:cs="Arial"/>
        </w:rPr>
      </w:pPr>
      <w:r w:rsidRPr="00771B01">
        <w:rPr>
          <w:rFonts w:ascii="Arial" w:hAnsi="Arial" w:cs="Arial"/>
        </w:rPr>
        <w:t>При выявлении по результатам проведения контроля недостатков работ, конструкций, участков сетей инженерно – технического обеспечения застройщик или технический заказчик может потребовать проведения контроля за проведением таких работ, безопасностью указанных конструкций, участков сетей инженерно – 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 – технического обеспечения должны составляться только после устранения выявленных недостатков.</w:t>
      </w:r>
    </w:p>
    <w:p w:rsidR="00312141" w:rsidRPr="00771B01" w:rsidRDefault="00312141" w:rsidP="008054E0">
      <w:pPr>
        <w:spacing w:line="240" w:lineRule="auto"/>
        <w:ind w:firstLine="567"/>
        <w:jc w:val="both"/>
        <w:rPr>
          <w:rFonts w:ascii="Arial" w:hAnsi="Arial" w:cs="Arial"/>
        </w:rPr>
      </w:pPr>
      <w:r w:rsidRPr="00771B01">
        <w:rPr>
          <w:rFonts w:ascii="Arial" w:hAnsi="Arial" w:cs="Arial"/>
        </w:rPr>
        <w:t xml:space="preserve">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 – технического обеспечения, если устранение выявленных в процессе проведения строительного контроля недостатков невозможно </w:t>
      </w:r>
      <w:r w:rsidRPr="00771B01">
        <w:rPr>
          <w:rFonts w:ascii="Arial" w:hAnsi="Arial" w:cs="Arial"/>
        </w:rPr>
        <w:lastRenderedPageBreak/>
        <w:t>без разборки или повреждения других конструкций и участков сетей инженерно – технического обеспечения, должен быть проведен повторно с составлением соответствующих актов.</w:t>
      </w:r>
    </w:p>
    <w:p w:rsidR="00312141" w:rsidRPr="00771B01" w:rsidRDefault="00312141" w:rsidP="008054E0">
      <w:pPr>
        <w:spacing w:line="240" w:lineRule="auto"/>
        <w:ind w:firstLine="567"/>
        <w:jc w:val="both"/>
        <w:rPr>
          <w:rFonts w:ascii="Arial" w:hAnsi="Arial" w:cs="Arial"/>
        </w:rPr>
      </w:pPr>
      <w:r w:rsidRPr="00771B01">
        <w:rPr>
          <w:rFonts w:ascii="Arial" w:hAnsi="Arial" w:cs="Arial"/>
        </w:rPr>
        <w:t>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предъявившем замечания об указанных недостатках и лицом, осуществляющим строительство.</w:t>
      </w:r>
    </w:p>
    <w:p w:rsidR="00312141" w:rsidRPr="00771B01" w:rsidRDefault="00312141" w:rsidP="00067494">
      <w:pPr>
        <w:pStyle w:val="1"/>
        <w:tabs>
          <w:tab w:val="clear" w:pos="0"/>
        </w:tabs>
        <w:spacing w:after="240"/>
        <w:jc w:val="both"/>
        <w:rPr>
          <w:b w:val="0"/>
          <w:kern w:val="0"/>
          <w:sz w:val="22"/>
          <w:szCs w:val="22"/>
        </w:rPr>
      </w:pPr>
      <w:bookmarkStart w:id="49" w:name="_Toc321379039"/>
      <w:r w:rsidRPr="00771B01">
        <w:rPr>
          <w:b w:val="0"/>
          <w:kern w:val="0"/>
          <w:sz w:val="22"/>
          <w:szCs w:val="22"/>
        </w:rPr>
        <w:t>Статья 44. Выдача разрешения на ввод объекта в эксплуатацию</w:t>
      </w:r>
      <w:bookmarkEnd w:id="49"/>
    </w:p>
    <w:p w:rsidR="00312141" w:rsidRPr="00771B01" w:rsidRDefault="00312141" w:rsidP="009E46BD">
      <w:pPr>
        <w:tabs>
          <w:tab w:val="left" w:pos="0"/>
        </w:tabs>
        <w:spacing w:after="0" w:line="240" w:lineRule="auto"/>
        <w:ind w:firstLine="567"/>
        <w:jc w:val="both"/>
        <w:rPr>
          <w:rFonts w:ascii="Arial" w:hAnsi="Arial" w:cs="Arial"/>
        </w:rPr>
      </w:pPr>
      <w:r w:rsidRPr="00771B01">
        <w:rPr>
          <w:rFonts w:ascii="Arial" w:hAnsi="Arial" w:cs="Arial"/>
        </w:rPr>
        <w:t>1. По завершении работ предусмотренных договором и проектной документацией, подрядчик передает застройщику (техническому заказчику) следующие документы:</w:t>
      </w:r>
    </w:p>
    <w:p w:rsidR="00312141" w:rsidRPr="00771B01" w:rsidRDefault="00312141" w:rsidP="009E46BD">
      <w:pPr>
        <w:tabs>
          <w:tab w:val="left" w:pos="0"/>
        </w:tabs>
        <w:spacing w:after="0" w:line="240" w:lineRule="auto"/>
        <w:ind w:firstLine="567"/>
        <w:jc w:val="both"/>
        <w:rPr>
          <w:rFonts w:ascii="Arial" w:hAnsi="Arial" w:cs="Arial"/>
        </w:rPr>
      </w:pPr>
    </w:p>
    <w:tbl>
      <w:tblPr>
        <w:tblW w:w="8897" w:type="dxa"/>
        <w:tblLook w:val="00A0"/>
      </w:tblPr>
      <w:tblGrid>
        <w:gridCol w:w="1145"/>
        <w:gridCol w:w="7752"/>
      </w:tblGrid>
      <w:tr w:rsidR="00312141" w:rsidRPr="00771B01" w:rsidTr="009E46BD">
        <w:tc>
          <w:tcPr>
            <w:tcW w:w="1145" w:type="dxa"/>
          </w:tcPr>
          <w:p w:rsidR="00312141" w:rsidRPr="00771B01" w:rsidRDefault="00312141" w:rsidP="009317E2">
            <w:pPr>
              <w:spacing w:line="240" w:lineRule="auto"/>
              <w:jc w:val="right"/>
              <w:rPr>
                <w:rFonts w:ascii="Arial" w:hAnsi="Arial" w:cs="Arial"/>
              </w:rPr>
            </w:pPr>
            <w:r w:rsidRPr="00771B01">
              <w:rPr>
                <w:rFonts w:ascii="Arial" w:hAnsi="Arial" w:cs="Arial"/>
              </w:rPr>
              <w:t>-</w:t>
            </w:r>
          </w:p>
        </w:tc>
        <w:tc>
          <w:tcPr>
            <w:tcW w:w="7752" w:type="dxa"/>
          </w:tcPr>
          <w:p w:rsidR="00312141" w:rsidRPr="00771B01" w:rsidRDefault="00312141" w:rsidP="009E46BD">
            <w:pPr>
              <w:tabs>
                <w:tab w:val="left" w:pos="1080"/>
              </w:tabs>
              <w:spacing w:after="0" w:line="240" w:lineRule="auto"/>
              <w:jc w:val="both"/>
              <w:rPr>
                <w:rFonts w:ascii="Arial" w:hAnsi="Arial" w:cs="Arial"/>
              </w:rPr>
            </w:pPr>
            <w:r w:rsidRPr="00771B01">
              <w:rPr>
                <w:rFonts w:ascii="Arial" w:hAnsi="Arial" w:cs="Arial"/>
              </w:rPr>
              <w:t>оформленный в соответствии с установленными требованиями акт приемки объекта подписанный подрядчиком;</w:t>
            </w:r>
          </w:p>
        </w:tc>
      </w:tr>
      <w:tr w:rsidR="00312141" w:rsidRPr="00771B01" w:rsidTr="009E46BD">
        <w:tc>
          <w:tcPr>
            <w:tcW w:w="1145" w:type="dxa"/>
          </w:tcPr>
          <w:p w:rsidR="00312141" w:rsidRPr="00771B01" w:rsidRDefault="00312141" w:rsidP="009317E2">
            <w:pPr>
              <w:spacing w:line="240" w:lineRule="auto"/>
              <w:jc w:val="right"/>
              <w:rPr>
                <w:rFonts w:ascii="Arial" w:hAnsi="Arial" w:cs="Arial"/>
              </w:rPr>
            </w:pPr>
            <w:r w:rsidRPr="00771B01">
              <w:rPr>
                <w:rFonts w:ascii="Arial" w:hAnsi="Arial" w:cs="Arial"/>
              </w:rPr>
              <w:t>-</w:t>
            </w:r>
          </w:p>
        </w:tc>
        <w:tc>
          <w:tcPr>
            <w:tcW w:w="7752" w:type="dxa"/>
          </w:tcPr>
          <w:p w:rsidR="00312141" w:rsidRPr="00771B01" w:rsidRDefault="00312141" w:rsidP="009E46BD">
            <w:pPr>
              <w:tabs>
                <w:tab w:val="left" w:pos="1080"/>
              </w:tabs>
              <w:spacing w:after="0" w:line="240" w:lineRule="auto"/>
              <w:jc w:val="both"/>
              <w:rPr>
                <w:rFonts w:ascii="Arial" w:hAnsi="Arial" w:cs="Arial"/>
              </w:rPr>
            </w:pPr>
            <w:r w:rsidRPr="00771B01">
              <w:rPr>
                <w:rFonts w:ascii="Arial" w:hAnsi="Arial" w:cs="Arial"/>
              </w:rPr>
              <w:t>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tc>
      </w:tr>
      <w:tr w:rsidR="00312141" w:rsidRPr="00771B01" w:rsidTr="009E46BD">
        <w:tc>
          <w:tcPr>
            <w:tcW w:w="1145" w:type="dxa"/>
          </w:tcPr>
          <w:p w:rsidR="00312141" w:rsidRPr="00771B01" w:rsidRDefault="00312141" w:rsidP="009317E2">
            <w:pPr>
              <w:spacing w:line="240" w:lineRule="auto"/>
              <w:jc w:val="right"/>
              <w:rPr>
                <w:rFonts w:ascii="Arial" w:hAnsi="Arial" w:cs="Arial"/>
              </w:rPr>
            </w:pPr>
            <w:r w:rsidRPr="00771B01">
              <w:rPr>
                <w:rFonts w:ascii="Arial" w:hAnsi="Arial" w:cs="Arial"/>
              </w:rPr>
              <w:t>-</w:t>
            </w:r>
          </w:p>
        </w:tc>
        <w:tc>
          <w:tcPr>
            <w:tcW w:w="7752" w:type="dxa"/>
          </w:tcPr>
          <w:p w:rsidR="00312141" w:rsidRPr="00771B01" w:rsidRDefault="00312141" w:rsidP="009E46BD">
            <w:pPr>
              <w:tabs>
                <w:tab w:val="left" w:pos="1080"/>
              </w:tabs>
              <w:spacing w:after="0" w:line="240" w:lineRule="auto"/>
              <w:jc w:val="both"/>
              <w:rPr>
                <w:rFonts w:ascii="Arial" w:hAnsi="Arial" w:cs="Arial"/>
              </w:rPr>
            </w:pPr>
            <w:r w:rsidRPr="00771B01">
              <w:rPr>
                <w:rFonts w:ascii="Arial" w:hAnsi="Arial" w:cs="Arial"/>
              </w:rPr>
              <w:t>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tc>
      </w:tr>
      <w:tr w:rsidR="00312141" w:rsidRPr="00771B01" w:rsidTr="009E46BD">
        <w:tc>
          <w:tcPr>
            <w:tcW w:w="1145" w:type="dxa"/>
          </w:tcPr>
          <w:p w:rsidR="00312141" w:rsidRPr="00771B01" w:rsidRDefault="00312141" w:rsidP="009317E2">
            <w:pPr>
              <w:spacing w:line="240" w:lineRule="auto"/>
              <w:jc w:val="right"/>
              <w:rPr>
                <w:rFonts w:ascii="Arial" w:hAnsi="Arial" w:cs="Arial"/>
              </w:rPr>
            </w:pPr>
            <w:r w:rsidRPr="00771B01">
              <w:rPr>
                <w:rFonts w:ascii="Arial" w:hAnsi="Arial" w:cs="Arial"/>
              </w:rPr>
              <w:t>-</w:t>
            </w:r>
          </w:p>
        </w:tc>
        <w:tc>
          <w:tcPr>
            <w:tcW w:w="7752" w:type="dxa"/>
          </w:tcPr>
          <w:p w:rsidR="00312141" w:rsidRPr="00771B01" w:rsidRDefault="00312141" w:rsidP="009E46BD">
            <w:pPr>
              <w:tabs>
                <w:tab w:val="left" w:pos="1080"/>
              </w:tabs>
              <w:spacing w:after="0" w:line="240" w:lineRule="auto"/>
              <w:jc w:val="both"/>
              <w:rPr>
                <w:rFonts w:ascii="Arial" w:hAnsi="Arial" w:cs="Arial"/>
              </w:rPr>
            </w:pPr>
            <w:r w:rsidRPr="00771B01">
              <w:rPr>
                <w:rFonts w:ascii="Arial" w:hAnsi="Arial" w:cs="Arial"/>
              </w:rPr>
              <w:t>паспорта качества, другие документы о качестве, сертификаты (в том числе пожарные), санитарно – 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312141" w:rsidRPr="00771B01" w:rsidRDefault="00312141" w:rsidP="009E46BD">
            <w:pPr>
              <w:tabs>
                <w:tab w:val="left" w:pos="1080"/>
              </w:tabs>
              <w:spacing w:after="0" w:line="240" w:lineRule="auto"/>
              <w:jc w:val="both"/>
              <w:rPr>
                <w:rFonts w:ascii="Arial" w:hAnsi="Arial" w:cs="Arial"/>
              </w:rPr>
            </w:pPr>
          </w:p>
        </w:tc>
      </w:tr>
      <w:tr w:rsidR="00312141" w:rsidRPr="00771B01" w:rsidTr="009E46BD">
        <w:tc>
          <w:tcPr>
            <w:tcW w:w="1145" w:type="dxa"/>
          </w:tcPr>
          <w:p w:rsidR="00312141" w:rsidRPr="00771B01" w:rsidRDefault="00312141" w:rsidP="009317E2">
            <w:pPr>
              <w:spacing w:line="240" w:lineRule="auto"/>
              <w:jc w:val="right"/>
              <w:rPr>
                <w:rFonts w:ascii="Arial" w:hAnsi="Arial" w:cs="Arial"/>
              </w:rPr>
            </w:pPr>
            <w:r w:rsidRPr="00771B01">
              <w:rPr>
                <w:rFonts w:ascii="Arial" w:hAnsi="Arial" w:cs="Arial"/>
              </w:rPr>
              <w:t>-</w:t>
            </w:r>
          </w:p>
        </w:tc>
        <w:tc>
          <w:tcPr>
            <w:tcW w:w="7752" w:type="dxa"/>
          </w:tcPr>
          <w:p w:rsidR="00312141" w:rsidRPr="00771B01" w:rsidRDefault="00312141" w:rsidP="009E46BD">
            <w:pPr>
              <w:tabs>
                <w:tab w:val="left" w:pos="1080"/>
              </w:tabs>
              <w:spacing w:after="0" w:line="240" w:lineRule="auto"/>
              <w:jc w:val="both"/>
              <w:rPr>
                <w:rFonts w:ascii="Arial" w:hAnsi="Arial" w:cs="Arial"/>
              </w:rPr>
            </w:pPr>
            <w:r w:rsidRPr="00771B01">
              <w:rPr>
                <w:rFonts w:ascii="Arial" w:hAnsi="Arial" w:cs="Arial"/>
              </w:rPr>
              <w:t>паспорта на установленное оборудование;</w:t>
            </w:r>
          </w:p>
        </w:tc>
      </w:tr>
      <w:tr w:rsidR="00312141" w:rsidRPr="00771B01" w:rsidTr="009E46BD">
        <w:tc>
          <w:tcPr>
            <w:tcW w:w="1145" w:type="dxa"/>
          </w:tcPr>
          <w:p w:rsidR="00312141" w:rsidRPr="00771B01" w:rsidRDefault="00312141" w:rsidP="009317E2">
            <w:pPr>
              <w:spacing w:line="240" w:lineRule="auto"/>
              <w:jc w:val="right"/>
              <w:rPr>
                <w:rFonts w:ascii="Arial" w:hAnsi="Arial" w:cs="Arial"/>
              </w:rPr>
            </w:pPr>
            <w:r w:rsidRPr="00771B01">
              <w:rPr>
                <w:rFonts w:ascii="Arial" w:hAnsi="Arial" w:cs="Arial"/>
              </w:rPr>
              <w:t>-</w:t>
            </w:r>
          </w:p>
        </w:tc>
        <w:tc>
          <w:tcPr>
            <w:tcW w:w="7752" w:type="dxa"/>
          </w:tcPr>
          <w:p w:rsidR="00312141" w:rsidRPr="00771B01" w:rsidRDefault="00312141" w:rsidP="009E46BD">
            <w:pPr>
              <w:tabs>
                <w:tab w:val="left" w:pos="1080"/>
              </w:tabs>
              <w:spacing w:after="0" w:line="240" w:lineRule="auto"/>
              <w:jc w:val="both"/>
              <w:rPr>
                <w:rFonts w:ascii="Arial" w:hAnsi="Arial" w:cs="Arial"/>
              </w:rPr>
            </w:pPr>
            <w:r w:rsidRPr="00771B01">
              <w:rPr>
                <w:rFonts w:ascii="Arial" w:hAnsi="Arial" w:cs="Arial"/>
              </w:rPr>
              <w:t>общий журнал работ с документированными результатами строительного контроля, а также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312141" w:rsidRPr="00771B01" w:rsidRDefault="00312141" w:rsidP="009E46BD">
            <w:pPr>
              <w:tabs>
                <w:tab w:val="left" w:pos="1080"/>
              </w:tabs>
              <w:spacing w:after="0" w:line="240" w:lineRule="auto"/>
              <w:jc w:val="both"/>
              <w:rPr>
                <w:rFonts w:ascii="Arial" w:hAnsi="Arial" w:cs="Arial"/>
              </w:rPr>
            </w:pPr>
          </w:p>
        </w:tc>
      </w:tr>
      <w:tr w:rsidR="00312141" w:rsidRPr="00771B01" w:rsidTr="009E46BD">
        <w:tc>
          <w:tcPr>
            <w:tcW w:w="1145" w:type="dxa"/>
          </w:tcPr>
          <w:p w:rsidR="00312141" w:rsidRPr="00771B01" w:rsidRDefault="00312141" w:rsidP="009317E2">
            <w:pPr>
              <w:spacing w:line="240" w:lineRule="auto"/>
              <w:jc w:val="right"/>
              <w:rPr>
                <w:rFonts w:ascii="Arial" w:hAnsi="Arial" w:cs="Arial"/>
              </w:rPr>
            </w:pPr>
            <w:r w:rsidRPr="00771B01">
              <w:rPr>
                <w:rFonts w:ascii="Arial" w:hAnsi="Arial" w:cs="Arial"/>
              </w:rPr>
              <w:t>-</w:t>
            </w:r>
          </w:p>
        </w:tc>
        <w:tc>
          <w:tcPr>
            <w:tcW w:w="7752" w:type="dxa"/>
          </w:tcPr>
          <w:p w:rsidR="00312141" w:rsidRPr="00771B01" w:rsidRDefault="00312141" w:rsidP="009E46BD">
            <w:pPr>
              <w:tabs>
                <w:tab w:val="left" w:pos="1080"/>
              </w:tabs>
              <w:spacing w:after="0" w:line="240" w:lineRule="auto"/>
              <w:jc w:val="both"/>
              <w:rPr>
                <w:rFonts w:ascii="Arial" w:hAnsi="Arial" w:cs="Arial"/>
              </w:rPr>
            </w:pPr>
            <w:r w:rsidRPr="00771B01">
              <w:rPr>
                <w:rFonts w:ascii="Arial" w:hAnsi="Arial" w:cs="Arial"/>
              </w:rPr>
              <w:t>журнал авторского надзора представителей организации подготовившей проектную документацию – в случаях ведения такого журнала;</w:t>
            </w:r>
          </w:p>
          <w:p w:rsidR="00312141" w:rsidRPr="00771B01" w:rsidRDefault="00312141" w:rsidP="009E46BD">
            <w:pPr>
              <w:tabs>
                <w:tab w:val="left" w:pos="1080"/>
              </w:tabs>
              <w:spacing w:after="0" w:line="240" w:lineRule="auto"/>
              <w:jc w:val="both"/>
              <w:rPr>
                <w:rFonts w:ascii="Arial" w:hAnsi="Arial" w:cs="Arial"/>
              </w:rPr>
            </w:pPr>
          </w:p>
        </w:tc>
      </w:tr>
      <w:tr w:rsidR="00312141" w:rsidRPr="00771B01" w:rsidTr="009E46BD">
        <w:tc>
          <w:tcPr>
            <w:tcW w:w="1145" w:type="dxa"/>
          </w:tcPr>
          <w:p w:rsidR="00312141" w:rsidRPr="00771B01" w:rsidRDefault="00312141" w:rsidP="009317E2">
            <w:pPr>
              <w:spacing w:line="240" w:lineRule="auto"/>
              <w:jc w:val="right"/>
              <w:rPr>
                <w:rFonts w:ascii="Arial" w:hAnsi="Arial" w:cs="Arial"/>
              </w:rPr>
            </w:pPr>
            <w:r w:rsidRPr="00771B01">
              <w:rPr>
                <w:rFonts w:ascii="Arial" w:hAnsi="Arial" w:cs="Arial"/>
              </w:rPr>
              <w:t>-</w:t>
            </w:r>
          </w:p>
        </w:tc>
        <w:tc>
          <w:tcPr>
            <w:tcW w:w="7752" w:type="dxa"/>
          </w:tcPr>
          <w:p w:rsidR="00312141" w:rsidRPr="00771B01" w:rsidRDefault="00312141" w:rsidP="009E46BD">
            <w:pPr>
              <w:tabs>
                <w:tab w:val="left" w:pos="1080"/>
              </w:tabs>
              <w:spacing w:after="0" w:line="240" w:lineRule="auto"/>
              <w:jc w:val="both"/>
              <w:rPr>
                <w:rFonts w:ascii="Arial" w:hAnsi="Arial" w:cs="Arial"/>
              </w:rPr>
            </w:pPr>
            <w:r w:rsidRPr="00771B01">
              <w:rPr>
                <w:rFonts w:ascii="Arial" w:hAnsi="Arial" w:cs="Arial"/>
              </w:rPr>
              <w:t>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312141" w:rsidRPr="00771B01" w:rsidRDefault="00312141" w:rsidP="009E46BD">
            <w:pPr>
              <w:tabs>
                <w:tab w:val="left" w:pos="1080"/>
              </w:tabs>
              <w:spacing w:after="0" w:line="240" w:lineRule="auto"/>
              <w:jc w:val="both"/>
              <w:rPr>
                <w:rFonts w:ascii="Arial" w:hAnsi="Arial" w:cs="Arial"/>
              </w:rPr>
            </w:pPr>
          </w:p>
        </w:tc>
      </w:tr>
      <w:tr w:rsidR="00312141" w:rsidRPr="00771B01" w:rsidTr="009E46BD">
        <w:tc>
          <w:tcPr>
            <w:tcW w:w="1145" w:type="dxa"/>
          </w:tcPr>
          <w:p w:rsidR="00312141" w:rsidRPr="00771B01" w:rsidRDefault="00312141" w:rsidP="009317E2">
            <w:pPr>
              <w:spacing w:line="240" w:lineRule="auto"/>
              <w:jc w:val="right"/>
              <w:rPr>
                <w:rFonts w:ascii="Arial" w:hAnsi="Arial" w:cs="Arial"/>
              </w:rPr>
            </w:pPr>
            <w:r w:rsidRPr="00771B01">
              <w:rPr>
                <w:rFonts w:ascii="Arial" w:hAnsi="Arial" w:cs="Arial"/>
              </w:rPr>
              <w:t>-</w:t>
            </w:r>
          </w:p>
        </w:tc>
        <w:tc>
          <w:tcPr>
            <w:tcW w:w="7752" w:type="dxa"/>
          </w:tcPr>
          <w:p w:rsidR="00312141" w:rsidRPr="00771B01" w:rsidRDefault="00312141" w:rsidP="009E46BD">
            <w:pPr>
              <w:tabs>
                <w:tab w:val="left" w:pos="1080"/>
              </w:tabs>
              <w:spacing w:after="0" w:line="240" w:lineRule="auto"/>
              <w:jc w:val="both"/>
              <w:rPr>
                <w:rFonts w:ascii="Arial" w:hAnsi="Arial" w:cs="Arial"/>
              </w:rPr>
            </w:pPr>
            <w:r w:rsidRPr="00771B01">
              <w:rPr>
                <w:rFonts w:ascii="Arial" w:hAnsi="Arial" w:cs="Arial"/>
              </w:rPr>
              <w:t>предписания (акты) органов государственного строительного надзора и документы свидетельствующие об их исполнении;</w:t>
            </w:r>
          </w:p>
          <w:p w:rsidR="00312141" w:rsidRPr="00771B01" w:rsidRDefault="00312141" w:rsidP="009E46BD">
            <w:pPr>
              <w:tabs>
                <w:tab w:val="left" w:pos="1080"/>
              </w:tabs>
              <w:spacing w:after="0" w:line="240" w:lineRule="auto"/>
              <w:jc w:val="both"/>
              <w:rPr>
                <w:rFonts w:ascii="Arial" w:hAnsi="Arial" w:cs="Arial"/>
              </w:rPr>
            </w:pPr>
          </w:p>
        </w:tc>
      </w:tr>
      <w:tr w:rsidR="00312141" w:rsidRPr="00771B01" w:rsidTr="009E46BD">
        <w:tc>
          <w:tcPr>
            <w:tcW w:w="1145" w:type="dxa"/>
          </w:tcPr>
          <w:p w:rsidR="00312141" w:rsidRPr="00771B01" w:rsidRDefault="00312141" w:rsidP="009317E2">
            <w:pPr>
              <w:spacing w:line="240" w:lineRule="auto"/>
              <w:jc w:val="right"/>
              <w:rPr>
                <w:rFonts w:ascii="Arial" w:hAnsi="Arial" w:cs="Arial"/>
              </w:rPr>
            </w:pPr>
            <w:r w:rsidRPr="00771B01">
              <w:rPr>
                <w:rFonts w:ascii="Arial" w:hAnsi="Arial" w:cs="Arial"/>
              </w:rPr>
              <w:t>-</w:t>
            </w:r>
          </w:p>
        </w:tc>
        <w:tc>
          <w:tcPr>
            <w:tcW w:w="7752" w:type="dxa"/>
          </w:tcPr>
          <w:p w:rsidR="00312141" w:rsidRPr="00771B01" w:rsidRDefault="00312141" w:rsidP="009E46BD">
            <w:pPr>
              <w:tabs>
                <w:tab w:val="left" w:pos="1080"/>
              </w:tabs>
              <w:spacing w:after="0" w:line="240" w:lineRule="auto"/>
              <w:jc w:val="both"/>
              <w:rPr>
                <w:rFonts w:ascii="Arial" w:hAnsi="Arial" w:cs="Arial"/>
              </w:rPr>
            </w:pPr>
            <w:r w:rsidRPr="00771B01">
              <w:rPr>
                <w:rFonts w:ascii="Arial" w:hAnsi="Arial" w:cs="Arial"/>
              </w:rPr>
              <w:t>заключения организаций ответственных за эксплуатацию сетей и объектов инженерно – технического обеспечения о готовности подключения построенного, реконструируемого объекта к этим сетям;</w:t>
            </w:r>
          </w:p>
          <w:p w:rsidR="00312141" w:rsidRPr="00771B01" w:rsidRDefault="00312141" w:rsidP="009E46BD">
            <w:pPr>
              <w:tabs>
                <w:tab w:val="left" w:pos="1080"/>
              </w:tabs>
              <w:spacing w:after="0" w:line="240" w:lineRule="auto"/>
              <w:jc w:val="both"/>
              <w:rPr>
                <w:rFonts w:ascii="Arial" w:hAnsi="Arial" w:cs="Arial"/>
              </w:rPr>
            </w:pPr>
          </w:p>
        </w:tc>
      </w:tr>
      <w:tr w:rsidR="00312141" w:rsidRPr="00771B01" w:rsidTr="009E46BD">
        <w:tc>
          <w:tcPr>
            <w:tcW w:w="1145" w:type="dxa"/>
          </w:tcPr>
          <w:p w:rsidR="00312141" w:rsidRPr="00771B01" w:rsidRDefault="00312141" w:rsidP="009317E2">
            <w:pPr>
              <w:spacing w:line="240" w:lineRule="auto"/>
              <w:jc w:val="right"/>
              <w:rPr>
                <w:rFonts w:ascii="Arial" w:hAnsi="Arial" w:cs="Arial"/>
              </w:rPr>
            </w:pPr>
            <w:r w:rsidRPr="00771B01">
              <w:rPr>
                <w:rFonts w:ascii="Arial" w:hAnsi="Arial" w:cs="Arial"/>
              </w:rPr>
              <w:t>-</w:t>
            </w:r>
          </w:p>
        </w:tc>
        <w:tc>
          <w:tcPr>
            <w:tcW w:w="7752" w:type="dxa"/>
          </w:tcPr>
          <w:p w:rsidR="00312141" w:rsidRPr="00771B01" w:rsidRDefault="00312141" w:rsidP="009E46BD">
            <w:pPr>
              <w:tabs>
                <w:tab w:val="left" w:pos="1080"/>
              </w:tabs>
              <w:spacing w:after="0" w:line="240" w:lineRule="auto"/>
              <w:jc w:val="both"/>
              <w:rPr>
                <w:rFonts w:ascii="Arial" w:hAnsi="Arial" w:cs="Arial"/>
              </w:rPr>
            </w:pPr>
            <w:r w:rsidRPr="00771B01">
              <w:rPr>
                <w:rFonts w:ascii="Arial" w:hAnsi="Arial" w:cs="Arial"/>
              </w:rPr>
              <w:t>иные предусмотренные законодательством и договором документы.</w:t>
            </w:r>
          </w:p>
          <w:p w:rsidR="00312141" w:rsidRPr="00771B01" w:rsidRDefault="00312141" w:rsidP="009E46BD">
            <w:pPr>
              <w:tabs>
                <w:tab w:val="left" w:pos="1080"/>
              </w:tabs>
              <w:spacing w:after="0" w:line="240" w:lineRule="auto"/>
              <w:jc w:val="both"/>
              <w:rPr>
                <w:rFonts w:ascii="Arial" w:hAnsi="Arial" w:cs="Arial"/>
              </w:rPr>
            </w:pPr>
          </w:p>
        </w:tc>
      </w:tr>
    </w:tbl>
    <w:p w:rsidR="00312141" w:rsidRPr="00771B01" w:rsidRDefault="00312141" w:rsidP="00417D1E">
      <w:pPr>
        <w:tabs>
          <w:tab w:val="left" w:pos="1080"/>
        </w:tabs>
        <w:spacing w:after="0" w:line="240" w:lineRule="auto"/>
        <w:ind w:left="334"/>
        <w:jc w:val="both"/>
        <w:rPr>
          <w:rFonts w:ascii="Arial" w:hAnsi="Arial" w:cs="Arial"/>
        </w:rPr>
      </w:pPr>
    </w:p>
    <w:p w:rsidR="00312141" w:rsidRPr="00771B01" w:rsidRDefault="00312141" w:rsidP="00A11E09">
      <w:pPr>
        <w:numPr>
          <w:ilvl w:val="0"/>
          <w:numId w:val="21"/>
        </w:numPr>
        <w:tabs>
          <w:tab w:val="left" w:pos="1080"/>
        </w:tabs>
        <w:spacing w:after="0" w:line="240" w:lineRule="auto"/>
        <w:jc w:val="both"/>
        <w:rPr>
          <w:rFonts w:ascii="Arial" w:hAnsi="Arial" w:cs="Arial"/>
        </w:rPr>
      </w:pPr>
      <w:r w:rsidRPr="00771B01">
        <w:rPr>
          <w:rFonts w:ascii="Arial" w:hAnsi="Arial" w:cs="Arial"/>
        </w:rPr>
        <w:t>Застройщик (технический заказчик):</w:t>
      </w:r>
    </w:p>
    <w:p w:rsidR="00312141" w:rsidRPr="00771B01" w:rsidRDefault="00312141" w:rsidP="009E46BD">
      <w:pPr>
        <w:tabs>
          <w:tab w:val="left" w:pos="1080"/>
        </w:tabs>
        <w:spacing w:after="0" w:line="240" w:lineRule="auto"/>
        <w:ind w:left="1043"/>
        <w:jc w:val="both"/>
        <w:rPr>
          <w:rFonts w:ascii="Arial" w:hAnsi="Arial" w:cs="Arial"/>
        </w:rPr>
      </w:pPr>
    </w:p>
    <w:tbl>
      <w:tblPr>
        <w:tblW w:w="8897" w:type="dxa"/>
        <w:tblLook w:val="00A0"/>
      </w:tblPr>
      <w:tblGrid>
        <w:gridCol w:w="1145"/>
        <w:gridCol w:w="7752"/>
      </w:tblGrid>
      <w:tr w:rsidR="00312141" w:rsidRPr="00771B01" w:rsidTr="00C64B73">
        <w:tc>
          <w:tcPr>
            <w:tcW w:w="1145" w:type="dxa"/>
          </w:tcPr>
          <w:p w:rsidR="00312141" w:rsidRPr="00771B01" w:rsidRDefault="00312141" w:rsidP="009317E2">
            <w:pPr>
              <w:spacing w:line="240" w:lineRule="auto"/>
              <w:jc w:val="right"/>
              <w:rPr>
                <w:rFonts w:ascii="Arial" w:hAnsi="Arial" w:cs="Arial"/>
              </w:rPr>
            </w:pPr>
            <w:r w:rsidRPr="00771B01">
              <w:rPr>
                <w:rFonts w:ascii="Arial" w:hAnsi="Arial" w:cs="Arial"/>
              </w:rPr>
              <w:lastRenderedPageBreak/>
              <w:t>-</w:t>
            </w:r>
          </w:p>
        </w:tc>
        <w:tc>
          <w:tcPr>
            <w:tcW w:w="7752" w:type="dxa"/>
          </w:tcPr>
          <w:p w:rsidR="00312141" w:rsidRPr="00771B01" w:rsidRDefault="00312141" w:rsidP="009E46BD">
            <w:pPr>
              <w:tabs>
                <w:tab w:val="left" w:pos="1080"/>
              </w:tabs>
              <w:spacing w:after="0" w:line="240" w:lineRule="auto"/>
              <w:jc w:val="both"/>
              <w:rPr>
                <w:rFonts w:ascii="Arial" w:hAnsi="Arial" w:cs="Arial"/>
              </w:rPr>
            </w:pPr>
            <w:r w:rsidRPr="00771B01">
              <w:rPr>
                <w:rFonts w:ascii="Arial" w:hAnsi="Arial" w:cs="Arial"/>
              </w:rPr>
              <w:t>проверяет комплектность и правильность оформления представленных подрядчиком документов;</w:t>
            </w:r>
          </w:p>
          <w:p w:rsidR="00312141" w:rsidRPr="00771B01" w:rsidRDefault="00312141" w:rsidP="009E46BD">
            <w:pPr>
              <w:tabs>
                <w:tab w:val="left" w:pos="1080"/>
              </w:tabs>
              <w:spacing w:after="0" w:line="240" w:lineRule="auto"/>
              <w:jc w:val="both"/>
              <w:rPr>
                <w:rFonts w:ascii="Arial" w:hAnsi="Arial" w:cs="Arial"/>
              </w:rPr>
            </w:pPr>
          </w:p>
        </w:tc>
      </w:tr>
      <w:tr w:rsidR="00312141" w:rsidRPr="00771B01" w:rsidTr="00C64B73">
        <w:tc>
          <w:tcPr>
            <w:tcW w:w="1145" w:type="dxa"/>
          </w:tcPr>
          <w:p w:rsidR="00312141" w:rsidRPr="00771B01" w:rsidRDefault="00312141" w:rsidP="009317E2">
            <w:pPr>
              <w:spacing w:line="240" w:lineRule="auto"/>
              <w:jc w:val="right"/>
              <w:rPr>
                <w:rFonts w:ascii="Arial" w:hAnsi="Arial" w:cs="Arial"/>
              </w:rPr>
            </w:pPr>
            <w:r w:rsidRPr="00771B01">
              <w:rPr>
                <w:rFonts w:ascii="Arial" w:hAnsi="Arial" w:cs="Arial"/>
              </w:rPr>
              <w:t>-</w:t>
            </w:r>
          </w:p>
        </w:tc>
        <w:tc>
          <w:tcPr>
            <w:tcW w:w="7752" w:type="dxa"/>
          </w:tcPr>
          <w:p w:rsidR="00312141" w:rsidRPr="00771B01" w:rsidRDefault="00312141" w:rsidP="009E46BD">
            <w:pPr>
              <w:tabs>
                <w:tab w:val="left" w:pos="1080"/>
              </w:tabs>
              <w:spacing w:after="0" w:line="240" w:lineRule="auto"/>
              <w:jc w:val="both"/>
              <w:rPr>
                <w:rFonts w:ascii="Arial" w:hAnsi="Arial" w:cs="Arial"/>
              </w:rPr>
            </w:pPr>
            <w:r w:rsidRPr="00771B01">
              <w:rPr>
                <w:rFonts w:ascii="Arial" w:hAnsi="Arial" w:cs="Arial"/>
              </w:rPr>
              <w:t>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w:t>
            </w:r>
          </w:p>
          <w:p w:rsidR="00312141" w:rsidRPr="00771B01" w:rsidRDefault="00312141" w:rsidP="009E46BD">
            <w:pPr>
              <w:tabs>
                <w:tab w:val="left" w:pos="1080"/>
              </w:tabs>
              <w:spacing w:after="0" w:line="240" w:lineRule="auto"/>
              <w:ind w:left="720"/>
              <w:jc w:val="both"/>
              <w:rPr>
                <w:rFonts w:ascii="Arial" w:hAnsi="Arial" w:cs="Arial"/>
              </w:rPr>
            </w:pPr>
          </w:p>
        </w:tc>
      </w:tr>
      <w:tr w:rsidR="00312141" w:rsidRPr="00771B01" w:rsidTr="00C64B73">
        <w:tc>
          <w:tcPr>
            <w:tcW w:w="1145" w:type="dxa"/>
          </w:tcPr>
          <w:p w:rsidR="00312141" w:rsidRPr="00771B01" w:rsidRDefault="00312141" w:rsidP="009317E2">
            <w:pPr>
              <w:spacing w:line="240" w:lineRule="auto"/>
              <w:jc w:val="right"/>
              <w:rPr>
                <w:rFonts w:ascii="Arial" w:hAnsi="Arial" w:cs="Arial"/>
              </w:rPr>
            </w:pPr>
            <w:r w:rsidRPr="00771B01">
              <w:rPr>
                <w:rFonts w:ascii="Arial" w:hAnsi="Arial" w:cs="Arial"/>
              </w:rPr>
              <w:t>-</w:t>
            </w:r>
          </w:p>
        </w:tc>
        <w:tc>
          <w:tcPr>
            <w:tcW w:w="7752" w:type="dxa"/>
          </w:tcPr>
          <w:p w:rsidR="00312141" w:rsidRPr="00771B01" w:rsidRDefault="00312141" w:rsidP="009E46BD">
            <w:pPr>
              <w:tabs>
                <w:tab w:val="left" w:pos="1080"/>
              </w:tabs>
              <w:spacing w:after="0" w:line="240" w:lineRule="auto"/>
              <w:jc w:val="both"/>
              <w:rPr>
                <w:rFonts w:ascii="Arial" w:hAnsi="Arial" w:cs="Arial"/>
              </w:rPr>
            </w:pPr>
            <w:r w:rsidRPr="00771B01">
              <w:rPr>
                <w:rFonts w:ascii="Arial" w:hAnsi="Arial" w:cs="Arial"/>
              </w:rPr>
              <w:t>пробного выпуска продукции, испытания строительных конструкций зданий и сооружений в случаях, предусмотренных техническими регламентами);</w:t>
            </w:r>
          </w:p>
          <w:p w:rsidR="00312141" w:rsidRPr="00771B01" w:rsidRDefault="00312141" w:rsidP="009E46BD">
            <w:pPr>
              <w:tabs>
                <w:tab w:val="left" w:pos="1080"/>
              </w:tabs>
              <w:spacing w:after="0" w:line="240" w:lineRule="auto"/>
              <w:jc w:val="both"/>
              <w:rPr>
                <w:rFonts w:ascii="Arial" w:hAnsi="Arial" w:cs="Arial"/>
              </w:rPr>
            </w:pPr>
          </w:p>
        </w:tc>
      </w:tr>
      <w:tr w:rsidR="00312141" w:rsidRPr="00771B01" w:rsidTr="00C64B73">
        <w:tc>
          <w:tcPr>
            <w:tcW w:w="1145" w:type="dxa"/>
          </w:tcPr>
          <w:p w:rsidR="00312141" w:rsidRPr="00771B01" w:rsidRDefault="00312141" w:rsidP="009317E2">
            <w:pPr>
              <w:spacing w:line="240" w:lineRule="auto"/>
              <w:jc w:val="right"/>
              <w:rPr>
                <w:rFonts w:ascii="Arial" w:hAnsi="Arial" w:cs="Arial"/>
              </w:rPr>
            </w:pPr>
            <w:r w:rsidRPr="00771B01">
              <w:rPr>
                <w:rFonts w:ascii="Arial" w:hAnsi="Arial" w:cs="Arial"/>
              </w:rPr>
              <w:t>-</w:t>
            </w:r>
          </w:p>
        </w:tc>
        <w:tc>
          <w:tcPr>
            <w:tcW w:w="7752" w:type="dxa"/>
          </w:tcPr>
          <w:p w:rsidR="00312141" w:rsidRPr="00771B01" w:rsidRDefault="00312141" w:rsidP="009E46BD">
            <w:pPr>
              <w:tabs>
                <w:tab w:val="left" w:pos="1080"/>
              </w:tabs>
              <w:spacing w:after="0" w:line="240" w:lineRule="auto"/>
              <w:jc w:val="both"/>
              <w:rPr>
                <w:rFonts w:ascii="Arial" w:hAnsi="Arial" w:cs="Arial"/>
              </w:rPr>
            </w:pPr>
            <w:r w:rsidRPr="00771B01">
              <w:rPr>
                <w:rFonts w:ascii="Arial" w:hAnsi="Arial" w:cs="Arial"/>
              </w:rPr>
              <w:t>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312141" w:rsidRPr="00771B01" w:rsidRDefault="00312141" w:rsidP="009E46BD">
            <w:pPr>
              <w:tabs>
                <w:tab w:val="left" w:pos="1080"/>
              </w:tabs>
              <w:spacing w:after="0" w:line="240" w:lineRule="auto"/>
              <w:jc w:val="both"/>
              <w:rPr>
                <w:rFonts w:ascii="Arial" w:hAnsi="Arial" w:cs="Arial"/>
              </w:rPr>
            </w:pPr>
          </w:p>
        </w:tc>
      </w:tr>
    </w:tbl>
    <w:p w:rsidR="00312141" w:rsidRPr="00771B01" w:rsidRDefault="00312141" w:rsidP="009E46BD">
      <w:pPr>
        <w:tabs>
          <w:tab w:val="left" w:pos="1080"/>
        </w:tabs>
        <w:spacing w:after="0" w:line="240" w:lineRule="auto"/>
        <w:ind w:left="1043"/>
        <w:jc w:val="both"/>
        <w:rPr>
          <w:rFonts w:ascii="Arial" w:hAnsi="Arial" w:cs="Arial"/>
        </w:rPr>
      </w:pPr>
    </w:p>
    <w:p w:rsidR="00312141" w:rsidRPr="00771B01" w:rsidRDefault="00312141" w:rsidP="00FE32C0">
      <w:pPr>
        <w:spacing w:line="240" w:lineRule="auto"/>
        <w:ind w:firstLine="567"/>
        <w:jc w:val="both"/>
        <w:rPr>
          <w:rFonts w:ascii="Arial" w:hAnsi="Arial" w:cs="Arial"/>
        </w:rPr>
      </w:pPr>
      <w:r w:rsidRPr="00771B01">
        <w:rPr>
          <w:rFonts w:ascii="Arial" w:hAnsi="Arial" w:cs="Arial"/>
        </w:rPr>
        <w:t>При отсутствии недостатков или после устранения подрядчиком выявленных недостатков акт приемки подписывается застройщиком (техническим заказчиком).</w:t>
      </w:r>
    </w:p>
    <w:p w:rsidR="00312141" w:rsidRPr="00771B01" w:rsidRDefault="00312141" w:rsidP="00FE32C0">
      <w:pPr>
        <w:spacing w:line="240" w:lineRule="auto"/>
        <w:ind w:firstLine="567"/>
        <w:jc w:val="both"/>
        <w:rPr>
          <w:rFonts w:ascii="Arial" w:hAnsi="Arial" w:cs="Arial"/>
        </w:rPr>
      </w:pPr>
      <w:r w:rsidRPr="00771B01">
        <w:rPr>
          <w:rFonts w:ascii="Arial" w:hAnsi="Arial" w:cs="Arial"/>
        </w:rPr>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rsidR="00312141" w:rsidRPr="00771B01" w:rsidRDefault="00312141" w:rsidP="00417D1E">
      <w:pPr>
        <w:numPr>
          <w:ilvl w:val="0"/>
          <w:numId w:val="21"/>
        </w:numPr>
        <w:tabs>
          <w:tab w:val="left" w:pos="851"/>
        </w:tabs>
        <w:spacing w:after="0" w:line="240" w:lineRule="auto"/>
        <w:ind w:left="0" w:firstLine="567"/>
        <w:jc w:val="both"/>
        <w:rPr>
          <w:rFonts w:ascii="Arial" w:hAnsi="Arial" w:cs="Arial"/>
        </w:rPr>
      </w:pPr>
      <w:r w:rsidRPr="00771B01">
        <w:rPr>
          <w:rFonts w:ascii="Arial" w:hAnsi="Arial" w:cs="Arial"/>
        </w:rPr>
        <w:t>После подписания акта приемки застройщик или уполномоченное им лицо направляет в администрацию муниципального района, иной орган, выдавший разрешение на строительство, заявление о выдаче разрешения на ввод объекта в эксплуатацию.</w:t>
      </w:r>
    </w:p>
    <w:p w:rsidR="00312141" w:rsidRPr="00771B01" w:rsidRDefault="00312141" w:rsidP="00FE32C0">
      <w:pPr>
        <w:spacing w:line="240" w:lineRule="auto"/>
        <w:ind w:firstLine="567"/>
        <w:jc w:val="both"/>
        <w:rPr>
          <w:rFonts w:ascii="Arial" w:hAnsi="Arial" w:cs="Arial"/>
        </w:rPr>
      </w:pPr>
      <w:r w:rsidRPr="00771B01">
        <w:rPr>
          <w:rFonts w:ascii="Arial" w:hAnsi="Arial" w:cs="Arial"/>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312141" w:rsidRPr="00771B01" w:rsidRDefault="00312141" w:rsidP="00417D1E">
      <w:pPr>
        <w:numPr>
          <w:ilvl w:val="0"/>
          <w:numId w:val="21"/>
        </w:numPr>
        <w:tabs>
          <w:tab w:val="clear" w:pos="618"/>
          <w:tab w:val="num" w:pos="567"/>
          <w:tab w:val="left" w:pos="851"/>
        </w:tabs>
        <w:spacing w:after="0" w:line="240" w:lineRule="auto"/>
        <w:ind w:left="0" w:firstLine="567"/>
        <w:jc w:val="both"/>
        <w:rPr>
          <w:rFonts w:ascii="Arial" w:hAnsi="Arial" w:cs="Arial"/>
        </w:rPr>
      </w:pPr>
      <w:r w:rsidRPr="00771B01">
        <w:rPr>
          <w:rFonts w:ascii="Arial" w:hAnsi="Arial" w:cs="Arial"/>
        </w:rPr>
        <w:t>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312141" w:rsidRPr="00771B01" w:rsidRDefault="00312141" w:rsidP="00C64B73">
      <w:pPr>
        <w:tabs>
          <w:tab w:val="left" w:pos="1080"/>
        </w:tabs>
        <w:spacing w:after="0" w:line="240" w:lineRule="auto"/>
        <w:ind w:left="720"/>
        <w:jc w:val="both"/>
        <w:rPr>
          <w:rFonts w:ascii="Arial" w:hAnsi="Arial" w:cs="Arial"/>
        </w:rPr>
      </w:pPr>
    </w:p>
    <w:tbl>
      <w:tblPr>
        <w:tblW w:w="8897" w:type="dxa"/>
        <w:tblLook w:val="00A0"/>
      </w:tblPr>
      <w:tblGrid>
        <w:gridCol w:w="1145"/>
        <w:gridCol w:w="7752"/>
      </w:tblGrid>
      <w:tr w:rsidR="00312141" w:rsidRPr="00771B01" w:rsidTr="009317E2">
        <w:tc>
          <w:tcPr>
            <w:tcW w:w="1145" w:type="dxa"/>
          </w:tcPr>
          <w:p w:rsidR="00312141" w:rsidRPr="00771B01" w:rsidRDefault="00312141" w:rsidP="009317E2">
            <w:pPr>
              <w:spacing w:line="240" w:lineRule="auto"/>
              <w:jc w:val="right"/>
              <w:rPr>
                <w:rFonts w:ascii="Arial" w:hAnsi="Arial" w:cs="Arial"/>
              </w:rPr>
            </w:pPr>
            <w:r w:rsidRPr="00771B01">
              <w:rPr>
                <w:rFonts w:ascii="Arial" w:hAnsi="Arial" w:cs="Arial"/>
              </w:rPr>
              <w:t>1)</w:t>
            </w:r>
          </w:p>
        </w:tc>
        <w:tc>
          <w:tcPr>
            <w:tcW w:w="7752" w:type="dxa"/>
          </w:tcPr>
          <w:p w:rsidR="00312141" w:rsidRPr="00771B01" w:rsidRDefault="00312141" w:rsidP="009317E2">
            <w:pPr>
              <w:spacing w:line="240" w:lineRule="auto"/>
              <w:jc w:val="both"/>
              <w:rPr>
                <w:rFonts w:ascii="Arial" w:hAnsi="Arial" w:cs="Arial"/>
              </w:rPr>
            </w:pPr>
            <w:r w:rsidRPr="00771B01">
              <w:rPr>
                <w:rFonts w:ascii="Arial" w:hAnsi="Arial" w:cs="Arial"/>
              </w:rPr>
              <w:t>правоустанавливающие документы на земельный участок;</w:t>
            </w:r>
          </w:p>
        </w:tc>
      </w:tr>
      <w:tr w:rsidR="00312141" w:rsidRPr="00771B01" w:rsidTr="009317E2">
        <w:tc>
          <w:tcPr>
            <w:tcW w:w="1145" w:type="dxa"/>
          </w:tcPr>
          <w:p w:rsidR="00312141" w:rsidRPr="00771B01" w:rsidRDefault="00312141" w:rsidP="009317E2">
            <w:pPr>
              <w:spacing w:line="240" w:lineRule="auto"/>
              <w:jc w:val="right"/>
              <w:rPr>
                <w:rFonts w:ascii="Arial" w:hAnsi="Arial" w:cs="Arial"/>
              </w:rPr>
            </w:pPr>
            <w:r w:rsidRPr="00771B01">
              <w:rPr>
                <w:rFonts w:ascii="Arial" w:hAnsi="Arial" w:cs="Arial"/>
              </w:rPr>
              <w:t>2)</w:t>
            </w:r>
          </w:p>
        </w:tc>
        <w:tc>
          <w:tcPr>
            <w:tcW w:w="7752" w:type="dxa"/>
          </w:tcPr>
          <w:p w:rsidR="00312141" w:rsidRPr="00771B01" w:rsidRDefault="00312141" w:rsidP="009317E2">
            <w:pPr>
              <w:spacing w:line="240" w:lineRule="auto"/>
              <w:jc w:val="both"/>
              <w:rPr>
                <w:rFonts w:ascii="Arial" w:hAnsi="Arial" w:cs="Arial"/>
              </w:rPr>
            </w:pPr>
            <w:r w:rsidRPr="00771B01">
              <w:rPr>
                <w:rFonts w:ascii="Arial" w:hAnsi="Arial" w:cs="Arial"/>
              </w:rPr>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tc>
      </w:tr>
      <w:tr w:rsidR="00312141" w:rsidRPr="00771B01" w:rsidTr="009317E2">
        <w:tc>
          <w:tcPr>
            <w:tcW w:w="1145" w:type="dxa"/>
          </w:tcPr>
          <w:p w:rsidR="00312141" w:rsidRPr="00771B01" w:rsidRDefault="00312141" w:rsidP="009317E2">
            <w:pPr>
              <w:spacing w:line="240" w:lineRule="auto"/>
              <w:jc w:val="right"/>
              <w:rPr>
                <w:rFonts w:ascii="Arial" w:hAnsi="Arial" w:cs="Arial"/>
              </w:rPr>
            </w:pPr>
            <w:r w:rsidRPr="00771B01">
              <w:rPr>
                <w:rFonts w:ascii="Arial" w:hAnsi="Arial" w:cs="Arial"/>
              </w:rPr>
              <w:t>3)</w:t>
            </w:r>
          </w:p>
        </w:tc>
        <w:tc>
          <w:tcPr>
            <w:tcW w:w="7752" w:type="dxa"/>
          </w:tcPr>
          <w:p w:rsidR="00312141" w:rsidRPr="00771B01" w:rsidRDefault="00312141" w:rsidP="009317E2">
            <w:pPr>
              <w:spacing w:line="240" w:lineRule="auto"/>
              <w:jc w:val="both"/>
              <w:rPr>
                <w:rFonts w:ascii="Arial" w:hAnsi="Arial" w:cs="Arial"/>
              </w:rPr>
            </w:pPr>
            <w:r w:rsidRPr="00771B01">
              <w:rPr>
                <w:rFonts w:ascii="Arial" w:hAnsi="Arial" w:cs="Arial"/>
              </w:rPr>
              <w:t>разрешение на строительство;</w:t>
            </w:r>
          </w:p>
        </w:tc>
      </w:tr>
      <w:tr w:rsidR="00312141" w:rsidRPr="00771B01" w:rsidTr="009317E2">
        <w:tc>
          <w:tcPr>
            <w:tcW w:w="1145" w:type="dxa"/>
          </w:tcPr>
          <w:p w:rsidR="00312141" w:rsidRPr="00771B01" w:rsidRDefault="00312141" w:rsidP="009317E2">
            <w:pPr>
              <w:spacing w:line="240" w:lineRule="auto"/>
              <w:jc w:val="right"/>
              <w:rPr>
                <w:rFonts w:ascii="Arial" w:hAnsi="Arial" w:cs="Arial"/>
              </w:rPr>
            </w:pPr>
            <w:r w:rsidRPr="00771B01">
              <w:rPr>
                <w:rFonts w:ascii="Arial" w:hAnsi="Arial" w:cs="Arial"/>
              </w:rPr>
              <w:t>4)</w:t>
            </w:r>
          </w:p>
        </w:tc>
        <w:tc>
          <w:tcPr>
            <w:tcW w:w="7752" w:type="dxa"/>
          </w:tcPr>
          <w:p w:rsidR="00312141" w:rsidRPr="00771B01" w:rsidRDefault="00312141" w:rsidP="009317E2">
            <w:pPr>
              <w:spacing w:line="240" w:lineRule="auto"/>
              <w:jc w:val="both"/>
              <w:rPr>
                <w:rFonts w:ascii="Arial" w:hAnsi="Arial" w:cs="Arial"/>
              </w:rPr>
            </w:pPr>
            <w:r w:rsidRPr="00771B01">
              <w:rPr>
                <w:rFonts w:ascii="Arial" w:hAnsi="Arial" w:cs="Arial"/>
              </w:rPr>
              <w:t>акт приемки объекта капитального строительства (в случае осуществления строительства, реконструкции, капитального ремонта на основании договора);</w:t>
            </w:r>
          </w:p>
        </w:tc>
      </w:tr>
      <w:tr w:rsidR="00312141" w:rsidRPr="00771B01" w:rsidTr="009317E2">
        <w:tc>
          <w:tcPr>
            <w:tcW w:w="1145" w:type="dxa"/>
          </w:tcPr>
          <w:p w:rsidR="00312141" w:rsidRPr="00771B01" w:rsidRDefault="00312141" w:rsidP="009317E2">
            <w:pPr>
              <w:spacing w:line="240" w:lineRule="auto"/>
              <w:jc w:val="right"/>
              <w:rPr>
                <w:rFonts w:ascii="Arial" w:hAnsi="Arial" w:cs="Arial"/>
              </w:rPr>
            </w:pPr>
            <w:r w:rsidRPr="00771B01">
              <w:rPr>
                <w:rFonts w:ascii="Arial" w:hAnsi="Arial" w:cs="Arial"/>
              </w:rPr>
              <w:t>5)</w:t>
            </w:r>
          </w:p>
        </w:tc>
        <w:tc>
          <w:tcPr>
            <w:tcW w:w="7752" w:type="dxa"/>
          </w:tcPr>
          <w:p w:rsidR="00312141" w:rsidRPr="00771B01" w:rsidRDefault="00312141" w:rsidP="009317E2">
            <w:pPr>
              <w:spacing w:line="240" w:lineRule="auto"/>
              <w:jc w:val="both"/>
              <w:rPr>
                <w:rFonts w:ascii="Arial" w:hAnsi="Arial" w:cs="Arial"/>
              </w:rPr>
            </w:pPr>
            <w:r w:rsidRPr="00771B01">
              <w:rPr>
                <w:rFonts w:ascii="Arial" w:hAnsi="Arial" w:cs="Arial"/>
              </w:rPr>
              <w:t>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tc>
      </w:tr>
      <w:tr w:rsidR="00312141" w:rsidRPr="00771B01" w:rsidTr="009317E2">
        <w:tc>
          <w:tcPr>
            <w:tcW w:w="1145" w:type="dxa"/>
          </w:tcPr>
          <w:p w:rsidR="00312141" w:rsidRPr="00771B01" w:rsidRDefault="00312141" w:rsidP="009317E2">
            <w:pPr>
              <w:spacing w:line="240" w:lineRule="auto"/>
              <w:jc w:val="right"/>
              <w:rPr>
                <w:rFonts w:ascii="Arial" w:hAnsi="Arial" w:cs="Arial"/>
              </w:rPr>
            </w:pPr>
            <w:r w:rsidRPr="00771B01">
              <w:rPr>
                <w:rFonts w:ascii="Arial" w:hAnsi="Arial" w:cs="Arial"/>
              </w:rPr>
              <w:t>6)</w:t>
            </w:r>
          </w:p>
        </w:tc>
        <w:tc>
          <w:tcPr>
            <w:tcW w:w="7752" w:type="dxa"/>
          </w:tcPr>
          <w:p w:rsidR="00312141" w:rsidRPr="00771B01" w:rsidRDefault="00312141" w:rsidP="009317E2">
            <w:pPr>
              <w:spacing w:line="240" w:lineRule="auto"/>
              <w:jc w:val="both"/>
              <w:rPr>
                <w:rFonts w:ascii="Arial" w:hAnsi="Arial" w:cs="Arial"/>
              </w:rPr>
            </w:pPr>
            <w:r w:rsidRPr="00771B01">
              <w:rPr>
                <w:rFonts w:ascii="Arial" w:hAnsi="Arial" w:cs="Arial"/>
              </w:rPr>
              <w:t xml:space="preserve">документ, подтверждающий соответствие параметров построенного, реконструированного, объекта капитального строительства проектной </w:t>
            </w:r>
            <w:r w:rsidRPr="00771B01">
              <w:rPr>
                <w:rFonts w:ascii="Arial" w:hAnsi="Arial" w:cs="Arial"/>
              </w:rPr>
              <w:lastRenderedPageBreak/>
              <w:t>документации, в том числе требованиям энергетической эффективности и требованиям оснащённости объекта капитального строительства приборами учёта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tc>
      </w:tr>
      <w:tr w:rsidR="00312141" w:rsidRPr="00771B01" w:rsidTr="009317E2">
        <w:tc>
          <w:tcPr>
            <w:tcW w:w="1145" w:type="dxa"/>
          </w:tcPr>
          <w:p w:rsidR="00312141" w:rsidRPr="00771B01" w:rsidRDefault="00312141" w:rsidP="009317E2">
            <w:pPr>
              <w:spacing w:line="240" w:lineRule="auto"/>
              <w:jc w:val="right"/>
              <w:rPr>
                <w:rFonts w:ascii="Arial" w:hAnsi="Arial" w:cs="Arial"/>
              </w:rPr>
            </w:pPr>
            <w:r w:rsidRPr="00771B01">
              <w:rPr>
                <w:rFonts w:ascii="Arial" w:hAnsi="Arial" w:cs="Arial"/>
              </w:rPr>
              <w:lastRenderedPageBreak/>
              <w:t>7)</w:t>
            </w:r>
          </w:p>
        </w:tc>
        <w:tc>
          <w:tcPr>
            <w:tcW w:w="7752" w:type="dxa"/>
          </w:tcPr>
          <w:p w:rsidR="00312141" w:rsidRPr="00771B01" w:rsidRDefault="00312141" w:rsidP="009317E2">
            <w:pPr>
              <w:spacing w:line="240" w:lineRule="auto"/>
              <w:jc w:val="both"/>
              <w:rPr>
                <w:rFonts w:ascii="Arial" w:hAnsi="Arial" w:cs="Arial"/>
              </w:rPr>
            </w:pPr>
            <w:r w:rsidRPr="00771B01">
              <w:rPr>
                <w:rFonts w:ascii="Arial" w:hAnsi="Arial" w:cs="Arial"/>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tc>
      </w:tr>
      <w:tr w:rsidR="00312141" w:rsidRPr="00771B01" w:rsidTr="009317E2">
        <w:tc>
          <w:tcPr>
            <w:tcW w:w="1145" w:type="dxa"/>
          </w:tcPr>
          <w:p w:rsidR="00312141" w:rsidRPr="00771B01" w:rsidRDefault="00312141" w:rsidP="009317E2">
            <w:pPr>
              <w:spacing w:line="240" w:lineRule="auto"/>
              <w:jc w:val="right"/>
              <w:rPr>
                <w:rFonts w:ascii="Arial" w:hAnsi="Arial" w:cs="Arial"/>
              </w:rPr>
            </w:pPr>
            <w:r w:rsidRPr="00771B01">
              <w:rPr>
                <w:rFonts w:ascii="Arial" w:hAnsi="Arial" w:cs="Arial"/>
              </w:rPr>
              <w:t>8)</w:t>
            </w:r>
          </w:p>
        </w:tc>
        <w:tc>
          <w:tcPr>
            <w:tcW w:w="7752" w:type="dxa"/>
          </w:tcPr>
          <w:p w:rsidR="00312141" w:rsidRPr="00771B01" w:rsidRDefault="00312141" w:rsidP="009317E2">
            <w:pPr>
              <w:spacing w:line="240" w:lineRule="auto"/>
              <w:jc w:val="both"/>
              <w:rPr>
                <w:rFonts w:ascii="Arial" w:hAnsi="Arial" w:cs="Arial"/>
              </w:rPr>
            </w:pPr>
            <w:r w:rsidRPr="00771B01">
              <w:rPr>
                <w:rFonts w:ascii="Arial" w:hAnsi="Arial" w:cs="Arial"/>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(лицом, осуществляющим строительство, и застройщиком или техническим заказчиком в случае осуществлении строительства, реконструкции на основании договора), за исключением случаев строительства, реконструкции линейного объекта;</w:t>
            </w:r>
          </w:p>
        </w:tc>
      </w:tr>
      <w:tr w:rsidR="00312141" w:rsidRPr="00771B01" w:rsidTr="009317E2">
        <w:tc>
          <w:tcPr>
            <w:tcW w:w="1145" w:type="dxa"/>
          </w:tcPr>
          <w:p w:rsidR="00312141" w:rsidRPr="00771B01" w:rsidRDefault="00312141" w:rsidP="009317E2">
            <w:pPr>
              <w:spacing w:line="240" w:lineRule="auto"/>
              <w:jc w:val="right"/>
              <w:rPr>
                <w:rFonts w:ascii="Arial" w:hAnsi="Arial" w:cs="Arial"/>
              </w:rPr>
            </w:pPr>
            <w:r w:rsidRPr="00771B01">
              <w:rPr>
                <w:rFonts w:ascii="Arial" w:hAnsi="Arial" w:cs="Arial"/>
              </w:rPr>
              <w:t>9)</w:t>
            </w:r>
          </w:p>
        </w:tc>
        <w:tc>
          <w:tcPr>
            <w:tcW w:w="7752" w:type="dxa"/>
          </w:tcPr>
          <w:p w:rsidR="00312141" w:rsidRPr="00771B01" w:rsidRDefault="00312141" w:rsidP="009317E2">
            <w:pPr>
              <w:spacing w:line="240" w:lineRule="auto"/>
              <w:jc w:val="both"/>
              <w:rPr>
                <w:rFonts w:ascii="Arial" w:hAnsi="Arial" w:cs="Arial"/>
              </w:rPr>
            </w:pPr>
            <w:r w:rsidRPr="00771B01">
              <w:rPr>
                <w:rFonts w:ascii="Arial" w:hAnsi="Arial" w:cs="Arial"/>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требований технических регламентов и проектной документации, в том числе требованиям энергетической эффективности и требованиям оснащённости объекта капитального строительства приборами учёта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РФ,</w:t>
            </w:r>
          </w:p>
        </w:tc>
      </w:tr>
    </w:tbl>
    <w:p w:rsidR="00312141" w:rsidRPr="00771B01" w:rsidRDefault="00312141" w:rsidP="00C64B73">
      <w:pPr>
        <w:tabs>
          <w:tab w:val="left" w:pos="1080"/>
        </w:tabs>
        <w:spacing w:after="0" w:line="240" w:lineRule="auto"/>
        <w:ind w:left="720"/>
        <w:jc w:val="both"/>
        <w:rPr>
          <w:rFonts w:ascii="Arial" w:hAnsi="Arial" w:cs="Arial"/>
        </w:rPr>
      </w:pPr>
    </w:p>
    <w:p w:rsidR="00312141" w:rsidRPr="00771B01" w:rsidRDefault="00312141" w:rsidP="00417D1E">
      <w:pPr>
        <w:numPr>
          <w:ilvl w:val="0"/>
          <w:numId w:val="21"/>
        </w:numPr>
        <w:tabs>
          <w:tab w:val="clear" w:pos="618"/>
          <w:tab w:val="num" w:pos="567"/>
          <w:tab w:val="left" w:pos="851"/>
        </w:tabs>
        <w:spacing w:after="0" w:line="240" w:lineRule="auto"/>
        <w:ind w:left="0" w:firstLine="567"/>
        <w:jc w:val="both"/>
        <w:rPr>
          <w:rFonts w:ascii="Arial" w:hAnsi="Arial" w:cs="Arial"/>
        </w:rPr>
      </w:pPr>
      <w:r w:rsidRPr="00771B01">
        <w:rPr>
          <w:rFonts w:ascii="Arial" w:hAnsi="Arial" w:cs="Arial"/>
        </w:rPr>
        <w:t xml:space="preserve">Администрация </w:t>
      </w:r>
      <w:r w:rsidR="0015192B" w:rsidRPr="00771B01">
        <w:rPr>
          <w:rFonts w:ascii="Arial" w:hAnsi="Arial" w:cs="Arial"/>
          <w:bCs/>
          <w:color w:val="800000"/>
        </w:rPr>
        <w:t>Вохом</w:t>
      </w:r>
      <w:r w:rsidR="008979D9" w:rsidRPr="00771B01">
        <w:rPr>
          <w:rFonts w:ascii="Arial" w:hAnsi="Arial" w:cs="Arial"/>
          <w:bCs/>
          <w:color w:val="800000"/>
        </w:rPr>
        <w:t>ского</w:t>
      </w:r>
      <w:r w:rsidRPr="00771B01">
        <w:rPr>
          <w:rFonts w:ascii="Arial" w:hAnsi="Arial" w:cs="Arial"/>
        </w:rPr>
        <w:t xml:space="preserve"> муниципального района, иной 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312141" w:rsidRPr="00771B01" w:rsidRDefault="00312141" w:rsidP="00C64B73">
      <w:pPr>
        <w:tabs>
          <w:tab w:val="left" w:pos="1080"/>
        </w:tabs>
        <w:spacing w:after="0" w:line="240" w:lineRule="auto"/>
        <w:ind w:left="567"/>
        <w:jc w:val="both"/>
        <w:rPr>
          <w:rFonts w:ascii="Arial" w:hAnsi="Arial" w:cs="Arial"/>
        </w:rPr>
      </w:pPr>
    </w:p>
    <w:p w:rsidR="00312141" w:rsidRPr="00771B01" w:rsidRDefault="00312141" w:rsidP="00417D1E">
      <w:pPr>
        <w:numPr>
          <w:ilvl w:val="0"/>
          <w:numId w:val="21"/>
        </w:numPr>
        <w:tabs>
          <w:tab w:val="left" w:pos="851"/>
        </w:tabs>
        <w:spacing w:after="0" w:line="240" w:lineRule="auto"/>
        <w:ind w:left="0" w:firstLine="567"/>
        <w:jc w:val="both"/>
        <w:rPr>
          <w:rFonts w:ascii="Arial" w:hAnsi="Arial" w:cs="Arial"/>
        </w:rPr>
      </w:pPr>
      <w:r w:rsidRPr="00771B01">
        <w:rPr>
          <w:rFonts w:ascii="Arial" w:hAnsi="Arial" w:cs="Arial"/>
        </w:rPr>
        <w:t>Основанием для принятия решения об отказе в выдаче разрешения на ввод объекта в эксплуатацию является:</w:t>
      </w:r>
    </w:p>
    <w:p w:rsidR="00312141" w:rsidRPr="00771B01" w:rsidRDefault="00312141" w:rsidP="00FE32C0">
      <w:pPr>
        <w:tabs>
          <w:tab w:val="left" w:pos="851"/>
        </w:tabs>
        <w:spacing w:after="0" w:line="240" w:lineRule="auto"/>
        <w:ind w:left="567"/>
        <w:jc w:val="both"/>
        <w:rPr>
          <w:rFonts w:ascii="Arial" w:hAnsi="Arial" w:cs="Arial"/>
        </w:rPr>
      </w:pPr>
    </w:p>
    <w:tbl>
      <w:tblPr>
        <w:tblW w:w="8897" w:type="dxa"/>
        <w:tblLook w:val="00A0"/>
      </w:tblPr>
      <w:tblGrid>
        <w:gridCol w:w="1145"/>
        <w:gridCol w:w="7752"/>
      </w:tblGrid>
      <w:tr w:rsidR="00312141" w:rsidRPr="00771B01" w:rsidTr="00FE32C0">
        <w:tc>
          <w:tcPr>
            <w:tcW w:w="1145" w:type="dxa"/>
          </w:tcPr>
          <w:p w:rsidR="00312141" w:rsidRPr="00771B01" w:rsidRDefault="00312141" w:rsidP="009317E2">
            <w:pPr>
              <w:spacing w:line="240" w:lineRule="auto"/>
              <w:jc w:val="right"/>
              <w:rPr>
                <w:rFonts w:ascii="Arial" w:hAnsi="Arial" w:cs="Arial"/>
              </w:rPr>
            </w:pPr>
            <w:r w:rsidRPr="00771B01">
              <w:rPr>
                <w:rFonts w:ascii="Arial" w:hAnsi="Arial" w:cs="Arial"/>
              </w:rPr>
              <w:t>1)</w:t>
            </w:r>
          </w:p>
        </w:tc>
        <w:tc>
          <w:tcPr>
            <w:tcW w:w="7752" w:type="dxa"/>
          </w:tcPr>
          <w:p w:rsidR="00312141" w:rsidRPr="00771B01" w:rsidRDefault="00312141" w:rsidP="00FE32C0">
            <w:pPr>
              <w:tabs>
                <w:tab w:val="left" w:pos="1080"/>
              </w:tabs>
              <w:spacing w:after="0" w:line="240" w:lineRule="auto"/>
              <w:jc w:val="both"/>
              <w:rPr>
                <w:rFonts w:ascii="Arial" w:hAnsi="Arial" w:cs="Arial"/>
              </w:rPr>
            </w:pPr>
            <w:r w:rsidRPr="00771B01">
              <w:rPr>
                <w:rFonts w:ascii="Arial" w:hAnsi="Arial" w:cs="Arial"/>
              </w:rPr>
              <w:t>отсутствие документов, указанных в части 4 настоящей статьи;</w:t>
            </w:r>
          </w:p>
        </w:tc>
      </w:tr>
      <w:tr w:rsidR="00312141" w:rsidRPr="00771B01" w:rsidTr="00FE32C0">
        <w:tc>
          <w:tcPr>
            <w:tcW w:w="1145" w:type="dxa"/>
          </w:tcPr>
          <w:p w:rsidR="00312141" w:rsidRPr="00771B01" w:rsidRDefault="00312141" w:rsidP="009317E2">
            <w:pPr>
              <w:spacing w:line="240" w:lineRule="auto"/>
              <w:jc w:val="right"/>
              <w:rPr>
                <w:rFonts w:ascii="Arial" w:hAnsi="Arial" w:cs="Arial"/>
              </w:rPr>
            </w:pPr>
            <w:r w:rsidRPr="00771B01">
              <w:rPr>
                <w:rFonts w:ascii="Arial" w:hAnsi="Arial" w:cs="Arial"/>
              </w:rPr>
              <w:t>2)</w:t>
            </w:r>
          </w:p>
        </w:tc>
        <w:tc>
          <w:tcPr>
            <w:tcW w:w="7752" w:type="dxa"/>
          </w:tcPr>
          <w:p w:rsidR="00312141" w:rsidRPr="00771B01" w:rsidRDefault="00312141" w:rsidP="00FE32C0">
            <w:pPr>
              <w:tabs>
                <w:tab w:val="left" w:pos="1080"/>
              </w:tabs>
              <w:spacing w:after="0" w:line="240" w:lineRule="auto"/>
              <w:jc w:val="both"/>
              <w:rPr>
                <w:rFonts w:ascii="Arial" w:hAnsi="Arial" w:cs="Arial"/>
              </w:rPr>
            </w:pPr>
            <w:r w:rsidRPr="00771B01">
              <w:rPr>
                <w:rFonts w:ascii="Arial" w:hAnsi="Arial" w:cs="Arial"/>
              </w:rPr>
              <w:t>несоответствие объекта капитального строительства требованиям градостроительного плана земельного участка;</w:t>
            </w:r>
          </w:p>
          <w:p w:rsidR="00312141" w:rsidRPr="00771B01" w:rsidRDefault="00312141" w:rsidP="00FE32C0">
            <w:pPr>
              <w:tabs>
                <w:tab w:val="left" w:pos="1080"/>
              </w:tabs>
              <w:spacing w:after="0" w:line="240" w:lineRule="auto"/>
              <w:jc w:val="both"/>
              <w:rPr>
                <w:rFonts w:ascii="Arial" w:hAnsi="Arial" w:cs="Arial"/>
              </w:rPr>
            </w:pPr>
          </w:p>
        </w:tc>
      </w:tr>
      <w:tr w:rsidR="00312141" w:rsidRPr="00771B01" w:rsidTr="00FE32C0">
        <w:tc>
          <w:tcPr>
            <w:tcW w:w="1145" w:type="dxa"/>
          </w:tcPr>
          <w:p w:rsidR="00312141" w:rsidRPr="00771B01" w:rsidRDefault="00312141" w:rsidP="009317E2">
            <w:pPr>
              <w:spacing w:line="240" w:lineRule="auto"/>
              <w:jc w:val="right"/>
              <w:rPr>
                <w:rFonts w:ascii="Arial" w:hAnsi="Arial" w:cs="Arial"/>
              </w:rPr>
            </w:pPr>
            <w:r w:rsidRPr="00771B01">
              <w:rPr>
                <w:rFonts w:ascii="Arial" w:hAnsi="Arial" w:cs="Arial"/>
              </w:rPr>
              <w:lastRenderedPageBreak/>
              <w:t>3)</w:t>
            </w:r>
          </w:p>
        </w:tc>
        <w:tc>
          <w:tcPr>
            <w:tcW w:w="7752" w:type="dxa"/>
          </w:tcPr>
          <w:p w:rsidR="00312141" w:rsidRPr="00771B01" w:rsidRDefault="00312141" w:rsidP="00FE32C0">
            <w:pPr>
              <w:tabs>
                <w:tab w:val="left" w:pos="1080"/>
              </w:tabs>
              <w:spacing w:after="0" w:line="240" w:lineRule="auto"/>
              <w:jc w:val="both"/>
              <w:rPr>
                <w:rFonts w:ascii="Arial" w:hAnsi="Arial" w:cs="Arial"/>
              </w:rPr>
            </w:pPr>
            <w:r w:rsidRPr="00771B01">
              <w:rPr>
                <w:rFonts w:ascii="Arial" w:hAnsi="Arial" w:cs="Arial"/>
              </w:rPr>
              <w:t>несоответствие объекта капитального строительства требованиям, установленным в разрешении на строительство;</w:t>
            </w:r>
          </w:p>
          <w:p w:rsidR="00312141" w:rsidRPr="00771B01" w:rsidRDefault="00312141" w:rsidP="00FE32C0">
            <w:pPr>
              <w:tabs>
                <w:tab w:val="left" w:pos="1080"/>
              </w:tabs>
              <w:spacing w:after="0" w:line="240" w:lineRule="auto"/>
              <w:jc w:val="both"/>
              <w:rPr>
                <w:rFonts w:ascii="Arial" w:hAnsi="Arial" w:cs="Arial"/>
              </w:rPr>
            </w:pPr>
          </w:p>
        </w:tc>
      </w:tr>
      <w:tr w:rsidR="00312141" w:rsidRPr="00771B01" w:rsidTr="00FE32C0">
        <w:tc>
          <w:tcPr>
            <w:tcW w:w="1145" w:type="dxa"/>
          </w:tcPr>
          <w:p w:rsidR="00312141" w:rsidRPr="00771B01" w:rsidRDefault="00312141" w:rsidP="009317E2">
            <w:pPr>
              <w:spacing w:line="240" w:lineRule="auto"/>
              <w:jc w:val="right"/>
              <w:rPr>
                <w:rFonts w:ascii="Arial" w:hAnsi="Arial" w:cs="Arial"/>
              </w:rPr>
            </w:pPr>
            <w:r w:rsidRPr="00771B01">
              <w:rPr>
                <w:rFonts w:ascii="Arial" w:hAnsi="Arial" w:cs="Arial"/>
              </w:rPr>
              <w:t>4)</w:t>
            </w:r>
          </w:p>
        </w:tc>
        <w:tc>
          <w:tcPr>
            <w:tcW w:w="7752" w:type="dxa"/>
          </w:tcPr>
          <w:p w:rsidR="00312141" w:rsidRPr="00771B01" w:rsidRDefault="00312141" w:rsidP="00FE32C0">
            <w:pPr>
              <w:tabs>
                <w:tab w:val="left" w:pos="1080"/>
              </w:tabs>
              <w:spacing w:after="0" w:line="240" w:lineRule="auto"/>
              <w:jc w:val="both"/>
              <w:rPr>
                <w:rFonts w:ascii="Arial" w:hAnsi="Arial" w:cs="Arial"/>
              </w:rPr>
            </w:pPr>
            <w:r w:rsidRPr="00771B01">
              <w:rPr>
                <w:rFonts w:ascii="Arial" w:hAnsi="Arial" w:cs="Arial"/>
              </w:rPr>
              <w:t>несоответствие параметров построенного, реконструированного, объекта капитального строительства проектной документации.</w:t>
            </w:r>
          </w:p>
        </w:tc>
      </w:tr>
    </w:tbl>
    <w:p w:rsidR="00312141" w:rsidRPr="00771B01" w:rsidRDefault="00312141" w:rsidP="00FE32C0">
      <w:pPr>
        <w:tabs>
          <w:tab w:val="left" w:pos="851"/>
        </w:tabs>
        <w:spacing w:after="0" w:line="240" w:lineRule="auto"/>
        <w:ind w:left="567"/>
        <w:jc w:val="both"/>
        <w:rPr>
          <w:rFonts w:ascii="Arial" w:hAnsi="Arial" w:cs="Arial"/>
        </w:rPr>
      </w:pPr>
    </w:p>
    <w:p w:rsidR="00312141" w:rsidRPr="00771B01" w:rsidRDefault="00312141" w:rsidP="00C64B73">
      <w:pPr>
        <w:spacing w:line="240" w:lineRule="auto"/>
        <w:ind w:firstLine="567"/>
        <w:jc w:val="both"/>
        <w:rPr>
          <w:rFonts w:ascii="Arial" w:hAnsi="Arial" w:cs="Arial"/>
        </w:rPr>
      </w:pPr>
      <w:r w:rsidRPr="00771B01">
        <w:rPr>
          <w:rFonts w:ascii="Arial" w:hAnsi="Arial" w:cs="Arial"/>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312141" w:rsidRPr="00771B01" w:rsidRDefault="00312141" w:rsidP="00C64B73">
      <w:pPr>
        <w:spacing w:line="240" w:lineRule="auto"/>
        <w:ind w:firstLine="567"/>
        <w:jc w:val="both"/>
        <w:rPr>
          <w:rFonts w:ascii="Arial" w:hAnsi="Arial" w:cs="Arial"/>
        </w:rPr>
      </w:pPr>
      <w:r w:rsidRPr="00771B01">
        <w:rPr>
          <w:rFonts w:ascii="Arial" w:hAnsi="Arial" w:cs="Arial"/>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312141" w:rsidRPr="00771B01" w:rsidRDefault="00312141" w:rsidP="00C64B73">
      <w:pPr>
        <w:spacing w:line="240" w:lineRule="auto"/>
        <w:ind w:firstLine="567"/>
        <w:jc w:val="both"/>
        <w:rPr>
          <w:rFonts w:ascii="Arial" w:hAnsi="Arial" w:cs="Arial"/>
        </w:rPr>
      </w:pPr>
      <w:r w:rsidRPr="00771B01">
        <w:rPr>
          <w:rFonts w:ascii="Arial" w:hAnsi="Arial" w:cs="Arial"/>
        </w:rPr>
        <w:t>Разрешение на ввод объекта в эксплуатацию выдается  застройщику в случае, если в орган, выдавший разрешение на строительство, переведена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для размещения такой копии в информационной системе обеспечения градостроительной деятельности.</w:t>
      </w:r>
    </w:p>
    <w:p w:rsidR="00312141" w:rsidRPr="00771B01" w:rsidRDefault="00312141" w:rsidP="00417D1E">
      <w:pPr>
        <w:numPr>
          <w:ilvl w:val="0"/>
          <w:numId w:val="21"/>
        </w:numPr>
        <w:tabs>
          <w:tab w:val="left" w:pos="851"/>
        </w:tabs>
        <w:spacing w:after="0" w:line="240" w:lineRule="auto"/>
        <w:ind w:left="0" w:firstLine="567"/>
        <w:jc w:val="both"/>
        <w:rPr>
          <w:rFonts w:ascii="Arial" w:hAnsi="Arial" w:cs="Arial"/>
        </w:rPr>
      </w:pPr>
      <w:r w:rsidRPr="00771B01">
        <w:rPr>
          <w:rFonts w:ascii="Arial" w:hAnsi="Arial" w:cs="Arial"/>
        </w:rPr>
        <w:t>Решение об отказе в выдаче разрешения на ввод объекта в эксплуатацию может быть оспорено в судебном порядке.</w:t>
      </w:r>
    </w:p>
    <w:p w:rsidR="00312141" w:rsidRPr="00771B01" w:rsidRDefault="00312141" w:rsidP="00FE32C0">
      <w:pPr>
        <w:tabs>
          <w:tab w:val="left" w:pos="851"/>
        </w:tabs>
        <w:spacing w:after="0" w:line="240" w:lineRule="auto"/>
        <w:ind w:left="567"/>
        <w:jc w:val="both"/>
        <w:rPr>
          <w:rFonts w:ascii="Arial" w:hAnsi="Arial" w:cs="Arial"/>
        </w:rPr>
      </w:pPr>
    </w:p>
    <w:p w:rsidR="00312141" w:rsidRPr="00771B01" w:rsidRDefault="00312141" w:rsidP="00417D1E">
      <w:pPr>
        <w:numPr>
          <w:ilvl w:val="0"/>
          <w:numId w:val="21"/>
        </w:numPr>
        <w:tabs>
          <w:tab w:val="left" w:pos="851"/>
        </w:tabs>
        <w:spacing w:after="0" w:line="240" w:lineRule="auto"/>
        <w:ind w:left="0" w:firstLine="567"/>
        <w:jc w:val="both"/>
        <w:rPr>
          <w:rFonts w:ascii="Arial" w:hAnsi="Arial" w:cs="Arial"/>
        </w:rPr>
      </w:pPr>
      <w:r w:rsidRPr="00771B01">
        <w:rPr>
          <w:rFonts w:ascii="Arial" w:hAnsi="Arial" w:cs="Arial"/>
        </w:rP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312141" w:rsidRPr="00771B01" w:rsidRDefault="00312141" w:rsidP="00C64B73">
      <w:pPr>
        <w:spacing w:line="240" w:lineRule="auto"/>
        <w:ind w:firstLine="567"/>
        <w:jc w:val="both"/>
        <w:rPr>
          <w:rFonts w:ascii="Arial" w:hAnsi="Arial" w:cs="Arial"/>
        </w:rPr>
      </w:pPr>
      <w:r w:rsidRPr="00771B01">
        <w:rPr>
          <w:rFonts w:ascii="Arial" w:hAnsi="Arial" w:cs="Arial"/>
        </w:rPr>
        <w:t>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 государственного учета реконструированного объекта капитального строительства.</w:t>
      </w:r>
    </w:p>
    <w:p w:rsidR="00312141" w:rsidRPr="00771B01" w:rsidRDefault="00312141" w:rsidP="00417D1E">
      <w:pPr>
        <w:numPr>
          <w:ilvl w:val="0"/>
          <w:numId w:val="21"/>
        </w:numPr>
        <w:tabs>
          <w:tab w:val="left" w:pos="851"/>
        </w:tabs>
        <w:spacing w:after="0" w:line="240" w:lineRule="auto"/>
        <w:ind w:left="0" w:firstLine="567"/>
        <w:jc w:val="both"/>
        <w:rPr>
          <w:rFonts w:ascii="Arial" w:hAnsi="Arial" w:cs="Arial"/>
        </w:rPr>
      </w:pPr>
      <w:r w:rsidRPr="00771B01">
        <w:rPr>
          <w:rFonts w:ascii="Arial" w:hAnsi="Arial" w:cs="Arial"/>
        </w:rPr>
        <w:t>Форма разрешения на ввод объекта в эксплуатацию устанавливается Правительством Российской Федерации.</w:t>
      </w:r>
    </w:p>
    <w:p w:rsidR="00E658F6" w:rsidRPr="00771B01" w:rsidRDefault="00E658F6" w:rsidP="009625A7">
      <w:pPr>
        <w:rPr>
          <w:rFonts w:ascii="Arial" w:hAnsi="Arial" w:cs="Arial"/>
          <w:lang w:eastAsia="ar-SA"/>
        </w:rPr>
      </w:pPr>
    </w:p>
    <w:p w:rsidR="00312141" w:rsidRPr="00771B01" w:rsidRDefault="00312141" w:rsidP="009625A7">
      <w:pPr>
        <w:rPr>
          <w:rFonts w:ascii="Arial" w:hAnsi="Arial" w:cs="Arial"/>
          <w:lang w:eastAsia="ar-SA"/>
        </w:rPr>
      </w:pPr>
      <w:r w:rsidRPr="00771B01">
        <w:rPr>
          <w:rFonts w:ascii="Arial" w:hAnsi="Arial" w:cs="Arial"/>
          <w:lang w:eastAsia="ar-SA"/>
        </w:rPr>
        <w:t xml:space="preserve">ГЛАВА </w:t>
      </w:r>
      <w:r w:rsidRPr="00771B01">
        <w:rPr>
          <w:rFonts w:ascii="Arial" w:hAnsi="Arial" w:cs="Arial"/>
          <w:lang w:val="en-US" w:eastAsia="ar-SA"/>
        </w:rPr>
        <w:t>IX</w:t>
      </w:r>
      <w:r w:rsidRPr="00771B01">
        <w:rPr>
          <w:rFonts w:ascii="Arial" w:hAnsi="Arial" w:cs="Arial"/>
          <w:lang w:eastAsia="ar-SA"/>
        </w:rPr>
        <w:t>. ПОЛОЖЕНИЯ О ВНЕСЕНИИ ИЗМЕНЕНИЙ В ПРАВИЛА</w:t>
      </w:r>
    </w:p>
    <w:p w:rsidR="00312141" w:rsidRPr="00771B01" w:rsidRDefault="00312141" w:rsidP="00753588">
      <w:pPr>
        <w:spacing w:line="240" w:lineRule="auto"/>
        <w:ind w:left="1246" w:hanging="1246"/>
        <w:rPr>
          <w:rFonts w:ascii="Arial" w:hAnsi="Arial" w:cs="Arial"/>
        </w:rPr>
      </w:pPr>
      <w:bookmarkStart w:id="50" w:name="_Toc321379041"/>
      <w:r w:rsidRPr="00771B01">
        <w:rPr>
          <w:rFonts w:ascii="Arial" w:hAnsi="Arial" w:cs="Arial"/>
        </w:rPr>
        <w:t xml:space="preserve">Статья 45. Действия Правил по отношению к Генеральному плану </w:t>
      </w:r>
      <w:r w:rsidR="008979D9" w:rsidRPr="00771B01">
        <w:rPr>
          <w:rFonts w:ascii="Arial" w:hAnsi="Arial" w:cs="Arial"/>
          <w:bCs/>
          <w:color w:val="800000"/>
        </w:rPr>
        <w:t>Бельковского</w:t>
      </w:r>
      <w:r w:rsidRPr="00771B01">
        <w:rPr>
          <w:rFonts w:ascii="Arial" w:hAnsi="Arial" w:cs="Arial"/>
        </w:rPr>
        <w:t xml:space="preserve"> сельского поселения, документации по планировке территории</w:t>
      </w:r>
      <w:bookmarkEnd w:id="50"/>
    </w:p>
    <w:p w:rsidR="00312141" w:rsidRPr="00771B01" w:rsidRDefault="00312141" w:rsidP="009E378C">
      <w:pPr>
        <w:autoSpaceDE w:val="0"/>
        <w:autoSpaceDN w:val="0"/>
        <w:adjustRightInd w:val="0"/>
        <w:spacing w:line="240" w:lineRule="auto"/>
        <w:ind w:firstLine="567"/>
        <w:jc w:val="both"/>
        <w:rPr>
          <w:rFonts w:ascii="Arial" w:hAnsi="Arial" w:cs="Arial"/>
          <w:b/>
          <w:bCs/>
        </w:rPr>
      </w:pPr>
      <w:r w:rsidRPr="00771B01">
        <w:rPr>
          <w:rFonts w:ascii="Arial" w:hAnsi="Arial" w:cs="Arial"/>
        </w:rPr>
        <w:t xml:space="preserve">1. Правила разработаны на основе Генерального плана </w:t>
      </w:r>
      <w:r w:rsidR="008979D9" w:rsidRPr="00771B01">
        <w:rPr>
          <w:rFonts w:ascii="Arial" w:hAnsi="Arial" w:cs="Arial"/>
          <w:bCs/>
          <w:color w:val="800000"/>
        </w:rPr>
        <w:t>Бельковского</w:t>
      </w:r>
      <w:r w:rsidRPr="00771B01">
        <w:rPr>
          <w:rFonts w:ascii="Arial" w:hAnsi="Arial" w:cs="Arial"/>
          <w:color w:val="943634"/>
        </w:rPr>
        <w:t xml:space="preserve"> </w:t>
      </w:r>
      <w:r w:rsidRPr="00771B01">
        <w:rPr>
          <w:rFonts w:ascii="Arial" w:hAnsi="Arial" w:cs="Arial"/>
        </w:rPr>
        <w:t>сельского поселения и не должны ему противоречить. В случае внесения изменений в Генеральный план, соответствующие изменения должны быть внесены в настоящие Правила.</w:t>
      </w:r>
    </w:p>
    <w:p w:rsidR="00312141" w:rsidRPr="00771B01" w:rsidRDefault="00312141" w:rsidP="009E378C">
      <w:pPr>
        <w:spacing w:line="240" w:lineRule="auto"/>
        <w:ind w:firstLine="567"/>
        <w:jc w:val="both"/>
        <w:rPr>
          <w:rFonts w:ascii="Arial" w:hAnsi="Arial" w:cs="Arial"/>
        </w:rPr>
      </w:pPr>
      <w:r w:rsidRPr="00771B01">
        <w:rPr>
          <w:rFonts w:ascii="Arial" w:hAnsi="Arial" w:cs="Arial"/>
        </w:rPr>
        <w:t xml:space="preserve">2. Документация по планировке территорий, разработанная на основе Генерального плана </w:t>
      </w:r>
      <w:r w:rsidR="008979D9" w:rsidRPr="00771B01">
        <w:rPr>
          <w:rFonts w:ascii="Arial" w:hAnsi="Arial" w:cs="Arial"/>
          <w:bCs/>
          <w:color w:val="800000"/>
        </w:rPr>
        <w:t>Бельковского</w:t>
      </w:r>
      <w:r w:rsidRPr="00771B01">
        <w:rPr>
          <w:rFonts w:ascii="Arial" w:hAnsi="Arial" w:cs="Arial"/>
        </w:rPr>
        <w:t xml:space="preserve"> сельского поселения, настоящих Правил,  не должна им противоречить.</w:t>
      </w:r>
    </w:p>
    <w:p w:rsidR="00312141" w:rsidRPr="00771B01" w:rsidRDefault="00312141" w:rsidP="009E378C">
      <w:pPr>
        <w:spacing w:line="240" w:lineRule="auto"/>
        <w:ind w:firstLine="567"/>
        <w:jc w:val="both"/>
        <w:rPr>
          <w:rFonts w:ascii="Arial" w:hAnsi="Arial" w:cs="Arial"/>
        </w:rPr>
      </w:pPr>
      <w:r w:rsidRPr="00771B01">
        <w:rPr>
          <w:rFonts w:ascii="Arial" w:hAnsi="Arial" w:cs="Arial"/>
        </w:rPr>
        <w:t xml:space="preserve">3. Ранее разработанная и нереализованная документация по планировке территорий </w:t>
      </w:r>
      <w:r w:rsidR="008979D9" w:rsidRPr="00771B01">
        <w:rPr>
          <w:rFonts w:ascii="Arial" w:hAnsi="Arial" w:cs="Arial"/>
          <w:bCs/>
          <w:color w:val="800000"/>
        </w:rPr>
        <w:t>Бельковского</w:t>
      </w:r>
      <w:r w:rsidRPr="00771B01">
        <w:rPr>
          <w:rFonts w:ascii="Arial" w:hAnsi="Arial" w:cs="Arial"/>
        </w:rPr>
        <w:t xml:space="preserve"> сельского поселения может быть использована в части, не противоречащей настоящим Правилам.</w:t>
      </w:r>
    </w:p>
    <w:p w:rsidR="00312141" w:rsidRPr="00771B01" w:rsidRDefault="00312141" w:rsidP="009E378C">
      <w:pPr>
        <w:spacing w:line="240" w:lineRule="auto"/>
        <w:ind w:firstLine="567"/>
        <w:jc w:val="both"/>
        <w:rPr>
          <w:rFonts w:ascii="Arial" w:hAnsi="Arial" w:cs="Arial"/>
        </w:rPr>
      </w:pPr>
      <w:r w:rsidRPr="00771B01">
        <w:rPr>
          <w:rFonts w:ascii="Arial" w:hAnsi="Arial" w:cs="Arial"/>
        </w:rPr>
        <w:t xml:space="preserve">4. Подготовленная новая документация по планировке территории,  утвержденная в установленном порядке,  может использоваться как основание для подготовки предложений о </w:t>
      </w:r>
      <w:r w:rsidRPr="00771B01">
        <w:rPr>
          <w:rFonts w:ascii="Arial" w:hAnsi="Arial" w:cs="Arial"/>
        </w:rPr>
        <w:lastRenderedPageBreak/>
        <w:t xml:space="preserve">внесении изменений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w:t>
      </w:r>
    </w:p>
    <w:p w:rsidR="00312141" w:rsidRPr="00771B01" w:rsidRDefault="00312141" w:rsidP="00FE32C0">
      <w:pPr>
        <w:pStyle w:val="1"/>
        <w:tabs>
          <w:tab w:val="clear" w:pos="0"/>
        </w:tabs>
        <w:spacing w:after="240"/>
        <w:rPr>
          <w:b w:val="0"/>
          <w:kern w:val="0"/>
          <w:sz w:val="22"/>
          <w:szCs w:val="22"/>
        </w:rPr>
      </w:pPr>
      <w:bookmarkStart w:id="51" w:name="_Toc321379042"/>
      <w:r w:rsidRPr="00771B01">
        <w:rPr>
          <w:b w:val="0"/>
          <w:kern w:val="0"/>
          <w:sz w:val="22"/>
          <w:szCs w:val="22"/>
        </w:rPr>
        <w:t>Статья 46. Основание и право инициативы внесения изменений в Правила</w:t>
      </w:r>
      <w:bookmarkEnd w:id="51"/>
    </w:p>
    <w:p w:rsidR="00312141" w:rsidRPr="00771B01" w:rsidRDefault="00312141" w:rsidP="009E378C">
      <w:pPr>
        <w:spacing w:line="240" w:lineRule="auto"/>
        <w:ind w:firstLine="567"/>
        <w:jc w:val="both"/>
        <w:rPr>
          <w:rFonts w:ascii="Arial" w:hAnsi="Arial" w:cs="Arial"/>
        </w:rPr>
      </w:pPr>
      <w:r w:rsidRPr="00771B01">
        <w:rPr>
          <w:rFonts w:ascii="Arial" w:hAnsi="Arial" w:cs="Arial"/>
        </w:rPr>
        <w:t xml:space="preserve">1. Основанием для рассмотрения  главой администрации </w:t>
      </w:r>
      <w:r w:rsidR="006F7961" w:rsidRPr="00771B01">
        <w:rPr>
          <w:rFonts w:ascii="Arial" w:hAnsi="Arial" w:cs="Arial"/>
          <w:bCs/>
          <w:color w:val="800000"/>
        </w:rPr>
        <w:t>Вохом</w:t>
      </w:r>
      <w:r w:rsidR="008979D9" w:rsidRPr="00771B01">
        <w:rPr>
          <w:rFonts w:ascii="Arial" w:hAnsi="Arial" w:cs="Arial"/>
          <w:bCs/>
          <w:color w:val="800000"/>
        </w:rPr>
        <w:t>ского</w:t>
      </w:r>
      <w:r w:rsidRPr="00771B01">
        <w:rPr>
          <w:rFonts w:ascii="Arial" w:hAnsi="Arial" w:cs="Arial"/>
        </w:rPr>
        <w:t xml:space="preserve"> муниципального района вопроса о внесении изменений является:</w:t>
      </w:r>
    </w:p>
    <w:tbl>
      <w:tblPr>
        <w:tblW w:w="8897" w:type="dxa"/>
        <w:tblLook w:val="00A0"/>
      </w:tblPr>
      <w:tblGrid>
        <w:gridCol w:w="1145"/>
        <w:gridCol w:w="7752"/>
      </w:tblGrid>
      <w:tr w:rsidR="00312141" w:rsidRPr="00771B01" w:rsidTr="006C25A9">
        <w:tc>
          <w:tcPr>
            <w:tcW w:w="1145" w:type="dxa"/>
          </w:tcPr>
          <w:p w:rsidR="00312141" w:rsidRPr="00771B01" w:rsidRDefault="00312141" w:rsidP="009317E2">
            <w:pPr>
              <w:spacing w:line="240" w:lineRule="auto"/>
              <w:jc w:val="right"/>
              <w:rPr>
                <w:rFonts w:ascii="Arial" w:hAnsi="Arial" w:cs="Arial"/>
              </w:rPr>
            </w:pPr>
            <w:r w:rsidRPr="00771B01">
              <w:rPr>
                <w:rFonts w:ascii="Arial" w:hAnsi="Arial" w:cs="Arial"/>
              </w:rPr>
              <w:t>а)</w:t>
            </w:r>
          </w:p>
        </w:tc>
        <w:tc>
          <w:tcPr>
            <w:tcW w:w="7752" w:type="dxa"/>
          </w:tcPr>
          <w:p w:rsidR="00312141" w:rsidRPr="00771B01" w:rsidRDefault="00312141" w:rsidP="009E378C">
            <w:pPr>
              <w:spacing w:line="240" w:lineRule="auto"/>
              <w:rPr>
                <w:rFonts w:ascii="Arial" w:hAnsi="Arial" w:cs="Arial"/>
              </w:rPr>
            </w:pPr>
            <w:r w:rsidRPr="00771B01">
              <w:rPr>
                <w:rFonts w:ascii="Arial" w:hAnsi="Arial" w:cs="Arial"/>
              </w:rPr>
              <w:t xml:space="preserve">несоответствие настоящих Правил Генеральному плану </w:t>
            </w:r>
            <w:r w:rsidR="008979D9" w:rsidRPr="00771B01">
              <w:rPr>
                <w:rFonts w:ascii="Arial" w:hAnsi="Arial" w:cs="Arial"/>
                <w:bCs/>
                <w:color w:val="800000"/>
              </w:rPr>
              <w:t>Бельковского</w:t>
            </w:r>
            <w:r w:rsidRPr="00771B01">
              <w:rPr>
                <w:rFonts w:ascii="Arial" w:hAnsi="Arial" w:cs="Arial"/>
              </w:rPr>
              <w:t xml:space="preserve"> сельского поселения, возникшее в результате внесения в него изменений;</w:t>
            </w:r>
          </w:p>
        </w:tc>
      </w:tr>
      <w:tr w:rsidR="00312141" w:rsidRPr="00771B01" w:rsidTr="006C25A9">
        <w:tc>
          <w:tcPr>
            <w:tcW w:w="1145" w:type="dxa"/>
          </w:tcPr>
          <w:p w:rsidR="00312141" w:rsidRPr="00771B01" w:rsidRDefault="00312141" w:rsidP="009317E2">
            <w:pPr>
              <w:spacing w:line="240" w:lineRule="auto"/>
              <w:jc w:val="right"/>
              <w:rPr>
                <w:rFonts w:ascii="Arial" w:hAnsi="Arial" w:cs="Arial"/>
              </w:rPr>
            </w:pPr>
            <w:r w:rsidRPr="00771B01">
              <w:rPr>
                <w:rFonts w:ascii="Arial" w:hAnsi="Arial" w:cs="Arial"/>
              </w:rPr>
              <w:t>б)</w:t>
            </w:r>
          </w:p>
        </w:tc>
        <w:tc>
          <w:tcPr>
            <w:tcW w:w="7752" w:type="dxa"/>
          </w:tcPr>
          <w:p w:rsidR="00312141" w:rsidRPr="00771B01" w:rsidRDefault="00312141" w:rsidP="009E378C">
            <w:pPr>
              <w:spacing w:line="240" w:lineRule="auto"/>
              <w:rPr>
                <w:rFonts w:ascii="Arial" w:hAnsi="Arial" w:cs="Arial"/>
              </w:rPr>
            </w:pPr>
            <w:r w:rsidRPr="00771B01">
              <w:rPr>
                <w:rFonts w:ascii="Arial" w:hAnsi="Arial" w:cs="Arial"/>
              </w:rPr>
              <w:t>поступление предложений об изменении границ территориальных зон, изменении градостроительных регламентов с обоснованием,  что установленные Правилами положения:</w:t>
            </w:r>
          </w:p>
        </w:tc>
      </w:tr>
      <w:tr w:rsidR="00312141" w:rsidRPr="00771B01" w:rsidTr="006C25A9">
        <w:tc>
          <w:tcPr>
            <w:tcW w:w="1145" w:type="dxa"/>
          </w:tcPr>
          <w:p w:rsidR="00312141" w:rsidRPr="00771B01" w:rsidRDefault="00312141" w:rsidP="009317E2">
            <w:pPr>
              <w:spacing w:line="240" w:lineRule="auto"/>
              <w:jc w:val="right"/>
              <w:rPr>
                <w:rFonts w:ascii="Arial" w:hAnsi="Arial" w:cs="Arial"/>
              </w:rPr>
            </w:pPr>
          </w:p>
        </w:tc>
        <w:tc>
          <w:tcPr>
            <w:tcW w:w="7752" w:type="dxa"/>
          </w:tcPr>
          <w:p w:rsidR="00312141" w:rsidRPr="00771B01" w:rsidRDefault="00312141" w:rsidP="009E378C">
            <w:pPr>
              <w:spacing w:line="240" w:lineRule="auto"/>
              <w:rPr>
                <w:rFonts w:ascii="Arial" w:hAnsi="Arial" w:cs="Arial"/>
              </w:rPr>
            </w:pPr>
            <w:r w:rsidRPr="00771B01">
              <w:rPr>
                <w:rFonts w:ascii="Arial" w:hAnsi="Arial" w:cs="Arial"/>
              </w:rPr>
              <w:t>- не позволяют эффективно использовать объекты недвижимости;</w:t>
            </w:r>
          </w:p>
        </w:tc>
      </w:tr>
      <w:tr w:rsidR="00312141" w:rsidRPr="00771B01" w:rsidTr="006C25A9">
        <w:tc>
          <w:tcPr>
            <w:tcW w:w="1145" w:type="dxa"/>
          </w:tcPr>
          <w:p w:rsidR="00312141" w:rsidRPr="00771B01" w:rsidRDefault="00312141" w:rsidP="009317E2">
            <w:pPr>
              <w:spacing w:line="240" w:lineRule="auto"/>
              <w:jc w:val="right"/>
              <w:rPr>
                <w:rFonts w:ascii="Arial" w:hAnsi="Arial" w:cs="Arial"/>
              </w:rPr>
            </w:pPr>
          </w:p>
        </w:tc>
        <w:tc>
          <w:tcPr>
            <w:tcW w:w="7752" w:type="dxa"/>
          </w:tcPr>
          <w:p w:rsidR="00312141" w:rsidRPr="00771B01" w:rsidRDefault="00312141" w:rsidP="009E378C">
            <w:pPr>
              <w:spacing w:line="240" w:lineRule="auto"/>
              <w:rPr>
                <w:rFonts w:ascii="Arial" w:hAnsi="Arial" w:cs="Arial"/>
              </w:rPr>
            </w:pPr>
            <w:r w:rsidRPr="00771B01">
              <w:rPr>
                <w:rFonts w:ascii="Arial" w:hAnsi="Arial" w:cs="Arial"/>
              </w:rPr>
              <w:t>- приводят к несоразмерному снижению стоимости объектов недвижимости;</w:t>
            </w:r>
          </w:p>
        </w:tc>
      </w:tr>
      <w:tr w:rsidR="00312141" w:rsidRPr="00771B01" w:rsidTr="006C25A9">
        <w:tc>
          <w:tcPr>
            <w:tcW w:w="1145" w:type="dxa"/>
          </w:tcPr>
          <w:p w:rsidR="00312141" w:rsidRPr="00771B01" w:rsidRDefault="00312141" w:rsidP="009317E2">
            <w:pPr>
              <w:spacing w:line="240" w:lineRule="auto"/>
              <w:jc w:val="right"/>
              <w:rPr>
                <w:rFonts w:ascii="Arial" w:hAnsi="Arial" w:cs="Arial"/>
              </w:rPr>
            </w:pPr>
          </w:p>
        </w:tc>
        <w:tc>
          <w:tcPr>
            <w:tcW w:w="7752" w:type="dxa"/>
          </w:tcPr>
          <w:p w:rsidR="00312141" w:rsidRPr="00771B01" w:rsidRDefault="00312141" w:rsidP="009E378C">
            <w:pPr>
              <w:spacing w:line="240" w:lineRule="auto"/>
              <w:rPr>
                <w:rFonts w:ascii="Arial" w:hAnsi="Arial" w:cs="Arial"/>
              </w:rPr>
            </w:pPr>
            <w:r w:rsidRPr="00771B01">
              <w:rPr>
                <w:rFonts w:ascii="Arial" w:hAnsi="Arial" w:cs="Arial"/>
              </w:rPr>
              <w:t>- препятствуют осуществлению общественных интересов развития конкретной территории или наносят вред этим интересам.</w:t>
            </w:r>
          </w:p>
        </w:tc>
      </w:tr>
    </w:tbl>
    <w:p w:rsidR="00312141" w:rsidRPr="008B0B57" w:rsidRDefault="00312141" w:rsidP="009755C6">
      <w:pPr>
        <w:spacing w:line="240" w:lineRule="auto"/>
        <w:ind w:firstLine="550"/>
        <w:jc w:val="both"/>
        <w:rPr>
          <w:rFonts w:ascii="Arial" w:hAnsi="Arial" w:cs="Arial"/>
        </w:rPr>
      </w:pPr>
      <w:r w:rsidRPr="00FE32C0">
        <w:rPr>
          <w:rFonts w:ascii="Arial" w:hAnsi="Arial" w:cs="Arial"/>
          <w:sz w:val="24"/>
          <w:szCs w:val="24"/>
        </w:rPr>
        <w:t>2. Правом инициативы внесения изменений в на</w:t>
      </w:r>
      <w:r>
        <w:rPr>
          <w:rFonts w:ascii="Arial" w:hAnsi="Arial" w:cs="Arial"/>
          <w:sz w:val="24"/>
          <w:szCs w:val="24"/>
        </w:rPr>
        <w:t>стоящие Правила обладают органы</w:t>
      </w:r>
      <w:r w:rsidRPr="00FE32C0">
        <w:rPr>
          <w:rFonts w:ascii="Arial" w:hAnsi="Arial" w:cs="Arial"/>
          <w:sz w:val="24"/>
          <w:szCs w:val="24"/>
        </w:rPr>
        <w:t xml:space="preserve"> власти, органы местного самоуп</w:t>
      </w:r>
      <w:r>
        <w:rPr>
          <w:rFonts w:ascii="Arial" w:hAnsi="Arial" w:cs="Arial"/>
          <w:sz w:val="24"/>
          <w:szCs w:val="24"/>
        </w:rPr>
        <w:t>равления поселения в лице главы</w:t>
      </w:r>
      <w:r w:rsidRPr="00FE32C0">
        <w:rPr>
          <w:rFonts w:ascii="Arial" w:hAnsi="Arial" w:cs="Arial"/>
          <w:sz w:val="24"/>
          <w:szCs w:val="24"/>
        </w:rPr>
        <w:t xml:space="preserve"> </w:t>
      </w:r>
      <w:r w:rsidR="008979D9">
        <w:rPr>
          <w:rFonts w:ascii="Arial" w:hAnsi="Arial" w:cs="Arial"/>
          <w:bCs/>
          <w:color w:val="800000"/>
          <w:sz w:val="24"/>
          <w:szCs w:val="24"/>
        </w:rPr>
        <w:t>Бельковского</w:t>
      </w:r>
      <w:r w:rsidRPr="00FE32C0">
        <w:rPr>
          <w:rFonts w:ascii="Arial" w:hAnsi="Arial" w:cs="Arial"/>
          <w:sz w:val="24"/>
          <w:szCs w:val="24"/>
        </w:rPr>
        <w:t xml:space="preserve"> сельского поселения, депутатов представительного органа местного самоуправления поселени</w:t>
      </w:r>
      <w:r>
        <w:rPr>
          <w:rFonts w:ascii="Arial" w:hAnsi="Arial" w:cs="Arial"/>
          <w:sz w:val="24"/>
          <w:szCs w:val="24"/>
        </w:rPr>
        <w:t>я,</w:t>
      </w:r>
      <w:r w:rsidRPr="00FE32C0">
        <w:rPr>
          <w:rFonts w:ascii="Arial" w:hAnsi="Arial" w:cs="Arial"/>
          <w:sz w:val="24"/>
          <w:szCs w:val="24"/>
        </w:rPr>
        <w:t xml:space="preserve"> Комис</w:t>
      </w:r>
      <w:r w:rsidRPr="008B0B57">
        <w:rPr>
          <w:rFonts w:ascii="Arial" w:hAnsi="Arial" w:cs="Arial"/>
        </w:rPr>
        <w:t xml:space="preserve">сия по подготовке правил землепользования и застройки, администрация </w:t>
      </w:r>
      <w:r w:rsidR="006F7961" w:rsidRPr="008B0B57">
        <w:rPr>
          <w:rFonts w:ascii="Arial" w:hAnsi="Arial" w:cs="Arial"/>
          <w:bCs/>
          <w:color w:val="800000"/>
        </w:rPr>
        <w:t>Вохом</w:t>
      </w:r>
      <w:r w:rsidR="008979D9" w:rsidRPr="008B0B57">
        <w:rPr>
          <w:rFonts w:ascii="Arial" w:hAnsi="Arial" w:cs="Arial"/>
          <w:bCs/>
          <w:color w:val="800000"/>
        </w:rPr>
        <w:t>ского</w:t>
      </w:r>
      <w:r w:rsidRPr="008B0B57">
        <w:rPr>
          <w:rFonts w:ascii="Arial" w:hAnsi="Arial" w:cs="Arial"/>
        </w:rPr>
        <w:t xml:space="preserve"> муниципального района, общественные организации, правообладатели объектов недвижимости, юридические и физические лица в соответствии с Градостроительным кодексом Российской Федерации.</w:t>
      </w:r>
    </w:p>
    <w:p w:rsidR="00312141" w:rsidRPr="008B0B57" w:rsidRDefault="00312141" w:rsidP="00E05021">
      <w:pPr>
        <w:spacing w:line="240" w:lineRule="auto"/>
        <w:ind w:firstLine="567"/>
        <w:jc w:val="both"/>
        <w:rPr>
          <w:rFonts w:ascii="Arial" w:hAnsi="Arial" w:cs="Arial"/>
        </w:rPr>
      </w:pPr>
      <w:r w:rsidRPr="008B0B57">
        <w:rPr>
          <w:rFonts w:ascii="Arial" w:hAnsi="Arial" w:cs="Arial"/>
        </w:rPr>
        <w:t>3. Указанное право реализуется путем подготовки соответствующих предложений, направляемых в комиссию по землепользованию и застройке. Решения по поводу поступивших предложений принимаются в порядке, предусмотренном статьей 47 настоящих Правил.</w:t>
      </w:r>
      <w:bookmarkStart w:id="52" w:name="_Toc321379043"/>
    </w:p>
    <w:p w:rsidR="00312141" w:rsidRPr="008B0B57" w:rsidRDefault="00312141" w:rsidP="00FE32C0">
      <w:pPr>
        <w:pStyle w:val="1"/>
        <w:tabs>
          <w:tab w:val="clear" w:pos="0"/>
        </w:tabs>
        <w:spacing w:after="240"/>
        <w:rPr>
          <w:b w:val="0"/>
          <w:kern w:val="0"/>
          <w:sz w:val="22"/>
          <w:szCs w:val="22"/>
        </w:rPr>
      </w:pPr>
      <w:r w:rsidRPr="008B0B57">
        <w:rPr>
          <w:b w:val="0"/>
          <w:kern w:val="0"/>
          <w:sz w:val="22"/>
          <w:szCs w:val="22"/>
        </w:rPr>
        <w:t>Статья 47. Порядок внесения изменений в настоящие Правила</w:t>
      </w:r>
      <w:bookmarkEnd w:id="52"/>
    </w:p>
    <w:p w:rsidR="00312141" w:rsidRPr="008B0B57" w:rsidRDefault="00312141" w:rsidP="00E05021">
      <w:pPr>
        <w:spacing w:line="240" w:lineRule="auto"/>
        <w:ind w:firstLine="567"/>
        <w:jc w:val="both"/>
        <w:rPr>
          <w:rFonts w:ascii="Arial" w:hAnsi="Arial" w:cs="Arial"/>
        </w:rPr>
      </w:pPr>
      <w:r w:rsidRPr="008B0B57">
        <w:rPr>
          <w:rFonts w:ascii="Arial" w:hAnsi="Arial" w:cs="Arial"/>
        </w:rPr>
        <w:t>1. Внесение изменений в настоящие Правила осуществляется в порядке, установленном для подготовки и утверждения Правил.</w:t>
      </w:r>
    </w:p>
    <w:p w:rsidR="00312141" w:rsidRPr="008B0B57" w:rsidRDefault="00312141" w:rsidP="00E05021">
      <w:pPr>
        <w:spacing w:line="240" w:lineRule="auto"/>
        <w:ind w:firstLine="567"/>
        <w:jc w:val="both"/>
        <w:rPr>
          <w:rFonts w:ascii="Arial" w:hAnsi="Arial" w:cs="Arial"/>
        </w:rPr>
      </w:pPr>
      <w:r w:rsidRPr="008B0B57">
        <w:rPr>
          <w:rFonts w:ascii="Arial" w:hAnsi="Arial" w:cs="Arial"/>
        </w:rPr>
        <w:t>2. Обращение, содержащее обоснование необходимости внесения изменений в настоящие Правила, а также соответствующие предложения направляется в Комиссию.</w:t>
      </w:r>
    </w:p>
    <w:p w:rsidR="00312141" w:rsidRPr="008B0B57" w:rsidRDefault="00312141" w:rsidP="00E05021">
      <w:pPr>
        <w:spacing w:line="240" w:lineRule="auto"/>
        <w:ind w:firstLine="567"/>
        <w:jc w:val="both"/>
        <w:rPr>
          <w:rFonts w:ascii="Arial" w:hAnsi="Arial" w:cs="Arial"/>
        </w:rPr>
      </w:pPr>
      <w:r w:rsidRPr="008B0B57">
        <w:rPr>
          <w:rFonts w:ascii="Arial" w:hAnsi="Arial" w:cs="Arial"/>
        </w:rPr>
        <w:t xml:space="preserve">3. Комиссия в течение тридцати дней со дня поступления обращения о внесении изменений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администрации </w:t>
      </w:r>
      <w:r w:rsidR="006F7961" w:rsidRPr="008B0B57">
        <w:rPr>
          <w:rFonts w:ascii="Arial" w:hAnsi="Arial" w:cs="Arial"/>
          <w:bCs/>
          <w:color w:val="800000"/>
        </w:rPr>
        <w:t>Вохом</w:t>
      </w:r>
      <w:r w:rsidR="008979D9" w:rsidRPr="008B0B57">
        <w:rPr>
          <w:rFonts w:ascii="Arial" w:hAnsi="Arial" w:cs="Arial"/>
          <w:bCs/>
          <w:color w:val="800000"/>
        </w:rPr>
        <w:t>ского</w:t>
      </w:r>
      <w:r w:rsidRPr="008B0B57">
        <w:rPr>
          <w:rFonts w:ascii="Arial" w:hAnsi="Arial" w:cs="Arial"/>
        </w:rPr>
        <w:t xml:space="preserve"> муниципального района.</w:t>
      </w:r>
    </w:p>
    <w:p w:rsidR="00312141" w:rsidRPr="008B0B57" w:rsidRDefault="00312141" w:rsidP="00E05021">
      <w:pPr>
        <w:spacing w:line="240" w:lineRule="auto"/>
        <w:ind w:firstLine="567"/>
        <w:jc w:val="both"/>
        <w:rPr>
          <w:rFonts w:ascii="Arial" w:hAnsi="Arial" w:cs="Arial"/>
        </w:rPr>
      </w:pPr>
      <w:r w:rsidRPr="008B0B57">
        <w:rPr>
          <w:rFonts w:ascii="Arial" w:hAnsi="Arial" w:cs="Arial"/>
        </w:rPr>
        <w:t xml:space="preserve">4. Глава администрации </w:t>
      </w:r>
      <w:r w:rsidR="006F7961" w:rsidRPr="008B0B57">
        <w:rPr>
          <w:rFonts w:ascii="Arial" w:hAnsi="Arial" w:cs="Arial"/>
          <w:bCs/>
          <w:color w:val="800000"/>
        </w:rPr>
        <w:t>Вохом</w:t>
      </w:r>
      <w:r w:rsidR="008979D9" w:rsidRPr="008B0B57">
        <w:rPr>
          <w:rFonts w:ascii="Arial" w:hAnsi="Arial" w:cs="Arial"/>
          <w:bCs/>
          <w:color w:val="800000"/>
        </w:rPr>
        <w:t>ского</w:t>
      </w:r>
      <w:r w:rsidRPr="008B0B57">
        <w:rPr>
          <w:rFonts w:ascii="Arial" w:hAnsi="Arial" w:cs="Arial"/>
        </w:rPr>
        <w:t xml:space="preserve"> муниципального района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заявителю.</w:t>
      </w:r>
    </w:p>
    <w:p w:rsidR="00312141" w:rsidRPr="008B0B57" w:rsidRDefault="00312141" w:rsidP="00E05021">
      <w:pPr>
        <w:spacing w:line="240" w:lineRule="auto"/>
        <w:ind w:firstLine="567"/>
        <w:jc w:val="both"/>
        <w:rPr>
          <w:rFonts w:ascii="Arial" w:hAnsi="Arial" w:cs="Arial"/>
        </w:rPr>
      </w:pPr>
      <w:r w:rsidRPr="008B0B57">
        <w:rPr>
          <w:rFonts w:ascii="Arial" w:hAnsi="Arial" w:cs="Arial"/>
        </w:rPr>
        <w:lastRenderedPageBreak/>
        <w:t>В случае принятия решения о подготовке проекта о внесении изменений в настоящие Правила проводятся публичные слушания в порядке и сроки, определенные главой 37 настоящих Правил.</w:t>
      </w:r>
    </w:p>
    <w:p w:rsidR="00312141" w:rsidRPr="008B0B57" w:rsidRDefault="00312141" w:rsidP="00E05021">
      <w:pPr>
        <w:spacing w:line="240" w:lineRule="auto"/>
        <w:ind w:firstLine="567"/>
        <w:jc w:val="both"/>
        <w:rPr>
          <w:rFonts w:ascii="Arial" w:hAnsi="Arial" w:cs="Arial"/>
        </w:rPr>
      </w:pPr>
      <w:r w:rsidRPr="008B0B57">
        <w:rPr>
          <w:rFonts w:ascii="Arial" w:hAnsi="Arial" w:cs="Arial"/>
        </w:rPr>
        <w:t xml:space="preserve">5. Подготовленный Комиссией по итогам публичных слушаний проект о внесении изменений в настоящие Правила направляется главе администрации </w:t>
      </w:r>
      <w:r w:rsidR="006F7961" w:rsidRPr="008B0B57">
        <w:rPr>
          <w:rFonts w:ascii="Arial" w:hAnsi="Arial" w:cs="Arial"/>
          <w:bCs/>
          <w:color w:val="800000"/>
        </w:rPr>
        <w:t>Вохом</w:t>
      </w:r>
      <w:r w:rsidR="008979D9" w:rsidRPr="008B0B57">
        <w:rPr>
          <w:rFonts w:ascii="Arial" w:hAnsi="Arial" w:cs="Arial"/>
          <w:bCs/>
          <w:color w:val="800000"/>
        </w:rPr>
        <w:t>ского</w:t>
      </w:r>
      <w:r w:rsidRPr="008B0B57">
        <w:rPr>
          <w:rFonts w:ascii="Arial" w:hAnsi="Arial" w:cs="Arial"/>
        </w:rPr>
        <w:t xml:space="preserve"> муниципального района, который не позднее 10 календарных дней принимает решение о направлении проекта в представительный орган или об отклонении проекта и направлении его на доработку.</w:t>
      </w:r>
    </w:p>
    <w:p w:rsidR="00312141" w:rsidRPr="008B0B57" w:rsidRDefault="00312141" w:rsidP="00E05021">
      <w:pPr>
        <w:spacing w:line="240" w:lineRule="auto"/>
        <w:ind w:firstLine="567"/>
        <w:jc w:val="both"/>
        <w:rPr>
          <w:rFonts w:ascii="Arial" w:hAnsi="Arial" w:cs="Arial"/>
        </w:rPr>
      </w:pPr>
      <w:r w:rsidRPr="008B0B57">
        <w:rPr>
          <w:rFonts w:ascii="Arial" w:hAnsi="Arial" w:cs="Arial"/>
        </w:rPr>
        <w:t>6. Изменения в настоящие Правила подлежат опубликованию в средствах массовой информации.</w:t>
      </w:r>
    </w:p>
    <w:p w:rsidR="00312141" w:rsidRPr="008B0B57" w:rsidRDefault="00312141" w:rsidP="00E05021">
      <w:pPr>
        <w:spacing w:line="240" w:lineRule="auto"/>
        <w:ind w:firstLine="567"/>
        <w:jc w:val="both"/>
        <w:rPr>
          <w:rFonts w:ascii="Arial" w:hAnsi="Arial" w:cs="Arial"/>
        </w:rPr>
      </w:pPr>
      <w:r w:rsidRPr="008B0B57">
        <w:rPr>
          <w:rFonts w:ascii="Arial" w:hAnsi="Arial" w:cs="Arial"/>
        </w:rPr>
        <w:t xml:space="preserve">7. Изменения в градостроительные регламенты и карты градостроительного зонирования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при наличии положительного заключения комиссии по подготовке правил землепользования и застройки. </w:t>
      </w:r>
    </w:p>
    <w:p w:rsidR="00312141" w:rsidRPr="008B0B57" w:rsidRDefault="00312141" w:rsidP="0059062F">
      <w:pPr>
        <w:ind w:left="1106" w:hanging="1106"/>
        <w:rPr>
          <w:rFonts w:ascii="Arial" w:hAnsi="Arial" w:cs="Arial"/>
          <w:lang w:eastAsia="ar-SA"/>
        </w:rPr>
      </w:pPr>
      <w:r w:rsidRPr="008B0B57">
        <w:rPr>
          <w:rFonts w:ascii="Arial" w:hAnsi="Arial" w:cs="Arial"/>
          <w:lang w:eastAsia="ar-SA"/>
        </w:rPr>
        <w:t xml:space="preserve">ГЛАВА </w:t>
      </w:r>
      <w:r w:rsidRPr="008B0B57">
        <w:rPr>
          <w:rFonts w:ascii="Arial" w:hAnsi="Arial" w:cs="Arial"/>
          <w:lang w:val="en-US" w:eastAsia="ar-SA"/>
        </w:rPr>
        <w:t>X</w:t>
      </w:r>
      <w:r w:rsidRPr="008B0B57">
        <w:rPr>
          <w:rFonts w:ascii="Arial" w:hAnsi="Arial" w:cs="Arial"/>
          <w:lang w:eastAsia="ar-SA"/>
        </w:rPr>
        <w:t>. КОНТРОЛЬ ЗА ИСПОЛЬЗОВАНИЕМ ЗЕМЕЛЬНЫХ УЧАСТКОВ И ИНЫХ ОБЪЕКТОВ НЕДВИЖИМОСТИ. ОТВЕТСТВЕННОСТЬ ЗА НАРУШЕНИЯ ПРАВИЛ</w:t>
      </w:r>
    </w:p>
    <w:p w:rsidR="00312141" w:rsidRPr="008B0B57" w:rsidRDefault="00312141" w:rsidP="00E05021">
      <w:pPr>
        <w:pStyle w:val="1"/>
        <w:tabs>
          <w:tab w:val="clear" w:pos="0"/>
        </w:tabs>
        <w:spacing w:after="240"/>
        <w:ind w:left="1276" w:hanging="1276"/>
        <w:rPr>
          <w:b w:val="0"/>
          <w:kern w:val="0"/>
          <w:sz w:val="22"/>
          <w:szCs w:val="22"/>
        </w:rPr>
      </w:pPr>
      <w:bookmarkStart w:id="53" w:name="_Toc321379045"/>
      <w:r w:rsidRPr="008B0B57">
        <w:rPr>
          <w:b w:val="0"/>
          <w:kern w:val="0"/>
          <w:sz w:val="22"/>
          <w:szCs w:val="22"/>
        </w:rPr>
        <w:t>Статья 48. Изменение одного вида на другой вид разрешенного использования земельных участков и иных объектов недвижимости</w:t>
      </w:r>
      <w:bookmarkEnd w:id="53"/>
    </w:p>
    <w:p w:rsidR="00312141" w:rsidRPr="008B0B57" w:rsidRDefault="00312141" w:rsidP="00E05021">
      <w:pPr>
        <w:spacing w:line="240" w:lineRule="auto"/>
        <w:ind w:firstLine="567"/>
        <w:jc w:val="both"/>
        <w:rPr>
          <w:rFonts w:ascii="Arial" w:hAnsi="Arial" w:cs="Arial"/>
        </w:rPr>
      </w:pPr>
      <w:r w:rsidRPr="008B0B57">
        <w:rPr>
          <w:rFonts w:ascii="Arial" w:hAnsi="Arial" w:cs="Arial"/>
        </w:rPr>
        <w:t xml:space="preserve">1. Изменение видов разрешенного использования земельных участков и объектов капитального строительства на территории </w:t>
      </w:r>
      <w:r w:rsidR="008979D9" w:rsidRPr="008B0B57">
        <w:rPr>
          <w:rFonts w:ascii="Arial" w:hAnsi="Arial" w:cs="Arial"/>
          <w:bCs/>
          <w:color w:val="800000"/>
        </w:rPr>
        <w:t>Бельковского</w:t>
      </w:r>
      <w:r w:rsidRPr="008B0B57">
        <w:rPr>
          <w:rFonts w:ascii="Arial" w:hAnsi="Arial" w:cs="Arial"/>
          <w:color w:val="943634"/>
        </w:rPr>
        <w:t xml:space="preserve"> </w:t>
      </w:r>
      <w:r w:rsidRPr="008B0B57">
        <w:rPr>
          <w:rFonts w:ascii="Arial" w:hAnsi="Arial" w:cs="Arial"/>
        </w:rPr>
        <w:t>сельского поселения осуществляется в соответствии с градостроительными регламентами при условии соблюдения требований технических регламентов.</w:t>
      </w:r>
    </w:p>
    <w:p w:rsidR="00312141" w:rsidRPr="008B0B57" w:rsidRDefault="00312141" w:rsidP="00E05021">
      <w:pPr>
        <w:spacing w:line="240" w:lineRule="auto"/>
        <w:ind w:firstLine="567"/>
        <w:jc w:val="both"/>
        <w:rPr>
          <w:rFonts w:ascii="Arial" w:hAnsi="Arial" w:cs="Arial"/>
        </w:rPr>
      </w:pPr>
      <w:r w:rsidRPr="008B0B57">
        <w:rPr>
          <w:rFonts w:ascii="Arial" w:hAnsi="Arial" w:cs="Arial"/>
        </w:rPr>
        <w:t>2. Изменение видов разрешенного использования земельных участков и объектов капитального строительства на территории поселения может осуществляться правообладателями земельных участков и объектов капитального строительства без дополнительных разрешений и согласований, в том случае, если применяемые в результате этого изменения виды разрешенного использования земельных участков и объектов капитального строительства указаны в градостроительном регламенте в качестве основных видов разрешенного использования или являются вспомогательными по отношению к существующим в пределах объекта права основным или условно разрешенным видам использования.</w:t>
      </w:r>
    </w:p>
    <w:p w:rsidR="00312141" w:rsidRPr="008B0B57" w:rsidRDefault="00312141" w:rsidP="00E05021">
      <w:pPr>
        <w:spacing w:line="240" w:lineRule="auto"/>
        <w:ind w:firstLine="567"/>
        <w:jc w:val="both"/>
        <w:rPr>
          <w:rFonts w:ascii="Arial" w:hAnsi="Arial" w:cs="Arial"/>
        </w:rPr>
      </w:pPr>
      <w:r w:rsidRPr="008B0B57">
        <w:rPr>
          <w:rFonts w:ascii="Arial" w:hAnsi="Arial" w:cs="Arial"/>
        </w:rPr>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настоящими Правилами.</w:t>
      </w:r>
    </w:p>
    <w:p w:rsidR="00312141" w:rsidRPr="008B0B57" w:rsidRDefault="00312141" w:rsidP="00E05021">
      <w:pPr>
        <w:spacing w:line="240" w:lineRule="auto"/>
        <w:ind w:firstLine="567"/>
        <w:jc w:val="both"/>
        <w:rPr>
          <w:rFonts w:ascii="Arial" w:hAnsi="Arial" w:cs="Arial"/>
        </w:rPr>
      </w:pPr>
      <w:r w:rsidRPr="008B0B57">
        <w:rPr>
          <w:rFonts w:ascii="Arial" w:hAnsi="Arial" w:cs="Arial"/>
        </w:rPr>
        <w:t>4. Право на изменение вида разрешенного использования земельного участка или объекта капитального строительства, если изменение связано со строительством и реконструкцией объектов капитального строительства, реализуется при условии получения градостроительного плана земельного участка и разрешения на строительство, реконструкцию (за исключением случаев, определенных законодательством Российской Федерации) в порядке, установленном действующим законодательством Российской Федерации.</w:t>
      </w:r>
    </w:p>
    <w:p w:rsidR="00312141" w:rsidRPr="008B0B57" w:rsidRDefault="00312141" w:rsidP="00E05021">
      <w:pPr>
        <w:pStyle w:val="1"/>
        <w:tabs>
          <w:tab w:val="clear" w:pos="0"/>
        </w:tabs>
        <w:spacing w:after="240"/>
        <w:rPr>
          <w:b w:val="0"/>
          <w:kern w:val="0"/>
          <w:sz w:val="22"/>
          <w:szCs w:val="22"/>
        </w:rPr>
      </w:pPr>
      <w:bookmarkStart w:id="54" w:name="_Toc321379046"/>
      <w:r w:rsidRPr="008B0B57">
        <w:rPr>
          <w:b w:val="0"/>
          <w:kern w:val="0"/>
          <w:sz w:val="22"/>
          <w:szCs w:val="22"/>
        </w:rPr>
        <w:t>Статья 49. Контроль за использованием объектов недвижимости</w:t>
      </w:r>
      <w:bookmarkEnd w:id="54"/>
    </w:p>
    <w:p w:rsidR="00312141" w:rsidRPr="008B0B57" w:rsidRDefault="00312141" w:rsidP="00E05021">
      <w:pPr>
        <w:spacing w:line="240" w:lineRule="auto"/>
        <w:ind w:firstLine="567"/>
        <w:jc w:val="both"/>
        <w:rPr>
          <w:rFonts w:ascii="Arial" w:hAnsi="Arial" w:cs="Arial"/>
        </w:rPr>
      </w:pPr>
      <w:r w:rsidRPr="008B0B57">
        <w:rPr>
          <w:rFonts w:ascii="Arial" w:hAnsi="Arial" w:cs="Arial"/>
        </w:rPr>
        <w:t>1. 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312141" w:rsidRPr="008B0B57" w:rsidRDefault="00312141" w:rsidP="00E05021">
      <w:pPr>
        <w:spacing w:line="240" w:lineRule="auto"/>
        <w:ind w:firstLine="567"/>
        <w:jc w:val="both"/>
        <w:rPr>
          <w:rFonts w:ascii="Arial" w:hAnsi="Arial" w:cs="Arial"/>
        </w:rPr>
      </w:pPr>
      <w:r w:rsidRPr="008B0B57">
        <w:rPr>
          <w:rFonts w:ascii="Arial" w:hAnsi="Arial" w:cs="Arial"/>
        </w:rPr>
        <w:t xml:space="preserve">2.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w:t>
      </w:r>
      <w:r w:rsidRPr="008B0B57">
        <w:rPr>
          <w:rFonts w:ascii="Arial" w:hAnsi="Arial" w:cs="Arial"/>
        </w:rPr>
        <w:lastRenderedPageBreak/>
        <w:t>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312141" w:rsidRPr="008B0B57" w:rsidRDefault="00312141" w:rsidP="00E05021">
      <w:pPr>
        <w:spacing w:line="240" w:lineRule="auto"/>
        <w:ind w:firstLine="567"/>
        <w:jc w:val="both"/>
        <w:rPr>
          <w:rFonts w:ascii="Arial" w:hAnsi="Arial" w:cs="Arial"/>
        </w:rPr>
      </w:pPr>
      <w:r w:rsidRPr="008B0B57">
        <w:rPr>
          <w:rFonts w:ascii="Arial" w:hAnsi="Arial" w:cs="Arial"/>
        </w:rPr>
        <w:t>3. Правообладатели объектов недвижимости обязаны оказывать должностным лицам надзорных и контролирующих органов, действующим в соответствии с законодательством, содействие в выполнении ими своих обязанностей.</w:t>
      </w:r>
    </w:p>
    <w:p w:rsidR="00312141" w:rsidRPr="008B0B57" w:rsidRDefault="00312141" w:rsidP="00E05021">
      <w:pPr>
        <w:pStyle w:val="1"/>
        <w:tabs>
          <w:tab w:val="clear" w:pos="0"/>
        </w:tabs>
        <w:spacing w:after="240"/>
        <w:rPr>
          <w:b w:val="0"/>
          <w:kern w:val="0"/>
          <w:sz w:val="22"/>
          <w:szCs w:val="22"/>
        </w:rPr>
      </w:pPr>
      <w:bookmarkStart w:id="55" w:name="_Toc321379047"/>
      <w:r w:rsidRPr="008B0B57">
        <w:rPr>
          <w:b w:val="0"/>
          <w:kern w:val="0"/>
          <w:sz w:val="22"/>
          <w:szCs w:val="22"/>
        </w:rPr>
        <w:t>Статья 50. Ответственность за нарушения Правил</w:t>
      </w:r>
      <w:bookmarkEnd w:id="55"/>
    </w:p>
    <w:p w:rsidR="00312141" w:rsidRPr="008B0B57" w:rsidRDefault="00312141" w:rsidP="00E05021">
      <w:pPr>
        <w:spacing w:line="240" w:lineRule="auto"/>
        <w:ind w:firstLine="567"/>
        <w:jc w:val="both"/>
        <w:rPr>
          <w:rFonts w:ascii="Arial" w:hAnsi="Arial" w:cs="Arial"/>
        </w:rPr>
      </w:pPr>
      <w:r w:rsidRPr="008B0B57">
        <w:rPr>
          <w:rFonts w:ascii="Arial" w:hAnsi="Arial" w:cs="Arial"/>
        </w:rP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Костромской области, иными нормативными правовыми актами.</w:t>
      </w:r>
      <w:bookmarkEnd w:id="26"/>
      <w:bookmarkEnd w:id="27"/>
    </w:p>
    <w:p w:rsidR="00312141" w:rsidRPr="008B0B57" w:rsidRDefault="00312141" w:rsidP="00E05021">
      <w:pPr>
        <w:pStyle w:val="1"/>
        <w:rPr>
          <w:b w:val="0"/>
          <w:caps/>
          <w:kern w:val="28"/>
          <w:sz w:val="22"/>
          <w:szCs w:val="22"/>
        </w:rPr>
      </w:pPr>
      <w:r w:rsidRPr="008B0B57">
        <w:rPr>
          <w:b w:val="0"/>
          <w:caps/>
          <w:kern w:val="28"/>
          <w:sz w:val="22"/>
          <w:szCs w:val="22"/>
        </w:rPr>
        <w:t xml:space="preserve">Часть </w:t>
      </w:r>
      <w:r w:rsidRPr="008B0B57">
        <w:rPr>
          <w:b w:val="0"/>
          <w:caps/>
          <w:kern w:val="28"/>
          <w:sz w:val="22"/>
          <w:szCs w:val="22"/>
          <w:lang w:val="en-US"/>
        </w:rPr>
        <w:t>II</w:t>
      </w:r>
      <w:r w:rsidRPr="008B0B57">
        <w:rPr>
          <w:b w:val="0"/>
          <w:caps/>
          <w:kern w:val="28"/>
          <w:sz w:val="22"/>
          <w:szCs w:val="22"/>
        </w:rPr>
        <w:t>.</w:t>
      </w:r>
    </w:p>
    <w:p w:rsidR="00312141" w:rsidRPr="008B0B57" w:rsidRDefault="00312141" w:rsidP="00E05021">
      <w:pPr>
        <w:pStyle w:val="1"/>
        <w:rPr>
          <w:caps/>
          <w:kern w:val="28"/>
          <w:sz w:val="22"/>
          <w:szCs w:val="22"/>
        </w:rPr>
      </w:pPr>
      <w:r w:rsidRPr="008B0B57">
        <w:rPr>
          <w:caps/>
          <w:kern w:val="28"/>
          <w:sz w:val="22"/>
          <w:szCs w:val="22"/>
        </w:rPr>
        <w:t xml:space="preserve">КАРТЫ ГРАДОСТРОИТЕЛЬНОГО ЗОНИРОВАНИЯ ТЕРРИТОРИИ </w:t>
      </w:r>
      <w:r w:rsidR="008979D9" w:rsidRPr="008B0B57">
        <w:rPr>
          <w:caps/>
          <w:color w:val="943634"/>
          <w:kern w:val="28"/>
          <w:sz w:val="22"/>
          <w:szCs w:val="22"/>
        </w:rPr>
        <w:t>БЕЛЬКОВСКОГО</w:t>
      </w:r>
      <w:r w:rsidRPr="008B0B57">
        <w:rPr>
          <w:caps/>
          <w:kern w:val="28"/>
          <w:sz w:val="22"/>
          <w:szCs w:val="22"/>
        </w:rPr>
        <w:t xml:space="preserve"> СЕЛЬСКОГО ПОСЕЛЕНИЯ</w:t>
      </w:r>
    </w:p>
    <w:p w:rsidR="00312141" w:rsidRPr="008B0B57" w:rsidRDefault="00312141" w:rsidP="00E05021">
      <w:pPr>
        <w:pStyle w:val="a8"/>
        <w:rPr>
          <w:rFonts w:ascii="Arial" w:hAnsi="Arial" w:cs="Arial"/>
        </w:rPr>
      </w:pPr>
      <w:r w:rsidRPr="008B0B57">
        <w:rPr>
          <w:rFonts w:ascii="Arial" w:hAnsi="Arial" w:cs="Arial"/>
        </w:rPr>
        <w:t xml:space="preserve">Статья 51. Общие положения о Картах градостроительного зонирования </w:t>
      </w:r>
    </w:p>
    <w:p w:rsidR="00312141" w:rsidRPr="008B0B57" w:rsidRDefault="00312141" w:rsidP="00E05021">
      <w:pPr>
        <w:pStyle w:val="a8"/>
        <w:ind w:left="1276" w:hanging="1276"/>
        <w:jc w:val="both"/>
        <w:rPr>
          <w:rFonts w:ascii="Arial" w:hAnsi="Arial" w:cs="Arial"/>
          <w:color w:val="C00000"/>
        </w:rPr>
      </w:pPr>
    </w:p>
    <w:p w:rsidR="00312141" w:rsidRPr="008B0B57" w:rsidRDefault="00312141" w:rsidP="00E05021">
      <w:pPr>
        <w:spacing w:line="240" w:lineRule="auto"/>
        <w:ind w:firstLine="567"/>
        <w:jc w:val="both"/>
        <w:rPr>
          <w:rFonts w:ascii="Arial" w:hAnsi="Arial" w:cs="Arial"/>
        </w:rPr>
      </w:pPr>
      <w:r w:rsidRPr="008B0B57">
        <w:rPr>
          <w:rFonts w:ascii="Arial" w:hAnsi="Arial" w:cs="Arial"/>
        </w:rPr>
        <w:t xml:space="preserve">1. На территории </w:t>
      </w:r>
      <w:r w:rsidR="008979D9" w:rsidRPr="008B0B57">
        <w:rPr>
          <w:rFonts w:ascii="Arial" w:hAnsi="Arial" w:cs="Arial"/>
          <w:bCs/>
          <w:color w:val="800000"/>
        </w:rPr>
        <w:t>Бельковского</w:t>
      </w:r>
      <w:r w:rsidRPr="008B0B57">
        <w:rPr>
          <w:rFonts w:ascii="Arial" w:hAnsi="Arial" w:cs="Arial"/>
        </w:rPr>
        <w:t xml:space="preserve"> сельского поселения, выделены территориальные зоны различного назначения, показанные на картах градостроительного зонирования. К территориальным зонам приписаны градостроительные регламенты по видам разрешенного использования земельных участков и объектов капитального строительства, предельным параметрам разрешенного строительства, реконструкции.</w:t>
      </w:r>
    </w:p>
    <w:p w:rsidR="00312141" w:rsidRPr="008B0B57" w:rsidRDefault="00312141" w:rsidP="007373CE">
      <w:pPr>
        <w:autoSpaceDE w:val="0"/>
        <w:autoSpaceDN w:val="0"/>
        <w:adjustRightInd w:val="0"/>
        <w:spacing w:line="240" w:lineRule="auto"/>
        <w:ind w:firstLine="540"/>
        <w:jc w:val="both"/>
        <w:outlineLvl w:val="3"/>
        <w:rPr>
          <w:rFonts w:ascii="Arial" w:hAnsi="Arial" w:cs="Arial"/>
        </w:rPr>
      </w:pPr>
      <w:r w:rsidRPr="008B0B57">
        <w:rPr>
          <w:rFonts w:ascii="Arial" w:hAnsi="Arial" w:cs="Arial"/>
        </w:rPr>
        <w:t xml:space="preserve">2. Карты градостроительного зонирования территории </w:t>
      </w:r>
      <w:r w:rsidR="008979D9" w:rsidRPr="008B0B57">
        <w:rPr>
          <w:rFonts w:ascii="Arial" w:hAnsi="Arial" w:cs="Arial"/>
          <w:bCs/>
          <w:color w:val="800000"/>
        </w:rPr>
        <w:t>Бельковского</w:t>
      </w:r>
      <w:r w:rsidRPr="008B0B57">
        <w:rPr>
          <w:rFonts w:ascii="Arial" w:hAnsi="Arial" w:cs="Arial"/>
        </w:rPr>
        <w:t xml:space="preserve"> сельского поселения включают в себя:</w:t>
      </w:r>
    </w:p>
    <w:tbl>
      <w:tblPr>
        <w:tblW w:w="8897" w:type="dxa"/>
        <w:tblLook w:val="00A0"/>
      </w:tblPr>
      <w:tblGrid>
        <w:gridCol w:w="1101"/>
        <w:gridCol w:w="7796"/>
      </w:tblGrid>
      <w:tr w:rsidR="00312141" w:rsidRPr="008B0B57" w:rsidTr="00F27ACA">
        <w:tc>
          <w:tcPr>
            <w:tcW w:w="1101" w:type="dxa"/>
          </w:tcPr>
          <w:p w:rsidR="00312141" w:rsidRPr="008B0B57" w:rsidRDefault="00312141" w:rsidP="00F27ACA">
            <w:pPr>
              <w:autoSpaceDE w:val="0"/>
              <w:autoSpaceDN w:val="0"/>
              <w:adjustRightInd w:val="0"/>
              <w:spacing w:after="0" w:line="240" w:lineRule="auto"/>
              <w:ind w:firstLine="540"/>
              <w:jc w:val="both"/>
              <w:outlineLvl w:val="3"/>
              <w:rPr>
                <w:rFonts w:ascii="Arial" w:hAnsi="Arial" w:cs="Arial"/>
              </w:rPr>
            </w:pPr>
            <w:r w:rsidRPr="008B0B57">
              <w:rPr>
                <w:rFonts w:ascii="Arial" w:hAnsi="Arial" w:cs="Arial"/>
              </w:rPr>
              <w:t xml:space="preserve">1) </w:t>
            </w:r>
          </w:p>
          <w:p w:rsidR="00312141" w:rsidRPr="008B0B57" w:rsidRDefault="00312141" w:rsidP="00F27ACA">
            <w:pPr>
              <w:autoSpaceDE w:val="0"/>
              <w:autoSpaceDN w:val="0"/>
              <w:adjustRightInd w:val="0"/>
              <w:spacing w:after="0" w:line="240" w:lineRule="auto"/>
              <w:jc w:val="both"/>
              <w:outlineLvl w:val="3"/>
              <w:rPr>
                <w:rFonts w:ascii="Arial" w:hAnsi="Arial" w:cs="Arial"/>
              </w:rPr>
            </w:pPr>
          </w:p>
        </w:tc>
        <w:tc>
          <w:tcPr>
            <w:tcW w:w="7796" w:type="dxa"/>
          </w:tcPr>
          <w:p w:rsidR="00312141" w:rsidRPr="008B0B57" w:rsidRDefault="00312141" w:rsidP="00F27ACA">
            <w:pPr>
              <w:autoSpaceDE w:val="0"/>
              <w:autoSpaceDN w:val="0"/>
              <w:adjustRightInd w:val="0"/>
              <w:spacing w:after="0" w:line="240" w:lineRule="auto"/>
              <w:jc w:val="both"/>
              <w:outlineLvl w:val="3"/>
              <w:rPr>
                <w:rFonts w:ascii="Arial" w:hAnsi="Arial" w:cs="Arial"/>
              </w:rPr>
            </w:pPr>
            <w:r w:rsidRPr="008B0B57">
              <w:rPr>
                <w:rFonts w:ascii="Arial" w:hAnsi="Arial" w:cs="Arial"/>
              </w:rPr>
              <w:t xml:space="preserve">Карту градостроительного зонирования территории </w:t>
            </w:r>
            <w:r w:rsidR="008979D9" w:rsidRPr="008B0B57">
              <w:rPr>
                <w:rFonts w:ascii="Arial" w:hAnsi="Arial" w:cs="Arial"/>
                <w:bCs/>
                <w:color w:val="800000"/>
              </w:rPr>
              <w:t>Бельковского</w:t>
            </w:r>
            <w:r w:rsidRPr="008B0B57">
              <w:rPr>
                <w:rFonts w:ascii="Arial" w:hAnsi="Arial" w:cs="Arial"/>
              </w:rPr>
              <w:t xml:space="preserve"> сельского поселения (приложение 1 к настоящим Правилам);</w:t>
            </w:r>
          </w:p>
        </w:tc>
      </w:tr>
      <w:tr w:rsidR="00312141" w:rsidRPr="008B0B57" w:rsidTr="00F27ACA">
        <w:tc>
          <w:tcPr>
            <w:tcW w:w="1101" w:type="dxa"/>
          </w:tcPr>
          <w:p w:rsidR="00312141" w:rsidRPr="008B0B57" w:rsidRDefault="00312141" w:rsidP="00F27ACA">
            <w:pPr>
              <w:autoSpaceDE w:val="0"/>
              <w:autoSpaceDN w:val="0"/>
              <w:adjustRightInd w:val="0"/>
              <w:spacing w:after="0" w:line="240" w:lineRule="auto"/>
              <w:ind w:firstLine="540"/>
              <w:jc w:val="both"/>
              <w:outlineLvl w:val="3"/>
              <w:rPr>
                <w:rFonts w:ascii="Arial" w:hAnsi="Arial" w:cs="Arial"/>
              </w:rPr>
            </w:pPr>
            <w:r w:rsidRPr="008B0B57">
              <w:rPr>
                <w:rFonts w:ascii="Arial" w:hAnsi="Arial" w:cs="Arial"/>
              </w:rPr>
              <w:t>2)</w:t>
            </w:r>
          </w:p>
        </w:tc>
        <w:tc>
          <w:tcPr>
            <w:tcW w:w="7796" w:type="dxa"/>
          </w:tcPr>
          <w:p w:rsidR="00312141" w:rsidRPr="008B0B57" w:rsidRDefault="00312141" w:rsidP="00F27ACA">
            <w:pPr>
              <w:autoSpaceDE w:val="0"/>
              <w:autoSpaceDN w:val="0"/>
              <w:adjustRightInd w:val="0"/>
              <w:spacing w:after="0" w:line="240" w:lineRule="auto"/>
              <w:jc w:val="both"/>
              <w:outlineLvl w:val="3"/>
              <w:rPr>
                <w:rFonts w:ascii="Arial" w:hAnsi="Arial" w:cs="Arial"/>
                <w:color w:val="FF0000"/>
              </w:rPr>
            </w:pPr>
            <w:r w:rsidRPr="008B0B57">
              <w:rPr>
                <w:rFonts w:ascii="Arial" w:hAnsi="Arial" w:cs="Arial"/>
                <w:color w:val="FF0000"/>
              </w:rPr>
              <w:t xml:space="preserve">Карты градостроительного зонирования населенных пунктов </w:t>
            </w:r>
            <w:r w:rsidR="008979D9" w:rsidRPr="008B0B57">
              <w:rPr>
                <w:rFonts w:ascii="Arial" w:hAnsi="Arial" w:cs="Arial"/>
                <w:bCs/>
                <w:color w:val="800000"/>
              </w:rPr>
              <w:t>Бельковского</w:t>
            </w:r>
            <w:r w:rsidRPr="008B0B57">
              <w:rPr>
                <w:rFonts w:ascii="Arial" w:hAnsi="Arial" w:cs="Arial"/>
                <w:color w:val="FF0000"/>
              </w:rPr>
              <w:t xml:space="preserve"> сельского поселения (приложение 2);</w:t>
            </w:r>
          </w:p>
        </w:tc>
      </w:tr>
      <w:tr w:rsidR="00312141" w:rsidRPr="008B0B57" w:rsidTr="00F27ACA">
        <w:tc>
          <w:tcPr>
            <w:tcW w:w="1101" w:type="dxa"/>
          </w:tcPr>
          <w:p w:rsidR="00312141" w:rsidRPr="008B0B57" w:rsidRDefault="00312141" w:rsidP="00F27ACA">
            <w:pPr>
              <w:autoSpaceDE w:val="0"/>
              <w:autoSpaceDN w:val="0"/>
              <w:adjustRightInd w:val="0"/>
              <w:spacing w:after="0" w:line="240" w:lineRule="auto"/>
              <w:ind w:firstLine="540"/>
              <w:jc w:val="both"/>
              <w:outlineLvl w:val="3"/>
              <w:rPr>
                <w:rFonts w:ascii="Arial" w:hAnsi="Arial" w:cs="Arial"/>
              </w:rPr>
            </w:pPr>
            <w:r w:rsidRPr="008B0B57">
              <w:rPr>
                <w:rFonts w:ascii="Arial" w:hAnsi="Arial" w:cs="Arial"/>
              </w:rPr>
              <w:t>3)</w:t>
            </w:r>
          </w:p>
          <w:p w:rsidR="00312141" w:rsidRPr="008B0B57" w:rsidRDefault="00312141" w:rsidP="00F27ACA">
            <w:pPr>
              <w:autoSpaceDE w:val="0"/>
              <w:autoSpaceDN w:val="0"/>
              <w:adjustRightInd w:val="0"/>
              <w:spacing w:after="0" w:line="240" w:lineRule="auto"/>
              <w:jc w:val="both"/>
              <w:outlineLvl w:val="3"/>
              <w:rPr>
                <w:rFonts w:ascii="Arial" w:hAnsi="Arial" w:cs="Arial"/>
              </w:rPr>
            </w:pPr>
          </w:p>
        </w:tc>
        <w:tc>
          <w:tcPr>
            <w:tcW w:w="7796" w:type="dxa"/>
          </w:tcPr>
          <w:p w:rsidR="00312141" w:rsidRPr="008B0B57" w:rsidRDefault="00312141" w:rsidP="00F27ACA">
            <w:pPr>
              <w:autoSpaceDE w:val="0"/>
              <w:autoSpaceDN w:val="0"/>
              <w:adjustRightInd w:val="0"/>
              <w:spacing w:after="0" w:line="240" w:lineRule="auto"/>
              <w:jc w:val="both"/>
              <w:outlineLvl w:val="3"/>
              <w:rPr>
                <w:rFonts w:ascii="Arial" w:hAnsi="Arial" w:cs="Arial"/>
                <w:color w:val="FF0000"/>
              </w:rPr>
            </w:pPr>
            <w:r w:rsidRPr="008B0B57">
              <w:rPr>
                <w:rFonts w:ascii="Arial" w:hAnsi="Arial" w:cs="Arial"/>
                <w:color w:val="FF0000"/>
              </w:rPr>
              <w:t>Карты границ зон с особыми условиями использования территорий (приложение 3).</w:t>
            </w:r>
          </w:p>
        </w:tc>
      </w:tr>
    </w:tbl>
    <w:p w:rsidR="00312141" w:rsidRPr="008B0B57" w:rsidRDefault="00312141" w:rsidP="007373CE">
      <w:pPr>
        <w:pStyle w:val="a8"/>
        <w:ind w:firstLine="567"/>
        <w:jc w:val="both"/>
        <w:rPr>
          <w:rFonts w:ascii="Arial" w:hAnsi="Arial" w:cs="Arial"/>
        </w:rPr>
      </w:pPr>
    </w:p>
    <w:p w:rsidR="00312141" w:rsidRPr="008B0B57" w:rsidRDefault="00312141" w:rsidP="00216116">
      <w:pPr>
        <w:autoSpaceDE w:val="0"/>
        <w:autoSpaceDN w:val="0"/>
        <w:adjustRightInd w:val="0"/>
        <w:spacing w:line="240" w:lineRule="auto"/>
        <w:ind w:firstLine="540"/>
        <w:jc w:val="both"/>
        <w:outlineLvl w:val="3"/>
        <w:rPr>
          <w:rFonts w:ascii="Arial" w:hAnsi="Arial" w:cs="Arial"/>
          <w:color w:val="FF0000"/>
        </w:rPr>
      </w:pPr>
      <w:r w:rsidRPr="008B0B57">
        <w:rPr>
          <w:rFonts w:ascii="Arial" w:hAnsi="Arial" w:cs="Arial"/>
        </w:rPr>
        <w:t>3. На картах градостроительного зонирования территории населенных пунктов выделены территориальные зоны, для которых установлены градостроительные регламенты по видам и предельным параметрам разрешенного использования земельных участков и объектов капитального строительства (статья 52 настоящих Правил).</w:t>
      </w:r>
    </w:p>
    <w:p w:rsidR="00312141" w:rsidRPr="008B0B57" w:rsidRDefault="00312141" w:rsidP="00D23467">
      <w:pPr>
        <w:autoSpaceDE w:val="0"/>
        <w:autoSpaceDN w:val="0"/>
        <w:adjustRightInd w:val="0"/>
        <w:spacing w:line="240" w:lineRule="auto"/>
        <w:ind w:firstLine="540"/>
        <w:jc w:val="both"/>
        <w:outlineLvl w:val="3"/>
        <w:rPr>
          <w:rFonts w:ascii="Arial" w:hAnsi="Arial" w:cs="Arial"/>
          <w:color w:val="FF0000"/>
        </w:rPr>
      </w:pPr>
      <w:r w:rsidRPr="008B0B57">
        <w:rPr>
          <w:rFonts w:ascii="Arial" w:hAnsi="Arial" w:cs="Arial"/>
        </w:rPr>
        <w:t xml:space="preserve">4. На карте градостроительного зонирования территории сельского поселения кроме территорий населенных пунктов выделены земли, для которых градостроительные регламенты не устанавливаются, и территориальные зоны, на которые действие градостроительных регламентов не распространяется (зоны с особыми условиями использования территорий). </w:t>
      </w:r>
    </w:p>
    <w:p w:rsidR="00312141" w:rsidRPr="008B0B57" w:rsidRDefault="00312141" w:rsidP="00216116">
      <w:pPr>
        <w:spacing w:line="240" w:lineRule="auto"/>
        <w:ind w:firstLine="567"/>
        <w:jc w:val="both"/>
        <w:rPr>
          <w:rFonts w:ascii="Arial" w:hAnsi="Arial" w:cs="Arial"/>
        </w:rPr>
      </w:pPr>
      <w:r w:rsidRPr="008B0B57">
        <w:rPr>
          <w:rFonts w:ascii="Arial" w:hAnsi="Arial" w:cs="Arial"/>
        </w:rPr>
        <w:t>5. На картах зон с особыми условиями использования территорий выделены зоны по:</w:t>
      </w:r>
    </w:p>
    <w:tbl>
      <w:tblPr>
        <w:tblW w:w="8789" w:type="dxa"/>
        <w:tblInd w:w="108" w:type="dxa"/>
        <w:tblLook w:val="00A0"/>
      </w:tblPr>
      <w:tblGrid>
        <w:gridCol w:w="993"/>
        <w:gridCol w:w="7796"/>
      </w:tblGrid>
      <w:tr w:rsidR="00312141" w:rsidRPr="008B0B57" w:rsidTr="00F27ACA">
        <w:tc>
          <w:tcPr>
            <w:tcW w:w="993" w:type="dxa"/>
          </w:tcPr>
          <w:p w:rsidR="00312141" w:rsidRPr="008B0B57" w:rsidRDefault="00312141" w:rsidP="00783C29">
            <w:pPr>
              <w:jc w:val="right"/>
              <w:rPr>
                <w:rFonts w:ascii="Arial" w:hAnsi="Arial" w:cs="Arial"/>
              </w:rPr>
            </w:pPr>
            <w:r w:rsidRPr="008B0B57">
              <w:rPr>
                <w:rFonts w:ascii="Arial" w:hAnsi="Arial" w:cs="Arial"/>
              </w:rPr>
              <w:t>1)</w:t>
            </w:r>
          </w:p>
          <w:p w:rsidR="00312141" w:rsidRPr="008B0B57" w:rsidRDefault="00312141" w:rsidP="00783C29">
            <w:pPr>
              <w:jc w:val="both"/>
              <w:rPr>
                <w:rFonts w:ascii="Arial" w:hAnsi="Arial" w:cs="Arial"/>
              </w:rPr>
            </w:pPr>
          </w:p>
        </w:tc>
        <w:tc>
          <w:tcPr>
            <w:tcW w:w="7796" w:type="dxa"/>
          </w:tcPr>
          <w:p w:rsidR="00312141" w:rsidRPr="008B0B57" w:rsidRDefault="00312141" w:rsidP="00783C29">
            <w:pPr>
              <w:spacing w:line="240" w:lineRule="auto"/>
              <w:jc w:val="both"/>
              <w:rPr>
                <w:rFonts w:ascii="Arial" w:hAnsi="Arial" w:cs="Arial"/>
              </w:rPr>
            </w:pPr>
            <w:r w:rsidRPr="008B0B57">
              <w:rPr>
                <w:rFonts w:ascii="Arial" w:hAnsi="Arial" w:cs="Arial"/>
              </w:rPr>
              <w:t>экологическим условиям и нормативному режиму хозяйственной деятельности, к которым приписаны ограничения использования земельных участков и объектов капитального строительства, определяющие действия  разрешаемые и/или запрещаемые в целях охраны и рационального использования окружающей среды, обеспечения экологической безопасности и охраны здоровья населения и устанавливаемые в соответствии с законодательством Российской Федерации;</w:t>
            </w:r>
          </w:p>
        </w:tc>
      </w:tr>
      <w:tr w:rsidR="00312141" w:rsidRPr="008B0B57" w:rsidTr="00F27ACA">
        <w:tc>
          <w:tcPr>
            <w:tcW w:w="993" w:type="dxa"/>
          </w:tcPr>
          <w:p w:rsidR="00312141" w:rsidRPr="008B0B57" w:rsidRDefault="00312141" w:rsidP="00783C29">
            <w:pPr>
              <w:jc w:val="right"/>
              <w:rPr>
                <w:rFonts w:ascii="Arial" w:hAnsi="Arial" w:cs="Arial"/>
              </w:rPr>
            </w:pPr>
            <w:r w:rsidRPr="008B0B57">
              <w:rPr>
                <w:rFonts w:ascii="Arial" w:hAnsi="Arial" w:cs="Arial"/>
              </w:rPr>
              <w:t>2)</w:t>
            </w:r>
          </w:p>
          <w:p w:rsidR="00312141" w:rsidRPr="008B0B57" w:rsidRDefault="00312141" w:rsidP="00783C29">
            <w:pPr>
              <w:jc w:val="both"/>
              <w:rPr>
                <w:rFonts w:ascii="Arial" w:hAnsi="Arial" w:cs="Arial"/>
              </w:rPr>
            </w:pPr>
          </w:p>
        </w:tc>
        <w:tc>
          <w:tcPr>
            <w:tcW w:w="7796" w:type="dxa"/>
          </w:tcPr>
          <w:p w:rsidR="00312141" w:rsidRPr="008B0B57" w:rsidRDefault="00312141" w:rsidP="00783C29">
            <w:pPr>
              <w:spacing w:line="240" w:lineRule="auto"/>
              <w:jc w:val="both"/>
              <w:rPr>
                <w:rFonts w:ascii="Arial" w:hAnsi="Arial" w:cs="Arial"/>
              </w:rPr>
            </w:pPr>
            <w:r w:rsidRPr="008B0B57">
              <w:rPr>
                <w:rFonts w:ascii="Arial" w:hAnsi="Arial" w:cs="Arial"/>
              </w:rPr>
              <w:lastRenderedPageBreak/>
              <w:t xml:space="preserve">по условиям охраны объектов культурного наследия. Режим использования территорий таких зон устанавливается в целях </w:t>
            </w:r>
            <w:r w:rsidRPr="008B0B57">
              <w:rPr>
                <w:rFonts w:ascii="Arial" w:hAnsi="Arial" w:cs="Arial"/>
              </w:rPr>
              <w:lastRenderedPageBreak/>
              <w:t>обеспечения сохранности объектов культурного наследия в их исторической среде на сопряженной с ними территории. Границы зон и режим использования их территорий определяются проектом зон охраны объектов культурного наследия в соответствии с законодательством об охране объектов культурного наследия.</w:t>
            </w:r>
          </w:p>
        </w:tc>
      </w:tr>
    </w:tbl>
    <w:p w:rsidR="00312141" w:rsidRPr="008B0B57" w:rsidRDefault="00312141" w:rsidP="009755C6">
      <w:pPr>
        <w:ind w:firstLine="550"/>
        <w:rPr>
          <w:rFonts w:ascii="Arial" w:hAnsi="Arial" w:cs="Arial"/>
        </w:rPr>
      </w:pPr>
      <w:r w:rsidRPr="008B0B57">
        <w:rPr>
          <w:rFonts w:ascii="Arial" w:hAnsi="Arial" w:cs="Arial"/>
        </w:rPr>
        <w:lastRenderedPageBreak/>
        <w:t xml:space="preserve">6. Границы территориальных зон  и градостроительные регламенты устанавливаются с учетом:   </w:t>
      </w:r>
    </w:p>
    <w:tbl>
      <w:tblPr>
        <w:tblW w:w="8789" w:type="dxa"/>
        <w:tblInd w:w="108" w:type="dxa"/>
        <w:tblLook w:val="00A0"/>
      </w:tblPr>
      <w:tblGrid>
        <w:gridCol w:w="993"/>
        <w:gridCol w:w="7796"/>
      </w:tblGrid>
      <w:tr w:rsidR="00312141" w:rsidRPr="008B0B57" w:rsidTr="00F27ACA">
        <w:tc>
          <w:tcPr>
            <w:tcW w:w="993" w:type="dxa"/>
          </w:tcPr>
          <w:p w:rsidR="00312141" w:rsidRPr="008B0B57" w:rsidRDefault="00312141" w:rsidP="00783C29">
            <w:pPr>
              <w:jc w:val="right"/>
              <w:rPr>
                <w:rFonts w:ascii="Arial" w:hAnsi="Arial" w:cs="Arial"/>
              </w:rPr>
            </w:pPr>
            <w:r w:rsidRPr="008B0B57">
              <w:rPr>
                <w:rFonts w:ascii="Arial" w:hAnsi="Arial" w:cs="Arial"/>
              </w:rPr>
              <w:t xml:space="preserve">1) </w:t>
            </w:r>
          </w:p>
          <w:p w:rsidR="00312141" w:rsidRPr="008B0B57" w:rsidRDefault="00312141" w:rsidP="00783C29">
            <w:pPr>
              <w:jc w:val="right"/>
              <w:rPr>
                <w:rFonts w:ascii="Arial" w:hAnsi="Arial" w:cs="Arial"/>
              </w:rPr>
            </w:pPr>
          </w:p>
        </w:tc>
        <w:tc>
          <w:tcPr>
            <w:tcW w:w="7796" w:type="dxa"/>
          </w:tcPr>
          <w:p w:rsidR="00312141" w:rsidRPr="008B0B57" w:rsidRDefault="00312141" w:rsidP="00783C29">
            <w:pPr>
              <w:spacing w:line="240" w:lineRule="auto"/>
              <w:rPr>
                <w:rFonts w:ascii="Arial" w:hAnsi="Arial" w:cs="Arial"/>
              </w:rPr>
            </w:pPr>
            <w:r w:rsidRPr="008B0B57">
              <w:rPr>
                <w:rFonts w:ascii="Arial" w:hAnsi="Arial" w:cs="Arial"/>
              </w:rPr>
              <w:t xml:space="preserve">возможности сочетания в пределах одной территориальной  зоны различных видов существующего и планируемого использования земельных участков;     </w:t>
            </w:r>
          </w:p>
        </w:tc>
      </w:tr>
      <w:tr w:rsidR="00312141" w:rsidRPr="008B0B57" w:rsidTr="00F27ACA">
        <w:tc>
          <w:tcPr>
            <w:tcW w:w="993" w:type="dxa"/>
          </w:tcPr>
          <w:p w:rsidR="00312141" w:rsidRPr="008B0B57" w:rsidRDefault="00312141" w:rsidP="00A65CBF">
            <w:pPr>
              <w:jc w:val="right"/>
              <w:rPr>
                <w:rFonts w:ascii="Arial" w:hAnsi="Arial" w:cs="Arial"/>
              </w:rPr>
            </w:pPr>
            <w:r w:rsidRPr="008B0B57">
              <w:rPr>
                <w:rFonts w:ascii="Arial" w:hAnsi="Arial" w:cs="Arial"/>
              </w:rPr>
              <w:t xml:space="preserve">2) </w:t>
            </w:r>
          </w:p>
        </w:tc>
        <w:tc>
          <w:tcPr>
            <w:tcW w:w="7796" w:type="dxa"/>
          </w:tcPr>
          <w:p w:rsidR="00312141" w:rsidRPr="008B0B57" w:rsidRDefault="00312141" w:rsidP="00783C29">
            <w:pPr>
              <w:spacing w:line="240" w:lineRule="auto"/>
              <w:rPr>
                <w:rFonts w:ascii="Arial" w:hAnsi="Arial" w:cs="Arial"/>
              </w:rPr>
            </w:pPr>
            <w:r w:rsidRPr="008B0B57">
              <w:rPr>
                <w:rFonts w:ascii="Arial" w:hAnsi="Arial" w:cs="Arial"/>
              </w:rPr>
              <w:t>функциональных зон и параметров  их планируемого развития, определенных Генеральным планом</w:t>
            </w:r>
            <w:r w:rsidRPr="008B0B57">
              <w:rPr>
                <w:rFonts w:ascii="Arial" w:hAnsi="Arial" w:cs="Arial"/>
                <w:bCs/>
                <w:color w:val="C00000"/>
              </w:rPr>
              <w:t xml:space="preserve"> </w:t>
            </w:r>
            <w:r w:rsidR="008979D9" w:rsidRPr="008B0B57">
              <w:rPr>
                <w:rFonts w:ascii="Arial" w:hAnsi="Arial" w:cs="Arial"/>
                <w:bCs/>
                <w:color w:val="800000"/>
              </w:rPr>
              <w:t>Бельковского</w:t>
            </w:r>
            <w:r w:rsidRPr="008B0B57">
              <w:rPr>
                <w:rFonts w:ascii="Arial" w:hAnsi="Arial" w:cs="Arial"/>
              </w:rPr>
              <w:t xml:space="preserve"> </w:t>
            </w:r>
            <w:r w:rsidR="006F7961" w:rsidRPr="008B0B57">
              <w:rPr>
                <w:rFonts w:ascii="Arial" w:hAnsi="Arial" w:cs="Arial"/>
              </w:rPr>
              <w:t xml:space="preserve">сельского </w:t>
            </w:r>
            <w:r w:rsidRPr="008B0B57">
              <w:rPr>
                <w:rFonts w:ascii="Arial" w:hAnsi="Arial" w:cs="Arial"/>
              </w:rPr>
              <w:t>поселения;</w:t>
            </w:r>
          </w:p>
        </w:tc>
      </w:tr>
      <w:tr w:rsidR="00312141" w:rsidRPr="008B0B57" w:rsidTr="00F27ACA">
        <w:tc>
          <w:tcPr>
            <w:tcW w:w="993" w:type="dxa"/>
          </w:tcPr>
          <w:p w:rsidR="00312141" w:rsidRPr="008B0B57" w:rsidRDefault="00312141" w:rsidP="00A65CBF">
            <w:pPr>
              <w:jc w:val="right"/>
              <w:rPr>
                <w:rFonts w:ascii="Arial" w:hAnsi="Arial" w:cs="Arial"/>
              </w:rPr>
            </w:pPr>
            <w:r w:rsidRPr="008B0B57">
              <w:rPr>
                <w:rFonts w:ascii="Arial" w:hAnsi="Arial" w:cs="Arial"/>
              </w:rPr>
              <w:t xml:space="preserve">3) </w:t>
            </w:r>
          </w:p>
        </w:tc>
        <w:tc>
          <w:tcPr>
            <w:tcW w:w="7796" w:type="dxa"/>
          </w:tcPr>
          <w:p w:rsidR="00312141" w:rsidRPr="008B0B57" w:rsidRDefault="00312141" w:rsidP="00783C29">
            <w:pPr>
              <w:spacing w:line="240" w:lineRule="auto"/>
              <w:rPr>
                <w:rFonts w:ascii="Arial" w:hAnsi="Arial" w:cs="Arial"/>
              </w:rPr>
            </w:pPr>
            <w:r w:rsidRPr="008B0B57">
              <w:rPr>
                <w:rFonts w:ascii="Arial" w:hAnsi="Arial" w:cs="Arial"/>
              </w:rPr>
              <w:t xml:space="preserve">определенных градостроительным кодексом РФ территориальных зон;     </w:t>
            </w:r>
          </w:p>
        </w:tc>
      </w:tr>
      <w:tr w:rsidR="00312141" w:rsidRPr="008B0B57" w:rsidTr="00F27ACA">
        <w:tc>
          <w:tcPr>
            <w:tcW w:w="993" w:type="dxa"/>
          </w:tcPr>
          <w:p w:rsidR="00312141" w:rsidRPr="008B0B57" w:rsidRDefault="00312141" w:rsidP="00A65CBF">
            <w:pPr>
              <w:jc w:val="right"/>
              <w:rPr>
                <w:rFonts w:ascii="Arial" w:hAnsi="Arial" w:cs="Arial"/>
              </w:rPr>
            </w:pPr>
            <w:r w:rsidRPr="008B0B57">
              <w:rPr>
                <w:rFonts w:ascii="Arial" w:hAnsi="Arial" w:cs="Arial"/>
              </w:rPr>
              <w:t xml:space="preserve">4) </w:t>
            </w:r>
          </w:p>
        </w:tc>
        <w:tc>
          <w:tcPr>
            <w:tcW w:w="7796" w:type="dxa"/>
          </w:tcPr>
          <w:p w:rsidR="00312141" w:rsidRPr="008B0B57" w:rsidRDefault="00312141" w:rsidP="00783C29">
            <w:pPr>
              <w:spacing w:line="240" w:lineRule="auto"/>
              <w:rPr>
                <w:rFonts w:ascii="Arial" w:hAnsi="Arial" w:cs="Arial"/>
              </w:rPr>
            </w:pPr>
            <w:r w:rsidRPr="008B0B57">
              <w:rPr>
                <w:rFonts w:ascii="Arial" w:hAnsi="Arial" w:cs="Arial"/>
              </w:rPr>
              <w:t xml:space="preserve">сложившейся планировки территории и существующего землепользования;     </w:t>
            </w:r>
          </w:p>
        </w:tc>
      </w:tr>
      <w:tr w:rsidR="00312141" w:rsidRPr="008B0B57" w:rsidTr="00F27ACA">
        <w:tc>
          <w:tcPr>
            <w:tcW w:w="993" w:type="dxa"/>
          </w:tcPr>
          <w:p w:rsidR="00312141" w:rsidRPr="008B0B57" w:rsidRDefault="00312141" w:rsidP="00783C29">
            <w:pPr>
              <w:jc w:val="right"/>
              <w:rPr>
                <w:rFonts w:ascii="Arial" w:hAnsi="Arial" w:cs="Arial"/>
              </w:rPr>
            </w:pPr>
            <w:r w:rsidRPr="008B0B57">
              <w:rPr>
                <w:rFonts w:ascii="Arial" w:hAnsi="Arial" w:cs="Arial"/>
              </w:rPr>
              <w:t>5)</w:t>
            </w:r>
          </w:p>
        </w:tc>
        <w:tc>
          <w:tcPr>
            <w:tcW w:w="7796" w:type="dxa"/>
          </w:tcPr>
          <w:p w:rsidR="00312141" w:rsidRPr="008B0B57" w:rsidRDefault="00312141" w:rsidP="00783C29">
            <w:pPr>
              <w:spacing w:line="240" w:lineRule="auto"/>
              <w:rPr>
                <w:rFonts w:ascii="Arial" w:hAnsi="Arial" w:cs="Arial"/>
              </w:rPr>
            </w:pPr>
            <w:r w:rsidRPr="008B0B57">
              <w:rPr>
                <w:rFonts w:ascii="Arial" w:hAnsi="Arial" w:cs="Arial"/>
              </w:rPr>
              <w:t xml:space="preserve">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p>
        </w:tc>
      </w:tr>
      <w:tr w:rsidR="00312141" w:rsidRPr="008B0B57" w:rsidTr="00F27ACA">
        <w:tc>
          <w:tcPr>
            <w:tcW w:w="993" w:type="dxa"/>
          </w:tcPr>
          <w:p w:rsidR="00312141" w:rsidRPr="008B0B57" w:rsidRDefault="00312141" w:rsidP="00783C29">
            <w:pPr>
              <w:jc w:val="right"/>
              <w:rPr>
                <w:rFonts w:ascii="Arial" w:hAnsi="Arial" w:cs="Arial"/>
              </w:rPr>
            </w:pPr>
            <w:r w:rsidRPr="008B0B57">
              <w:rPr>
                <w:rFonts w:ascii="Arial" w:hAnsi="Arial" w:cs="Arial"/>
              </w:rPr>
              <w:t xml:space="preserve">6) </w:t>
            </w:r>
          </w:p>
          <w:p w:rsidR="00312141" w:rsidRPr="008B0B57" w:rsidRDefault="00312141" w:rsidP="00783C29">
            <w:pPr>
              <w:jc w:val="right"/>
              <w:rPr>
                <w:rFonts w:ascii="Arial" w:hAnsi="Arial" w:cs="Arial"/>
              </w:rPr>
            </w:pPr>
          </w:p>
        </w:tc>
        <w:tc>
          <w:tcPr>
            <w:tcW w:w="7796" w:type="dxa"/>
          </w:tcPr>
          <w:p w:rsidR="00312141" w:rsidRPr="008B0B57" w:rsidRDefault="00312141" w:rsidP="00783C29">
            <w:pPr>
              <w:spacing w:line="240" w:lineRule="auto"/>
              <w:rPr>
                <w:rFonts w:ascii="Arial" w:hAnsi="Arial" w:cs="Arial"/>
              </w:rPr>
            </w:pPr>
            <w:r w:rsidRPr="008B0B57">
              <w:rPr>
                <w:rFonts w:ascii="Arial" w:hAnsi="Arial" w:cs="Arial"/>
              </w:rPr>
              <w:t>предотвращения возможности причинения вреда объектам капитального строительства, расположенным на смежных   земельных участках.</w:t>
            </w:r>
          </w:p>
        </w:tc>
      </w:tr>
    </w:tbl>
    <w:p w:rsidR="00312141" w:rsidRPr="008B0B57" w:rsidRDefault="00312141" w:rsidP="009755C6">
      <w:pPr>
        <w:autoSpaceDE w:val="0"/>
        <w:autoSpaceDN w:val="0"/>
        <w:adjustRightInd w:val="0"/>
        <w:spacing w:line="240" w:lineRule="auto"/>
        <w:ind w:firstLine="550"/>
        <w:jc w:val="both"/>
        <w:outlineLvl w:val="3"/>
        <w:rPr>
          <w:rFonts w:ascii="Arial" w:hAnsi="Arial" w:cs="Arial"/>
        </w:rPr>
      </w:pPr>
      <w:r w:rsidRPr="008B0B57">
        <w:rPr>
          <w:rFonts w:ascii="Arial" w:hAnsi="Arial" w:cs="Arial"/>
        </w:rPr>
        <w:t xml:space="preserve">7. Границы территориальных зон на картах градостроительного зонирования территории </w:t>
      </w:r>
      <w:r w:rsidR="008979D9" w:rsidRPr="008B0B57">
        <w:rPr>
          <w:rFonts w:ascii="Arial" w:hAnsi="Arial" w:cs="Arial"/>
          <w:bCs/>
          <w:color w:val="800000"/>
        </w:rPr>
        <w:t>Бельковского</w:t>
      </w:r>
      <w:r w:rsidRPr="008B0B57">
        <w:rPr>
          <w:rFonts w:ascii="Arial" w:hAnsi="Arial" w:cs="Arial"/>
        </w:rPr>
        <w:t xml:space="preserve"> сельского поселения устанавливаются по:</w:t>
      </w:r>
    </w:p>
    <w:tbl>
      <w:tblPr>
        <w:tblW w:w="9039" w:type="dxa"/>
        <w:tblLook w:val="00A0"/>
      </w:tblPr>
      <w:tblGrid>
        <w:gridCol w:w="959"/>
        <w:gridCol w:w="8080"/>
      </w:tblGrid>
      <w:tr w:rsidR="00312141" w:rsidRPr="008B0B57" w:rsidTr="00F27ACA">
        <w:tc>
          <w:tcPr>
            <w:tcW w:w="959" w:type="dxa"/>
          </w:tcPr>
          <w:p w:rsidR="00312141" w:rsidRPr="008B0B57" w:rsidRDefault="00312141" w:rsidP="00F27ACA">
            <w:pPr>
              <w:pStyle w:val="a8"/>
              <w:jc w:val="right"/>
              <w:rPr>
                <w:rFonts w:ascii="Arial" w:hAnsi="Arial" w:cs="Arial"/>
              </w:rPr>
            </w:pPr>
            <w:r w:rsidRPr="008B0B57">
              <w:rPr>
                <w:rFonts w:ascii="Arial" w:hAnsi="Arial" w:cs="Arial"/>
              </w:rPr>
              <w:t>1)</w:t>
            </w:r>
          </w:p>
        </w:tc>
        <w:tc>
          <w:tcPr>
            <w:tcW w:w="8080" w:type="dxa"/>
          </w:tcPr>
          <w:p w:rsidR="00312141" w:rsidRPr="008B0B57" w:rsidRDefault="00312141" w:rsidP="00783C29">
            <w:pPr>
              <w:spacing w:line="240" w:lineRule="auto"/>
              <w:rPr>
                <w:rFonts w:ascii="Arial" w:hAnsi="Arial" w:cs="Arial"/>
              </w:rPr>
            </w:pPr>
            <w:r w:rsidRPr="008B0B57">
              <w:rPr>
                <w:rFonts w:ascii="Arial" w:hAnsi="Arial" w:cs="Arial"/>
              </w:rPr>
              <w:t>центральным линиям магистралей, улиц, проездов;</w:t>
            </w:r>
          </w:p>
        </w:tc>
      </w:tr>
      <w:tr w:rsidR="00312141" w:rsidRPr="008B0B57" w:rsidTr="00F27ACA">
        <w:tc>
          <w:tcPr>
            <w:tcW w:w="959" w:type="dxa"/>
          </w:tcPr>
          <w:p w:rsidR="00312141" w:rsidRPr="008B0B57" w:rsidRDefault="00312141" w:rsidP="00F27ACA">
            <w:pPr>
              <w:pStyle w:val="a8"/>
              <w:jc w:val="right"/>
              <w:rPr>
                <w:rFonts w:ascii="Arial" w:hAnsi="Arial" w:cs="Arial"/>
              </w:rPr>
            </w:pPr>
            <w:r w:rsidRPr="008B0B57">
              <w:rPr>
                <w:rFonts w:ascii="Arial" w:hAnsi="Arial" w:cs="Arial"/>
              </w:rPr>
              <w:t>2)</w:t>
            </w:r>
          </w:p>
        </w:tc>
        <w:tc>
          <w:tcPr>
            <w:tcW w:w="8080" w:type="dxa"/>
          </w:tcPr>
          <w:p w:rsidR="00312141" w:rsidRPr="008B0B57" w:rsidRDefault="00312141" w:rsidP="00783C29">
            <w:pPr>
              <w:spacing w:line="240" w:lineRule="auto"/>
              <w:rPr>
                <w:rFonts w:ascii="Arial" w:hAnsi="Arial" w:cs="Arial"/>
              </w:rPr>
            </w:pPr>
            <w:r w:rsidRPr="008B0B57">
              <w:rPr>
                <w:rFonts w:ascii="Arial" w:hAnsi="Arial" w:cs="Arial"/>
              </w:rPr>
              <w:t>красным линиям;</w:t>
            </w:r>
          </w:p>
        </w:tc>
      </w:tr>
      <w:tr w:rsidR="00312141" w:rsidRPr="008B0B57" w:rsidTr="00F27ACA">
        <w:tc>
          <w:tcPr>
            <w:tcW w:w="959" w:type="dxa"/>
          </w:tcPr>
          <w:p w:rsidR="00312141" w:rsidRPr="008B0B57" w:rsidRDefault="00312141" w:rsidP="00F27ACA">
            <w:pPr>
              <w:pStyle w:val="a8"/>
              <w:jc w:val="right"/>
              <w:rPr>
                <w:rFonts w:ascii="Arial" w:hAnsi="Arial" w:cs="Arial"/>
              </w:rPr>
            </w:pPr>
            <w:r w:rsidRPr="008B0B57">
              <w:rPr>
                <w:rFonts w:ascii="Arial" w:hAnsi="Arial" w:cs="Arial"/>
              </w:rPr>
              <w:t>3)</w:t>
            </w:r>
          </w:p>
        </w:tc>
        <w:tc>
          <w:tcPr>
            <w:tcW w:w="8080" w:type="dxa"/>
          </w:tcPr>
          <w:p w:rsidR="00312141" w:rsidRPr="008B0B57" w:rsidRDefault="00312141" w:rsidP="00783C29">
            <w:pPr>
              <w:spacing w:line="240" w:lineRule="auto"/>
              <w:rPr>
                <w:rFonts w:ascii="Arial" w:hAnsi="Arial" w:cs="Arial"/>
              </w:rPr>
            </w:pPr>
            <w:r w:rsidRPr="008B0B57">
              <w:rPr>
                <w:rFonts w:ascii="Arial" w:hAnsi="Arial" w:cs="Arial"/>
              </w:rPr>
              <w:t>границам земельных участков;</w:t>
            </w:r>
          </w:p>
        </w:tc>
      </w:tr>
      <w:tr w:rsidR="00312141" w:rsidRPr="008B0B57" w:rsidTr="00F27ACA">
        <w:tc>
          <w:tcPr>
            <w:tcW w:w="959" w:type="dxa"/>
          </w:tcPr>
          <w:p w:rsidR="00312141" w:rsidRPr="008B0B57" w:rsidRDefault="00312141" w:rsidP="00F27ACA">
            <w:pPr>
              <w:pStyle w:val="a8"/>
              <w:jc w:val="right"/>
              <w:rPr>
                <w:rFonts w:ascii="Arial" w:hAnsi="Arial" w:cs="Arial"/>
              </w:rPr>
            </w:pPr>
            <w:r w:rsidRPr="008B0B57">
              <w:rPr>
                <w:rFonts w:ascii="Arial" w:hAnsi="Arial" w:cs="Arial"/>
              </w:rPr>
              <w:t>4)</w:t>
            </w:r>
          </w:p>
        </w:tc>
        <w:tc>
          <w:tcPr>
            <w:tcW w:w="8080" w:type="dxa"/>
          </w:tcPr>
          <w:p w:rsidR="00312141" w:rsidRPr="008B0B57" w:rsidRDefault="00312141" w:rsidP="00783C29">
            <w:pPr>
              <w:spacing w:line="240" w:lineRule="auto"/>
              <w:rPr>
                <w:rFonts w:ascii="Arial" w:hAnsi="Arial" w:cs="Arial"/>
              </w:rPr>
            </w:pPr>
            <w:r w:rsidRPr="008B0B57">
              <w:rPr>
                <w:rFonts w:ascii="Arial" w:hAnsi="Arial" w:cs="Arial"/>
              </w:rPr>
              <w:t>административным границам поселения;</w:t>
            </w:r>
          </w:p>
        </w:tc>
      </w:tr>
      <w:tr w:rsidR="00312141" w:rsidRPr="008B0B57" w:rsidTr="00F27ACA">
        <w:tc>
          <w:tcPr>
            <w:tcW w:w="959" w:type="dxa"/>
          </w:tcPr>
          <w:p w:rsidR="00312141" w:rsidRPr="008B0B57" w:rsidRDefault="00312141" w:rsidP="00F27ACA">
            <w:pPr>
              <w:pStyle w:val="a8"/>
              <w:jc w:val="right"/>
              <w:rPr>
                <w:rFonts w:ascii="Arial" w:hAnsi="Arial" w:cs="Arial"/>
              </w:rPr>
            </w:pPr>
            <w:r w:rsidRPr="008B0B57">
              <w:rPr>
                <w:rFonts w:ascii="Arial" w:hAnsi="Arial" w:cs="Arial"/>
              </w:rPr>
              <w:t>5)</w:t>
            </w:r>
          </w:p>
        </w:tc>
        <w:tc>
          <w:tcPr>
            <w:tcW w:w="8080" w:type="dxa"/>
          </w:tcPr>
          <w:p w:rsidR="00312141" w:rsidRPr="008B0B57" w:rsidRDefault="00312141" w:rsidP="00783C29">
            <w:pPr>
              <w:spacing w:line="240" w:lineRule="auto"/>
              <w:rPr>
                <w:rFonts w:ascii="Arial" w:hAnsi="Arial" w:cs="Arial"/>
              </w:rPr>
            </w:pPr>
            <w:r w:rsidRPr="008B0B57">
              <w:rPr>
                <w:rFonts w:ascii="Arial" w:hAnsi="Arial" w:cs="Arial"/>
              </w:rPr>
              <w:t>естественным границам природных объектов;</w:t>
            </w:r>
          </w:p>
        </w:tc>
      </w:tr>
      <w:tr w:rsidR="00312141" w:rsidRPr="008B0B57" w:rsidTr="00F27ACA">
        <w:tc>
          <w:tcPr>
            <w:tcW w:w="959" w:type="dxa"/>
          </w:tcPr>
          <w:p w:rsidR="00312141" w:rsidRPr="008B0B57" w:rsidRDefault="00312141" w:rsidP="00F27ACA">
            <w:pPr>
              <w:pStyle w:val="a8"/>
              <w:jc w:val="right"/>
              <w:rPr>
                <w:rFonts w:ascii="Arial" w:hAnsi="Arial" w:cs="Arial"/>
              </w:rPr>
            </w:pPr>
            <w:r w:rsidRPr="008B0B57">
              <w:rPr>
                <w:rFonts w:ascii="Arial" w:hAnsi="Arial" w:cs="Arial"/>
              </w:rPr>
              <w:t>6)</w:t>
            </w:r>
          </w:p>
        </w:tc>
        <w:tc>
          <w:tcPr>
            <w:tcW w:w="8080" w:type="dxa"/>
          </w:tcPr>
          <w:p w:rsidR="00312141" w:rsidRPr="008B0B57" w:rsidRDefault="00312141" w:rsidP="00783C29">
            <w:pPr>
              <w:spacing w:line="240" w:lineRule="auto"/>
              <w:rPr>
                <w:rFonts w:ascii="Arial" w:hAnsi="Arial" w:cs="Arial"/>
              </w:rPr>
            </w:pPr>
            <w:r w:rsidRPr="008B0B57">
              <w:rPr>
                <w:rFonts w:ascii="Arial" w:hAnsi="Arial" w:cs="Arial"/>
              </w:rPr>
              <w:t>иным границам.</w:t>
            </w:r>
          </w:p>
        </w:tc>
      </w:tr>
    </w:tbl>
    <w:p w:rsidR="00312141" w:rsidRPr="008B0B57" w:rsidRDefault="00312141" w:rsidP="009755C6">
      <w:pPr>
        <w:autoSpaceDE w:val="0"/>
        <w:autoSpaceDN w:val="0"/>
        <w:adjustRightInd w:val="0"/>
        <w:spacing w:line="240" w:lineRule="auto"/>
        <w:ind w:firstLine="550"/>
        <w:jc w:val="both"/>
        <w:outlineLvl w:val="3"/>
        <w:rPr>
          <w:rFonts w:ascii="Arial" w:hAnsi="Arial" w:cs="Arial"/>
        </w:rPr>
      </w:pPr>
      <w:r w:rsidRPr="008B0B57">
        <w:rPr>
          <w:rFonts w:ascii="Arial" w:hAnsi="Arial" w:cs="Arial"/>
        </w:rPr>
        <w:t>8. Границы зон территорий общего пользования определены с учетом положений документов территориального планирования, документации по планировке территорий сельского поселения, действующей градостроительной документации.</w:t>
      </w:r>
    </w:p>
    <w:p w:rsidR="00312141" w:rsidRPr="008B0B57" w:rsidRDefault="00312141" w:rsidP="00DA397D">
      <w:pPr>
        <w:autoSpaceDE w:val="0"/>
        <w:autoSpaceDN w:val="0"/>
        <w:adjustRightInd w:val="0"/>
        <w:spacing w:line="240" w:lineRule="auto"/>
        <w:ind w:firstLine="567"/>
        <w:jc w:val="both"/>
        <w:outlineLvl w:val="3"/>
        <w:rPr>
          <w:rFonts w:ascii="Arial" w:hAnsi="Arial" w:cs="Arial"/>
        </w:rPr>
      </w:pPr>
      <w:r w:rsidRPr="008B0B57">
        <w:rPr>
          <w:rFonts w:ascii="Arial" w:hAnsi="Arial" w:cs="Arial"/>
        </w:rPr>
        <w:t>9.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В случаях, когда в пределах элементов планировочной структуры (кварталов, микрорайонов, иных элементов)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w:t>
      </w:r>
      <w:r w:rsidRPr="008B0B57">
        <w:t xml:space="preserve"> </w:t>
      </w:r>
      <w:r w:rsidRPr="008B0B57">
        <w:rPr>
          <w:rFonts w:ascii="Arial" w:hAnsi="Arial" w:cs="Arial"/>
        </w:rPr>
        <w:t>При этом формирование земельных участков после введения в действие настоящих Правил:</w:t>
      </w:r>
    </w:p>
    <w:tbl>
      <w:tblPr>
        <w:tblW w:w="8789" w:type="dxa"/>
        <w:tblInd w:w="108" w:type="dxa"/>
        <w:tblLook w:val="00A0"/>
      </w:tblPr>
      <w:tblGrid>
        <w:gridCol w:w="993"/>
        <w:gridCol w:w="7796"/>
      </w:tblGrid>
      <w:tr w:rsidR="00312141" w:rsidRPr="008B0B57" w:rsidTr="00F27ACA">
        <w:tc>
          <w:tcPr>
            <w:tcW w:w="993" w:type="dxa"/>
          </w:tcPr>
          <w:p w:rsidR="00312141" w:rsidRPr="008B0B57" w:rsidRDefault="00312141" w:rsidP="00F27ACA">
            <w:pPr>
              <w:pStyle w:val="a8"/>
              <w:ind w:left="567"/>
              <w:rPr>
                <w:rFonts w:ascii="Arial" w:hAnsi="Arial" w:cs="Arial"/>
              </w:rPr>
            </w:pPr>
            <w:r w:rsidRPr="008B0B57">
              <w:rPr>
                <w:rFonts w:ascii="Arial" w:hAnsi="Arial" w:cs="Arial"/>
              </w:rPr>
              <w:t xml:space="preserve">1) </w:t>
            </w:r>
          </w:p>
          <w:p w:rsidR="00312141" w:rsidRPr="008B0B57" w:rsidRDefault="00312141" w:rsidP="00A137B5">
            <w:pPr>
              <w:pStyle w:val="a8"/>
              <w:rPr>
                <w:rFonts w:ascii="Arial" w:hAnsi="Arial" w:cs="Arial"/>
              </w:rPr>
            </w:pPr>
          </w:p>
        </w:tc>
        <w:tc>
          <w:tcPr>
            <w:tcW w:w="7796" w:type="dxa"/>
          </w:tcPr>
          <w:p w:rsidR="00312141" w:rsidRPr="008B0B57" w:rsidRDefault="00312141" w:rsidP="00783C29">
            <w:pPr>
              <w:spacing w:line="240" w:lineRule="auto"/>
              <w:rPr>
                <w:rFonts w:ascii="Arial" w:hAnsi="Arial" w:cs="Arial"/>
              </w:rPr>
            </w:pPr>
            <w:r w:rsidRPr="008B0B57">
              <w:rPr>
                <w:rFonts w:ascii="Arial" w:hAnsi="Arial" w:cs="Arial"/>
              </w:rPr>
              <w:t>производится с учетом установленных границ территориальных зон;</w:t>
            </w:r>
          </w:p>
        </w:tc>
      </w:tr>
      <w:tr w:rsidR="00312141" w:rsidRPr="008B0B57" w:rsidTr="00F27ACA">
        <w:tc>
          <w:tcPr>
            <w:tcW w:w="993" w:type="dxa"/>
          </w:tcPr>
          <w:p w:rsidR="00312141" w:rsidRPr="008B0B57" w:rsidRDefault="00312141" w:rsidP="00F27ACA">
            <w:pPr>
              <w:pStyle w:val="a8"/>
              <w:ind w:left="567"/>
              <w:rPr>
                <w:rFonts w:ascii="Arial" w:hAnsi="Arial" w:cs="Arial"/>
              </w:rPr>
            </w:pPr>
            <w:r w:rsidRPr="008B0B57">
              <w:rPr>
                <w:rFonts w:ascii="Arial" w:hAnsi="Arial" w:cs="Arial"/>
              </w:rPr>
              <w:t xml:space="preserve">2) </w:t>
            </w:r>
          </w:p>
          <w:p w:rsidR="00312141" w:rsidRPr="008B0B57" w:rsidRDefault="00312141" w:rsidP="00A137B5">
            <w:pPr>
              <w:pStyle w:val="a8"/>
              <w:rPr>
                <w:rFonts w:ascii="Arial" w:hAnsi="Arial" w:cs="Arial"/>
              </w:rPr>
            </w:pPr>
          </w:p>
        </w:tc>
        <w:tc>
          <w:tcPr>
            <w:tcW w:w="7796" w:type="dxa"/>
          </w:tcPr>
          <w:p w:rsidR="00312141" w:rsidRPr="008B0B57" w:rsidRDefault="00312141" w:rsidP="00783C29">
            <w:pPr>
              <w:spacing w:line="240" w:lineRule="auto"/>
              <w:rPr>
                <w:rFonts w:ascii="Arial" w:hAnsi="Arial" w:cs="Arial"/>
              </w:rPr>
            </w:pPr>
            <w:r w:rsidRPr="008B0B57">
              <w:rPr>
                <w:rFonts w:ascii="Arial" w:hAnsi="Arial" w:cs="Arial"/>
              </w:rPr>
              <w:lastRenderedPageBreak/>
              <w:t xml:space="preserve">является основанием для внесения изменений в настоящие Правила в </w:t>
            </w:r>
            <w:r w:rsidRPr="008B0B57">
              <w:rPr>
                <w:rFonts w:ascii="Arial" w:hAnsi="Arial" w:cs="Arial"/>
              </w:rPr>
              <w:lastRenderedPageBreak/>
              <w:t>части изменения ранее установленных границ территориальных зон.</w:t>
            </w:r>
          </w:p>
        </w:tc>
      </w:tr>
    </w:tbl>
    <w:p w:rsidR="00312141" w:rsidRPr="008B0B57" w:rsidRDefault="00312141" w:rsidP="00783C29">
      <w:pPr>
        <w:pStyle w:val="a8"/>
        <w:ind w:firstLine="567"/>
        <w:jc w:val="both"/>
        <w:rPr>
          <w:rFonts w:ascii="Arial" w:hAnsi="Arial" w:cs="Arial"/>
        </w:rPr>
      </w:pPr>
      <w:r w:rsidRPr="008B0B57">
        <w:rPr>
          <w:rFonts w:ascii="Arial" w:hAnsi="Arial" w:cs="Arial"/>
        </w:rPr>
        <w:lastRenderedPageBreak/>
        <w:t xml:space="preserve">10.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w:t>
      </w:r>
      <w:r w:rsidR="008979D9" w:rsidRPr="008B0B57">
        <w:rPr>
          <w:rFonts w:ascii="Arial" w:hAnsi="Arial" w:cs="Arial"/>
          <w:bCs/>
          <w:color w:val="800000"/>
        </w:rPr>
        <w:t>Бельковского</w:t>
      </w:r>
      <w:r w:rsidRPr="008B0B57">
        <w:rPr>
          <w:rFonts w:ascii="Arial" w:hAnsi="Arial" w:cs="Arial"/>
        </w:rPr>
        <w:t xml:space="preserve"> сельского поселения, границами зон с особыми условиями использования территорий, сложившейся планировки территории и существующих землепользований, иными границами, отображёнными на топографической основе, используемой для разработки карты градостроительного зонирования. Местоположение границ территориальных зон, установленных в увязке с условными линиями, подлежат уточнению, т.е. замене условно-графической информации в соответствии с данными государственного земельного кадастра по мере поступления указанной информации по сформированным границам земельных участков.</w:t>
      </w:r>
    </w:p>
    <w:p w:rsidR="00312141" w:rsidRPr="008B0B57" w:rsidRDefault="00312141" w:rsidP="007F7A87">
      <w:pPr>
        <w:autoSpaceDE w:val="0"/>
        <w:autoSpaceDN w:val="0"/>
        <w:adjustRightInd w:val="0"/>
        <w:spacing w:line="240" w:lineRule="auto"/>
        <w:jc w:val="both"/>
        <w:outlineLvl w:val="3"/>
        <w:rPr>
          <w:rFonts w:ascii="Arial" w:hAnsi="Arial" w:cs="Arial"/>
        </w:rPr>
      </w:pPr>
    </w:p>
    <w:p w:rsidR="00312141" w:rsidRPr="008B0B57" w:rsidRDefault="00312141" w:rsidP="00196F69">
      <w:pPr>
        <w:pStyle w:val="a8"/>
        <w:ind w:left="1260" w:hanging="1260"/>
        <w:rPr>
          <w:rFonts w:ascii="Arial" w:hAnsi="Arial" w:cs="Arial"/>
        </w:rPr>
      </w:pPr>
      <w:r w:rsidRPr="008B0B57">
        <w:rPr>
          <w:rFonts w:ascii="Arial" w:hAnsi="Arial" w:cs="Arial"/>
        </w:rPr>
        <w:t xml:space="preserve">Статья 52. Перечень территориальных зон, на которые распространяется действие градостроительных регламентов </w:t>
      </w:r>
    </w:p>
    <w:p w:rsidR="00312141" w:rsidRPr="008B0B57" w:rsidRDefault="00312141" w:rsidP="00783C29">
      <w:pPr>
        <w:ind w:firstLine="567"/>
        <w:jc w:val="both"/>
        <w:rPr>
          <w:rFonts w:ascii="Arial" w:hAnsi="Arial" w:cs="Arial"/>
        </w:rPr>
      </w:pPr>
      <w:r w:rsidRPr="008B0B57">
        <w:rPr>
          <w:rFonts w:ascii="Arial" w:hAnsi="Arial" w:cs="Arial"/>
        </w:rPr>
        <w:t>1. На картах градостроительного зонирования  выделены следующие виды территориальных зон:</w:t>
      </w:r>
    </w:p>
    <w:p w:rsidR="00312141" w:rsidRPr="008B0B57" w:rsidRDefault="00312141" w:rsidP="00196F69">
      <w:pPr>
        <w:pStyle w:val="a8"/>
        <w:ind w:firstLine="567"/>
        <w:rPr>
          <w:rFonts w:ascii="Arial" w:hAnsi="Arial" w:cs="Arial"/>
        </w:rPr>
      </w:pPr>
    </w:p>
    <w:p w:rsidR="00312141" w:rsidRPr="008B0B57" w:rsidRDefault="00312141" w:rsidP="00D73424">
      <w:pPr>
        <w:spacing w:line="240" w:lineRule="auto"/>
        <w:ind w:left="567"/>
        <w:rPr>
          <w:rFonts w:ascii="Arial" w:hAnsi="Arial" w:cs="Arial"/>
        </w:rPr>
      </w:pPr>
      <w:r w:rsidRPr="008B0B57">
        <w:rPr>
          <w:rFonts w:ascii="Arial" w:hAnsi="Arial" w:cs="Arial"/>
        </w:rPr>
        <w:t>ЦЕНТРАЛЬНЫЕ ОБЩЕСТВЕННО – ДЕЛОВЫЕ И КОММЕРЧЕСКИЕ ЗОНЫ</w:t>
      </w:r>
    </w:p>
    <w:p w:rsidR="00312141" w:rsidRPr="008B0B57" w:rsidRDefault="00312141" w:rsidP="00196F69">
      <w:pPr>
        <w:pStyle w:val="a8"/>
        <w:ind w:firstLine="567"/>
        <w:rPr>
          <w:rFonts w:ascii="Arial" w:hAnsi="Arial" w:cs="Arial"/>
        </w:rPr>
      </w:pPr>
      <w:r w:rsidRPr="008B0B57">
        <w:rPr>
          <w:rFonts w:ascii="Arial" w:hAnsi="Arial" w:cs="Arial"/>
        </w:rPr>
        <w:t>Д – 1. Зона обслуживания и деловой активности местного значения</w:t>
      </w:r>
    </w:p>
    <w:p w:rsidR="00312141" w:rsidRPr="008B0B57" w:rsidRDefault="00312141" w:rsidP="00783C29">
      <w:pPr>
        <w:pStyle w:val="a8"/>
        <w:rPr>
          <w:rFonts w:ascii="Arial" w:hAnsi="Arial" w:cs="Arial"/>
        </w:rPr>
      </w:pPr>
    </w:p>
    <w:p w:rsidR="00312141" w:rsidRPr="008B0B57" w:rsidRDefault="00312141" w:rsidP="00196F69">
      <w:pPr>
        <w:pStyle w:val="a8"/>
        <w:ind w:firstLine="567"/>
        <w:rPr>
          <w:rFonts w:ascii="Arial" w:hAnsi="Arial" w:cs="Arial"/>
        </w:rPr>
      </w:pPr>
      <w:r w:rsidRPr="008B0B57">
        <w:rPr>
          <w:rFonts w:ascii="Arial" w:hAnsi="Arial" w:cs="Arial"/>
        </w:rPr>
        <w:t>СПЕЦИАЛЬНЫЕ ОБСЛУЖИВАЮЩИЕ И ДЕЛОВЫЕ ЗОНЫ</w:t>
      </w:r>
    </w:p>
    <w:p w:rsidR="00312141" w:rsidRPr="008B0B57" w:rsidRDefault="00312141" w:rsidP="00196F69">
      <w:pPr>
        <w:pStyle w:val="a8"/>
        <w:ind w:firstLine="567"/>
        <w:rPr>
          <w:rFonts w:ascii="Arial" w:hAnsi="Arial" w:cs="Arial"/>
        </w:rPr>
      </w:pPr>
      <w:r w:rsidRPr="008B0B57">
        <w:rPr>
          <w:rFonts w:ascii="Arial" w:hAnsi="Arial" w:cs="Arial"/>
        </w:rPr>
        <w:t>ДЛЯ ОБЪЕКТОВ С БОЛЬШИМИ ЗЕМЕЛЬНЫМИ УЧАСТКАМИ</w:t>
      </w:r>
    </w:p>
    <w:p w:rsidR="00312141" w:rsidRPr="008B0B57" w:rsidRDefault="00312141" w:rsidP="00196F69">
      <w:pPr>
        <w:pStyle w:val="a8"/>
        <w:ind w:firstLine="567"/>
        <w:rPr>
          <w:rFonts w:ascii="Arial" w:hAnsi="Arial" w:cs="Arial"/>
        </w:rPr>
      </w:pPr>
    </w:p>
    <w:p w:rsidR="00312141" w:rsidRPr="008B0B57" w:rsidRDefault="00312141" w:rsidP="00196F69">
      <w:pPr>
        <w:pStyle w:val="a8"/>
        <w:ind w:firstLine="567"/>
        <w:rPr>
          <w:rFonts w:ascii="Arial" w:hAnsi="Arial" w:cs="Arial"/>
        </w:rPr>
      </w:pPr>
      <w:r w:rsidRPr="008B0B57">
        <w:rPr>
          <w:rFonts w:ascii="Arial" w:hAnsi="Arial" w:cs="Arial"/>
        </w:rPr>
        <w:t>Д-2.1. Зона учреждений  здравоохранения</w:t>
      </w:r>
    </w:p>
    <w:p w:rsidR="00312141" w:rsidRPr="008B0B57" w:rsidRDefault="00312141" w:rsidP="00196F69">
      <w:pPr>
        <w:pStyle w:val="a8"/>
        <w:ind w:firstLine="567"/>
        <w:rPr>
          <w:rFonts w:ascii="Arial" w:hAnsi="Arial" w:cs="Arial"/>
        </w:rPr>
      </w:pPr>
      <w:r w:rsidRPr="008B0B57">
        <w:rPr>
          <w:rFonts w:ascii="Arial" w:hAnsi="Arial" w:cs="Arial"/>
        </w:rPr>
        <w:t>Д-2.4. Зона спортивных и спортивно – зрелищных сооружений</w:t>
      </w:r>
    </w:p>
    <w:p w:rsidR="00312141" w:rsidRPr="008B0B57" w:rsidRDefault="00312141" w:rsidP="00196F69">
      <w:pPr>
        <w:pStyle w:val="a8"/>
        <w:ind w:firstLine="567"/>
        <w:rPr>
          <w:rFonts w:ascii="Arial" w:hAnsi="Arial" w:cs="Arial"/>
        </w:rPr>
      </w:pPr>
      <w:r w:rsidRPr="008B0B57">
        <w:rPr>
          <w:rFonts w:ascii="Arial" w:hAnsi="Arial" w:cs="Arial"/>
        </w:rPr>
        <w:t>Д– 3. Зона объектов религиозного назначения</w:t>
      </w:r>
    </w:p>
    <w:p w:rsidR="00312141" w:rsidRPr="008B0B57" w:rsidRDefault="00312141" w:rsidP="00196F69">
      <w:pPr>
        <w:pStyle w:val="a8"/>
        <w:ind w:firstLine="567"/>
        <w:rPr>
          <w:rFonts w:ascii="Arial" w:hAnsi="Arial" w:cs="Arial"/>
        </w:rPr>
      </w:pPr>
    </w:p>
    <w:p w:rsidR="00312141" w:rsidRPr="008B0B57" w:rsidRDefault="00312141" w:rsidP="00196F69">
      <w:pPr>
        <w:pStyle w:val="a8"/>
        <w:ind w:firstLine="567"/>
        <w:rPr>
          <w:rFonts w:ascii="Arial" w:hAnsi="Arial" w:cs="Arial"/>
        </w:rPr>
      </w:pPr>
      <w:r w:rsidRPr="008B0B57">
        <w:rPr>
          <w:rFonts w:ascii="Arial" w:hAnsi="Arial" w:cs="Arial"/>
        </w:rPr>
        <w:t>ЖИЛЫЕ ЗОНЫ</w:t>
      </w:r>
    </w:p>
    <w:p w:rsidR="00312141" w:rsidRPr="008B0B57" w:rsidRDefault="00312141" w:rsidP="00196F69">
      <w:pPr>
        <w:pStyle w:val="a8"/>
        <w:ind w:firstLine="567"/>
        <w:rPr>
          <w:rFonts w:ascii="Arial" w:hAnsi="Arial" w:cs="Arial"/>
        </w:rPr>
      </w:pPr>
    </w:p>
    <w:p w:rsidR="00312141" w:rsidRPr="008B0B57" w:rsidRDefault="00312141" w:rsidP="00196F69">
      <w:pPr>
        <w:pStyle w:val="a8"/>
        <w:ind w:firstLine="567"/>
        <w:rPr>
          <w:rFonts w:ascii="Arial" w:hAnsi="Arial" w:cs="Arial"/>
        </w:rPr>
      </w:pPr>
      <w:r w:rsidRPr="008B0B57">
        <w:rPr>
          <w:rFonts w:ascii="Arial" w:hAnsi="Arial" w:cs="Arial"/>
        </w:rPr>
        <w:t>Ж – 1.</w:t>
      </w:r>
      <w:r w:rsidRPr="008B0B57">
        <w:rPr>
          <w:rFonts w:ascii="Arial" w:hAnsi="Arial" w:cs="Arial"/>
        </w:rPr>
        <w:tab/>
        <w:t>Зона индивидуальной жилой застройки с земельными участками</w:t>
      </w:r>
    </w:p>
    <w:p w:rsidR="00312141" w:rsidRPr="008B0B57" w:rsidRDefault="00312141" w:rsidP="00196F69">
      <w:pPr>
        <w:pStyle w:val="a8"/>
        <w:ind w:firstLine="567"/>
        <w:rPr>
          <w:rFonts w:ascii="Arial" w:hAnsi="Arial" w:cs="Arial"/>
        </w:rPr>
      </w:pPr>
      <w:r w:rsidRPr="008B0B57">
        <w:rPr>
          <w:rFonts w:ascii="Arial" w:hAnsi="Arial" w:cs="Arial"/>
        </w:rPr>
        <w:t>Ж – 2.</w:t>
      </w:r>
      <w:r w:rsidRPr="008B0B57">
        <w:rPr>
          <w:rFonts w:ascii="Arial" w:hAnsi="Arial" w:cs="Arial"/>
        </w:rPr>
        <w:tab/>
        <w:t xml:space="preserve">Зона многоэтажной жилой застройки </w:t>
      </w:r>
    </w:p>
    <w:p w:rsidR="00312141" w:rsidRPr="008B0B57" w:rsidRDefault="00312141" w:rsidP="00196F69">
      <w:pPr>
        <w:pStyle w:val="a8"/>
        <w:ind w:firstLine="567"/>
        <w:rPr>
          <w:rFonts w:ascii="Arial" w:hAnsi="Arial" w:cs="Arial"/>
        </w:rPr>
      </w:pPr>
      <w:r w:rsidRPr="008B0B57">
        <w:rPr>
          <w:rFonts w:ascii="Arial" w:hAnsi="Arial" w:cs="Arial"/>
        </w:rPr>
        <w:t>Ж – 3.</w:t>
      </w:r>
      <w:r w:rsidRPr="008B0B57">
        <w:rPr>
          <w:rFonts w:ascii="Arial" w:hAnsi="Arial" w:cs="Arial"/>
        </w:rPr>
        <w:tab/>
        <w:t>Зона развития жилой застройки</w:t>
      </w:r>
    </w:p>
    <w:p w:rsidR="00312141" w:rsidRPr="008B0B57" w:rsidRDefault="00312141" w:rsidP="00196F69">
      <w:pPr>
        <w:pStyle w:val="a8"/>
        <w:ind w:firstLine="567"/>
        <w:rPr>
          <w:rFonts w:ascii="Arial" w:hAnsi="Arial" w:cs="Arial"/>
        </w:rPr>
      </w:pPr>
    </w:p>
    <w:p w:rsidR="00312141" w:rsidRPr="008B0B57" w:rsidRDefault="00312141" w:rsidP="00196F69">
      <w:pPr>
        <w:pStyle w:val="a8"/>
        <w:ind w:firstLine="567"/>
        <w:rPr>
          <w:rFonts w:ascii="Arial" w:hAnsi="Arial" w:cs="Arial"/>
        </w:rPr>
      </w:pPr>
      <w:r w:rsidRPr="008B0B57">
        <w:rPr>
          <w:rFonts w:ascii="Arial" w:hAnsi="Arial" w:cs="Arial"/>
        </w:rPr>
        <w:t>ЗОНЫ СПЕЦИАЛЬНОГО НАЗНАЧЕНИЯ</w:t>
      </w:r>
    </w:p>
    <w:p w:rsidR="00312141" w:rsidRPr="008B0B57" w:rsidRDefault="00312141" w:rsidP="00196F69">
      <w:pPr>
        <w:pStyle w:val="a8"/>
        <w:ind w:firstLine="567"/>
        <w:rPr>
          <w:rFonts w:ascii="Arial" w:hAnsi="Arial" w:cs="Arial"/>
        </w:rPr>
      </w:pPr>
    </w:p>
    <w:p w:rsidR="00312141" w:rsidRPr="008B0B57" w:rsidRDefault="00312141" w:rsidP="00196F69">
      <w:pPr>
        <w:pStyle w:val="a8"/>
        <w:ind w:firstLine="567"/>
        <w:rPr>
          <w:rFonts w:ascii="Arial" w:hAnsi="Arial" w:cs="Arial"/>
        </w:rPr>
      </w:pPr>
      <w:r w:rsidRPr="008B0B57">
        <w:rPr>
          <w:rFonts w:ascii="Arial" w:hAnsi="Arial" w:cs="Arial"/>
        </w:rPr>
        <w:t>СО – 1. Зона водозаборных сооружений</w:t>
      </w:r>
    </w:p>
    <w:p w:rsidR="00312141" w:rsidRPr="008B0B57" w:rsidRDefault="00312141" w:rsidP="00196F69">
      <w:pPr>
        <w:pStyle w:val="a8"/>
        <w:ind w:firstLine="567"/>
        <w:rPr>
          <w:rFonts w:ascii="Arial" w:hAnsi="Arial" w:cs="Arial"/>
        </w:rPr>
      </w:pPr>
      <w:r w:rsidRPr="008B0B57">
        <w:rPr>
          <w:rFonts w:ascii="Arial" w:hAnsi="Arial" w:cs="Arial"/>
        </w:rPr>
        <w:t>СО – 2. Зона очистных  сооружений</w:t>
      </w:r>
    </w:p>
    <w:p w:rsidR="00312141" w:rsidRPr="008B0B57" w:rsidRDefault="00312141" w:rsidP="00196F69">
      <w:pPr>
        <w:pStyle w:val="a8"/>
        <w:ind w:firstLine="567"/>
        <w:rPr>
          <w:rFonts w:ascii="Arial" w:hAnsi="Arial" w:cs="Arial"/>
        </w:rPr>
      </w:pPr>
      <w:r w:rsidRPr="008B0B57">
        <w:rPr>
          <w:rFonts w:ascii="Arial" w:hAnsi="Arial" w:cs="Arial"/>
        </w:rPr>
        <w:t>СО – 3. Зона кладбищ</w:t>
      </w:r>
    </w:p>
    <w:p w:rsidR="00312141" w:rsidRPr="008B0B57" w:rsidRDefault="00312141" w:rsidP="00196F69">
      <w:pPr>
        <w:pStyle w:val="a8"/>
        <w:ind w:firstLine="567"/>
        <w:rPr>
          <w:rFonts w:ascii="Arial" w:hAnsi="Arial" w:cs="Arial"/>
        </w:rPr>
      </w:pPr>
    </w:p>
    <w:p w:rsidR="00312141" w:rsidRPr="008B0B57" w:rsidRDefault="00312141" w:rsidP="00196F69">
      <w:pPr>
        <w:pStyle w:val="a8"/>
        <w:ind w:firstLine="567"/>
        <w:rPr>
          <w:rFonts w:ascii="Arial" w:hAnsi="Arial" w:cs="Arial"/>
        </w:rPr>
      </w:pPr>
      <w:r w:rsidRPr="008B0B57">
        <w:rPr>
          <w:rFonts w:ascii="Arial" w:hAnsi="Arial" w:cs="Arial"/>
        </w:rPr>
        <w:t>ПРОИЗВОДСТВЕННЫЕ И КОММУНАЛЬНЫЕ ЗОНЫ</w:t>
      </w:r>
    </w:p>
    <w:p w:rsidR="00312141" w:rsidRPr="008B0B57" w:rsidRDefault="00312141" w:rsidP="00196F69">
      <w:pPr>
        <w:pStyle w:val="a8"/>
        <w:ind w:firstLine="567"/>
        <w:rPr>
          <w:rFonts w:ascii="Arial" w:hAnsi="Arial" w:cs="Arial"/>
        </w:rPr>
      </w:pPr>
    </w:p>
    <w:p w:rsidR="00312141" w:rsidRPr="008B0B57" w:rsidRDefault="00312141" w:rsidP="00D73424">
      <w:pPr>
        <w:spacing w:line="240" w:lineRule="auto"/>
        <w:ind w:firstLine="567"/>
        <w:rPr>
          <w:rFonts w:ascii="Arial" w:hAnsi="Arial" w:cs="Arial"/>
        </w:rPr>
      </w:pPr>
      <w:r w:rsidRPr="008B0B57">
        <w:rPr>
          <w:rFonts w:ascii="Arial" w:hAnsi="Arial" w:cs="Arial"/>
        </w:rPr>
        <w:t>ПК – 1.</w:t>
      </w:r>
      <w:r w:rsidRPr="008B0B57">
        <w:rPr>
          <w:rFonts w:ascii="Arial" w:hAnsi="Arial" w:cs="Arial"/>
        </w:rPr>
        <w:tab/>
        <w:t xml:space="preserve">Зона производственно – коммунальных объектов   I класса </w:t>
      </w:r>
    </w:p>
    <w:p w:rsidR="00312141" w:rsidRPr="008B0B57" w:rsidRDefault="00312141" w:rsidP="00D73424">
      <w:pPr>
        <w:spacing w:line="240" w:lineRule="auto"/>
        <w:ind w:firstLine="567"/>
        <w:rPr>
          <w:rFonts w:ascii="Arial" w:hAnsi="Arial" w:cs="Arial"/>
        </w:rPr>
      </w:pPr>
      <w:r w:rsidRPr="008B0B57">
        <w:rPr>
          <w:rFonts w:ascii="Arial" w:hAnsi="Arial" w:cs="Arial"/>
        </w:rPr>
        <w:t xml:space="preserve">ПК – 2. Зона производственно – коммунальных объектов  </w:t>
      </w:r>
      <w:r w:rsidRPr="008B0B57">
        <w:rPr>
          <w:rFonts w:ascii="Arial" w:hAnsi="Arial" w:cs="Arial"/>
          <w:lang w:val="en-US"/>
        </w:rPr>
        <w:t>II</w:t>
      </w:r>
      <w:r w:rsidRPr="008B0B57">
        <w:rPr>
          <w:rFonts w:ascii="Arial" w:hAnsi="Arial" w:cs="Arial"/>
        </w:rPr>
        <w:t xml:space="preserve"> класса </w:t>
      </w:r>
    </w:p>
    <w:p w:rsidR="00312141" w:rsidRPr="008B0B57" w:rsidRDefault="00312141" w:rsidP="00D73424">
      <w:pPr>
        <w:spacing w:line="240" w:lineRule="auto"/>
        <w:ind w:firstLine="567"/>
        <w:rPr>
          <w:rFonts w:ascii="Arial" w:hAnsi="Arial" w:cs="Arial"/>
        </w:rPr>
      </w:pPr>
      <w:r w:rsidRPr="008B0B57">
        <w:rPr>
          <w:rFonts w:ascii="Arial" w:hAnsi="Arial" w:cs="Arial"/>
        </w:rPr>
        <w:t>ПК – 3.</w:t>
      </w:r>
      <w:r w:rsidRPr="008B0B57">
        <w:rPr>
          <w:rFonts w:ascii="Arial" w:hAnsi="Arial" w:cs="Arial"/>
        </w:rPr>
        <w:tab/>
        <w:t>Зона производственно – коммунальных объектов I</w:t>
      </w:r>
      <w:r w:rsidRPr="008B0B57">
        <w:rPr>
          <w:rFonts w:ascii="Arial" w:hAnsi="Arial" w:cs="Arial"/>
          <w:lang w:val="en-US"/>
        </w:rPr>
        <w:t>II</w:t>
      </w:r>
      <w:r w:rsidRPr="008B0B57">
        <w:rPr>
          <w:rFonts w:ascii="Arial" w:hAnsi="Arial" w:cs="Arial"/>
        </w:rPr>
        <w:t xml:space="preserve"> класса </w:t>
      </w:r>
    </w:p>
    <w:p w:rsidR="00312141" w:rsidRPr="008B0B57" w:rsidRDefault="00312141" w:rsidP="00D73424">
      <w:pPr>
        <w:spacing w:line="240" w:lineRule="auto"/>
        <w:ind w:firstLine="567"/>
        <w:rPr>
          <w:rFonts w:ascii="Arial" w:hAnsi="Arial" w:cs="Arial"/>
        </w:rPr>
      </w:pPr>
      <w:r w:rsidRPr="008B0B57">
        <w:rPr>
          <w:rFonts w:ascii="Arial" w:hAnsi="Arial" w:cs="Arial"/>
        </w:rPr>
        <w:t>ПК – 4.</w:t>
      </w:r>
      <w:r w:rsidRPr="008B0B57">
        <w:rPr>
          <w:rFonts w:ascii="Arial" w:hAnsi="Arial" w:cs="Arial"/>
        </w:rPr>
        <w:tab/>
        <w:t xml:space="preserve">Зона производственно – коммунальных объектов IV класса </w:t>
      </w:r>
    </w:p>
    <w:p w:rsidR="00312141" w:rsidRPr="008B0B57" w:rsidRDefault="00312141" w:rsidP="00D73424">
      <w:pPr>
        <w:spacing w:line="240" w:lineRule="auto"/>
        <w:ind w:firstLine="567"/>
        <w:rPr>
          <w:rFonts w:ascii="Arial" w:hAnsi="Arial" w:cs="Arial"/>
        </w:rPr>
      </w:pPr>
      <w:r w:rsidRPr="008B0B57">
        <w:rPr>
          <w:rFonts w:ascii="Arial" w:hAnsi="Arial" w:cs="Arial"/>
        </w:rPr>
        <w:t>ПК – 5.</w:t>
      </w:r>
      <w:r w:rsidRPr="008B0B57">
        <w:rPr>
          <w:rFonts w:ascii="Arial" w:hAnsi="Arial" w:cs="Arial"/>
        </w:rPr>
        <w:tab/>
        <w:t xml:space="preserve">Зона производственно – коммунальных объектов V класса </w:t>
      </w:r>
    </w:p>
    <w:p w:rsidR="00312141" w:rsidRPr="008B0B57" w:rsidRDefault="00312141" w:rsidP="00196F69">
      <w:pPr>
        <w:pStyle w:val="a8"/>
        <w:ind w:firstLine="567"/>
        <w:rPr>
          <w:rFonts w:ascii="Arial" w:hAnsi="Arial" w:cs="Arial"/>
        </w:rPr>
      </w:pPr>
      <w:r w:rsidRPr="008B0B57">
        <w:rPr>
          <w:rFonts w:ascii="Arial" w:hAnsi="Arial" w:cs="Arial"/>
        </w:rPr>
        <w:t>ПРИРОДНО-РЕКРЕАЦИОННЫЕ ЗОНЫ</w:t>
      </w:r>
    </w:p>
    <w:p w:rsidR="00312141" w:rsidRPr="008B0B57" w:rsidRDefault="00312141" w:rsidP="00196F69">
      <w:pPr>
        <w:pStyle w:val="a8"/>
        <w:ind w:firstLine="567"/>
        <w:rPr>
          <w:rFonts w:ascii="Arial" w:hAnsi="Arial" w:cs="Arial"/>
        </w:rPr>
      </w:pPr>
    </w:p>
    <w:p w:rsidR="00312141" w:rsidRPr="008B0B57" w:rsidRDefault="00312141" w:rsidP="00783C29">
      <w:pPr>
        <w:spacing w:line="240" w:lineRule="auto"/>
        <w:ind w:firstLine="616"/>
        <w:rPr>
          <w:rFonts w:ascii="Arial" w:hAnsi="Arial" w:cs="Arial"/>
        </w:rPr>
      </w:pPr>
      <w:r w:rsidRPr="008B0B57">
        <w:rPr>
          <w:rFonts w:ascii="Arial" w:hAnsi="Arial" w:cs="Arial"/>
        </w:rPr>
        <w:t>Р – 1. Зона открытых пространств</w:t>
      </w:r>
    </w:p>
    <w:p w:rsidR="00312141" w:rsidRPr="008B0B57" w:rsidRDefault="00312141" w:rsidP="00783C29">
      <w:pPr>
        <w:spacing w:line="240" w:lineRule="auto"/>
        <w:ind w:firstLine="616"/>
        <w:rPr>
          <w:rFonts w:ascii="Arial" w:hAnsi="Arial" w:cs="Arial"/>
        </w:rPr>
      </w:pPr>
      <w:r w:rsidRPr="008B0B57">
        <w:rPr>
          <w:rFonts w:ascii="Arial" w:hAnsi="Arial" w:cs="Arial"/>
        </w:rPr>
        <w:lastRenderedPageBreak/>
        <w:t>Р – 2. Зона природных ландшафтов</w:t>
      </w:r>
    </w:p>
    <w:p w:rsidR="00312141" w:rsidRPr="008B0B57" w:rsidRDefault="00312141" w:rsidP="00196F69">
      <w:pPr>
        <w:pStyle w:val="a8"/>
        <w:ind w:firstLine="567"/>
        <w:rPr>
          <w:rFonts w:ascii="Arial" w:hAnsi="Arial" w:cs="Arial"/>
        </w:rPr>
      </w:pPr>
      <w:r w:rsidRPr="008B0B57">
        <w:rPr>
          <w:rFonts w:ascii="Arial" w:hAnsi="Arial" w:cs="Arial"/>
        </w:rPr>
        <w:t>СЕЛЬСКОХОЗЯЙСТВЕННЫЕ ЗОНЫ</w:t>
      </w:r>
    </w:p>
    <w:p w:rsidR="00312141" w:rsidRPr="008B0B57" w:rsidRDefault="00312141" w:rsidP="00196F69">
      <w:pPr>
        <w:pStyle w:val="a8"/>
        <w:ind w:firstLine="567"/>
        <w:rPr>
          <w:rFonts w:ascii="Arial" w:hAnsi="Arial" w:cs="Arial"/>
        </w:rPr>
      </w:pPr>
    </w:p>
    <w:p w:rsidR="00312141" w:rsidRPr="008B0B57" w:rsidRDefault="00312141" w:rsidP="00783C29">
      <w:pPr>
        <w:spacing w:line="240" w:lineRule="auto"/>
        <w:ind w:left="851" w:hanging="249"/>
        <w:rPr>
          <w:rFonts w:ascii="Arial" w:hAnsi="Arial" w:cs="Arial"/>
        </w:rPr>
      </w:pPr>
      <w:r w:rsidRPr="008B0B57">
        <w:rPr>
          <w:rFonts w:ascii="Arial" w:hAnsi="Arial" w:cs="Arial"/>
        </w:rPr>
        <w:t>СХ – 1. Зона сельскохозяйственного использования.</w:t>
      </w:r>
    </w:p>
    <w:p w:rsidR="00312141" w:rsidRPr="008B0B57" w:rsidRDefault="00312141" w:rsidP="00B92021">
      <w:pPr>
        <w:spacing w:line="240" w:lineRule="auto"/>
        <w:ind w:left="1456" w:hanging="854"/>
        <w:rPr>
          <w:rFonts w:ascii="Arial" w:hAnsi="Arial" w:cs="Arial"/>
        </w:rPr>
      </w:pPr>
      <w:r w:rsidRPr="008B0B57">
        <w:rPr>
          <w:rFonts w:ascii="Arial" w:hAnsi="Arial" w:cs="Arial"/>
        </w:rPr>
        <w:t>СХ – 2. Зона садоводческих, огороднических и дачных объединений граждан.</w:t>
      </w:r>
    </w:p>
    <w:p w:rsidR="00312141" w:rsidRPr="008B0B57" w:rsidRDefault="00312141" w:rsidP="00BB2D97">
      <w:pPr>
        <w:pStyle w:val="a8"/>
        <w:ind w:left="1260" w:hanging="1260"/>
        <w:rPr>
          <w:rFonts w:ascii="Arial" w:hAnsi="Arial" w:cs="Arial"/>
        </w:rPr>
      </w:pPr>
      <w:r w:rsidRPr="008B0B57">
        <w:rPr>
          <w:rFonts w:ascii="Arial" w:hAnsi="Arial" w:cs="Arial"/>
        </w:rPr>
        <w:t xml:space="preserve">Статья 53. Зоны с особыми условиями использования территорий, выделенных на карте градостроительного зонирования  поселения </w:t>
      </w:r>
    </w:p>
    <w:p w:rsidR="00312141" w:rsidRPr="008B0B57" w:rsidRDefault="00312141" w:rsidP="00BB2D97">
      <w:pPr>
        <w:pStyle w:val="a8"/>
        <w:ind w:firstLine="567"/>
        <w:rPr>
          <w:rFonts w:ascii="Arial" w:hAnsi="Arial" w:cs="Arial"/>
        </w:rPr>
      </w:pPr>
    </w:p>
    <w:p w:rsidR="00312141" w:rsidRPr="008B0B57" w:rsidRDefault="00312141" w:rsidP="00783C29">
      <w:pPr>
        <w:spacing w:line="240" w:lineRule="auto"/>
        <w:ind w:firstLine="567"/>
        <w:jc w:val="both"/>
        <w:rPr>
          <w:rFonts w:ascii="Arial" w:hAnsi="Arial" w:cs="Arial"/>
        </w:rPr>
      </w:pPr>
      <w:r w:rsidRPr="008B0B57">
        <w:rPr>
          <w:rFonts w:ascii="Arial" w:hAnsi="Arial" w:cs="Arial"/>
        </w:rPr>
        <w:t xml:space="preserve">1. На картах градостроительного зонирования отображены, устанавливаемые в соответствии с законодательством Российской Федерации, Костромской области и </w:t>
      </w:r>
      <w:r w:rsidR="006F7961" w:rsidRPr="008B0B57">
        <w:rPr>
          <w:rFonts w:ascii="Arial" w:hAnsi="Arial" w:cs="Arial"/>
          <w:bCs/>
          <w:color w:val="800000"/>
        </w:rPr>
        <w:t>Вохом</w:t>
      </w:r>
      <w:r w:rsidR="008979D9" w:rsidRPr="008B0B57">
        <w:rPr>
          <w:rFonts w:ascii="Arial" w:hAnsi="Arial" w:cs="Arial"/>
          <w:bCs/>
          <w:color w:val="800000"/>
        </w:rPr>
        <w:t>ского</w:t>
      </w:r>
      <w:r w:rsidRPr="008B0B57">
        <w:rPr>
          <w:rFonts w:ascii="Arial" w:hAnsi="Arial" w:cs="Arial"/>
        </w:rPr>
        <w:t xml:space="preserve"> муниципального района границы зон с особыми условиями использования территорий:</w:t>
      </w:r>
    </w:p>
    <w:tbl>
      <w:tblPr>
        <w:tblW w:w="9039" w:type="dxa"/>
        <w:tblLook w:val="00A0"/>
      </w:tblPr>
      <w:tblGrid>
        <w:gridCol w:w="959"/>
        <w:gridCol w:w="8080"/>
      </w:tblGrid>
      <w:tr w:rsidR="00312141" w:rsidRPr="008B0B57" w:rsidTr="00F27ACA">
        <w:tc>
          <w:tcPr>
            <w:tcW w:w="959" w:type="dxa"/>
          </w:tcPr>
          <w:p w:rsidR="00312141" w:rsidRPr="008B0B57" w:rsidRDefault="00312141" w:rsidP="0074113B">
            <w:pPr>
              <w:spacing w:after="0" w:line="240" w:lineRule="auto"/>
              <w:jc w:val="right"/>
              <w:rPr>
                <w:rFonts w:ascii="Arial" w:hAnsi="Arial" w:cs="Arial"/>
              </w:rPr>
            </w:pPr>
            <w:r w:rsidRPr="008B0B57">
              <w:rPr>
                <w:rFonts w:ascii="Arial" w:hAnsi="Arial" w:cs="Arial"/>
              </w:rPr>
              <w:t>1)</w:t>
            </w:r>
          </w:p>
        </w:tc>
        <w:tc>
          <w:tcPr>
            <w:tcW w:w="8080" w:type="dxa"/>
          </w:tcPr>
          <w:p w:rsidR="00312141" w:rsidRPr="008B0B57" w:rsidRDefault="00312141" w:rsidP="0074113B">
            <w:pPr>
              <w:spacing w:after="0" w:line="240" w:lineRule="auto"/>
              <w:rPr>
                <w:rFonts w:ascii="Arial" w:hAnsi="Arial" w:cs="Arial"/>
              </w:rPr>
            </w:pPr>
            <w:r w:rsidRPr="008B0B57">
              <w:rPr>
                <w:rFonts w:ascii="Arial" w:hAnsi="Arial" w:cs="Arial"/>
              </w:rPr>
              <w:t>охранные зоны,</w:t>
            </w:r>
          </w:p>
        </w:tc>
      </w:tr>
      <w:tr w:rsidR="00312141" w:rsidRPr="008B0B57" w:rsidTr="00F27ACA">
        <w:tc>
          <w:tcPr>
            <w:tcW w:w="959" w:type="dxa"/>
          </w:tcPr>
          <w:p w:rsidR="00312141" w:rsidRPr="008B0B57" w:rsidRDefault="00312141" w:rsidP="0074113B">
            <w:pPr>
              <w:spacing w:after="0" w:line="240" w:lineRule="auto"/>
              <w:jc w:val="right"/>
              <w:rPr>
                <w:rFonts w:ascii="Arial" w:hAnsi="Arial" w:cs="Arial"/>
              </w:rPr>
            </w:pPr>
            <w:r w:rsidRPr="008B0B57">
              <w:rPr>
                <w:rFonts w:ascii="Arial" w:hAnsi="Arial" w:cs="Arial"/>
              </w:rPr>
              <w:t>2)</w:t>
            </w:r>
          </w:p>
        </w:tc>
        <w:tc>
          <w:tcPr>
            <w:tcW w:w="8080" w:type="dxa"/>
          </w:tcPr>
          <w:p w:rsidR="00312141" w:rsidRPr="008B0B57" w:rsidRDefault="00312141" w:rsidP="0074113B">
            <w:pPr>
              <w:spacing w:after="0" w:line="240" w:lineRule="auto"/>
              <w:rPr>
                <w:rFonts w:ascii="Arial" w:hAnsi="Arial" w:cs="Arial"/>
              </w:rPr>
            </w:pPr>
            <w:r w:rsidRPr="008B0B57">
              <w:rPr>
                <w:rFonts w:ascii="Arial" w:hAnsi="Arial" w:cs="Arial"/>
              </w:rPr>
              <w:t xml:space="preserve">санитарно-защитные зоны, </w:t>
            </w:r>
          </w:p>
        </w:tc>
      </w:tr>
      <w:tr w:rsidR="00312141" w:rsidRPr="008B0B57" w:rsidTr="00F27ACA">
        <w:tc>
          <w:tcPr>
            <w:tcW w:w="959" w:type="dxa"/>
          </w:tcPr>
          <w:p w:rsidR="00312141" w:rsidRPr="008B0B57" w:rsidRDefault="00312141" w:rsidP="0074113B">
            <w:pPr>
              <w:spacing w:after="0" w:line="240" w:lineRule="auto"/>
              <w:jc w:val="right"/>
              <w:rPr>
                <w:rFonts w:ascii="Arial" w:hAnsi="Arial" w:cs="Arial"/>
              </w:rPr>
            </w:pPr>
            <w:r w:rsidRPr="008B0B57">
              <w:rPr>
                <w:rFonts w:ascii="Arial" w:hAnsi="Arial" w:cs="Arial"/>
              </w:rPr>
              <w:t>3)</w:t>
            </w:r>
          </w:p>
        </w:tc>
        <w:tc>
          <w:tcPr>
            <w:tcW w:w="8080" w:type="dxa"/>
          </w:tcPr>
          <w:p w:rsidR="00312141" w:rsidRPr="008B0B57" w:rsidRDefault="00312141" w:rsidP="0074113B">
            <w:pPr>
              <w:spacing w:after="0" w:line="240" w:lineRule="auto"/>
              <w:rPr>
                <w:rFonts w:ascii="Arial" w:hAnsi="Arial" w:cs="Arial"/>
              </w:rPr>
            </w:pPr>
            <w:r w:rsidRPr="008B0B57">
              <w:rPr>
                <w:rFonts w:ascii="Arial" w:hAnsi="Arial" w:cs="Arial"/>
              </w:rPr>
              <w:t>зоны охраны объектов культурного наследия,</w:t>
            </w:r>
          </w:p>
        </w:tc>
      </w:tr>
      <w:tr w:rsidR="00312141" w:rsidRPr="008B0B57" w:rsidTr="00F27ACA">
        <w:tc>
          <w:tcPr>
            <w:tcW w:w="959" w:type="dxa"/>
          </w:tcPr>
          <w:p w:rsidR="00312141" w:rsidRPr="008B0B57" w:rsidRDefault="00312141" w:rsidP="0074113B">
            <w:pPr>
              <w:spacing w:after="0" w:line="240" w:lineRule="auto"/>
              <w:jc w:val="right"/>
              <w:rPr>
                <w:rFonts w:ascii="Arial" w:hAnsi="Arial" w:cs="Arial"/>
              </w:rPr>
            </w:pPr>
            <w:r w:rsidRPr="008B0B57">
              <w:rPr>
                <w:rFonts w:ascii="Arial" w:hAnsi="Arial" w:cs="Arial"/>
              </w:rPr>
              <w:t>4)</w:t>
            </w:r>
          </w:p>
        </w:tc>
        <w:tc>
          <w:tcPr>
            <w:tcW w:w="8080" w:type="dxa"/>
          </w:tcPr>
          <w:p w:rsidR="00312141" w:rsidRPr="008B0B57" w:rsidRDefault="00312141" w:rsidP="0074113B">
            <w:pPr>
              <w:spacing w:after="0" w:line="240" w:lineRule="auto"/>
              <w:rPr>
                <w:rFonts w:ascii="Arial" w:hAnsi="Arial" w:cs="Arial"/>
              </w:rPr>
            </w:pPr>
            <w:r w:rsidRPr="008B0B57">
              <w:rPr>
                <w:rFonts w:ascii="Arial" w:hAnsi="Arial" w:cs="Arial"/>
              </w:rPr>
              <w:t>водоохранные зоны,</w:t>
            </w:r>
          </w:p>
        </w:tc>
      </w:tr>
      <w:tr w:rsidR="00312141" w:rsidRPr="008B0B57" w:rsidTr="00F27ACA">
        <w:tc>
          <w:tcPr>
            <w:tcW w:w="959" w:type="dxa"/>
          </w:tcPr>
          <w:p w:rsidR="00312141" w:rsidRPr="008B0B57" w:rsidRDefault="00312141" w:rsidP="0074113B">
            <w:pPr>
              <w:spacing w:after="0" w:line="240" w:lineRule="auto"/>
              <w:jc w:val="right"/>
              <w:rPr>
                <w:rFonts w:ascii="Arial" w:hAnsi="Arial" w:cs="Arial"/>
              </w:rPr>
            </w:pPr>
            <w:r w:rsidRPr="008B0B57">
              <w:rPr>
                <w:rFonts w:ascii="Arial" w:hAnsi="Arial" w:cs="Arial"/>
              </w:rPr>
              <w:t>5)</w:t>
            </w:r>
          </w:p>
        </w:tc>
        <w:tc>
          <w:tcPr>
            <w:tcW w:w="8080" w:type="dxa"/>
          </w:tcPr>
          <w:p w:rsidR="00312141" w:rsidRPr="008B0B57" w:rsidRDefault="00312141" w:rsidP="0074113B">
            <w:pPr>
              <w:spacing w:after="0" w:line="240" w:lineRule="auto"/>
              <w:rPr>
                <w:rFonts w:ascii="Arial" w:hAnsi="Arial" w:cs="Arial"/>
              </w:rPr>
            </w:pPr>
            <w:r w:rsidRPr="008B0B57">
              <w:rPr>
                <w:rFonts w:ascii="Arial" w:hAnsi="Arial" w:cs="Arial"/>
              </w:rPr>
              <w:t>зоны охраны источников питьевого водоснабжения</w:t>
            </w:r>
          </w:p>
        </w:tc>
      </w:tr>
      <w:tr w:rsidR="00312141" w:rsidRPr="008B0B57" w:rsidTr="00F27ACA">
        <w:tc>
          <w:tcPr>
            <w:tcW w:w="959" w:type="dxa"/>
          </w:tcPr>
          <w:p w:rsidR="00312141" w:rsidRPr="008B0B57" w:rsidRDefault="00312141" w:rsidP="0074113B">
            <w:pPr>
              <w:spacing w:after="0" w:line="240" w:lineRule="auto"/>
              <w:jc w:val="right"/>
              <w:rPr>
                <w:rFonts w:ascii="Arial" w:hAnsi="Arial" w:cs="Arial"/>
              </w:rPr>
            </w:pPr>
            <w:r w:rsidRPr="008B0B57">
              <w:rPr>
                <w:rFonts w:ascii="Arial" w:hAnsi="Arial" w:cs="Arial"/>
              </w:rPr>
              <w:t>6)</w:t>
            </w:r>
          </w:p>
        </w:tc>
        <w:tc>
          <w:tcPr>
            <w:tcW w:w="8080" w:type="dxa"/>
          </w:tcPr>
          <w:p w:rsidR="00312141" w:rsidRPr="008B0B57" w:rsidRDefault="00312141" w:rsidP="0074113B">
            <w:pPr>
              <w:spacing w:after="0" w:line="240" w:lineRule="auto"/>
              <w:rPr>
                <w:rFonts w:ascii="Arial" w:hAnsi="Arial" w:cs="Arial"/>
              </w:rPr>
            </w:pPr>
            <w:r w:rsidRPr="008B0B57">
              <w:rPr>
                <w:rFonts w:ascii="Arial" w:hAnsi="Arial" w:cs="Arial"/>
              </w:rPr>
              <w:t>зоны охраняемых объектов</w:t>
            </w:r>
          </w:p>
        </w:tc>
      </w:tr>
      <w:tr w:rsidR="00312141" w:rsidRPr="008B0B57" w:rsidTr="00F27ACA">
        <w:tc>
          <w:tcPr>
            <w:tcW w:w="959" w:type="dxa"/>
          </w:tcPr>
          <w:p w:rsidR="00312141" w:rsidRPr="008B0B57" w:rsidRDefault="00312141" w:rsidP="0074113B">
            <w:pPr>
              <w:spacing w:after="0" w:line="240" w:lineRule="auto"/>
              <w:jc w:val="right"/>
              <w:rPr>
                <w:rFonts w:ascii="Arial" w:hAnsi="Arial" w:cs="Arial"/>
              </w:rPr>
            </w:pPr>
            <w:r w:rsidRPr="008B0B57">
              <w:rPr>
                <w:rFonts w:ascii="Arial" w:hAnsi="Arial" w:cs="Arial"/>
              </w:rPr>
              <w:t>7)</w:t>
            </w:r>
          </w:p>
        </w:tc>
        <w:tc>
          <w:tcPr>
            <w:tcW w:w="8080" w:type="dxa"/>
          </w:tcPr>
          <w:p w:rsidR="00312141" w:rsidRPr="008B0B57" w:rsidRDefault="00312141" w:rsidP="00247899">
            <w:pPr>
              <w:spacing w:line="240" w:lineRule="auto"/>
              <w:rPr>
                <w:rFonts w:ascii="Arial" w:hAnsi="Arial" w:cs="Arial"/>
              </w:rPr>
            </w:pPr>
            <w:r w:rsidRPr="008B0B57">
              <w:rPr>
                <w:rFonts w:ascii="Arial" w:hAnsi="Arial" w:cs="Arial"/>
              </w:rPr>
              <w:t>границы территорий, подверженных риску возникновения чрезвычайных ситуаций природного и техногенного характера и воздействия их последствий.</w:t>
            </w:r>
          </w:p>
        </w:tc>
      </w:tr>
    </w:tbl>
    <w:p w:rsidR="00312141" w:rsidRPr="008B0B57" w:rsidRDefault="00312141" w:rsidP="00247899">
      <w:pPr>
        <w:spacing w:line="240" w:lineRule="auto"/>
        <w:ind w:firstLine="567"/>
        <w:jc w:val="both"/>
        <w:rPr>
          <w:rFonts w:ascii="Arial" w:hAnsi="Arial" w:cs="Arial"/>
        </w:rPr>
      </w:pPr>
      <w:r w:rsidRPr="008B0B57">
        <w:rPr>
          <w:rFonts w:ascii="Arial" w:hAnsi="Arial" w:cs="Arial"/>
        </w:rPr>
        <w:t>2. По назначению и способам установления границ и ограничений следует выделить две разновидности зон с особыми условиями использования территории:</w:t>
      </w:r>
    </w:p>
    <w:tbl>
      <w:tblPr>
        <w:tblW w:w="9039" w:type="dxa"/>
        <w:tblLook w:val="00A0"/>
      </w:tblPr>
      <w:tblGrid>
        <w:gridCol w:w="959"/>
        <w:gridCol w:w="8080"/>
      </w:tblGrid>
      <w:tr w:rsidR="00312141" w:rsidRPr="008B0B57" w:rsidTr="009317E2">
        <w:tc>
          <w:tcPr>
            <w:tcW w:w="959" w:type="dxa"/>
          </w:tcPr>
          <w:p w:rsidR="00312141" w:rsidRPr="008B0B57" w:rsidRDefault="00312141" w:rsidP="009317E2">
            <w:pPr>
              <w:spacing w:line="240" w:lineRule="auto"/>
              <w:jc w:val="right"/>
              <w:rPr>
                <w:rFonts w:ascii="Arial" w:hAnsi="Arial" w:cs="Arial"/>
              </w:rPr>
            </w:pPr>
            <w:r w:rsidRPr="008B0B57">
              <w:rPr>
                <w:rFonts w:ascii="Arial" w:hAnsi="Arial" w:cs="Arial"/>
              </w:rPr>
              <w:t>1)</w:t>
            </w:r>
          </w:p>
        </w:tc>
        <w:tc>
          <w:tcPr>
            <w:tcW w:w="8080" w:type="dxa"/>
          </w:tcPr>
          <w:p w:rsidR="00312141" w:rsidRPr="008B0B57" w:rsidRDefault="00312141" w:rsidP="00247899">
            <w:pPr>
              <w:spacing w:line="240" w:lineRule="auto"/>
              <w:jc w:val="both"/>
              <w:rPr>
                <w:rFonts w:ascii="Arial" w:hAnsi="Arial" w:cs="Arial"/>
              </w:rPr>
            </w:pPr>
            <w:r w:rsidRPr="008B0B57">
              <w:rPr>
                <w:rFonts w:ascii="Arial" w:hAnsi="Arial" w:cs="Arial"/>
              </w:rPr>
              <w:t>зоны, границы и ограничения, в пределах которых могут устанавливаться без подготовки или с подготовкой специальных проектов на основании технических регламентов. Это санитарно-защитные, водоохранные и иные зоны, установление которых связано с обеспечением безопасности;</w:t>
            </w:r>
          </w:p>
        </w:tc>
      </w:tr>
      <w:tr w:rsidR="00312141" w:rsidRPr="008B0B57" w:rsidTr="009317E2">
        <w:tc>
          <w:tcPr>
            <w:tcW w:w="959" w:type="dxa"/>
          </w:tcPr>
          <w:p w:rsidR="00312141" w:rsidRPr="008B0B57" w:rsidRDefault="00312141" w:rsidP="009317E2">
            <w:pPr>
              <w:spacing w:line="240" w:lineRule="auto"/>
              <w:jc w:val="right"/>
              <w:rPr>
                <w:rFonts w:ascii="Arial" w:hAnsi="Arial" w:cs="Arial"/>
              </w:rPr>
            </w:pPr>
            <w:r w:rsidRPr="008B0B57">
              <w:rPr>
                <w:rFonts w:ascii="Arial" w:hAnsi="Arial" w:cs="Arial"/>
              </w:rPr>
              <w:t>2)</w:t>
            </w:r>
          </w:p>
        </w:tc>
        <w:tc>
          <w:tcPr>
            <w:tcW w:w="8080" w:type="dxa"/>
          </w:tcPr>
          <w:p w:rsidR="00312141" w:rsidRPr="008B0B57" w:rsidRDefault="00312141" w:rsidP="00247899">
            <w:pPr>
              <w:spacing w:line="240" w:lineRule="auto"/>
              <w:jc w:val="both"/>
              <w:rPr>
                <w:rFonts w:ascii="Arial" w:hAnsi="Arial" w:cs="Arial"/>
              </w:rPr>
            </w:pPr>
            <w:r w:rsidRPr="008B0B57">
              <w:rPr>
                <w:rFonts w:ascii="Arial" w:hAnsi="Arial" w:cs="Arial"/>
              </w:rPr>
              <w:t>зоны, границы и ограничения в пределах которых могут устанавливаться только путем подготовки специальных проектов. Это зоны охраны объектов культурного наследия, установление которых не связано с обеспечением безопасности, понимаемой в терминах федерального закона «О техническом регулировании».</w:t>
            </w:r>
          </w:p>
        </w:tc>
      </w:tr>
    </w:tbl>
    <w:p w:rsidR="00312141" w:rsidRPr="008B0B57" w:rsidRDefault="00312141" w:rsidP="00247899">
      <w:pPr>
        <w:spacing w:line="240" w:lineRule="auto"/>
        <w:ind w:firstLine="567"/>
        <w:jc w:val="both"/>
        <w:rPr>
          <w:rFonts w:ascii="Arial" w:hAnsi="Arial" w:cs="Arial"/>
        </w:rPr>
      </w:pPr>
      <w:r w:rsidRPr="008B0B57">
        <w:rPr>
          <w:rFonts w:ascii="Arial" w:hAnsi="Arial" w:cs="Arial"/>
        </w:rPr>
        <w:t xml:space="preserve">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312141" w:rsidRPr="008B0B57" w:rsidRDefault="00312141" w:rsidP="00C176D7">
      <w:pPr>
        <w:pStyle w:val="a8"/>
        <w:ind w:left="1512" w:hanging="1512"/>
        <w:rPr>
          <w:rFonts w:ascii="Arial" w:hAnsi="Arial" w:cs="Arial"/>
        </w:rPr>
      </w:pPr>
      <w:bookmarkStart w:id="56" w:name="_Toc321379050"/>
      <w:r w:rsidRPr="008B0B57">
        <w:rPr>
          <w:rFonts w:ascii="Arial" w:hAnsi="Arial" w:cs="Arial"/>
        </w:rPr>
        <w:t>Статья  53.1.  Санитарно – защитны</w:t>
      </w:r>
      <w:bookmarkEnd w:id="56"/>
      <w:r w:rsidRPr="008B0B57">
        <w:rPr>
          <w:rFonts w:ascii="Arial" w:hAnsi="Arial" w:cs="Arial"/>
        </w:rPr>
        <w:t xml:space="preserve">е зоны промышленных предприятий, сооружений и иных объектов  </w:t>
      </w:r>
    </w:p>
    <w:p w:rsidR="00312141" w:rsidRPr="008B0B57" w:rsidRDefault="00312141" w:rsidP="002950D1">
      <w:pPr>
        <w:pStyle w:val="a8"/>
        <w:ind w:firstLine="567"/>
        <w:jc w:val="both"/>
        <w:rPr>
          <w:rFonts w:ascii="Arial" w:hAnsi="Arial" w:cs="Arial"/>
        </w:rPr>
      </w:pPr>
    </w:p>
    <w:p w:rsidR="00312141" w:rsidRPr="008B0B57" w:rsidRDefault="00312141" w:rsidP="00247899">
      <w:pPr>
        <w:spacing w:line="240" w:lineRule="auto"/>
        <w:ind w:firstLine="567"/>
        <w:jc w:val="both"/>
        <w:rPr>
          <w:rFonts w:ascii="Arial" w:hAnsi="Arial" w:cs="Arial"/>
        </w:rPr>
      </w:pPr>
      <w:r w:rsidRPr="008B0B57">
        <w:rPr>
          <w:rFonts w:ascii="Arial" w:hAnsi="Arial" w:cs="Arial"/>
        </w:rPr>
        <w:t xml:space="preserve">1. На карте границ зон с особыми условиями использования территорий </w:t>
      </w:r>
      <w:r w:rsidR="008979D9" w:rsidRPr="008B0B57">
        <w:rPr>
          <w:rFonts w:ascii="Arial" w:hAnsi="Arial" w:cs="Arial"/>
          <w:bCs/>
          <w:color w:val="800000"/>
        </w:rPr>
        <w:t>Бельковского</w:t>
      </w:r>
      <w:r w:rsidRPr="008B0B57">
        <w:rPr>
          <w:rFonts w:ascii="Arial" w:hAnsi="Arial" w:cs="Arial"/>
        </w:rPr>
        <w:t xml:space="preserve"> сельского поселения выделены следующие санитарно-защитные зоны промышленных предприятий, сооружений и иных объектов:</w:t>
      </w:r>
    </w:p>
    <w:tbl>
      <w:tblPr>
        <w:tblW w:w="8633"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95"/>
        <w:gridCol w:w="6804"/>
        <w:gridCol w:w="1134"/>
      </w:tblGrid>
      <w:tr w:rsidR="00312141" w:rsidRPr="0074113B" w:rsidTr="00FC00D8">
        <w:tc>
          <w:tcPr>
            <w:tcW w:w="695" w:type="dxa"/>
            <w:vAlign w:val="center"/>
          </w:tcPr>
          <w:p w:rsidR="00312141" w:rsidRPr="0074113B" w:rsidRDefault="00312141" w:rsidP="00FC00D8">
            <w:pPr>
              <w:pStyle w:val="a8"/>
              <w:ind w:right="-108" w:hanging="122"/>
              <w:jc w:val="center"/>
              <w:rPr>
                <w:rFonts w:ascii="Arial" w:hAnsi="Arial" w:cs="Arial"/>
                <w:sz w:val="20"/>
                <w:szCs w:val="20"/>
              </w:rPr>
            </w:pPr>
            <w:r w:rsidRPr="0074113B">
              <w:rPr>
                <w:rFonts w:ascii="Arial" w:hAnsi="Arial" w:cs="Arial"/>
                <w:sz w:val="20"/>
                <w:szCs w:val="20"/>
              </w:rPr>
              <w:t>№п/п</w:t>
            </w:r>
          </w:p>
        </w:tc>
        <w:tc>
          <w:tcPr>
            <w:tcW w:w="6804" w:type="dxa"/>
            <w:vAlign w:val="center"/>
          </w:tcPr>
          <w:p w:rsidR="00312141" w:rsidRPr="0074113B" w:rsidRDefault="00312141" w:rsidP="00F27ACA">
            <w:pPr>
              <w:pStyle w:val="a8"/>
              <w:jc w:val="center"/>
              <w:rPr>
                <w:rFonts w:ascii="Arial" w:hAnsi="Arial" w:cs="Arial"/>
                <w:sz w:val="20"/>
                <w:szCs w:val="20"/>
              </w:rPr>
            </w:pPr>
            <w:r w:rsidRPr="0074113B">
              <w:rPr>
                <w:rFonts w:ascii="Arial" w:hAnsi="Arial" w:cs="Arial"/>
                <w:sz w:val="20"/>
                <w:szCs w:val="20"/>
              </w:rPr>
              <w:t>Наименование</w:t>
            </w:r>
          </w:p>
        </w:tc>
        <w:tc>
          <w:tcPr>
            <w:tcW w:w="1134" w:type="dxa"/>
            <w:vAlign w:val="center"/>
          </w:tcPr>
          <w:p w:rsidR="00312141" w:rsidRPr="0074113B" w:rsidRDefault="00312141" w:rsidP="00F27ACA">
            <w:pPr>
              <w:pStyle w:val="a8"/>
              <w:jc w:val="center"/>
              <w:rPr>
                <w:rFonts w:ascii="Arial" w:hAnsi="Arial" w:cs="Arial"/>
                <w:sz w:val="20"/>
                <w:szCs w:val="20"/>
              </w:rPr>
            </w:pPr>
            <w:r w:rsidRPr="0074113B">
              <w:rPr>
                <w:rFonts w:ascii="Arial" w:hAnsi="Arial" w:cs="Arial"/>
                <w:sz w:val="20"/>
                <w:szCs w:val="20"/>
              </w:rPr>
              <w:t>Размер, м</w:t>
            </w:r>
          </w:p>
        </w:tc>
      </w:tr>
      <w:tr w:rsidR="00312141" w:rsidRPr="0074113B" w:rsidTr="008F5759">
        <w:trPr>
          <w:trHeight w:val="311"/>
        </w:trPr>
        <w:tc>
          <w:tcPr>
            <w:tcW w:w="695" w:type="dxa"/>
          </w:tcPr>
          <w:p w:rsidR="00312141" w:rsidRPr="0074113B" w:rsidRDefault="00312141" w:rsidP="00FC00D8">
            <w:pPr>
              <w:spacing w:line="240" w:lineRule="auto"/>
              <w:jc w:val="right"/>
              <w:rPr>
                <w:rFonts w:ascii="Arial" w:hAnsi="Arial" w:cs="Arial"/>
                <w:sz w:val="20"/>
                <w:szCs w:val="20"/>
              </w:rPr>
            </w:pPr>
            <w:r w:rsidRPr="0074113B">
              <w:rPr>
                <w:rFonts w:ascii="Arial" w:hAnsi="Arial" w:cs="Arial"/>
                <w:sz w:val="20"/>
                <w:szCs w:val="20"/>
              </w:rPr>
              <w:t>1</w:t>
            </w:r>
          </w:p>
        </w:tc>
        <w:tc>
          <w:tcPr>
            <w:tcW w:w="6804" w:type="dxa"/>
          </w:tcPr>
          <w:p w:rsidR="00312141" w:rsidRPr="0074113B" w:rsidRDefault="00312141" w:rsidP="008F5759">
            <w:pPr>
              <w:jc w:val="both"/>
              <w:rPr>
                <w:rFonts w:ascii="Arial" w:hAnsi="Arial" w:cs="Arial"/>
                <w:sz w:val="20"/>
                <w:szCs w:val="20"/>
              </w:rPr>
            </w:pPr>
            <w:r w:rsidRPr="0074113B">
              <w:rPr>
                <w:rFonts w:ascii="Arial" w:hAnsi="Arial" w:cs="Arial"/>
                <w:sz w:val="20"/>
                <w:szCs w:val="20"/>
              </w:rPr>
              <w:t>ДХОО «Вохомская заготконтора»</w:t>
            </w:r>
          </w:p>
        </w:tc>
        <w:tc>
          <w:tcPr>
            <w:tcW w:w="1134" w:type="dxa"/>
          </w:tcPr>
          <w:p w:rsidR="00312141" w:rsidRPr="0074113B" w:rsidRDefault="00312141" w:rsidP="005B239C">
            <w:pPr>
              <w:jc w:val="center"/>
              <w:rPr>
                <w:rFonts w:ascii="Arial" w:hAnsi="Arial" w:cs="Arial"/>
                <w:sz w:val="20"/>
                <w:szCs w:val="20"/>
              </w:rPr>
            </w:pPr>
            <w:r w:rsidRPr="0074113B">
              <w:rPr>
                <w:rFonts w:ascii="Arial" w:hAnsi="Arial" w:cs="Arial"/>
                <w:sz w:val="20"/>
                <w:szCs w:val="20"/>
              </w:rPr>
              <w:t>50</w:t>
            </w:r>
          </w:p>
        </w:tc>
      </w:tr>
      <w:tr w:rsidR="00312141" w:rsidRPr="0074113B" w:rsidTr="008F5759">
        <w:tc>
          <w:tcPr>
            <w:tcW w:w="695" w:type="dxa"/>
          </w:tcPr>
          <w:p w:rsidR="00312141" w:rsidRPr="0074113B" w:rsidRDefault="00312141" w:rsidP="00FC00D8">
            <w:pPr>
              <w:spacing w:line="240" w:lineRule="auto"/>
              <w:jc w:val="right"/>
              <w:rPr>
                <w:rFonts w:ascii="Arial" w:hAnsi="Arial" w:cs="Arial"/>
                <w:sz w:val="20"/>
                <w:szCs w:val="20"/>
              </w:rPr>
            </w:pPr>
            <w:r w:rsidRPr="0074113B">
              <w:rPr>
                <w:rFonts w:ascii="Arial" w:hAnsi="Arial" w:cs="Arial"/>
                <w:sz w:val="20"/>
                <w:szCs w:val="20"/>
              </w:rPr>
              <w:t>2</w:t>
            </w:r>
          </w:p>
        </w:tc>
        <w:tc>
          <w:tcPr>
            <w:tcW w:w="6804" w:type="dxa"/>
          </w:tcPr>
          <w:p w:rsidR="00312141" w:rsidRPr="0074113B" w:rsidRDefault="00312141" w:rsidP="008F5759">
            <w:pPr>
              <w:jc w:val="both"/>
              <w:rPr>
                <w:rFonts w:ascii="Arial" w:hAnsi="Arial" w:cs="Arial"/>
                <w:sz w:val="20"/>
                <w:szCs w:val="20"/>
              </w:rPr>
            </w:pPr>
            <w:r w:rsidRPr="0074113B">
              <w:rPr>
                <w:rFonts w:ascii="Arial" w:hAnsi="Arial" w:cs="Arial"/>
                <w:sz w:val="20"/>
                <w:szCs w:val="20"/>
              </w:rPr>
              <w:t>МУП «Вохмамукомол»</w:t>
            </w:r>
          </w:p>
        </w:tc>
        <w:tc>
          <w:tcPr>
            <w:tcW w:w="1134" w:type="dxa"/>
          </w:tcPr>
          <w:p w:rsidR="00312141" w:rsidRPr="0074113B" w:rsidRDefault="00312141" w:rsidP="005B239C">
            <w:pPr>
              <w:jc w:val="center"/>
              <w:rPr>
                <w:rFonts w:ascii="Arial" w:hAnsi="Arial" w:cs="Arial"/>
                <w:sz w:val="20"/>
                <w:szCs w:val="20"/>
              </w:rPr>
            </w:pPr>
            <w:r w:rsidRPr="0074113B">
              <w:rPr>
                <w:rFonts w:ascii="Arial" w:hAnsi="Arial" w:cs="Arial"/>
                <w:sz w:val="20"/>
                <w:szCs w:val="20"/>
              </w:rPr>
              <w:t>50</w:t>
            </w:r>
          </w:p>
        </w:tc>
      </w:tr>
      <w:tr w:rsidR="00312141" w:rsidRPr="0074113B" w:rsidTr="008F5759">
        <w:tc>
          <w:tcPr>
            <w:tcW w:w="695" w:type="dxa"/>
          </w:tcPr>
          <w:p w:rsidR="00312141" w:rsidRPr="0074113B" w:rsidRDefault="00312141" w:rsidP="00FC00D8">
            <w:pPr>
              <w:spacing w:line="240" w:lineRule="auto"/>
              <w:jc w:val="right"/>
              <w:rPr>
                <w:rFonts w:ascii="Arial" w:hAnsi="Arial" w:cs="Arial"/>
                <w:sz w:val="20"/>
                <w:szCs w:val="20"/>
              </w:rPr>
            </w:pPr>
            <w:r w:rsidRPr="0074113B">
              <w:rPr>
                <w:rFonts w:ascii="Arial" w:hAnsi="Arial" w:cs="Arial"/>
                <w:sz w:val="20"/>
                <w:szCs w:val="20"/>
              </w:rPr>
              <w:lastRenderedPageBreak/>
              <w:t>3</w:t>
            </w:r>
          </w:p>
        </w:tc>
        <w:tc>
          <w:tcPr>
            <w:tcW w:w="6804" w:type="dxa"/>
          </w:tcPr>
          <w:p w:rsidR="00312141" w:rsidRPr="0074113B" w:rsidRDefault="00312141" w:rsidP="008F5759">
            <w:pPr>
              <w:jc w:val="both"/>
              <w:rPr>
                <w:rFonts w:ascii="Arial" w:hAnsi="Arial" w:cs="Arial"/>
                <w:sz w:val="20"/>
                <w:szCs w:val="20"/>
              </w:rPr>
            </w:pPr>
            <w:r w:rsidRPr="0074113B">
              <w:rPr>
                <w:rFonts w:ascii="Arial" w:hAnsi="Arial" w:cs="Arial"/>
                <w:sz w:val="20"/>
                <w:szCs w:val="20"/>
              </w:rPr>
              <w:t>ООО «Вохомский сырзавод»</w:t>
            </w:r>
          </w:p>
        </w:tc>
        <w:tc>
          <w:tcPr>
            <w:tcW w:w="1134" w:type="dxa"/>
          </w:tcPr>
          <w:p w:rsidR="00312141" w:rsidRPr="0074113B" w:rsidRDefault="00312141" w:rsidP="005B239C">
            <w:pPr>
              <w:jc w:val="center"/>
              <w:rPr>
                <w:rFonts w:ascii="Arial" w:hAnsi="Arial" w:cs="Arial"/>
                <w:sz w:val="20"/>
                <w:szCs w:val="20"/>
              </w:rPr>
            </w:pPr>
            <w:r w:rsidRPr="0074113B">
              <w:rPr>
                <w:rFonts w:ascii="Arial" w:hAnsi="Arial" w:cs="Arial"/>
                <w:sz w:val="20"/>
                <w:szCs w:val="20"/>
              </w:rPr>
              <w:t>300</w:t>
            </w:r>
          </w:p>
        </w:tc>
      </w:tr>
      <w:tr w:rsidR="00312141" w:rsidRPr="0074113B" w:rsidTr="008E72C4">
        <w:tc>
          <w:tcPr>
            <w:tcW w:w="695" w:type="dxa"/>
          </w:tcPr>
          <w:p w:rsidR="00312141" w:rsidRPr="0074113B" w:rsidRDefault="00312141" w:rsidP="00FC00D8">
            <w:pPr>
              <w:spacing w:line="240" w:lineRule="auto"/>
              <w:jc w:val="right"/>
              <w:rPr>
                <w:rFonts w:ascii="Arial" w:hAnsi="Arial" w:cs="Arial"/>
                <w:sz w:val="20"/>
                <w:szCs w:val="20"/>
              </w:rPr>
            </w:pPr>
            <w:r w:rsidRPr="0074113B">
              <w:rPr>
                <w:rFonts w:ascii="Arial" w:hAnsi="Arial" w:cs="Arial"/>
                <w:sz w:val="20"/>
                <w:szCs w:val="20"/>
              </w:rPr>
              <w:t>4</w:t>
            </w:r>
          </w:p>
        </w:tc>
        <w:tc>
          <w:tcPr>
            <w:tcW w:w="6804" w:type="dxa"/>
          </w:tcPr>
          <w:p w:rsidR="00312141" w:rsidRPr="0074113B" w:rsidRDefault="00312141" w:rsidP="008F5759">
            <w:pPr>
              <w:jc w:val="both"/>
              <w:rPr>
                <w:rFonts w:ascii="Arial" w:hAnsi="Arial" w:cs="Arial"/>
                <w:sz w:val="20"/>
                <w:szCs w:val="20"/>
              </w:rPr>
            </w:pPr>
            <w:r w:rsidRPr="0074113B">
              <w:rPr>
                <w:rFonts w:ascii="Arial" w:hAnsi="Arial" w:cs="Arial"/>
                <w:sz w:val="20"/>
                <w:szCs w:val="20"/>
              </w:rPr>
              <w:t>ООО «Сыродел»</w:t>
            </w:r>
          </w:p>
        </w:tc>
        <w:tc>
          <w:tcPr>
            <w:tcW w:w="1134" w:type="dxa"/>
          </w:tcPr>
          <w:p w:rsidR="00312141" w:rsidRPr="0074113B" w:rsidRDefault="00312141" w:rsidP="005B239C">
            <w:pPr>
              <w:jc w:val="center"/>
              <w:rPr>
                <w:rFonts w:ascii="Arial" w:hAnsi="Arial" w:cs="Arial"/>
                <w:sz w:val="20"/>
                <w:szCs w:val="20"/>
              </w:rPr>
            </w:pPr>
            <w:r w:rsidRPr="0074113B">
              <w:rPr>
                <w:rFonts w:ascii="Arial" w:hAnsi="Arial" w:cs="Arial"/>
                <w:sz w:val="20"/>
                <w:szCs w:val="20"/>
              </w:rPr>
              <w:t>300</w:t>
            </w:r>
          </w:p>
        </w:tc>
      </w:tr>
      <w:tr w:rsidR="00312141" w:rsidRPr="0074113B" w:rsidTr="008E72C4">
        <w:tc>
          <w:tcPr>
            <w:tcW w:w="695" w:type="dxa"/>
          </w:tcPr>
          <w:p w:rsidR="00312141" w:rsidRPr="0074113B" w:rsidRDefault="00312141" w:rsidP="00FC00D8">
            <w:pPr>
              <w:spacing w:line="240" w:lineRule="auto"/>
              <w:jc w:val="right"/>
              <w:rPr>
                <w:rFonts w:ascii="Arial" w:hAnsi="Arial" w:cs="Arial"/>
                <w:sz w:val="20"/>
                <w:szCs w:val="20"/>
              </w:rPr>
            </w:pPr>
            <w:r w:rsidRPr="0074113B">
              <w:rPr>
                <w:rFonts w:ascii="Arial" w:hAnsi="Arial" w:cs="Arial"/>
                <w:sz w:val="20"/>
                <w:szCs w:val="20"/>
              </w:rPr>
              <w:t>5</w:t>
            </w:r>
          </w:p>
        </w:tc>
        <w:tc>
          <w:tcPr>
            <w:tcW w:w="6804" w:type="dxa"/>
          </w:tcPr>
          <w:p w:rsidR="00312141" w:rsidRPr="0074113B" w:rsidRDefault="00312141" w:rsidP="005B239C">
            <w:pPr>
              <w:autoSpaceDE w:val="0"/>
              <w:autoSpaceDN w:val="0"/>
              <w:adjustRightInd w:val="0"/>
              <w:rPr>
                <w:rFonts w:ascii="Arial" w:hAnsi="Arial" w:cs="Arial"/>
                <w:bCs/>
                <w:iCs/>
                <w:color w:val="404040"/>
                <w:sz w:val="20"/>
                <w:szCs w:val="20"/>
                <w:lang w:val="en-US"/>
              </w:rPr>
            </w:pPr>
            <w:r w:rsidRPr="0074113B">
              <w:rPr>
                <w:rFonts w:ascii="Arial" w:hAnsi="Arial" w:cs="Arial"/>
                <w:bCs/>
                <w:iCs/>
                <w:color w:val="404040"/>
                <w:sz w:val="20"/>
                <w:szCs w:val="20"/>
              </w:rPr>
              <w:t>ДХ ООО "Вохомский хлебокомбинат"</w:t>
            </w:r>
          </w:p>
        </w:tc>
        <w:tc>
          <w:tcPr>
            <w:tcW w:w="1134" w:type="dxa"/>
          </w:tcPr>
          <w:p w:rsidR="00312141" w:rsidRPr="0074113B" w:rsidRDefault="00312141" w:rsidP="005B239C">
            <w:pPr>
              <w:jc w:val="center"/>
              <w:rPr>
                <w:rFonts w:ascii="Arial" w:hAnsi="Arial" w:cs="Arial"/>
                <w:sz w:val="20"/>
                <w:szCs w:val="20"/>
              </w:rPr>
            </w:pPr>
            <w:r w:rsidRPr="0074113B">
              <w:rPr>
                <w:rFonts w:ascii="Arial" w:hAnsi="Arial" w:cs="Arial"/>
                <w:sz w:val="20"/>
                <w:szCs w:val="20"/>
              </w:rPr>
              <w:t>50</w:t>
            </w:r>
          </w:p>
        </w:tc>
      </w:tr>
      <w:tr w:rsidR="00312141" w:rsidRPr="0074113B" w:rsidTr="008E72C4">
        <w:tc>
          <w:tcPr>
            <w:tcW w:w="695" w:type="dxa"/>
          </w:tcPr>
          <w:p w:rsidR="00312141" w:rsidRPr="0074113B" w:rsidRDefault="00312141" w:rsidP="00FC00D8">
            <w:pPr>
              <w:spacing w:line="240" w:lineRule="auto"/>
              <w:jc w:val="right"/>
              <w:rPr>
                <w:rFonts w:ascii="Arial" w:hAnsi="Arial" w:cs="Arial"/>
                <w:sz w:val="20"/>
                <w:szCs w:val="20"/>
              </w:rPr>
            </w:pPr>
            <w:r w:rsidRPr="0074113B">
              <w:rPr>
                <w:rFonts w:ascii="Arial" w:hAnsi="Arial" w:cs="Arial"/>
                <w:sz w:val="20"/>
                <w:szCs w:val="20"/>
              </w:rPr>
              <w:t>6</w:t>
            </w:r>
          </w:p>
        </w:tc>
        <w:tc>
          <w:tcPr>
            <w:tcW w:w="6804" w:type="dxa"/>
          </w:tcPr>
          <w:p w:rsidR="00312141" w:rsidRPr="0074113B" w:rsidRDefault="00312141" w:rsidP="008F5759">
            <w:pPr>
              <w:jc w:val="both"/>
              <w:rPr>
                <w:rFonts w:ascii="Arial" w:hAnsi="Arial" w:cs="Arial"/>
                <w:sz w:val="20"/>
                <w:szCs w:val="20"/>
              </w:rPr>
            </w:pPr>
            <w:r w:rsidRPr="0074113B">
              <w:rPr>
                <w:rFonts w:ascii="Arial" w:hAnsi="Arial" w:cs="Arial"/>
                <w:sz w:val="20"/>
                <w:szCs w:val="20"/>
              </w:rPr>
              <w:t>ООО «Торговый центр - Вохма»</w:t>
            </w:r>
          </w:p>
        </w:tc>
        <w:tc>
          <w:tcPr>
            <w:tcW w:w="1134" w:type="dxa"/>
          </w:tcPr>
          <w:p w:rsidR="00312141" w:rsidRPr="0074113B" w:rsidRDefault="00312141" w:rsidP="005B239C">
            <w:pPr>
              <w:jc w:val="center"/>
              <w:rPr>
                <w:rFonts w:ascii="Arial" w:hAnsi="Arial" w:cs="Arial"/>
                <w:sz w:val="20"/>
                <w:szCs w:val="20"/>
              </w:rPr>
            </w:pPr>
            <w:r w:rsidRPr="0074113B">
              <w:rPr>
                <w:rFonts w:ascii="Arial" w:hAnsi="Arial" w:cs="Arial"/>
                <w:sz w:val="20"/>
                <w:szCs w:val="20"/>
              </w:rPr>
              <w:t>50</w:t>
            </w:r>
          </w:p>
        </w:tc>
      </w:tr>
      <w:tr w:rsidR="00312141" w:rsidRPr="0074113B" w:rsidTr="008E72C4">
        <w:tc>
          <w:tcPr>
            <w:tcW w:w="695" w:type="dxa"/>
          </w:tcPr>
          <w:p w:rsidR="00312141" w:rsidRPr="0074113B" w:rsidRDefault="00312141" w:rsidP="00FC00D8">
            <w:pPr>
              <w:spacing w:line="240" w:lineRule="auto"/>
              <w:jc w:val="right"/>
              <w:rPr>
                <w:rFonts w:ascii="Arial" w:hAnsi="Arial" w:cs="Arial"/>
                <w:sz w:val="20"/>
                <w:szCs w:val="20"/>
              </w:rPr>
            </w:pPr>
            <w:r w:rsidRPr="0074113B">
              <w:rPr>
                <w:rFonts w:ascii="Arial" w:hAnsi="Arial" w:cs="Arial"/>
                <w:sz w:val="20"/>
                <w:szCs w:val="20"/>
              </w:rPr>
              <w:t>7</w:t>
            </w:r>
          </w:p>
        </w:tc>
        <w:tc>
          <w:tcPr>
            <w:tcW w:w="6804" w:type="dxa"/>
          </w:tcPr>
          <w:p w:rsidR="00312141" w:rsidRPr="0074113B" w:rsidRDefault="00312141" w:rsidP="008F5759">
            <w:pPr>
              <w:jc w:val="both"/>
              <w:rPr>
                <w:rFonts w:ascii="Arial" w:hAnsi="Arial" w:cs="Arial"/>
                <w:sz w:val="20"/>
                <w:szCs w:val="20"/>
                <w:lang w:val="en-US"/>
              </w:rPr>
            </w:pPr>
            <w:r w:rsidRPr="0074113B">
              <w:rPr>
                <w:rFonts w:ascii="Arial" w:hAnsi="Arial" w:cs="Arial"/>
                <w:sz w:val="20"/>
                <w:szCs w:val="20"/>
              </w:rPr>
              <w:t>ГПКО «</w:t>
            </w:r>
            <w:r w:rsidR="008979D9" w:rsidRPr="0074113B">
              <w:rPr>
                <w:rFonts w:ascii="Arial" w:hAnsi="Arial" w:cs="Arial"/>
                <w:sz w:val="20"/>
                <w:szCs w:val="20"/>
              </w:rPr>
              <w:t>Бельковское</w:t>
            </w:r>
            <w:r w:rsidRPr="0074113B">
              <w:rPr>
                <w:rFonts w:ascii="Arial" w:hAnsi="Arial" w:cs="Arial"/>
                <w:sz w:val="20"/>
                <w:szCs w:val="20"/>
              </w:rPr>
              <w:t xml:space="preserve"> ДЭП - 29»</w:t>
            </w:r>
          </w:p>
        </w:tc>
        <w:tc>
          <w:tcPr>
            <w:tcW w:w="1134" w:type="dxa"/>
          </w:tcPr>
          <w:p w:rsidR="00312141" w:rsidRPr="0074113B" w:rsidRDefault="00312141" w:rsidP="005B239C">
            <w:pPr>
              <w:jc w:val="center"/>
              <w:rPr>
                <w:rFonts w:ascii="Arial" w:hAnsi="Arial" w:cs="Arial"/>
                <w:sz w:val="20"/>
                <w:szCs w:val="20"/>
              </w:rPr>
            </w:pPr>
            <w:r w:rsidRPr="0074113B">
              <w:rPr>
                <w:rFonts w:ascii="Arial" w:hAnsi="Arial" w:cs="Arial"/>
                <w:sz w:val="20"/>
                <w:szCs w:val="20"/>
              </w:rPr>
              <w:t>100</w:t>
            </w:r>
          </w:p>
        </w:tc>
      </w:tr>
      <w:tr w:rsidR="00312141" w:rsidRPr="0074113B" w:rsidTr="008E72C4">
        <w:tc>
          <w:tcPr>
            <w:tcW w:w="695" w:type="dxa"/>
          </w:tcPr>
          <w:p w:rsidR="00312141" w:rsidRPr="0074113B" w:rsidRDefault="00312141" w:rsidP="00FC00D8">
            <w:pPr>
              <w:spacing w:line="240" w:lineRule="auto"/>
              <w:jc w:val="right"/>
              <w:rPr>
                <w:rFonts w:ascii="Arial" w:hAnsi="Arial" w:cs="Arial"/>
                <w:sz w:val="20"/>
                <w:szCs w:val="20"/>
              </w:rPr>
            </w:pPr>
            <w:r w:rsidRPr="0074113B">
              <w:rPr>
                <w:rFonts w:ascii="Arial" w:hAnsi="Arial" w:cs="Arial"/>
                <w:sz w:val="20"/>
                <w:szCs w:val="20"/>
              </w:rPr>
              <w:t>8</w:t>
            </w:r>
          </w:p>
        </w:tc>
        <w:tc>
          <w:tcPr>
            <w:tcW w:w="6804" w:type="dxa"/>
          </w:tcPr>
          <w:p w:rsidR="00312141" w:rsidRPr="0074113B" w:rsidRDefault="00312141" w:rsidP="008F5759">
            <w:pPr>
              <w:jc w:val="both"/>
              <w:rPr>
                <w:rFonts w:ascii="Arial" w:hAnsi="Arial" w:cs="Arial"/>
                <w:sz w:val="20"/>
                <w:szCs w:val="20"/>
                <w:lang w:val="en-US"/>
              </w:rPr>
            </w:pPr>
            <w:r w:rsidRPr="0074113B">
              <w:rPr>
                <w:rFonts w:ascii="Arial" w:hAnsi="Arial" w:cs="Arial"/>
                <w:sz w:val="20"/>
                <w:szCs w:val="20"/>
              </w:rPr>
              <w:t>ГПКО «</w:t>
            </w:r>
            <w:r w:rsidR="008979D9" w:rsidRPr="0074113B">
              <w:rPr>
                <w:rFonts w:ascii="Arial" w:hAnsi="Arial" w:cs="Arial"/>
                <w:sz w:val="20"/>
                <w:szCs w:val="20"/>
              </w:rPr>
              <w:t>Бельковское</w:t>
            </w:r>
            <w:r w:rsidRPr="0074113B">
              <w:rPr>
                <w:rFonts w:ascii="Arial" w:hAnsi="Arial" w:cs="Arial"/>
                <w:sz w:val="20"/>
                <w:szCs w:val="20"/>
              </w:rPr>
              <w:t xml:space="preserve"> ДЭП - 31»</w:t>
            </w:r>
          </w:p>
        </w:tc>
        <w:tc>
          <w:tcPr>
            <w:tcW w:w="1134" w:type="dxa"/>
          </w:tcPr>
          <w:p w:rsidR="00312141" w:rsidRPr="0074113B" w:rsidRDefault="00312141" w:rsidP="005B239C">
            <w:pPr>
              <w:jc w:val="center"/>
              <w:rPr>
                <w:rFonts w:ascii="Arial" w:hAnsi="Arial" w:cs="Arial"/>
                <w:sz w:val="20"/>
                <w:szCs w:val="20"/>
              </w:rPr>
            </w:pPr>
            <w:r w:rsidRPr="0074113B">
              <w:rPr>
                <w:rFonts w:ascii="Arial" w:hAnsi="Arial" w:cs="Arial"/>
                <w:sz w:val="20"/>
                <w:szCs w:val="20"/>
              </w:rPr>
              <w:t>100</w:t>
            </w:r>
          </w:p>
        </w:tc>
      </w:tr>
      <w:tr w:rsidR="00312141" w:rsidRPr="0074113B" w:rsidTr="008E72C4">
        <w:tc>
          <w:tcPr>
            <w:tcW w:w="695" w:type="dxa"/>
          </w:tcPr>
          <w:p w:rsidR="00312141" w:rsidRPr="0074113B" w:rsidRDefault="00312141" w:rsidP="00FC00D8">
            <w:pPr>
              <w:spacing w:line="240" w:lineRule="auto"/>
              <w:jc w:val="right"/>
              <w:rPr>
                <w:rFonts w:ascii="Arial" w:hAnsi="Arial" w:cs="Arial"/>
                <w:sz w:val="20"/>
                <w:szCs w:val="20"/>
              </w:rPr>
            </w:pPr>
            <w:r w:rsidRPr="0074113B">
              <w:rPr>
                <w:rFonts w:ascii="Arial" w:hAnsi="Arial" w:cs="Arial"/>
                <w:sz w:val="20"/>
                <w:szCs w:val="20"/>
              </w:rPr>
              <w:t>9</w:t>
            </w:r>
          </w:p>
        </w:tc>
        <w:tc>
          <w:tcPr>
            <w:tcW w:w="6804" w:type="dxa"/>
          </w:tcPr>
          <w:p w:rsidR="00312141" w:rsidRPr="0074113B" w:rsidRDefault="00312141" w:rsidP="008F5759">
            <w:pPr>
              <w:jc w:val="both"/>
              <w:rPr>
                <w:rFonts w:ascii="Arial" w:hAnsi="Arial" w:cs="Arial"/>
                <w:sz w:val="20"/>
                <w:szCs w:val="20"/>
                <w:lang w:val="en-US"/>
              </w:rPr>
            </w:pPr>
            <w:r w:rsidRPr="0074113B">
              <w:rPr>
                <w:rFonts w:ascii="Arial" w:hAnsi="Arial" w:cs="Arial"/>
                <w:sz w:val="20"/>
                <w:szCs w:val="20"/>
              </w:rPr>
              <w:t>ГПКО «</w:t>
            </w:r>
            <w:r w:rsidR="008979D9" w:rsidRPr="0074113B">
              <w:rPr>
                <w:rFonts w:ascii="Arial" w:hAnsi="Arial" w:cs="Arial"/>
                <w:sz w:val="20"/>
                <w:szCs w:val="20"/>
              </w:rPr>
              <w:t>Бельковское</w:t>
            </w:r>
            <w:r w:rsidRPr="0074113B">
              <w:rPr>
                <w:rFonts w:ascii="Arial" w:hAnsi="Arial" w:cs="Arial"/>
                <w:sz w:val="20"/>
                <w:szCs w:val="20"/>
              </w:rPr>
              <w:t xml:space="preserve"> МЭП - 7»</w:t>
            </w:r>
          </w:p>
        </w:tc>
        <w:tc>
          <w:tcPr>
            <w:tcW w:w="1134" w:type="dxa"/>
          </w:tcPr>
          <w:p w:rsidR="00312141" w:rsidRPr="0074113B" w:rsidRDefault="00312141" w:rsidP="005B239C">
            <w:pPr>
              <w:jc w:val="center"/>
              <w:rPr>
                <w:rFonts w:ascii="Arial" w:hAnsi="Arial" w:cs="Arial"/>
                <w:sz w:val="20"/>
                <w:szCs w:val="20"/>
              </w:rPr>
            </w:pPr>
            <w:r w:rsidRPr="0074113B">
              <w:rPr>
                <w:rFonts w:ascii="Arial" w:hAnsi="Arial" w:cs="Arial"/>
                <w:sz w:val="20"/>
                <w:szCs w:val="20"/>
              </w:rPr>
              <w:t>100</w:t>
            </w:r>
          </w:p>
        </w:tc>
      </w:tr>
      <w:tr w:rsidR="00312141" w:rsidRPr="0074113B" w:rsidTr="008E72C4">
        <w:tc>
          <w:tcPr>
            <w:tcW w:w="695" w:type="dxa"/>
          </w:tcPr>
          <w:p w:rsidR="00312141" w:rsidRPr="0074113B" w:rsidRDefault="00312141" w:rsidP="00FC00D8">
            <w:pPr>
              <w:spacing w:line="240" w:lineRule="auto"/>
              <w:jc w:val="right"/>
              <w:rPr>
                <w:rFonts w:ascii="Arial" w:hAnsi="Arial" w:cs="Arial"/>
                <w:sz w:val="20"/>
                <w:szCs w:val="20"/>
              </w:rPr>
            </w:pPr>
            <w:r w:rsidRPr="0074113B">
              <w:rPr>
                <w:rFonts w:ascii="Arial" w:hAnsi="Arial" w:cs="Arial"/>
                <w:sz w:val="20"/>
                <w:szCs w:val="20"/>
              </w:rPr>
              <w:t>10</w:t>
            </w:r>
          </w:p>
        </w:tc>
        <w:tc>
          <w:tcPr>
            <w:tcW w:w="6804" w:type="dxa"/>
          </w:tcPr>
          <w:p w:rsidR="00312141" w:rsidRPr="0074113B" w:rsidRDefault="00312141" w:rsidP="008F5759">
            <w:pPr>
              <w:jc w:val="both"/>
              <w:rPr>
                <w:rFonts w:ascii="Arial" w:hAnsi="Arial" w:cs="Arial"/>
                <w:sz w:val="20"/>
                <w:szCs w:val="20"/>
                <w:lang w:val="en-US"/>
              </w:rPr>
            </w:pPr>
            <w:r w:rsidRPr="0074113B">
              <w:rPr>
                <w:rFonts w:ascii="Arial" w:hAnsi="Arial" w:cs="Arial"/>
                <w:sz w:val="20"/>
                <w:szCs w:val="20"/>
              </w:rPr>
              <w:t>ООО «Вохомский строитель»</w:t>
            </w:r>
          </w:p>
        </w:tc>
        <w:tc>
          <w:tcPr>
            <w:tcW w:w="1134" w:type="dxa"/>
          </w:tcPr>
          <w:p w:rsidR="00312141" w:rsidRPr="0074113B" w:rsidRDefault="00312141" w:rsidP="005B239C">
            <w:pPr>
              <w:jc w:val="center"/>
              <w:rPr>
                <w:rFonts w:ascii="Arial" w:hAnsi="Arial" w:cs="Arial"/>
                <w:sz w:val="20"/>
                <w:szCs w:val="20"/>
              </w:rPr>
            </w:pPr>
            <w:r w:rsidRPr="0074113B">
              <w:rPr>
                <w:rFonts w:ascii="Arial" w:hAnsi="Arial" w:cs="Arial"/>
                <w:sz w:val="20"/>
                <w:szCs w:val="20"/>
              </w:rPr>
              <w:t>100</w:t>
            </w:r>
          </w:p>
        </w:tc>
      </w:tr>
      <w:tr w:rsidR="00312141" w:rsidRPr="0074113B" w:rsidTr="008E72C4">
        <w:tc>
          <w:tcPr>
            <w:tcW w:w="695" w:type="dxa"/>
          </w:tcPr>
          <w:p w:rsidR="00312141" w:rsidRPr="0074113B" w:rsidRDefault="00312141" w:rsidP="00FC00D8">
            <w:pPr>
              <w:spacing w:line="240" w:lineRule="auto"/>
              <w:jc w:val="right"/>
              <w:rPr>
                <w:rFonts w:ascii="Arial" w:hAnsi="Arial" w:cs="Arial"/>
                <w:sz w:val="20"/>
                <w:szCs w:val="20"/>
              </w:rPr>
            </w:pPr>
            <w:r w:rsidRPr="0074113B">
              <w:rPr>
                <w:rFonts w:ascii="Arial" w:hAnsi="Arial" w:cs="Arial"/>
                <w:sz w:val="20"/>
                <w:szCs w:val="20"/>
              </w:rPr>
              <w:t>11</w:t>
            </w:r>
          </w:p>
        </w:tc>
        <w:tc>
          <w:tcPr>
            <w:tcW w:w="6804" w:type="dxa"/>
          </w:tcPr>
          <w:p w:rsidR="00312141" w:rsidRPr="0074113B" w:rsidRDefault="00312141" w:rsidP="008F5759">
            <w:pPr>
              <w:tabs>
                <w:tab w:val="left" w:pos="4125"/>
              </w:tabs>
              <w:rPr>
                <w:rFonts w:ascii="Arial" w:hAnsi="Arial" w:cs="Arial"/>
                <w:sz w:val="20"/>
                <w:szCs w:val="20"/>
              </w:rPr>
            </w:pPr>
            <w:r w:rsidRPr="0074113B">
              <w:rPr>
                <w:rFonts w:ascii="Arial" w:hAnsi="Arial" w:cs="Arial"/>
                <w:sz w:val="20"/>
                <w:szCs w:val="20"/>
              </w:rPr>
              <w:t>ИП Мацола И.</w:t>
            </w:r>
          </w:p>
        </w:tc>
        <w:tc>
          <w:tcPr>
            <w:tcW w:w="1134" w:type="dxa"/>
          </w:tcPr>
          <w:p w:rsidR="00312141" w:rsidRPr="0074113B" w:rsidRDefault="00312141" w:rsidP="005B239C">
            <w:pPr>
              <w:jc w:val="center"/>
              <w:rPr>
                <w:rFonts w:ascii="Arial" w:hAnsi="Arial" w:cs="Arial"/>
                <w:sz w:val="20"/>
                <w:szCs w:val="20"/>
              </w:rPr>
            </w:pPr>
            <w:r w:rsidRPr="0074113B">
              <w:rPr>
                <w:rFonts w:ascii="Arial" w:hAnsi="Arial" w:cs="Arial"/>
                <w:sz w:val="20"/>
                <w:szCs w:val="20"/>
              </w:rPr>
              <w:t>100</w:t>
            </w:r>
          </w:p>
        </w:tc>
      </w:tr>
      <w:tr w:rsidR="00312141" w:rsidRPr="0074113B" w:rsidTr="008E72C4">
        <w:tc>
          <w:tcPr>
            <w:tcW w:w="695" w:type="dxa"/>
          </w:tcPr>
          <w:p w:rsidR="00312141" w:rsidRPr="0074113B" w:rsidRDefault="00312141" w:rsidP="00FC00D8">
            <w:pPr>
              <w:spacing w:line="240" w:lineRule="auto"/>
              <w:jc w:val="right"/>
              <w:rPr>
                <w:rFonts w:ascii="Arial" w:hAnsi="Arial" w:cs="Arial"/>
                <w:sz w:val="20"/>
                <w:szCs w:val="20"/>
              </w:rPr>
            </w:pPr>
            <w:r w:rsidRPr="0074113B">
              <w:rPr>
                <w:rFonts w:ascii="Arial" w:hAnsi="Arial" w:cs="Arial"/>
                <w:sz w:val="20"/>
                <w:szCs w:val="20"/>
              </w:rPr>
              <w:t>12</w:t>
            </w:r>
          </w:p>
        </w:tc>
        <w:tc>
          <w:tcPr>
            <w:tcW w:w="6804" w:type="dxa"/>
          </w:tcPr>
          <w:p w:rsidR="00312141" w:rsidRPr="0074113B" w:rsidRDefault="00312141" w:rsidP="008F5759">
            <w:pPr>
              <w:tabs>
                <w:tab w:val="left" w:pos="4125"/>
              </w:tabs>
              <w:rPr>
                <w:rFonts w:ascii="Arial" w:hAnsi="Arial" w:cs="Arial"/>
                <w:sz w:val="20"/>
                <w:szCs w:val="20"/>
              </w:rPr>
            </w:pPr>
            <w:r w:rsidRPr="0074113B">
              <w:rPr>
                <w:rFonts w:ascii="Arial" w:hAnsi="Arial" w:cs="Arial"/>
                <w:sz w:val="20"/>
                <w:szCs w:val="20"/>
              </w:rPr>
              <w:t>ИП Корзников Н.Н.</w:t>
            </w:r>
          </w:p>
        </w:tc>
        <w:tc>
          <w:tcPr>
            <w:tcW w:w="1134" w:type="dxa"/>
          </w:tcPr>
          <w:p w:rsidR="00312141" w:rsidRPr="0074113B" w:rsidRDefault="00312141" w:rsidP="005B239C">
            <w:pPr>
              <w:jc w:val="center"/>
              <w:rPr>
                <w:rFonts w:ascii="Arial" w:hAnsi="Arial" w:cs="Arial"/>
                <w:sz w:val="20"/>
                <w:szCs w:val="20"/>
              </w:rPr>
            </w:pPr>
            <w:r w:rsidRPr="0074113B">
              <w:rPr>
                <w:rFonts w:ascii="Arial" w:hAnsi="Arial" w:cs="Arial"/>
                <w:sz w:val="20"/>
                <w:szCs w:val="20"/>
              </w:rPr>
              <w:t>100</w:t>
            </w:r>
          </w:p>
        </w:tc>
      </w:tr>
      <w:tr w:rsidR="00312141" w:rsidRPr="0074113B" w:rsidTr="008F5759">
        <w:trPr>
          <w:trHeight w:val="239"/>
        </w:trPr>
        <w:tc>
          <w:tcPr>
            <w:tcW w:w="695" w:type="dxa"/>
          </w:tcPr>
          <w:p w:rsidR="00312141" w:rsidRPr="0074113B" w:rsidRDefault="00312141" w:rsidP="00FC00D8">
            <w:pPr>
              <w:spacing w:line="240" w:lineRule="auto"/>
              <w:jc w:val="right"/>
              <w:rPr>
                <w:rFonts w:ascii="Arial" w:hAnsi="Arial" w:cs="Arial"/>
                <w:sz w:val="20"/>
                <w:szCs w:val="20"/>
              </w:rPr>
            </w:pPr>
            <w:r w:rsidRPr="0074113B">
              <w:rPr>
                <w:rFonts w:ascii="Arial" w:hAnsi="Arial" w:cs="Arial"/>
                <w:sz w:val="20"/>
                <w:szCs w:val="20"/>
              </w:rPr>
              <w:t>13</w:t>
            </w:r>
          </w:p>
        </w:tc>
        <w:tc>
          <w:tcPr>
            <w:tcW w:w="6804" w:type="dxa"/>
            <w:vAlign w:val="center"/>
          </w:tcPr>
          <w:p w:rsidR="00312141" w:rsidRPr="0074113B" w:rsidRDefault="00312141" w:rsidP="008F5759">
            <w:pPr>
              <w:tabs>
                <w:tab w:val="left" w:pos="4125"/>
              </w:tabs>
              <w:rPr>
                <w:rFonts w:ascii="Arial" w:hAnsi="Arial" w:cs="Arial"/>
                <w:sz w:val="20"/>
                <w:szCs w:val="20"/>
              </w:rPr>
            </w:pPr>
            <w:r w:rsidRPr="0074113B">
              <w:rPr>
                <w:rFonts w:ascii="Arial" w:hAnsi="Arial" w:cs="Arial"/>
                <w:sz w:val="20"/>
                <w:szCs w:val="20"/>
              </w:rPr>
              <w:t>ИП Никитинский</w:t>
            </w:r>
          </w:p>
        </w:tc>
        <w:tc>
          <w:tcPr>
            <w:tcW w:w="1134" w:type="dxa"/>
          </w:tcPr>
          <w:p w:rsidR="00312141" w:rsidRPr="0074113B" w:rsidRDefault="00312141" w:rsidP="005B239C">
            <w:pPr>
              <w:jc w:val="center"/>
              <w:rPr>
                <w:rFonts w:ascii="Arial" w:hAnsi="Arial" w:cs="Arial"/>
                <w:sz w:val="20"/>
                <w:szCs w:val="20"/>
              </w:rPr>
            </w:pPr>
            <w:r w:rsidRPr="0074113B">
              <w:rPr>
                <w:rFonts w:ascii="Arial" w:hAnsi="Arial" w:cs="Arial"/>
                <w:sz w:val="20"/>
                <w:szCs w:val="20"/>
              </w:rPr>
              <w:t>50</w:t>
            </w:r>
          </w:p>
        </w:tc>
      </w:tr>
      <w:tr w:rsidR="00312141" w:rsidRPr="0074113B" w:rsidTr="008F5759">
        <w:tc>
          <w:tcPr>
            <w:tcW w:w="695" w:type="dxa"/>
          </w:tcPr>
          <w:p w:rsidR="00312141" w:rsidRPr="0074113B" w:rsidRDefault="00312141" w:rsidP="00FC00D8">
            <w:pPr>
              <w:spacing w:line="240" w:lineRule="auto"/>
              <w:jc w:val="right"/>
              <w:rPr>
                <w:rFonts w:ascii="Arial" w:hAnsi="Arial" w:cs="Arial"/>
                <w:sz w:val="20"/>
                <w:szCs w:val="20"/>
              </w:rPr>
            </w:pPr>
            <w:r w:rsidRPr="0074113B">
              <w:rPr>
                <w:rFonts w:ascii="Arial" w:hAnsi="Arial" w:cs="Arial"/>
                <w:sz w:val="20"/>
                <w:szCs w:val="20"/>
              </w:rPr>
              <w:t>14</w:t>
            </w:r>
          </w:p>
        </w:tc>
        <w:tc>
          <w:tcPr>
            <w:tcW w:w="6804" w:type="dxa"/>
          </w:tcPr>
          <w:p w:rsidR="00312141" w:rsidRPr="0074113B" w:rsidRDefault="00312141" w:rsidP="008F5759">
            <w:pPr>
              <w:tabs>
                <w:tab w:val="left" w:pos="4125"/>
              </w:tabs>
              <w:rPr>
                <w:rFonts w:ascii="Arial" w:hAnsi="Arial" w:cs="Arial"/>
                <w:sz w:val="20"/>
                <w:szCs w:val="20"/>
              </w:rPr>
            </w:pPr>
            <w:r w:rsidRPr="0074113B">
              <w:rPr>
                <w:rFonts w:ascii="Arial" w:hAnsi="Arial" w:cs="Arial"/>
                <w:sz w:val="20"/>
                <w:szCs w:val="20"/>
              </w:rPr>
              <w:t>ООО</w:t>
            </w:r>
            <w:r w:rsidRPr="0074113B">
              <w:rPr>
                <w:rFonts w:ascii="Arial" w:hAnsi="Arial" w:cs="Arial"/>
                <w:sz w:val="20"/>
                <w:szCs w:val="20"/>
                <w:lang w:val="en-US"/>
              </w:rPr>
              <w:t xml:space="preserve"> </w:t>
            </w:r>
            <w:r w:rsidRPr="0074113B">
              <w:rPr>
                <w:rFonts w:ascii="Arial" w:hAnsi="Arial" w:cs="Arial"/>
                <w:sz w:val="20"/>
                <w:szCs w:val="20"/>
              </w:rPr>
              <w:t>«Лесстройсервис»</w:t>
            </w:r>
          </w:p>
        </w:tc>
        <w:tc>
          <w:tcPr>
            <w:tcW w:w="1134" w:type="dxa"/>
          </w:tcPr>
          <w:p w:rsidR="00312141" w:rsidRPr="0074113B" w:rsidRDefault="00312141" w:rsidP="005B239C">
            <w:pPr>
              <w:jc w:val="center"/>
              <w:rPr>
                <w:rFonts w:ascii="Arial" w:hAnsi="Arial" w:cs="Arial"/>
                <w:sz w:val="20"/>
                <w:szCs w:val="20"/>
              </w:rPr>
            </w:pPr>
            <w:r w:rsidRPr="0074113B">
              <w:rPr>
                <w:rFonts w:ascii="Arial" w:hAnsi="Arial" w:cs="Arial"/>
                <w:sz w:val="20"/>
                <w:szCs w:val="20"/>
              </w:rPr>
              <w:t>100</w:t>
            </w:r>
          </w:p>
        </w:tc>
      </w:tr>
      <w:tr w:rsidR="00312141" w:rsidRPr="0074113B" w:rsidTr="008F5759">
        <w:tc>
          <w:tcPr>
            <w:tcW w:w="695" w:type="dxa"/>
          </w:tcPr>
          <w:p w:rsidR="00312141" w:rsidRPr="0074113B" w:rsidRDefault="00312141" w:rsidP="00FC00D8">
            <w:pPr>
              <w:spacing w:line="240" w:lineRule="auto"/>
              <w:jc w:val="right"/>
              <w:rPr>
                <w:rFonts w:ascii="Arial" w:hAnsi="Arial" w:cs="Arial"/>
                <w:sz w:val="20"/>
                <w:szCs w:val="20"/>
                <w:lang w:val="en-US"/>
              </w:rPr>
            </w:pPr>
            <w:r w:rsidRPr="0074113B">
              <w:rPr>
                <w:rFonts w:ascii="Arial" w:hAnsi="Arial" w:cs="Arial"/>
                <w:sz w:val="20"/>
                <w:szCs w:val="20"/>
                <w:lang w:val="en-US"/>
              </w:rPr>
              <w:t>15</w:t>
            </w:r>
          </w:p>
        </w:tc>
        <w:tc>
          <w:tcPr>
            <w:tcW w:w="6804" w:type="dxa"/>
          </w:tcPr>
          <w:p w:rsidR="00312141" w:rsidRPr="0074113B" w:rsidRDefault="00312141" w:rsidP="008F5759">
            <w:pPr>
              <w:tabs>
                <w:tab w:val="left" w:pos="4125"/>
              </w:tabs>
              <w:rPr>
                <w:rFonts w:ascii="Arial" w:hAnsi="Arial" w:cs="Arial"/>
                <w:sz w:val="20"/>
                <w:szCs w:val="20"/>
                <w:lang w:val="en-US"/>
              </w:rPr>
            </w:pPr>
            <w:r w:rsidRPr="0074113B">
              <w:rPr>
                <w:rFonts w:ascii="Arial" w:hAnsi="Arial" w:cs="Arial"/>
                <w:sz w:val="20"/>
                <w:szCs w:val="20"/>
              </w:rPr>
              <w:t>ООО « Стройлес»</w:t>
            </w:r>
          </w:p>
        </w:tc>
        <w:tc>
          <w:tcPr>
            <w:tcW w:w="1134" w:type="dxa"/>
          </w:tcPr>
          <w:p w:rsidR="00312141" w:rsidRPr="0074113B" w:rsidRDefault="00312141" w:rsidP="005B239C">
            <w:pPr>
              <w:jc w:val="center"/>
              <w:rPr>
                <w:rFonts w:ascii="Arial" w:hAnsi="Arial" w:cs="Arial"/>
                <w:sz w:val="20"/>
                <w:szCs w:val="20"/>
              </w:rPr>
            </w:pPr>
            <w:r w:rsidRPr="0074113B">
              <w:rPr>
                <w:rFonts w:ascii="Arial" w:hAnsi="Arial" w:cs="Arial"/>
                <w:sz w:val="20"/>
                <w:szCs w:val="20"/>
              </w:rPr>
              <w:t>100</w:t>
            </w:r>
          </w:p>
        </w:tc>
      </w:tr>
      <w:tr w:rsidR="00312141" w:rsidRPr="0074113B" w:rsidTr="008F5759">
        <w:tc>
          <w:tcPr>
            <w:tcW w:w="695" w:type="dxa"/>
          </w:tcPr>
          <w:p w:rsidR="00312141" w:rsidRPr="0074113B" w:rsidRDefault="00312141" w:rsidP="00FC00D8">
            <w:pPr>
              <w:spacing w:line="240" w:lineRule="auto"/>
              <w:jc w:val="right"/>
              <w:rPr>
                <w:rFonts w:ascii="Arial" w:hAnsi="Arial" w:cs="Arial"/>
                <w:sz w:val="20"/>
                <w:szCs w:val="20"/>
                <w:lang w:val="en-US"/>
              </w:rPr>
            </w:pPr>
            <w:r w:rsidRPr="0074113B">
              <w:rPr>
                <w:rFonts w:ascii="Arial" w:hAnsi="Arial" w:cs="Arial"/>
                <w:sz w:val="20"/>
                <w:szCs w:val="20"/>
                <w:lang w:val="en-US"/>
              </w:rPr>
              <w:t>16</w:t>
            </w:r>
          </w:p>
        </w:tc>
        <w:tc>
          <w:tcPr>
            <w:tcW w:w="6804" w:type="dxa"/>
          </w:tcPr>
          <w:p w:rsidR="00312141" w:rsidRPr="0074113B" w:rsidRDefault="00312141" w:rsidP="008F5759">
            <w:pPr>
              <w:tabs>
                <w:tab w:val="left" w:pos="4125"/>
              </w:tabs>
              <w:rPr>
                <w:rFonts w:ascii="Arial" w:hAnsi="Arial" w:cs="Arial"/>
                <w:sz w:val="20"/>
                <w:szCs w:val="20"/>
              </w:rPr>
            </w:pPr>
            <w:r w:rsidRPr="0074113B">
              <w:rPr>
                <w:rFonts w:ascii="Arial" w:hAnsi="Arial" w:cs="Arial"/>
                <w:sz w:val="20"/>
                <w:szCs w:val="20"/>
              </w:rPr>
              <w:t>ООО «Вохмадрев»</w:t>
            </w:r>
          </w:p>
        </w:tc>
        <w:tc>
          <w:tcPr>
            <w:tcW w:w="1134" w:type="dxa"/>
          </w:tcPr>
          <w:p w:rsidR="00312141" w:rsidRPr="0074113B" w:rsidRDefault="00312141" w:rsidP="005B239C">
            <w:pPr>
              <w:jc w:val="center"/>
              <w:rPr>
                <w:rFonts w:ascii="Arial" w:hAnsi="Arial" w:cs="Arial"/>
                <w:sz w:val="20"/>
                <w:szCs w:val="20"/>
              </w:rPr>
            </w:pPr>
            <w:r w:rsidRPr="0074113B">
              <w:rPr>
                <w:rFonts w:ascii="Arial" w:hAnsi="Arial" w:cs="Arial"/>
                <w:sz w:val="20"/>
                <w:szCs w:val="20"/>
              </w:rPr>
              <w:t>100</w:t>
            </w:r>
          </w:p>
        </w:tc>
      </w:tr>
      <w:tr w:rsidR="00312141" w:rsidRPr="0074113B" w:rsidTr="008F5759">
        <w:tc>
          <w:tcPr>
            <w:tcW w:w="695" w:type="dxa"/>
          </w:tcPr>
          <w:p w:rsidR="00312141" w:rsidRPr="0074113B" w:rsidRDefault="00312141" w:rsidP="00FC00D8">
            <w:pPr>
              <w:spacing w:line="240" w:lineRule="auto"/>
              <w:jc w:val="right"/>
              <w:rPr>
                <w:rFonts w:ascii="Arial" w:hAnsi="Arial" w:cs="Arial"/>
                <w:sz w:val="20"/>
                <w:szCs w:val="20"/>
                <w:lang w:val="en-US"/>
              </w:rPr>
            </w:pPr>
            <w:r w:rsidRPr="0074113B">
              <w:rPr>
                <w:rFonts w:ascii="Arial" w:hAnsi="Arial" w:cs="Arial"/>
                <w:sz w:val="20"/>
                <w:szCs w:val="20"/>
                <w:lang w:val="en-US"/>
              </w:rPr>
              <w:t>17</w:t>
            </w:r>
          </w:p>
        </w:tc>
        <w:tc>
          <w:tcPr>
            <w:tcW w:w="6804" w:type="dxa"/>
          </w:tcPr>
          <w:p w:rsidR="00312141" w:rsidRPr="0074113B" w:rsidRDefault="00312141" w:rsidP="008F5759">
            <w:pPr>
              <w:tabs>
                <w:tab w:val="left" w:pos="4125"/>
              </w:tabs>
              <w:rPr>
                <w:rFonts w:ascii="Arial" w:hAnsi="Arial" w:cs="Arial"/>
                <w:sz w:val="20"/>
                <w:szCs w:val="20"/>
              </w:rPr>
            </w:pPr>
            <w:r w:rsidRPr="0074113B">
              <w:rPr>
                <w:rFonts w:ascii="Arial" w:hAnsi="Arial" w:cs="Arial"/>
                <w:sz w:val="20"/>
                <w:szCs w:val="20"/>
              </w:rPr>
              <w:t>ООО «Простор»</w:t>
            </w:r>
          </w:p>
        </w:tc>
        <w:tc>
          <w:tcPr>
            <w:tcW w:w="1134" w:type="dxa"/>
          </w:tcPr>
          <w:p w:rsidR="00312141" w:rsidRPr="0074113B" w:rsidRDefault="00312141" w:rsidP="005B239C">
            <w:pPr>
              <w:jc w:val="center"/>
              <w:rPr>
                <w:rFonts w:ascii="Arial" w:hAnsi="Arial" w:cs="Arial"/>
                <w:sz w:val="20"/>
                <w:szCs w:val="20"/>
              </w:rPr>
            </w:pPr>
          </w:p>
        </w:tc>
      </w:tr>
      <w:tr w:rsidR="00312141" w:rsidRPr="0074113B" w:rsidTr="008F5759">
        <w:tc>
          <w:tcPr>
            <w:tcW w:w="695" w:type="dxa"/>
          </w:tcPr>
          <w:p w:rsidR="00312141" w:rsidRPr="0074113B" w:rsidRDefault="00312141" w:rsidP="00FC00D8">
            <w:pPr>
              <w:spacing w:line="240" w:lineRule="auto"/>
              <w:jc w:val="right"/>
              <w:rPr>
                <w:rFonts w:ascii="Arial" w:hAnsi="Arial" w:cs="Arial"/>
                <w:sz w:val="20"/>
                <w:szCs w:val="20"/>
                <w:lang w:val="en-US"/>
              </w:rPr>
            </w:pPr>
            <w:r w:rsidRPr="0074113B">
              <w:rPr>
                <w:rFonts w:ascii="Arial" w:hAnsi="Arial" w:cs="Arial"/>
                <w:sz w:val="20"/>
                <w:szCs w:val="20"/>
                <w:lang w:val="en-US"/>
              </w:rPr>
              <w:t>18</w:t>
            </w:r>
          </w:p>
        </w:tc>
        <w:tc>
          <w:tcPr>
            <w:tcW w:w="6804" w:type="dxa"/>
          </w:tcPr>
          <w:p w:rsidR="00312141" w:rsidRPr="0074113B" w:rsidRDefault="00312141" w:rsidP="008F5759">
            <w:pPr>
              <w:tabs>
                <w:tab w:val="left" w:pos="4125"/>
              </w:tabs>
              <w:rPr>
                <w:rFonts w:ascii="Arial" w:hAnsi="Arial" w:cs="Arial"/>
                <w:sz w:val="20"/>
                <w:szCs w:val="20"/>
              </w:rPr>
            </w:pPr>
            <w:r w:rsidRPr="0074113B">
              <w:rPr>
                <w:rFonts w:ascii="Arial" w:hAnsi="Arial" w:cs="Arial"/>
                <w:sz w:val="20"/>
                <w:szCs w:val="20"/>
              </w:rPr>
              <w:t>ООО «Автотранс»</w:t>
            </w:r>
          </w:p>
        </w:tc>
        <w:tc>
          <w:tcPr>
            <w:tcW w:w="1134" w:type="dxa"/>
          </w:tcPr>
          <w:p w:rsidR="00312141" w:rsidRPr="0074113B" w:rsidRDefault="00312141" w:rsidP="005B239C">
            <w:pPr>
              <w:jc w:val="center"/>
              <w:rPr>
                <w:rFonts w:ascii="Arial" w:hAnsi="Arial" w:cs="Arial"/>
                <w:sz w:val="20"/>
                <w:szCs w:val="20"/>
              </w:rPr>
            </w:pPr>
            <w:r w:rsidRPr="0074113B">
              <w:rPr>
                <w:rFonts w:ascii="Arial" w:hAnsi="Arial" w:cs="Arial"/>
                <w:sz w:val="20"/>
                <w:szCs w:val="20"/>
              </w:rPr>
              <w:t>100</w:t>
            </w:r>
          </w:p>
        </w:tc>
      </w:tr>
      <w:tr w:rsidR="00312141" w:rsidRPr="0074113B" w:rsidTr="008F5759">
        <w:tc>
          <w:tcPr>
            <w:tcW w:w="695" w:type="dxa"/>
          </w:tcPr>
          <w:p w:rsidR="00312141" w:rsidRPr="0074113B" w:rsidRDefault="00312141" w:rsidP="00FC00D8">
            <w:pPr>
              <w:spacing w:line="240" w:lineRule="auto"/>
              <w:jc w:val="right"/>
              <w:rPr>
                <w:rFonts w:ascii="Arial" w:hAnsi="Arial" w:cs="Arial"/>
                <w:sz w:val="20"/>
                <w:szCs w:val="20"/>
                <w:lang w:val="en-US"/>
              </w:rPr>
            </w:pPr>
            <w:r w:rsidRPr="0074113B">
              <w:rPr>
                <w:rFonts w:ascii="Arial" w:hAnsi="Arial" w:cs="Arial"/>
                <w:sz w:val="20"/>
                <w:szCs w:val="20"/>
                <w:lang w:val="en-US"/>
              </w:rPr>
              <w:t>19</w:t>
            </w:r>
          </w:p>
        </w:tc>
        <w:tc>
          <w:tcPr>
            <w:tcW w:w="6804" w:type="dxa"/>
          </w:tcPr>
          <w:p w:rsidR="00312141" w:rsidRPr="0074113B" w:rsidRDefault="00312141" w:rsidP="008F5759">
            <w:pPr>
              <w:tabs>
                <w:tab w:val="left" w:pos="4125"/>
              </w:tabs>
              <w:rPr>
                <w:rFonts w:ascii="Arial" w:hAnsi="Arial" w:cs="Arial"/>
                <w:sz w:val="20"/>
                <w:szCs w:val="20"/>
                <w:lang w:val="en-US"/>
              </w:rPr>
            </w:pPr>
            <w:r w:rsidRPr="0074113B">
              <w:rPr>
                <w:rFonts w:ascii="Arial" w:hAnsi="Arial" w:cs="Arial"/>
                <w:sz w:val="20"/>
                <w:szCs w:val="20"/>
              </w:rPr>
              <w:t>ОАО «</w:t>
            </w:r>
            <w:r w:rsidR="008979D9" w:rsidRPr="0074113B">
              <w:rPr>
                <w:rFonts w:ascii="Arial" w:hAnsi="Arial" w:cs="Arial"/>
                <w:sz w:val="20"/>
                <w:szCs w:val="20"/>
              </w:rPr>
              <w:t>Бельковское</w:t>
            </w:r>
            <w:r w:rsidRPr="0074113B">
              <w:rPr>
                <w:rFonts w:ascii="Arial" w:hAnsi="Arial" w:cs="Arial"/>
                <w:sz w:val="20"/>
                <w:szCs w:val="20"/>
              </w:rPr>
              <w:t xml:space="preserve"> АТП»</w:t>
            </w:r>
          </w:p>
        </w:tc>
        <w:tc>
          <w:tcPr>
            <w:tcW w:w="1134" w:type="dxa"/>
          </w:tcPr>
          <w:p w:rsidR="00312141" w:rsidRPr="0074113B" w:rsidRDefault="00312141" w:rsidP="005B239C">
            <w:pPr>
              <w:jc w:val="center"/>
              <w:rPr>
                <w:rFonts w:ascii="Arial" w:hAnsi="Arial" w:cs="Arial"/>
                <w:sz w:val="20"/>
                <w:szCs w:val="20"/>
              </w:rPr>
            </w:pPr>
            <w:r w:rsidRPr="0074113B">
              <w:rPr>
                <w:rFonts w:ascii="Arial" w:hAnsi="Arial" w:cs="Arial"/>
                <w:sz w:val="20"/>
                <w:szCs w:val="20"/>
              </w:rPr>
              <w:t>100</w:t>
            </w:r>
          </w:p>
        </w:tc>
      </w:tr>
      <w:tr w:rsidR="00312141" w:rsidRPr="0074113B" w:rsidTr="008F5759">
        <w:tc>
          <w:tcPr>
            <w:tcW w:w="695" w:type="dxa"/>
          </w:tcPr>
          <w:p w:rsidR="00312141" w:rsidRPr="0074113B" w:rsidRDefault="00312141" w:rsidP="00FC00D8">
            <w:pPr>
              <w:spacing w:line="240" w:lineRule="auto"/>
              <w:jc w:val="right"/>
              <w:rPr>
                <w:rFonts w:ascii="Arial" w:hAnsi="Arial" w:cs="Arial"/>
                <w:sz w:val="20"/>
                <w:szCs w:val="20"/>
                <w:lang w:val="en-US"/>
              </w:rPr>
            </w:pPr>
            <w:r w:rsidRPr="0074113B">
              <w:rPr>
                <w:rFonts w:ascii="Arial" w:hAnsi="Arial" w:cs="Arial"/>
                <w:sz w:val="20"/>
                <w:szCs w:val="20"/>
                <w:lang w:val="en-US"/>
              </w:rPr>
              <w:t>20</w:t>
            </w:r>
          </w:p>
        </w:tc>
        <w:tc>
          <w:tcPr>
            <w:tcW w:w="6804" w:type="dxa"/>
          </w:tcPr>
          <w:p w:rsidR="00312141" w:rsidRPr="0074113B" w:rsidRDefault="00312141" w:rsidP="008F5759">
            <w:pPr>
              <w:tabs>
                <w:tab w:val="left" w:pos="4125"/>
              </w:tabs>
              <w:rPr>
                <w:rFonts w:ascii="Arial" w:hAnsi="Arial" w:cs="Arial"/>
                <w:sz w:val="20"/>
                <w:szCs w:val="20"/>
              </w:rPr>
            </w:pPr>
            <w:r w:rsidRPr="0074113B">
              <w:rPr>
                <w:rFonts w:ascii="Arial" w:hAnsi="Arial" w:cs="Arial"/>
                <w:sz w:val="20"/>
                <w:szCs w:val="20"/>
              </w:rPr>
              <w:t>ООО « Хлебосол»</w:t>
            </w:r>
          </w:p>
        </w:tc>
        <w:tc>
          <w:tcPr>
            <w:tcW w:w="1134" w:type="dxa"/>
          </w:tcPr>
          <w:p w:rsidR="00312141" w:rsidRPr="0074113B" w:rsidRDefault="00312141" w:rsidP="005B239C">
            <w:pPr>
              <w:jc w:val="center"/>
              <w:rPr>
                <w:rFonts w:ascii="Arial" w:hAnsi="Arial" w:cs="Arial"/>
                <w:sz w:val="20"/>
                <w:szCs w:val="20"/>
              </w:rPr>
            </w:pPr>
            <w:r w:rsidRPr="0074113B">
              <w:rPr>
                <w:rFonts w:ascii="Arial" w:hAnsi="Arial" w:cs="Arial"/>
                <w:sz w:val="20"/>
                <w:szCs w:val="20"/>
              </w:rPr>
              <w:t>50</w:t>
            </w:r>
          </w:p>
        </w:tc>
      </w:tr>
      <w:tr w:rsidR="00312141" w:rsidRPr="0074113B" w:rsidTr="008F5759">
        <w:tc>
          <w:tcPr>
            <w:tcW w:w="695" w:type="dxa"/>
          </w:tcPr>
          <w:p w:rsidR="00312141" w:rsidRPr="0074113B" w:rsidRDefault="00312141" w:rsidP="00FC00D8">
            <w:pPr>
              <w:spacing w:line="240" w:lineRule="auto"/>
              <w:jc w:val="right"/>
              <w:rPr>
                <w:rFonts w:ascii="Arial" w:hAnsi="Arial" w:cs="Arial"/>
                <w:sz w:val="20"/>
                <w:szCs w:val="20"/>
                <w:lang w:val="en-US"/>
              </w:rPr>
            </w:pPr>
            <w:r w:rsidRPr="0074113B">
              <w:rPr>
                <w:rFonts w:ascii="Arial" w:hAnsi="Arial" w:cs="Arial"/>
                <w:sz w:val="20"/>
                <w:szCs w:val="20"/>
                <w:lang w:val="en-US"/>
              </w:rPr>
              <w:t>21</w:t>
            </w:r>
          </w:p>
        </w:tc>
        <w:tc>
          <w:tcPr>
            <w:tcW w:w="6804" w:type="dxa"/>
          </w:tcPr>
          <w:p w:rsidR="00312141" w:rsidRPr="0074113B" w:rsidRDefault="00312141" w:rsidP="008F5759">
            <w:pPr>
              <w:tabs>
                <w:tab w:val="left" w:pos="4125"/>
              </w:tabs>
              <w:rPr>
                <w:rFonts w:ascii="Arial" w:hAnsi="Arial" w:cs="Arial"/>
                <w:sz w:val="20"/>
                <w:szCs w:val="20"/>
              </w:rPr>
            </w:pPr>
            <w:r w:rsidRPr="0074113B">
              <w:rPr>
                <w:rFonts w:ascii="Arial" w:hAnsi="Arial" w:cs="Arial"/>
                <w:sz w:val="20"/>
                <w:szCs w:val="20"/>
              </w:rPr>
              <w:t>ИП Сафиулин Р.С.</w:t>
            </w:r>
          </w:p>
        </w:tc>
        <w:tc>
          <w:tcPr>
            <w:tcW w:w="1134" w:type="dxa"/>
          </w:tcPr>
          <w:p w:rsidR="00312141" w:rsidRPr="0074113B" w:rsidRDefault="00312141" w:rsidP="005B239C">
            <w:pPr>
              <w:jc w:val="center"/>
              <w:rPr>
                <w:rFonts w:ascii="Arial" w:hAnsi="Arial" w:cs="Arial"/>
                <w:sz w:val="20"/>
                <w:szCs w:val="20"/>
              </w:rPr>
            </w:pPr>
            <w:r w:rsidRPr="0074113B">
              <w:rPr>
                <w:rFonts w:ascii="Arial" w:hAnsi="Arial" w:cs="Arial"/>
                <w:sz w:val="20"/>
                <w:szCs w:val="20"/>
              </w:rPr>
              <w:t>100</w:t>
            </w:r>
          </w:p>
        </w:tc>
      </w:tr>
      <w:tr w:rsidR="00312141" w:rsidRPr="0074113B" w:rsidTr="005B239C">
        <w:trPr>
          <w:trHeight w:val="242"/>
        </w:trPr>
        <w:tc>
          <w:tcPr>
            <w:tcW w:w="695" w:type="dxa"/>
          </w:tcPr>
          <w:p w:rsidR="00312141" w:rsidRPr="0074113B" w:rsidRDefault="00312141" w:rsidP="00FC00D8">
            <w:pPr>
              <w:spacing w:line="240" w:lineRule="auto"/>
              <w:jc w:val="right"/>
              <w:rPr>
                <w:rFonts w:ascii="Arial" w:hAnsi="Arial" w:cs="Arial"/>
                <w:sz w:val="20"/>
                <w:szCs w:val="20"/>
                <w:lang w:val="en-US"/>
              </w:rPr>
            </w:pPr>
            <w:r w:rsidRPr="0074113B">
              <w:rPr>
                <w:rFonts w:ascii="Arial" w:hAnsi="Arial" w:cs="Arial"/>
                <w:sz w:val="20"/>
                <w:szCs w:val="20"/>
                <w:lang w:val="en-US"/>
              </w:rPr>
              <w:t>22</w:t>
            </w:r>
          </w:p>
        </w:tc>
        <w:tc>
          <w:tcPr>
            <w:tcW w:w="6804" w:type="dxa"/>
          </w:tcPr>
          <w:p w:rsidR="00312141" w:rsidRPr="0074113B" w:rsidRDefault="00312141" w:rsidP="008F5759">
            <w:pPr>
              <w:tabs>
                <w:tab w:val="left" w:pos="6020"/>
              </w:tabs>
              <w:rPr>
                <w:rFonts w:ascii="Arial" w:hAnsi="Arial" w:cs="Arial"/>
                <w:sz w:val="20"/>
                <w:szCs w:val="20"/>
                <w:lang w:val="en-US"/>
              </w:rPr>
            </w:pPr>
            <w:r w:rsidRPr="0074113B">
              <w:rPr>
                <w:rFonts w:ascii="Arial" w:hAnsi="Arial" w:cs="Arial"/>
                <w:sz w:val="20"/>
                <w:szCs w:val="20"/>
              </w:rPr>
              <w:t>Камнерезная  мастерская</w:t>
            </w:r>
          </w:p>
        </w:tc>
        <w:tc>
          <w:tcPr>
            <w:tcW w:w="1134" w:type="dxa"/>
          </w:tcPr>
          <w:p w:rsidR="00312141" w:rsidRPr="0074113B" w:rsidRDefault="00312141" w:rsidP="005B239C">
            <w:pPr>
              <w:jc w:val="center"/>
              <w:rPr>
                <w:rFonts w:ascii="Arial" w:hAnsi="Arial" w:cs="Arial"/>
                <w:sz w:val="20"/>
                <w:szCs w:val="20"/>
              </w:rPr>
            </w:pPr>
            <w:r w:rsidRPr="0074113B">
              <w:rPr>
                <w:rFonts w:ascii="Arial" w:hAnsi="Arial" w:cs="Arial"/>
                <w:sz w:val="20"/>
                <w:szCs w:val="20"/>
              </w:rPr>
              <w:t>300</w:t>
            </w:r>
          </w:p>
        </w:tc>
      </w:tr>
      <w:tr w:rsidR="00312141" w:rsidRPr="0074113B" w:rsidTr="008F5759">
        <w:tc>
          <w:tcPr>
            <w:tcW w:w="695" w:type="dxa"/>
          </w:tcPr>
          <w:p w:rsidR="00312141" w:rsidRPr="0074113B" w:rsidRDefault="00312141" w:rsidP="00FC00D8">
            <w:pPr>
              <w:spacing w:line="240" w:lineRule="auto"/>
              <w:jc w:val="right"/>
              <w:rPr>
                <w:rFonts w:ascii="Arial" w:hAnsi="Arial" w:cs="Arial"/>
                <w:sz w:val="20"/>
                <w:szCs w:val="20"/>
                <w:lang w:val="en-US"/>
              </w:rPr>
            </w:pPr>
            <w:r w:rsidRPr="0074113B">
              <w:rPr>
                <w:rFonts w:ascii="Arial" w:hAnsi="Arial" w:cs="Arial"/>
                <w:sz w:val="20"/>
                <w:szCs w:val="20"/>
                <w:lang w:val="en-US"/>
              </w:rPr>
              <w:t>23</w:t>
            </w:r>
          </w:p>
        </w:tc>
        <w:tc>
          <w:tcPr>
            <w:tcW w:w="6804" w:type="dxa"/>
          </w:tcPr>
          <w:p w:rsidR="00312141" w:rsidRPr="0074113B" w:rsidRDefault="00312141" w:rsidP="008F5759">
            <w:pPr>
              <w:tabs>
                <w:tab w:val="left" w:pos="6020"/>
              </w:tabs>
              <w:rPr>
                <w:rFonts w:ascii="Arial" w:hAnsi="Arial" w:cs="Arial"/>
                <w:sz w:val="20"/>
                <w:szCs w:val="20"/>
              </w:rPr>
            </w:pPr>
            <w:r w:rsidRPr="0074113B">
              <w:rPr>
                <w:rFonts w:ascii="Arial" w:hAnsi="Arial" w:cs="Arial"/>
                <w:sz w:val="20"/>
                <w:szCs w:val="20"/>
              </w:rPr>
              <w:t>Кладбище</w:t>
            </w:r>
          </w:p>
        </w:tc>
        <w:tc>
          <w:tcPr>
            <w:tcW w:w="1134" w:type="dxa"/>
          </w:tcPr>
          <w:p w:rsidR="00312141" w:rsidRPr="0074113B" w:rsidRDefault="00312141" w:rsidP="005B239C">
            <w:pPr>
              <w:jc w:val="center"/>
              <w:rPr>
                <w:rFonts w:ascii="Arial" w:hAnsi="Arial" w:cs="Arial"/>
                <w:sz w:val="20"/>
                <w:szCs w:val="20"/>
              </w:rPr>
            </w:pPr>
            <w:r w:rsidRPr="0074113B">
              <w:rPr>
                <w:rFonts w:ascii="Arial" w:hAnsi="Arial" w:cs="Arial"/>
                <w:sz w:val="20"/>
                <w:szCs w:val="20"/>
              </w:rPr>
              <w:t>50</w:t>
            </w:r>
          </w:p>
        </w:tc>
      </w:tr>
    </w:tbl>
    <w:p w:rsidR="00312141" w:rsidRPr="008B0B57" w:rsidRDefault="00312141" w:rsidP="007F7A87">
      <w:pPr>
        <w:pStyle w:val="a8"/>
        <w:ind w:left="1296" w:hanging="1296"/>
        <w:jc w:val="both"/>
        <w:rPr>
          <w:rFonts w:ascii="Arial" w:hAnsi="Arial" w:cs="Arial"/>
        </w:rPr>
      </w:pPr>
    </w:p>
    <w:p w:rsidR="00312141" w:rsidRPr="008B0B57" w:rsidRDefault="00312141" w:rsidP="00FC00D8">
      <w:pPr>
        <w:pStyle w:val="a8"/>
        <w:ind w:left="1428" w:hanging="1428"/>
        <w:jc w:val="both"/>
        <w:rPr>
          <w:rFonts w:ascii="Arial" w:hAnsi="Arial" w:cs="Arial"/>
          <w:spacing w:val="-10"/>
        </w:rPr>
      </w:pPr>
      <w:r w:rsidRPr="008B0B57">
        <w:rPr>
          <w:rFonts w:ascii="Arial" w:hAnsi="Arial" w:cs="Arial"/>
        </w:rPr>
        <w:t xml:space="preserve">Примечания. Санитарно-защитные зоны  установлены в соответствии с </w:t>
      </w:r>
      <w:r w:rsidRPr="008B0B57">
        <w:rPr>
          <w:rFonts w:ascii="Arial" w:hAnsi="Arial" w:cs="Arial"/>
          <w:spacing w:val="-10"/>
        </w:rPr>
        <w:t xml:space="preserve">СанПиН 2.2.1/2.1.1.1200-03 “Санитарно-защитные зоны и санитарная классификация предприятий, сооружений и иных объектов”. </w:t>
      </w:r>
    </w:p>
    <w:p w:rsidR="00312141" w:rsidRPr="008B0B57" w:rsidRDefault="00312141" w:rsidP="00FC00D8">
      <w:pPr>
        <w:pStyle w:val="a8"/>
        <w:ind w:left="1428" w:hanging="10"/>
        <w:jc w:val="both"/>
        <w:rPr>
          <w:rFonts w:ascii="Arial" w:hAnsi="Arial" w:cs="Arial"/>
        </w:rPr>
      </w:pPr>
    </w:p>
    <w:p w:rsidR="00312141" w:rsidRPr="008B0B57" w:rsidRDefault="00312141" w:rsidP="002950D1">
      <w:pPr>
        <w:pStyle w:val="a8"/>
        <w:ind w:firstLine="567"/>
        <w:jc w:val="both"/>
        <w:rPr>
          <w:rFonts w:ascii="Arial" w:hAnsi="Arial" w:cs="Arial"/>
          <w:color w:val="C00000"/>
        </w:rPr>
      </w:pPr>
    </w:p>
    <w:p w:rsidR="00312141" w:rsidRPr="008B0B57" w:rsidRDefault="00312141" w:rsidP="007F7A87">
      <w:pPr>
        <w:pStyle w:val="a8"/>
        <w:ind w:left="1330" w:hanging="1330"/>
        <w:rPr>
          <w:rFonts w:ascii="Arial" w:hAnsi="Arial" w:cs="Arial"/>
        </w:rPr>
      </w:pPr>
      <w:r w:rsidRPr="008B0B57">
        <w:rPr>
          <w:rFonts w:ascii="Arial" w:hAnsi="Arial" w:cs="Arial"/>
        </w:rPr>
        <w:t>Статья 53.2. Водоохранные зоны и прибрежные полосы</w:t>
      </w:r>
    </w:p>
    <w:p w:rsidR="00312141" w:rsidRPr="008B0B57" w:rsidRDefault="00312141" w:rsidP="00972057">
      <w:pPr>
        <w:pStyle w:val="0"/>
        <w:rPr>
          <w:rFonts w:ascii="Arial" w:hAnsi="Arial" w:cs="Arial"/>
          <w:color w:val="C00000"/>
          <w:sz w:val="22"/>
          <w:szCs w:val="22"/>
        </w:rPr>
      </w:pPr>
    </w:p>
    <w:p w:rsidR="00312141" w:rsidRPr="008B0B57" w:rsidRDefault="00312141" w:rsidP="003D2717">
      <w:pPr>
        <w:spacing w:line="240" w:lineRule="auto"/>
        <w:ind w:firstLine="567"/>
        <w:jc w:val="both"/>
        <w:rPr>
          <w:rFonts w:ascii="Arial" w:hAnsi="Arial" w:cs="Arial"/>
        </w:rPr>
      </w:pPr>
      <w:r w:rsidRPr="008B0B57">
        <w:rPr>
          <w:rFonts w:ascii="Arial" w:hAnsi="Arial" w:cs="Arial"/>
        </w:rPr>
        <w:t xml:space="preserve">1. На карте границ зон с особыми условиями использования территорий </w:t>
      </w:r>
      <w:r w:rsidR="008979D9" w:rsidRPr="008B0B57">
        <w:rPr>
          <w:rFonts w:ascii="Arial" w:hAnsi="Arial" w:cs="Arial"/>
          <w:bCs/>
          <w:color w:val="800000"/>
        </w:rPr>
        <w:t>Бельковского</w:t>
      </w:r>
      <w:r w:rsidRPr="008B0B57">
        <w:rPr>
          <w:rFonts w:ascii="Arial" w:hAnsi="Arial" w:cs="Arial"/>
        </w:rPr>
        <w:t xml:space="preserve"> сельского поселения выделены следующие водоохранные зоны:</w:t>
      </w:r>
    </w:p>
    <w:tbl>
      <w:tblPr>
        <w:tblW w:w="8676"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56"/>
        <w:gridCol w:w="6820"/>
        <w:gridCol w:w="1100"/>
      </w:tblGrid>
      <w:tr w:rsidR="00312141" w:rsidRPr="008B0B57" w:rsidTr="00C80E91">
        <w:tc>
          <w:tcPr>
            <w:tcW w:w="756" w:type="dxa"/>
            <w:vAlign w:val="center"/>
          </w:tcPr>
          <w:p w:rsidR="00312141" w:rsidRPr="008B0B57" w:rsidRDefault="00312141" w:rsidP="00F27ACA">
            <w:pPr>
              <w:pStyle w:val="a8"/>
              <w:ind w:hanging="122"/>
              <w:jc w:val="center"/>
              <w:rPr>
                <w:rFonts w:ascii="Arial" w:hAnsi="Arial" w:cs="Arial"/>
              </w:rPr>
            </w:pPr>
            <w:r w:rsidRPr="008B0B57">
              <w:rPr>
                <w:rFonts w:ascii="Arial" w:hAnsi="Arial" w:cs="Arial"/>
              </w:rPr>
              <w:t>№п/п</w:t>
            </w:r>
          </w:p>
        </w:tc>
        <w:tc>
          <w:tcPr>
            <w:tcW w:w="6820" w:type="dxa"/>
            <w:vAlign w:val="center"/>
          </w:tcPr>
          <w:p w:rsidR="00312141" w:rsidRPr="008B0B57" w:rsidRDefault="00312141" w:rsidP="00F27ACA">
            <w:pPr>
              <w:pStyle w:val="a8"/>
              <w:jc w:val="center"/>
              <w:rPr>
                <w:rFonts w:ascii="Arial" w:hAnsi="Arial" w:cs="Arial"/>
              </w:rPr>
            </w:pPr>
            <w:r w:rsidRPr="008B0B57">
              <w:rPr>
                <w:rFonts w:ascii="Arial" w:hAnsi="Arial" w:cs="Arial"/>
              </w:rPr>
              <w:t>Наименование</w:t>
            </w:r>
          </w:p>
        </w:tc>
        <w:tc>
          <w:tcPr>
            <w:tcW w:w="1100" w:type="dxa"/>
            <w:vAlign w:val="center"/>
          </w:tcPr>
          <w:p w:rsidR="00312141" w:rsidRPr="008B0B57" w:rsidRDefault="00312141" w:rsidP="00F27ACA">
            <w:pPr>
              <w:pStyle w:val="a8"/>
              <w:jc w:val="center"/>
              <w:rPr>
                <w:rFonts w:ascii="Arial" w:hAnsi="Arial" w:cs="Arial"/>
              </w:rPr>
            </w:pPr>
            <w:r w:rsidRPr="008B0B57">
              <w:rPr>
                <w:rFonts w:ascii="Arial" w:hAnsi="Arial" w:cs="Arial"/>
              </w:rPr>
              <w:t>Размер м</w:t>
            </w:r>
          </w:p>
        </w:tc>
      </w:tr>
      <w:tr w:rsidR="00312141" w:rsidRPr="008B0B57" w:rsidTr="008F5759">
        <w:tc>
          <w:tcPr>
            <w:tcW w:w="756" w:type="dxa"/>
            <w:vAlign w:val="center"/>
          </w:tcPr>
          <w:p w:rsidR="00312141" w:rsidRPr="008B0B57" w:rsidRDefault="00312141" w:rsidP="00C80E91">
            <w:pPr>
              <w:pStyle w:val="a8"/>
              <w:jc w:val="right"/>
              <w:rPr>
                <w:rFonts w:ascii="Arial" w:hAnsi="Arial" w:cs="Arial"/>
              </w:rPr>
            </w:pPr>
            <w:r w:rsidRPr="008B0B57">
              <w:rPr>
                <w:rFonts w:ascii="Arial" w:hAnsi="Arial" w:cs="Arial"/>
              </w:rPr>
              <w:t>1.</w:t>
            </w:r>
          </w:p>
        </w:tc>
        <w:tc>
          <w:tcPr>
            <w:tcW w:w="6820" w:type="dxa"/>
          </w:tcPr>
          <w:p w:rsidR="00312141" w:rsidRPr="008B0B57" w:rsidRDefault="00312141" w:rsidP="008F5759">
            <w:pPr>
              <w:widowControl w:val="0"/>
              <w:adjustRightInd w:val="0"/>
              <w:jc w:val="both"/>
              <w:rPr>
                <w:rFonts w:ascii="Arial" w:hAnsi="Arial" w:cs="Arial"/>
              </w:rPr>
            </w:pPr>
            <w:r w:rsidRPr="008B0B57">
              <w:rPr>
                <w:rFonts w:ascii="Arial" w:hAnsi="Arial" w:cs="Arial"/>
              </w:rPr>
              <w:t>р. Вохма</w:t>
            </w:r>
          </w:p>
        </w:tc>
        <w:tc>
          <w:tcPr>
            <w:tcW w:w="1100" w:type="dxa"/>
          </w:tcPr>
          <w:p w:rsidR="00312141" w:rsidRPr="008B0B57" w:rsidRDefault="00312141" w:rsidP="008F5759">
            <w:pPr>
              <w:widowControl w:val="0"/>
              <w:adjustRightInd w:val="0"/>
              <w:jc w:val="center"/>
              <w:rPr>
                <w:rFonts w:ascii="Arial" w:hAnsi="Arial" w:cs="Arial"/>
              </w:rPr>
            </w:pPr>
            <w:r w:rsidRPr="008B0B57">
              <w:rPr>
                <w:rFonts w:ascii="Arial" w:hAnsi="Arial" w:cs="Arial"/>
              </w:rPr>
              <w:t>200</w:t>
            </w:r>
          </w:p>
        </w:tc>
      </w:tr>
      <w:tr w:rsidR="00312141" w:rsidRPr="008B0B57" w:rsidTr="008F5759">
        <w:trPr>
          <w:trHeight w:val="171"/>
        </w:trPr>
        <w:tc>
          <w:tcPr>
            <w:tcW w:w="756" w:type="dxa"/>
            <w:vAlign w:val="center"/>
          </w:tcPr>
          <w:p w:rsidR="00312141" w:rsidRPr="008B0B57" w:rsidRDefault="00312141" w:rsidP="00C80E91">
            <w:pPr>
              <w:jc w:val="right"/>
              <w:rPr>
                <w:rStyle w:val="40"/>
                <w:rFonts w:ascii="Arial" w:hAnsi="Arial" w:cs="Arial"/>
                <w:b w:val="0"/>
                <w:sz w:val="22"/>
                <w:szCs w:val="22"/>
              </w:rPr>
            </w:pPr>
            <w:r w:rsidRPr="008B0B57">
              <w:rPr>
                <w:rStyle w:val="40"/>
                <w:rFonts w:ascii="Arial" w:hAnsi="Arial" w:cs="Arial"/>
                <w:b w:val="0"/>
                <w:sz w:val="22"/>
                <w:szCs w:val="22"/>
              </w:rPr>
              <w:t>2.</w:t>
            </w:r>
          </w:p>
        </w:tc>
        <w:tc>
          <w:tcPr>
            <w:tcW w:w="6820" w:type="dxa"/>
          </w:tcPr>
          <w:p w:rsidR="00312141" w:rsidRPr="008B0B57" w:rsidRDefault="00312141" w:rsidP="008F5759">
            <w:pPr>
              <w:widowControl w:val="0"/>
              <w:adjustRightInd w:val="0"/>
              <w:jc w:val="both"/>
              <w:rPr>
                <w:rFonts w:ascii="Arial" w:hAnsi="Arial" w:cs="Arial"/>
              </w:rPr>
            </w:pPr>
            <w:r w:rsidRPr="008B0B57">
              <w:rPr>
                <w:rFonts w:ascii="Arial" w:hAnsi="Arial" w:cs="Arial"/>
              </w:rPr>
              <w:t>р. Вочка</w:t>
            </w:r>
          </w:p>
        </w:tc>
        <w:tc>
          <w:tcPr>
            <w:tcW w:w="1100" w:type="dxa"/>
          </w:tcPr>
          <w:p w:rsidR="00312141" w:rsidRPr="008B0B57" w:rsidRDefault="00312141" w:rsidP="008F5759">
            <w:pPr>
              <w:widowControl w:val="0"/>
              <w:adjustRightInd w:val="0"/>
              <w:jc w:val="center"/>
              <w:rPr>
                <w:rFonts w:ascii="Arial" w:hAnsi="Arial" w:cs="Arial"/>
              </w:rPr>
            </w:pPr>
            <w:r w:rsidRPr="008B0B57">
              <w:rPr>
                <w:rFonts w:ascii="Arial" w:hAnsi="Arial" w:cs="Arial"/>
              </w:rPr>
              <w:t>100</w:t>
            </w:r>
          </w:p>
        </w:tc>
      </w:tr>
      <w:tr w:rsidR="00312141" w:rsidRPr="008B0B57" w:rsidTr="008F5759">
        <w:tc>
          <w:tcPr>
            <w:tcW w:w="756" w:type="dxa"/>
            <w:vAlign w:val="center"/>
          </w:tcPr>
          <w:p w:rsidR="00312141" w:rsidRPr="008B0B57" w:rsidRDefault="00312141" w:rsidP="00C80E91">
            <w:pPr>
              <w:jc w:val="right"/>
              <w:rPr>
                <w:rStyle w:val="7"/>
                <w:rFonts w:ascii="Arial" w:hAnsi="Arial" w:cs="Arial"/>
                <w:sz w:val="22"/>
                <w:szCs w:val="22"/>
              </w:rPr>
            </w:pPr>
            <w:r w:rsidRPr="008B0B57">
              <w:rPr>
                <w:rStyle w:val="7"/>
                <w:rFonts w:ascii="Arial" w:hAnsi="Arial" w:cs="Arial"/>
                <w:sz w:val="22"/>
                <w:szCs w:val="22"/>
              </w:rPr>
              <w:lastRenderedPageBreak/>
              <w:t>3.</w:t>
            </w:r>
          </w:p>
        </w:tc>
        <w:tc>
          <w:tcPr>
            <w:tcW w:w="6820" w:type="dxa"/>
          </w:tcPr>
          <w:p w:rsidR="00312141" w:rsidRPr="008B0B57" w:rsidRDefault="00312141" w:rsidP="008F5759">
            <w:pPr>
              <w:widowControl w:val="0"/>
              <w:adjustRightInd w:val="0"/>
              <w:jc w:val="both"/>
              <w:rPr>
                <w:rFonts w:ascii="Arial" w:hAnsi="Arial" w:cs="Arial"/>
              </w:rPr>
            </w:pPr>
            <w:r w:rsidRPr="008B0B57">
              <w:rPr>
                <w:rFonts w:ascii="Arial" w:hAnsi="Arial" w:cs="Arial"/>
              </w:rPr>
              <w:t xml:space="preserve">руч. Ясаулиха </w:t>
            </w:r>
          </w:p>
        </w:tc>
        <w:tc>
          <w:tcPr>
            <w:tcW w:w="1100" w:type="dxa"/>
          </w:tcPr>
          <w:p w:rsidR="00312141" w:rsidRPr="008B0B57" w:rsidRDefault="00312141" w:rsidP="008F5759">
            <w:pPr>
              <w:widowControl w:val="0"/>
              <w:adjustRightInd w:val="0"/>
              <w:jc w:val="center"/>
              <w:rPr>
                <w:rFonts w:ascii="Arial" w:hAnsi="Arial" w:cs="Arial"/>
              </w:rPr>
            </w:pPr>
            <w:r w:rsidRPr="008B0B57">
              <w:rPr>
                <w:rFonts w:ascii="Arial" w:hAnsi="Arial" w:cs="Arial"/>
              </w:rPr>
              <w:t>50</w:t>
            </w:r>
          </w:p>
        </w:tc>
      </w:tr>
      <w:tr w:rsidR="00312141" w:rsidRPr="008B0B57" w:rsidTr="008F5759">
        <w:tc>
          <w:tcPr>
            <w:tcW w:w="756" w:type="dxa"/>
            <w:vAlign w:val="center"/>
          </w:tcPr>
          <w:p w:rsidR="00312141" w:rsidRPr="008B0B57" w:rsidRDefault="00312141" w:rsidP="00C80E91">
            <w:pPr>
              <w:pStyle w:val="af2"/>
              <w:ind w:firstLine="0"/>
              <w:jc w:val="right"/>
              <w:rPr>
                <w:sz w:val="22"/>
                <w:szCs w:val="22"/>
              </w:rPr>
            </w:pPr>
            <w:r w:rsidRPr="008B0B57">
              <w:rPr>
                <w:sz w:val="22"/>
                <w:szCs w:val="22"/>
              </w:rPr>
              <w:t>4.</w:t>
            </w:r>
          </w:p>
        </w:tc>
        <w:tc>
          <w:tcPr>
            <w:tcW w:w="6820" w:type="dxa"/>
          </w:tcPr>
          <w:p w:rsidR="00312141" w:rsidRPr="008B0B57" w:rsidRDefault="00312141" w:rsidP="008F5759">
            <w:pPr>
              <w:widowControl w:val="0"/>
              <w:adjustRightInd w:val="0"/>
              <w:jc w:val="both"/>
              <w:rPr>
                <w:rFonts w:ascii="Arial" w:hAnsi="Arial" w:cs="Arial"/>
              </w:rPr>
            </w:pPr>
            <w:r w:rsidRPr="008B0B57">
              <w:rPr>
                <w:rFonts w:ascii="Arial" w:hAnsi="Arial" w:cs="Arial"/>
              </w:rPr>
              <w:t>р. Якимовка</w:t>
            </w:r>
          </w:p>
        </w:tc>
        <w:tc>
          <w:tcPr>
            <w:tcW w:w="1100" w:type="dxa"/>
          </w:tcPr>
          <w:p w:rsidR="00312141" w:rsidRPr="008B0B57" w:rsidRDefault="00312141" w:rsidP="008F5759">
            <w:pPr>
              <w:widowControl w:val="0"/>
              <w:adjustRightInd w:val="0"/>
              <w:jc w:val="center"/>
              <w:rPr>
                <w:rFonts w:ascii="Arial" w:hAnsi="Arial" w:cs="Arial"/>
              </w:rPr>
            </w:pPr>
            <w:r w:rsidRPr="008B0B57">
              <w:rPr>
                <w:rFonts w:ascii="Arial" w:hAnsi="Arial" w:cs="Arial"/>
              </w:rPr>
              <w:t>50</w:t>
            </w:r>
          </w:p>
        </w:tc>
      </w:tr>
    </w:tbl>
    <w:p w:rsidR="00312141" w:rsidRPr="008B0B57" w:rsidRDefault="00312141" w:rsidP="007F7A87">
      <w:pPr>
        <w:pStyle w:val="a8"/>
        <w:ind w:firstLine="567"/>
        <w:jc w:val="both"/>
        <w:rPr>
          <w:rFonts w:ascii="Arial" w:hAnsi="Arial" w:cs="Arial"/>
        </w:rPr>
      </w:pPr>
    </w:p>
    <w:p w:rsidR="00312141" w:rsidRPr="008B0B57" w:rsidRDefault="00312141" w:rsidP="007F7A87">
      <w:pPr>
        <w:pStyle w:val="a8"/>
        <w:ind w:firstLine="567"/>
        <w:jc w:val="both"/>
        <w:rPr>
          <w:rFonts w:ascii="Arial" w:hAnsi="Arial" w:cs="Arial"/>
        </w:rPr>
      </w:pPr>
      <w:r w:rsidRPr="008B0B57">
        <w:rPr>
          <w:rFonts w:ascii="Arial" w:hAnsi="Arial" w:cs="Arial"/>
        </w:rPr>
        <w:t>2. Водоохранные зоны  установлены в соответствии с Водным кодексом Российской Федерации от 3.06.2006 г. № 74-ФЗ.</w:t>
      </w:r>
    </w:p>
    <w:p w:rsidR="00312141" w:rsidRPr="008B0B57" w:rsidRDefault="00312141" w:rsidP="007F7A87">
      <w:pPr>
        <w:pStyle w:val="a8"/>
        <w:ind w:firstLine="567"/>
        <w:jc w:val="both"/>
        <w:rPr>
          <w:rFonts w:ascii="Arial" w:hAnsi="Arial" w:cs="Arial"/>
        </w:rPr>
      </w:pPr>
    </w:p>
    <w:p w:rsidR="00312141" w:rsidRPr="008B0B57" w:rsidRDefault="00312141" w:rsidP="004256CB">
      <w:pPr>
        <w:pStyle w:val="a8"/>
        <w:ind w:firstLine="567"/>
        <w:jc w:val="both"/>
        <w:rPr>
          <w:rFonts w:ascii="Arial" w:hAnsi="Arial" w:cs="Arial"/>
        </w:rPr>
      </w:pPr>
      <w:r w:rsidRPr="008B0B57">
        <w:rPr>
          <w:rFonts w:ascii="Arial" w:hAnsi="Arial" w:cs="Arial"/>
        </w:rPr>
        <w:t>3. Для остальных рек и ручьев протяженностью менее 10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50 метров.</w:t>
      </w:r>
    </w:p>
    <w:p w:rsidR="00312141" w:rsidRPr="008B0B57" w:rsidRDefault="00312141" w:rsidP="004256CB">
      <w:pPr>
        <w:pStyle w:val="a8"/>
        <w:ind w:firstLine="567"/>
        <w:jc w:val="both"/>
        <w:rPr>
          <w:rFonts w:ascii="Arial" w:hAnsi="Arial" w:cs="Arial"/>
        </w:rPr>
      </w:pPr>
    </w:p>
    <w:p w:rsidR="00312141" w:rsidRPr="008B0B57" w:rsidRDefault="00312141" w:rsidP="004256CB">
      <w:pPr>
        <w:pStyle w:val="a8"/>
        <w:ind w:firstLine="567"/>
        <w:jc w:val="both"/>
        <w:rPr>
          <w:rFonts w:ascii="Arial" w:hAnsi="Arial" w:cs="Arial"/>
        </w:rPr>
      </w:pPr>
      <w:bookmarkStart w:id="57" w:name="p849"/>
      <w:bookmarkEnd w:id="57"/>
      <w:r w:rsidRPr="008B0B57">
        <w:rPr>
          <w:rFonts w:ascii="Arial" w:hAnsi="Arial" w:cs="Arial"/>
        </w:rPr>
        <w:t>4. 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трех градусов и 50 метров для уклона три и более градуса.</w:t>
      </w:r>
    </w:p>
    <w:p w:rsidR="00312141" w:rsidRPr="008B0B57" w:rsidRDefault="00312141" w:rsidP="004256CB">
      <w:pPr>
        <w:pStyle w:val="a8"/>
        <w:ind w:firstLine="567"/>
        <w:jc w:val="both"/>
        <w:rPr>
          <w:rFonts w:ascii="Arial" w:hAnsi="Arial" w:cs="Arial"/>
        </w:rPr>
      </w:pPr>
    </w:p>
    <w:p w:rsidR="00312141" w:rsidRPr="008B0B57" w:rsidRDefault="00312141" w:rsidP="004256CB">
      <w:pPr>
        <w:pStyle w:val="a8"/>
        <w:ind w:firstLine="567"/>
        <w:jc w:val="both"/>
        <w:rPr>
          <w:rFonts w:ascii="Arial" w:hAnsi="Arial" w:cs="Arial"/>
        </w:rPr>
      </w:pPr>
      <w:r w:rsidRPr="008B0B57">
        <w:rPr>
          <w:rFonts w:ascii="Arial" w:hAnsi="Arial" w:cs="Arial"/>
        </w:rPr>
        <w:t>5. Ширина береговой полосы рек и ручьев, протяженность которых от истока до устья не более чем 10 километров, составляет 5 метров.</w:t>
      </w:r>
    </w:p>
    <w:p w:rsidR="00312141" w:rsidRPr="008B0B57" w:rsidRDefault="00312141" w:rsidP="004256CB">
      <w:pPr>
        <w:pStyle w:val="a8"/>
        <w:ind w:firstLine="567"/>
        <w:jc w:val="both"/>
        <w:rPr>
          <w:rFonts w:ascii="Arial" w:hAnsi="Arial" w:cs="Arial"/>
        </w:rPr>
      </w:pPr>
    </w:p>
    <w:p w:rsidR="00312141" w:rsidRPr="008B0B57" w:rsidRDefault="00312141" w:rsidP="004256CB">
      <w:pPr>
        <w:pStyle w:val="a8"/>
        <w:ind w:firstLine="567"/>
        <w:jc w:val="both"/>
        <w:rPr>
          <w:rFonts w:ascii="Arial" w:hAnsi="Arial" w:cs="Arial"/>
        </w:rPr>
      </w:pPr>
      <w:r w:rsidRPr="008B0B57">
        <w:rPr>
          <w:rFonts w:ascii="Arial" w:hAnsi="Arial" w:cs="Arial"/>
        </w:rPr>
        <w:t>6. Закрепление на местности границ водоохранных зон и границ прибрежных защитных полос специальными информационными знаками осуществляется в соответствии с земельным законодательством.</w:t>
      </w:r>
    </w:p>
    <w:p w:rsidR="00312141" w:rsidRPr="008B0B57" w:rsidRDefault="00312141" w:rsidP="004256CB">
      <w:pPr>
        <w:pStyle w:val="a8"/>
        <w:ind w:firstLine="567"/>
        <w:jc w:val="both"/>
        <w:rPr>
          <w:rFonts w:ascii="Arial" w:hAnsi="Arial" w:cs="Arial"/>
          <w:color w:val="FF0000"/>
        </w:rPr>
      </w:pPr>
    </w:p>
    <w:p w:rsidR="00312141" w:rsidRPr="008B0B57" w:rsidRDefault="00312141" w:rsidP="00720CC3">
      <w:pPr>
        <w:pStyle w:val="a8"/>
        <w:ind w:left="1260" w:hanging="1260"/>
        <w:rPr>
          <w:rFonts w:ascii="Arial" w:hAnsi="Arial" w:cs="Arial"/>
        </w:rPr>
      </w:pPr>
      <w:r w:rsidRPr="008B0B57">
        <w:rPr>
          <w:rFonts w:ascii="Arial" w:hAnsi="Arial" w:cs="Arial"/>
        </w:rPr>
        <w:t xml:space="preserve">Статья 54. Территории, для которых градостроительные регламенты не устанавливаются  </w:t>
      </w:r>
    </w:p>
    <w:p w:rsidR="00312141" w:rsidRPr="008B0B57" w:rsidRDefault="00312141" w:rsidP="00972057">
      <w:pPr>
        <w:pStyle w:val="0"/>
        <w:rPr>
          <w:rFonts w:ascii="Arial" w:hAnsi="Arial" w:cs="Arial"/>
          <w:color w:val="C00000"/>
          <w:sz w:val="22"/>
          <w:szCs w:val="22"/>
        </w:rPr>
      </w:pPr>
    </w:p>
    <w:p w:rsidR="00312141" w:rsidRPr="008B0B57" w:rsidRDefault="00312141" w:rsidP="00B95405">
      <w:pPr>
        <w:pStyle w:val="ConsPlusNormal"/>
        <w:widowControl/>
        <w:ind w:firstLine="540"/>
        <w:jc w:val="both"/>
        <w:rPr>
          <w:sz w:val="22"/>
          <w:szCs w:val="22"/>
        </w:rPr>
      </w:pPr>
      <w:r w:rsidRPr="008B0B57">
        <w:rPr>
          <w:rFonts w:cs="Arial"/>
          <w:sz w:val="22"/>
          <w:szCs w:val="22"/>
        </w:rPr>
        <w:t xml:space="preserve">1. </w:t>
      </w:r>
      <w:r w:rsidRPr="008B0B57">
        <w:rPr>
          <w:sz w:val="22"/>
          <w:szCs w:val="22"/>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312141" w:rsidRPr="008B0B57" w:rsidRDefault="00312141" w:rsidP="001F3B97">
      <w:pPr>
        <w:pStyle w:val="ConsPlusNormal"/>
        <w:widowControl/>
        <w:ind w:firstLine="540"/>
        <w:jc w:val="both"/>
        <w:rPr>
          <w:sz w:val="22"/>
          <w:szCs w:val="22"/>
        </w:rPr>
      </w:pPr>
    </w:p>
    <w:p w:rsidR="00312141" w:rsidRPr="008B0B57" w:rsidRDefault="00312141" w:rsidP="001F3B97">
      <w:pPr>
        <w:pStyle w:val="ConsPlusNormal"/>
        <w:widowControl/>
        <w:ind w:firstLine="540"/>
        <w:jc w:val="both"/>
        <w:rPr>
          <w:sz w:val="22"/>
          <w:szCs w:val="22"/>
        </w:rPr>
      </w:pPr>
      <w:r w:rsidRPr="008B0B57">
        <w:rPr>
          <w:sz w:val="22"/>
          <w:szCs w:val="22"/>
        </w:rPr>
        <w:t xml:space="preserve">2. 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Костромской области или уполномоченными органами местного самоуправления в соответствии с федеральными законами. </w:t>
      </w:r>
    </w:p>
    <w:p w:rsidR="00312141" w:rsidRPr="008B0B57" w:rsidRDefault="00312141" w:rsidP="00972057">
      <w:pPr>
        <w:pStyle w:val="0"/>
        <w:rPr>
          <w:rFonts w:ascii="Arial" w:hAnsi="Arial" w:cs="Arial"/>
          <w:color w:val="C00000"/>
          <w:sz w:val="22"/>
          <w:szCs w:val="22"/>
        </w:rPr>
      </w:pPr>
    </w:p>
    <w:p w:rsidR="00312141" w:rsidRPr="008B0B57" w:rsidRDefault="00312141" w:rsidP="00972057">
      <w:pPr>
        <w:pStyle w:val="0"/>
        <w:rPr>
          <w:rFonts w:ascii="Arial" w:hAnsi="Arial" w:cs="Arial"/>
          <w:color w:val="C00000"/>
          <w:sz w:val="22"/>
          <w:szCs w:val="22"/>
        </w:rPr>
      </w:pPr>
    </w:p>
    <w:p w:rsidR="00312141" w:rsidRPr="008B0B57" w:rsidRDefault="00312141" w:rsidP="001F3B97">
      <w:pPr>
        <w:pStyle w:val="a8"/>
        <w:ind w:left="1260" w:hanging="1260"/>
        <w:rPr>
          <w:rFonts w:ascii="Arial" w:hAnsi="Arial" w:cs="Arial"/>
        </w:rPr>
      </w:pPr>
      <w:r w:rsidRPr="008B0B57">
        <w:rPr>
          <w:rFonts w:ascii="Arial" w:hAnsi="Arial" w:cs="Arial"/>
        </w:rPr>
        <w:t xml:space="preserve">Статья 55. Территории, на которые градостроительные регламенты не распространяются  </w:t>
      </w:r>
    </w:p>
    <w:p w:rsidR="00312141" w:rsidRPr="008B0B57" w:rsidRDefault="00312141" w:rsidP="00987503">
      <w:pPr>
        <w:pStyle w:val="ConsPlusNormal"/>
        <w:widowControl/>
        <w:ind w:firstLine="540"/>
        <w:jc w:val="both"/>
        <w:rPr>
          <w:sz w:val="22"/>
          <w:szCs w:val="22"/>
        </w:rPr>
      </w:pPr>
    </w:p>
    <w:p w:rsidR="00312141" w:rsidRPr="008B0B57" w:rsidRDefault="00312141" w:rsidP="00987503">
      <w:pPr>
        <w:spacing w:line="240" w:lineRule="auto"/>
        <w:ind w:firstLine="567"/>
        <w:jc w:val="both"/>
        <w:rPr>
          <w:rFonts w:ascii="Arial" w:hAnsi="Arial" w:cs="Arial"/>
        </w:rPr>
      </w:pPr>
      <w:r w:rsidRPr="008B0B57">
        <w:rPr>
          <w:rFonts w:ascii="Arial" w:hAnsi="Arial" w:cs="Arial"/>
        </w:rPr>
        <w:t>1. Действие градостроительного регламента не распространяется на земельные участки:</w:t>
      </w:r>
    </w:p>
    <w:tbl>
      <w:tblPr>
        <w:tblW w:w="9039" w:type="dxa"/>
        <w:tblLook w:val="00A0"/>
      </w:tblPr>
      <w:tblGrid>
        <w:gridCol w:w="959"/>
        <w:gridCol w:w="8080"/>
      </w:tblGrid>
      <w:tr w:rsidR="00312141" w:rsidRPr="008B0B57" w:rsidTr="004C1ABC">
        <w:tc>
          <w:tcPr>
            <w:tcW w:w="959" w:type="dxa"/>
          </w:tcPr>
          <w:p w:rsidR="00312141" w:rsidRPr="008B0B57" w:rsidRDefault="00312141" w:rsidP="004C1ABC">
            <w:pPr>
              <w:spacing w:line="240" w:lineRule="auto"/>
              <w:jc w:val="right"/>
              <w:rPr>
                <w:rFonts w:ascii="Arial" w:hAnsi="Arial" w:cs="Arial"/>
              </w:rPr>
            </w:pPr>
            <w:r w:rsidRPr="008B0B57">
              <w:rPr>
                <w:rFonts w:ascii="Arial" w:hAnsi="Arial" w:cs="Arial"/>
              </w:rPr>
              <w:t>1)</w:t>
            </w:r>
          </w:p>
        </w:tc>
        <w:tc>
          <w:tcPr>
            <w:tcW w:w="8080" w:type="dxa"/>
          </w:tcPr>
          <w:p w:rsidR="00312141" w:rsidRPr="008B0B57" w:rsidRDefault="00312141" w:rsidP="004C1ABC">
            <w:pPr>
              <w:spacing w:line="240" w:lineRule="auto"/>
              <w:jc w:val="both"/>
              <w:rPr>
                <w:rFonts w:ascii="Arial" w:hAnsi="Arial" w:cs="Arial"/>
              </w:rPr>
            </w:pPr>
            <w:r w:rsidRPr="008B0B57">
              <w:rPr>
                <w:rFonts w:ascii="Arial" w:hAnsi="Arial" w:cs="Arial"/>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tc>
      </w:tr>
      <w:tr w:rsidR="00312141" w:rsidRPr="008B0B57" w:rsidTr="004C1ABC">
        <w:tc>
          <w:tcPr>
            <w:tcW w:w="959" w:type="dxa"/>
          </w:tcPr>
          <w:p w:rsidR="00312141" w:rsidRPr="008B0B57" w:rsidRDefault="00312141" w:rsidP="004C1ABC">
            <w:pPr>
              <w:spacing w:line="240" w:lineRule="auto"/>
              <w:jc w:val="right"/>
              <w:rPr>
                <w:rFonts w:ascii="Arial" w:hAnsi="Arial" w:cs="Arial"/>
              </w:rPr>
            </w:pPr>
            <w:r w:rsidRPr="008B0B57">
              <w:rPr>
                <w:rFonts w:ascii="Arial" w:hAnsi="Arial" w:cs="Arial"/>
              </w:rPr>
              <w:t>2)</w:t>
            </w:r>
          </w:p>
        </w:tc>
        <w:tc>
          <w:tcPr>
            <w:tcW w:w="8080" w:type="dxa"/>
          </w:tcPr>
          <w:p w:rsidR="00312141" w:rsidRPr="008B0B57" w:rsidRDefault="00312141" w:rsidP="004C1ABC">
            <w:pPr>
              <w:spacing w:line="240" w:lineRule="auto"/>
              <w:jc w:val="both"/>
              <w:rPr>
                <w:rFonts w:ascii="Arial" w:hAnsi="Arial" w:cs="Arial"/>
              </w:rPr>
            </w:pPr>
            <w:r w:rsidRPr="008B0B57">
              <w:rPr>
                <w:rFonts w:ascii="Arial" w:hAnsi="Arial" w:cs="Arial"/>
              </w:rPr>
              <w:t>в границах территорий общего пользования;</w:t>
            </w:r>
          </w:p>
        </w:tc>
      </w:tr>
      <w:tr w:rsidR="00312141" w:rsidRPr="008B0B57" w:rsidTr="004C1ABC">
        <w:tc>
          <w:tcPr>
            <w:tcW w:w="959" w:type="dxa"/>
          </w:tcPr>
          <w:p w:rsidR="00312141" w:rsidRPr="008B0B57" w:rsidRDefault="00312141" w:rsidP="004C1ABC">
            <w:pPr>
              <w:spacing w:line="240" w:lineRule="auto"/>
              <w:jc w:val="right"/>
              <w:rPr>
                <w:rFonts w:ascii="Arial" w:hAnsi="Arial" w:cs="Arial"/>
              </w:rPr>
            </w:pPr>
            <w:r w:rsidRPr="008B0B57">
              <w:rPr>
                <w:rFonts w:ascii="Arial" w:hAnsi="Arial" w:cs="Arial"/>
              </w:rPr>
              <w:t>3)</w:t>
            </w:r>
          </w:p>
        </w:tc>
        <w:tc>
          <w:tcPr>
            <w:tcW w:w="8080" w:type="dxa"/>
          </w:tcPr>
          <w:p w:rsidR="00312141" w:rsidRPr="008B0B57" w:rsidRDefault="00312141" w:rsidP="004C1ABC">
            <w:pPr>
              <w:spacing w:line="240" w:lineRule="auto"/>
              <w:jc w:val="both"/>
              <w:rPr>
                <w:rFonts w:ascii="Arial" w:hAnsi="Arial" w:cs="Arial"/>
              </w:rPr>
            </w:pPr>
            <w:r w:rsidRPr="008B0B57">
              <w:rPr>
                <w:rFonts w:ascii="Arial" w:hAnsi="Arial" w:cs="Arial"/>
              </w:rPr>
              <w:t>предназначенные для размещения линейных объектов и (или) занятые линейными объектами;</w:t>
            </w:r>
          </w:p>
        </w:tc>
      </w:tr>
      <w:tr w:rsidR="00312141" w:rsidRPr="008B0B57" w:rsidTr="004C1ABC">
        <w:tc>
          <w:tcPr>
            <w:tcW w:w="959" w:type="dxa"/>
          </w:tcPr>
          <w:p w:rsidR="00312141" w:rsidRPr="008B0B57" w:rsidRDefault="00312141" w:rsidP="004C1ABC">
            <w:pPr>
              <w:spacing w:line="240" w:lineRule="auto"/>
              <w:jc w:val="right"/>
              <w:rPr>
                <w:rFonts w:ascii="Arial" w:hAnsi="Arial" w:cs="Arial"/>
              </w:rPr>
            </w:pPr>
            <w:r w:rsidRPr="008B0B57">
              <w:rPr>
                <w:rFonts w:ascii="Arial" w:hAnsi="Arial" w:cs="Arial"/>
              </w:rPr>
              <w:t>4)</w:t>
            </w:r>
          </w:p>
        </w:tc>
        <w:tc>
          <w:tcPr>
            <w:tcW w:w="8080" w:type="dxa"/>
          </w:tcPr>
          <w:p w:rsidR="00312141" w:rsidRPr="008B0B57" w:rsidRDefault="00312141" w:rsidP="004C1ABC">
            <w:pPr>
              <w:spacing w:line="240" w:lineRule="auto"/>
              <w:jc w:val="both"/>
              <w:rPr>
                <w:rFonts w:ascii="Arial" w:hAnsi="Arial" w:cs="Arial"/>
              </w:rPr>
            </w:pPr>
            <w:r w:rsidRPr="008B0B57">
              <w:rPr>
                <w:rFonts w:ascii="Arial" w:hAnsi="Arial" w:cs="Arial"/>
              </w:rPr>
              <w:t>предоставленные для добычи полезных ископаемых.</w:t>
            </w:r>
          </w:p>
        </w:tc>
      </w:tr>
    </w:tbl>
    <w:p w:rsidR="00312141" w:rsidRPr="008B0B57" w:rsidRDefault="00312141" w:rsidP="00987503">
      <w:pPr>
        <w:spacing w:line="240" w:lineRule="auto"/>
        <w:ind w:firstLine="567"/>
        <w:jc w:val="both"/>
        <w:rPr>
          <w:rFonts w:ascii="Arial" w:hAnsi="Arial" w:cs="Arial"/>
        </w:rPr>
      </w:pPr>
      <w:r w:rsidRPr="008B0B57">
        <w:rPr>
          <w:rFonts w:ascii="Arial" w:hAnsi="Arial" w:cs="Arial"/>
        </w:rPr>
        <w:lastRenderedPageBreak/>
        <w:t xml:space="preserve">2. 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Костромской области или уполномоченными органами местного самоуправления в соответствии с федеральными законами. </w:t>
      </w:r>
    </w:p>
    <w:p w:rsidR="00312141" w:rsidRPr="008B0B57" w:rsidRDefault="00312141" w:rsidP="00D86F7D">
      <w:pPr>
        <w:pStyle w:val="1"/>
        <w:rPr>
          <w:b w:val="0"/>
          <w:caps/>
          <w:kern w:val="28"/>
          <w:sz w:val="22"/>
          <w:szCs w:val="22"/>
          <w:u w:val="single"/>
        </w:rPr>
      </w:pPr>
      <w:r w:rsidRPr="008B0B57">
        <w:rPr>
          <w:b w:val="0"/>
          <w:caps/>
          <w:kern w:val="28"/>
          <w:sz w:val="22"/>
          <w:szCs w:val="22"/>
          <w:u w:val="single"/>
        </w:rPr>
        <w:t xml:space="preserve">Часть </w:t>
      </w:r>
      <w:r w:rsidRPr="008B0B57">
        <w:rPr>
          <w:b w:val="0"/>
          <w:caps/>
          <w:kern w:val="28"/>
          <w:sz w:val="22"/>
          <w:szCs w:val="22"/>
          <w:u w:val="single"/>
          <w:lang w:val="en-US"/>
        </w:rPr>
        <w:t>III</w:t>
      </w:r>
      <w:r w:rsidRPr="008B0B57">
        <w:rPr>
          <w:b w:val="0"/>
          <w:caps/>
          <w:kern w:val="28"/>
          <w:sz w:val="22"/>
          <w:szCs w:val="22"/>
          <w:u w:val="single"/>
        </w:rPr>
        <w:t>.</w:t>
      </w:r>
    </w:p>
    <w:p w:rsidR="00312141" w:rsidRPr="008B0B57" w:rsidRDefault="00312141" w:rsidP="00D86F7D">
      <w:pPr>
        <w:rPr>
          <w:rFonts w:ascii="Arial" w:hAnsi="Arial" w:cs="Arial"/>
          <w:b/>
        </w:rPr>
      </w:pPr>
      <w:r w:rsidRPr="008B0B57">
        <w:rPr>
          <w:rFonts w:ascii="Arial" w:hAnsi="Arial" w:cs="Arial"/>
          <w:b/>
        </w:rPr>
        <w:t>ГРАДОСТРОИТЕЛЬНЫЕ РЕГЛАМЕНТЫ</w:t>
      </w:r>
    </w:p>
    <w:p w:rsidR="00312141" w:rsidRPr="008B0B57" w:rsidRDefault="00312141" w:rsidP="00423B9E">
      <w:pPr>
        <w:spacing w:line="240" w:lineRule="auto"/>
        <w:ind w:left="1246" w:hanging="1246"/>
        <w:rPr>
          <w:rFonts w:ascii="Arial" w:hAnsi="Arial" w:cs="Arial"/>
          <w:b/>
          <w:bCs/>
          <w:color w:val="000000"/>
        </w:rPr>
      </w:pPr>
      <w:r w:rsidRPr="008B0B57">
        <w:rPr>
          <w:rFonts w:ascii="Arial" w:hAnsi="Arial" w:cs="Arial"/>
          <w:color w:val="000000"/>
        </w:rPr>
        <w:t xml:space="preserve">Статья 56. 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 землепользования и застройки </w:t>
      </w:r>
      <w:r w:rsidR="008979D9" w:rsidRPr="008B0B57">
        <w:rPr>
          <w:rFonts w:ascii="Arial" w:hAnsi="Arial" w:cs="Arial"/>
          <w:bCs/>
          <w:color w:val="800000"/>
        </w:rPr>
        <w:t>Бельковского</w:t>
      </w:r>
      <w:r w:rsidRPr="008B0B57">
        <w:rPr>
          <w:rFonts w:ascii="Arial" w:hAnsi="Arial" w:cs="Arial"/>
          <w:color w:val="000000"/>
        </w:rPr>
        <w:t xml:space="preserve"> сельского поселения</w:t>
      </w:r>
    </w:p>
    <w:p w:rsidR="00312141" w:rsidRPr="008B0B57" w:rsidRDefault="00312141" w:rsidP="00423B9E">
      <w:pPr>
        <w:spacing w:line="240" w:lineRule="auto"/>
        <w:ind w:firstLine="567"/>
        <w:jc w:val="both"/>
        <w:rPr>
          <w:rFonts w:ascii="Arial" w:hAnsi="Arial" w:cs="Arial"/>
          <w:color w:val="000000"/>
        </w:rPr>
      </w:pPr>
      <w:r w:rsidRPr="008B0B57">
        <w:rPr>
          <w:rFonts w:ascii="Arial" w:hAnsi="Arial" w:cs="Arial"/>
          <w:color w:val="000000"/>
        </w:rPr>
        <w:t xml:space="preserve">1. Настоящими Правилами установлены градостроительные регламенты в части видов разрешенного использования земельных участков и объектов капитального строительства, а также предельных размеров земельных участков и предельных параметров разрешенного строительства, реконструкции объектов капитального строительства, относящиеся ко всем территориальным зонам в целом и (или) к группам территориальных зон и к отдельным территориальным зонам. </w:t>
      </w:r>
    </w:p>
    <w:p w:rsidR="00312141" w:rsidRPr="008B0B57" w:rsidRDefault="00312141" w:rsidP="00423B9E">
      <w:pPr>
        <w:spacing w:line="240" w:lineRule="auto"/>
        <w:ind w:firstLine="567"/>
        <w:jc w:val="both"/>
        <w:rPr>
          <w:rFonts w:ascii="Arial" w:hAnsi="Arial" w:cs="Arial"/>
        </w:rPr>
      </w:pPr>
      <w:r w:rsidRPr="008B0B57">
        <w:rPr>
          <w:rFonts w:ascii="Arial" w:hAnsi="Arial" w:cs="Arial"/>
          <w:color w:val="000000"/>
        </w:rPr>
        <w:t xml:space="preserve">2. Градостроительные регламенты, относящиеся ко всем территориальным зонам в целом и (или) к группам территориальных зон, приведены в </w:t>
      </w:r>
      <w:r w:rsidRPr="008B0B57">
        <w:rPr>
          <w:rFonts w:ascii="Arial" w:hAnsi="Arial" w:cs="Arial"/>
        </w:rPr>
        <w:t xml:space="preserve">главе </w:t>
      </w:r>
      <w:r w:rsidRPr="008B0B57">
        <w:rPr>
          <w:rFonts w:ascii="Arial" w:hAnsi="Arial" w:cs="Arial"/>
          <w:lang w:val="en-US"/>
        </w:rPr>
        <w:t>XI</w:t>
      </w:r>
      <w:r w:rsidRPr="008B0B57">
        <w:rPr>
          <w:rFonts w:ascii="Arial" w:hAnsi="Arial" w:cs="Arial"/>
        </w:rPr>
        <w:t xml:space="preserve"> части II</w:t>
      </w:r>
      <w:r w:rsidRPr="008B0B57">
        <w:rPr>
          <w:rFonts w:ascii="Arial" w:hAnsi="Arial" w:cs="Arial"/>
          <w:lang w:val="en-US"/>
        </w:rPr>
        <w:t>I</w:t>
      </w:r>
      <w:r w:rsidRPr="008B0B57">
        <w:rPr>
          <w:rFonts w:ascii="Arial" w:hAnsi="Arial" w:cs="Arial"/>
        </w:rPr>
        <w:t xml:space="preserve"> настоящих Правил. Градостроительные регламенты относящиеся к отдельным территориальным зонам, приведены в главе </w:t>
      </w:r>
      <w:r w:rsidRPr="008B0B57">
        <w:rPr>
          <w:rFonts w:ascii="Arial" w:hAnsi="Arial" w:cs="Arial"/>
          <w:lang w:val="en-US"/>
        </w:rPr>
        <w:t>XII</w:t>
      </w:r>
      <w:r w:rsidRPr="008B0B57">
        <w:rPr>
          <w:rFonts w:ascii="Arial" w:hAnsi="Arial" w:cs="Arial"/>
        </w:rPr>
        <w:t xml:space="preserve"> части </w:t>
      </w:r>
      <w:r w:rsidRPr="008B0B57">
        <w:rPr>
          <w:rFonts w:ascii="Arial" w:hAnsi="Arial" w:cs="Arial"/>
          <w:lang w:val="en-US"/>
        </w:rPr>
        <w:t>III</w:t>
      </w:r>
      <w:r w:rsidRPr="008B0B57">
        <w:rPr>
          <w:rFonts w:ascii="Arial" w:hAnsi="Arial" w:cs="Arial"/>
        </w:rPr>
        <w:t xml:space="preserve"> настоящих Правил.</w:t>
      </w:r>
    </w:p>
    <w:p w:rsidR="00312141" w:rsidRPr="008B0B57" w:rsidRDefault="00312141" w:rsidP="002610BE">
      <w:pPr>
        <w:spacing w:line="240" w:lineRule="auto"/>
        <w:ind w:firstLine="567"/>
        <w:jc w:val="both"/>
        <w:rPr>
          <w:rFonts w:ascii="Arial" w:hAnsi="Arial" w:cs="Arial"/>
          <w:color w:val="000000"/>
        </w:rPr>
      </w:pPr>
      <w:r w:rsidRPr="008B0B57">
        <w:rPr>
          <w:rFonts w:ascii="Arial" w:hAnsi="Arial" w:cs="Arial"/>
          <w:color w:val="000000"/>
        </w:rPr>
        <w:t>3.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установлены в следующем составе:</w:t>
      </w:r>
    </w:p>
    <w:tbl>
      <w:tblPr>
        <w:tblW w:w="9039" w:type="dxa"/>
        <w:tblLook w:val="00A0"/>
      </w:tblPr>
      <w:tblGrid>
        <w:gridCol w:w="959"/>
        <w:gridCol w:w="8080"/>
      </w:tblGrid>
      <w:tr w:rsidR="00312141" w:rsidRPr="008B0B57" w:rsidTr="00137BEE">
        <w:tc>
          <w:tcPr>
            <w:tcW w:w="959" w:type="dxa"/>
          </w:tcPr>
          <w:p w:rsidR="00312141" w:rsidRPr="008B0B57" w:rsidRDefault="00312141" w:rsidP="00E03A25">
            <w:pPr>
              <w:jc w:val="right"/>
              <w:rPr>
                <w:rFonts w:ascii="Arial" w:hAnsi="Arial" w:cs="Arial"/>
              </w:rPr>
            </w:pPr>
            <w:r w:rsidRPr="008B0B57">
              <w:rPr>
                <w:rFonts w:ascii="Arial" w:hAnsi="Arial" w:cs="Arial"/>
              </w:rPr>
              <w:t>1)</w:t>
            </w:r>
          </w:p>
        </w:tc>
        <w:tc>
          <w:tcPr>
            <w:tcW w:w="8080" w:type="dxa"/>
          </w:tcPr>
          <w:p w:rsidR="00312141" w:rsidRPr="008B0B57" w:rsidRDefault="00312141" w:rsidP="00DA27DA">
            <w:pPr>
              <w:spacing w:line="240" w:lineRule="auto"/>
              <w:jc w:val="both"/>
              <w:rPr>
                <w:rFonts w:ascii="Arial" w:hAnsi="Arial" w:cs="Arial"/>
                <w:color w:val="000000"/>
              </w:rPr>
            </w:pPr>
            <w:r w:rsidRPr="008B0B57">
              <w:rPr>
                <w:rFonts w:ascii="Arial" w:hAnsi="Arial" w:cs="Arial"/>
                <w:color w:val="000000"/>
              </w:rPr>
              <w:t>минимальная площадь земельных участков;</w:t>
            </w:r>
          </w:p>
        </w:tc>
      </w:tr>
      <w:tr w:rsidR="00312141" w:rsidRPr="008B0B57" w:rsidTr="00137BEE">
        <w:tc>
          <w:tcPr>
            <w:tcW w:w="959" w:type="dxa"/>
          </w:tcPr>
          <w:p w:rsidR="00312141" w:rsidRPr="008B0B57" w:rsidRDefault="00312141" w:rsidP="00E03A25">
            <w:pPr>
              <w:jc w:val="right"/>
              <w:rPr>
                <w:rFonts w:ascii="Arial" w:hAnsi="Arial" w:cs="Arial"/>
              </w:rPr>
            </w:pPr>
            <w:r w:rsidRPr="008B0B57">
              <w:rPr>
                <w:rFonts w:ascii="Arial" w:hAnsi="Arial" w:cs="Arial"/>
              </w:rPr>
              <w:t>2)</w:t>
            </w:r>
          </w:p>
        </w:tc>
        <w:tc>
          <w:tcPr>
            <w:tcW w:w="8080" w:type="dxa"/>
          </w:tcPr>
          <w:p w:rsidR="00312141" w:rsidRPr="008B0B57" w:rsidRDefault="00312141" w:rsidP="00DA27DA">
            <w:pPr>
              <w:spacing w:line="240" w:lineRule="auto"/>
              <w:jc w:val="both"/>
              <w:rPr>
                <w:rFonts w:ascii="Arial" w:hAnsi="Arial" w:cs="Arial"/>
                <w:color w:val="000000"/>
              </w:rPr>
            </w:pPr>
            <w:r w:rsidRPr="008B0B57">
              <w:rPr>
                <w:rFonts w:ascii="Arial" w:hAnsi="Arial" w:cs="Arial"/>
                <w:color w:val="000000"/>
              </w:rPr>
              <w:t>коэффициент использования территории;</w:t>
            </w:r>
          </w:p>
        </w:tc>
      </w:tr>
      <w:tr w:rsidR="00312141" w:rsidRPr="008B0B57" w:rsidTr="00137BEE">
        <w:tc>
          <w:tcPr>
            <w:tcW w:w="959" w:type="dxa"/>
          </w:tcPr>
          <w:p w:rsidR="00312141" w:rsidRPr="008B0B57" w:rsidRDefault="00312141" w:rsidP="00E03A25">
            <w:pPr>
              <w:jc w:val="right"/>
              <w:rPr>
                <w:rFonts w:ascii="Arial" w:hAnsi="Arial" w:cs="Arial"/>
              </w:rPr>
            </w:pPr>
            <w:r w:rsidRPr="008B0B57">
              <w:rPr>
                <w:rFonts w:ascii="Arial" w:hAnsi="Arial" w:cs="Arial"/>
              </w:rPr>
              <w:t>3)</w:t>
            </w:r>
          </w:p>
        </w:tc>
        <w:tc>
          <w:tcPr>
            <w:tcW w:w="8080" w:type="dxa"/>
          </w:tcPr>
          <w:p w:rsidR="00312141" w:rsidRPr="008B0B57" w:rsidRDefault="00312141" w:rsidP="00DA27DA">
            <w:pPr>
              <w:spacing w:line="240" w:lineRule="auto"/>
              <w:jc w:val="both"/>
              <w:rPr>
                <w:rFonts w:ascii="Arial" w:hAnsi="Arial" w:cs="Arial"/>
                <w:color w:val="000000"/>
              </w:rPr>
            </w:pPr>
            <w:r w:rsidRPr="008B0B57">
              <w:rPr>
                <w:rFonts w:ascii="Arial" w:hAnsi="Arial" w:cs="Arial"/>
                <w:color w:val="000000"/>
              </w:rPr>
              <w:t xml:space="preserve">минимальные отступы зданий, строений, сооружений от границ земельных участков; </w:t>
            </w:r>
          </w:p>
        </w:tc>
      </w:tr>
      <w:tr w:rsidR="00312141" w:rsidRPr="008B0B57" w:rsidTr="00137BEE">
        <w:tc>
          <w:tcPr>
            <w:tcW w:w="959" w:type="dxa"/>
          </w:tcPr>
          <w:p w:rsidR="00312141" w:rsidRPr="008B0B57" w:rsidRDefault="00312141" w:rsidP="00E03A25">
            <w:pPr>
              <w:jc w:val="right"/>
              <w:rPr>
                <w:rFonts w:ascii="Arial" w:hAnsi="Arial" w:cs="Arial"/>
              </w:rPr>
            </w:pPr>
            <w:r w:rsidRPr="008B0B57">
              <w:rPr>
                <w:rFonts w:ascii="Arial" w:hAnsi="Arial" w:cs="Arial"/>
              </w:rPr>
              <w:t>4)</w:t>
            </w:r>
          </w:p>
        </w:tc>
        <w:tc>
          <w:tcPr>
            <w:tcW w:w="8080" w:type="dxa"/>
          </w:tcPr>
          <w:p w:rsidR="00312141" w:rsidRPr="008B0B57" w:rsidRDefault="00312141" w:rsidP="00DA27DA">
            <w:pPr>
              <w:spacing w:line="240" w:lineRule="auto"/>
              <w:jc w:val="both"/>
              <w:rPr>
                <w:rFonts w:ascii="Arial" w:hAnsi="Arial" w:cs="Arial"/>
                <w:color w:val="000000"/>
              </w:rPr>
            </w:pPr>
            <w:r w:rsidRPr="008B0B57">
              <w:rPr>
                <w:rFonts w:ascii="Arial" w:hAnsi="Arial" w:cs="Arial"/>
                <w:color w:val="000000"/>
              </w:rPr>
              <w:t>максимальные выступы за красную линию частей зданий, строений, сооружений;</w:t>
            </w:r>
          </w:p>
        </w:tc>
      </w:tr>
      <w:tr w:rsidR="00312141" w:rsidRPr="008B0B57" w:rsidTr="00137BEE">
        <w:tc>
          <w:tcPr>
            <w:tcW w:w="959" w:type="dxa"/>
          </w:tcPr>
          <w:p w:rsidR="00312141" w:rsidRPr="008B0B57" w:rsidRDefault="00312141" w:rsidP="00E03A25">
            <w:pPr>
              <w:jc w:val="right"/>
              <w:rPr>
                <w:rFonts w:ascii="Arial" w:hAnsi="Arial" w:cs="Arial"/>
              </w:rPr>
            </w:pPr>
            <w:r w:rsidRPr="008B0B57">
              <w:rPr>
                <w:rFonts w:ascii="Arial" w:hAnsi="Arial" w:cs="Arial"/>
              </w:rPr>
              <w:t>5)</w:t>
            </w:r>
          </w:p>
        </w:tc>
        <w:tc>
          <w:tcPr>
            <w:tcW w:w="8080" w:type="dxa"/>
          </w:tcPr>
          <w:p w:rsidR="00312141" w:rsidRPr="008B0B57" w:rsidRDefault="00312141" w:rsidP="00DA27DA">
            <w:pPr>
              <w:spacing w:line="240" w:lineRule="auto"/>
              <w:jc w:val="both"/>
              <w:rPr>
                <w:rFonts w:ascii="Arial" w:hAnsi="Arial" w:cs="Arial"/>
                <w:color w:val="000000"/>
              </w:rPr>
            </w:pPr>
            <w:r w:rsidRPr="008B0B57">
              <w:rPr>
                <w:rFonts w:ascii="Arial" w:hAnsi="Arial" w:cs="Arial"/>
                <w:color w:val="000000"/>
              </w:rPr>
              <w:t>максимальное количество этажей надземной части зданий, строений, сооружений на территории земельных участков. В число надземных этажей включаются технический, мансардный и цокольный,</w:t>
            </w:r>
            <w:r w:rsidRPr="008B0B57">
              <w:rPr>
                <w:rFonts w:ascii="Arial" w:hAnsi="Arial" w:cs="Arial"/>
                <w:b/>
                <w:color w:val="000000"/>
              </w:rPr>
              <w:t xml:space="preserve"> </w:t>
            </w:r>
            <w:r w:rsidRPr="008B0B57">
              <w:rPr>
                <w:rFonts w:ascii="Arial" w:hAnsi="Arial" w:cs="Arial"/>
                <w:color w:val="000000"/>
              </w:rPr>
              <w:t>а также прочие этажи, предусмотренные соответствующими строительными нормами и правилами как надземные;</w:t>
            </w:r>
          </w:p>
        </w:tc>
      </w:tr>
      <w:tr w:rsidR="00312141" w:rsidRPr="008B0B57" w:rsidTr="00137BEE">
        <w:tc>
          <w:tcPr>
            <w:tcW w:w="959" w:type="dxa"/>
          </w:tcPr>
          <w:p w:rsidR="00312141" w:rsidRPr="008B0B57" w:rsidRDefault="00312141" w:rsidP="00E03A25">
            <w:pPr>
              <w:jc w:val="right"/>
              <w:rPr>
                <w:rFonts w:ascii="Arial" w:hAnsi="Arial" w:cs="Arial"/>
              </w:rPr>
            </w:pPr>
            <w:r w:rsidRPr="008B0B57">
              <w:rPr>
                <w:rFonts w:ascii="Arial" w:hAnsi="Arial" w:cs="Arial"/>
              </w:rPr>
              <w:t>6)</w:t>
            </w:r>
          </w:p>
        </w:tc>
        <w:tc>
          <w:tcPr>
            <w:tcW w:w="8080" w:type="dxa"/>
          </w:tcPr>
          <w:p w:rsidR="00312141" w:rsidRPr="008B0B57" w:rsidRDefault="00312141" w:rsidP="00E03A25">
            <w:pPr>
              <w:jc w:val="both"/>
              <w:rPr>
                <w:rFonts w:ascii="Arial" w:hAnsi="Arial" w:cs="Arial"/>
                <w:color w:val="000000"/>
              </w:rPr>
            </w:pPr>
            <w:r w:rsidRPr="008B0B57">
              <w:rPr>
                <w:rFonts w:ascii="Arial" w:hAnsi="Arial" w:cs="Arial"/>
                <w:color w:val="000000"/>
              </w:rPr>
              <w:t>максимальная высота зданий, строений, сооружений на территории земельных участков;</w:t>
            </w:r>
          </w:p>
        </w:tc>
      </w:tr>
      <w:tr w:rsidR="00312141" w:rsidRPr="008B0B57" w:rsidTr="00137BEE">
        <w:tc>
          <w:tcPr>
            <w:tcW w:w="959" w:type="dxa"/>
          </w:tcPr>
          <w:p w:rsidR="00312141" w:rsidRPr="008B0B57" w:rsidRDefault="00312141" w:rsidP="00E03A25">
            <w:pPr>
              <w:jc w:val="right"/>
              <w:rPr>
                <w:rFonts w:ascii="Arial" w:hAnsi="Arial" w:cs="Arial"/>
              </w:rPr>
            </w:pPr>
            <w:r w:rsidRPr="008B0B57">
              <w:rPr>
                <w:rFonts w:ascii="Arial" w:hAnsi="Arial" w:cs="Arial"/>
              </w:rPr>
              <w:t>7)</w:t>
            </w:r>
          </w:p>
        </w:tc>
        <w:tc>
          <w:tcPr>
            <w:tcW w:w="8080" w:type="dxa"/>
          </w:tcPr>
          <w:p w:rsidR="00312141" w:rsidRPr="008B0B57" w:rsidRDefault="00312141" w:rsidP="00DA27DA">
            <w:pPr>
              <w:spacing w:line="240" w:lineRule="auto"/>
              <w:jc w:val="both"/>
              <w:rPr>
                <w:rFonts w:ascii="Arial" w:hAnsi="Arial" w:cs="Arial"/>
                <w:color w:val="000000"/>
              </w:rPr>
            </w:pPr>
            <w:r w:rsidRPr="008B0B57">
              <w:rPr>
                <w:rFonts w:ascii="Arial" w:hAnsi="Arial" w:cs="Arial"/>
                <w:color w:val="000000"/>
              </w:rPr>
              <w:t>максимальная общая площадь объектов капитального строительства нежилого назначения на территории земельных участков. В расчет общей площади входит площадь объектов нежилого назначения, расположенных на всех этажах зданий (включая технический, мансардный, цокольный и подвальный (подвальные);</w:t>
            </w:r>
          </w:p>
        </w:tc>
      </w:tr>
      <w:tr w:rsidR="00312141" w:rsidRPr="008B0B57" w:rsidTr="00137BEE">
        <w:tc>
          <w:tcPr>
            <w:tcW w:w="959" w:type="dxa"/>
          </w:tcPr>
          <w:p w:rsidR="00312141" w:rsidRPr="008B0B57" w:rsidRDefault="00312141" w:rsidP="00E03A25">
            <w:pPr>
              <w:jc w:val="right"/>
              <w:rPr>
                <w:rFonts w:ascii="Arial" w:hAnsi="Arial" w:cs="Arial"/>
              </w:rPr>
            </w:pPr>
            <w:r w:rsidRPr="008B0B57">
              <w:rPr>
                <w:rFonts w:ascii="Arial" w:hAnsi="Arial" w:cs="Arial"/>
              </w:rPr>
              <w:t>8)</w:t>
            </w:r>
          </w:p>
        </w:tc>
        <w:tc>
          <w:tcPr>
            <w:tcW w:w="8080" w:type="dxa"/>
          </w:tcPr>
          <w:p w:rsidR="00312141" w:rsidRPr="008B0B57" w:rsidRDefault="00312141" w:rsidP="00DA27DA">
            <w:pPr>
              <w:spacing w:line="240" w:lineRule="auto"/>
              <w:jc w:val="both"/>
              <w:rPr>
                <w:rFonts w:ascii="Arial" w:hAnsi="Arial" w:cs="Arial"/>
                <w:color w:val="000000"/>
              </w:rPr>
            </w:pPr>
            <w:r w:rsidRPr="008B0B57">
              <w:rPr>
                <w:rFonts w:ascii="Arial" w:hAnsi="Arial" w:cs="Arial"/>
                <w:color w:val="000000"/>
              </w:rPr>
              <w:t xml:space="preserve">максимальное количество жилых блоков малоэтажной индивидуальной жилой застройки (для домов блокированной застройки); </w:t>
            </w:r>
          </w:p>
        </w:tc>
      </w:tr>
      <w:tr w:rsidR="00312141" w:rsidRPr="008B0B57" w:rsidTr="00137BEE">
        <w:tc>
          <w:tcPr>
            <w:tcW w:w="959" w:type="dxa"/>
          </w:tcPr>
          <w:p w:rsidR="00312141" w:rsidRPr="008B0B57" w:rsidRDefault="00312141" w:rsidP="00E03A25">
            <w:pPr>
              <w:jc w:val="right"/>
              <w:rPr>
                <w:rFonts w:ascii="Arial" w:hAnsi="Arial" w:cs="Arial"/>
              </w:rPr>
            </w:pPr>
            <w:r w:rsidRPr="008B0B57">
              <w:rPr>
                <w:rFonts w:ascii="Arial" w:hAnsi="Arial" w:cs="Arial"/>
              </w:rPr>
              <w:lastRenderedPageBreak/>
              <w:t>9)</w:t>
            </w:r>
          </w:p>
        </w:tc>
        <w:tc>
          <w:tcPr>
            <w:tcW w:w="8080" w:type="dxa"/>
          </w:tcPr>
          <w:p w:rsidR="00312141" w:rsidRPr="008B0B57" w:rsidRDefault="00312141" w:rsidP="00DA27DA">
            <w:pPr>
              <w:spacing w:line="240" w:lineRule="auto"/>
              <w:jc w:val="both"/>
              <w:rPr>
                <w:rFonts w:ascii="Arial" w:hAnsi="Arial" w:cs="Arial"/>
                <w:color w:val="000000"/>
              </w:rPr>
            </w:pPr>
            <w:r w:rsidRPr="008B0B57">
              <w:rPr>
                <w:rFonts w:ascii="Arial" w:hAnsi="Arial" w:cs="Arial"/>
                <w:color w:val="000000"/>
              </w:rPr>
              <w:t>максимальный класс опасности (по санитарной классификации) объектов капитального строительства, размещаемых на территории земельных участков;</w:t>
            </w:r>
          </w:p>
        </w:tc>
      </w:tr>
      <w:tr w:rsidR="00312141" w:rsidRPr="008B0B57" w:rsidTr="00137BEE">
        <w:tc>
          <w:tcPr>
            <w:tcW w:w="959" w:type="dxa"/>
          </w:tcPr>
          <w:p w:rsidR="00312141" w:rsidRPr="008B0B57" w:rsidRDefault="00312141" w:rsidP="00E03A25">
            <w:pPr>
              <w:jc w:val="right"/>
              <w:rPr>
                <w:rFonts w:ascii="Arial" w:hAnsi="Arial" w:cs="Arial"/>
              </w:rPr>
            </w:pPr>
            <w:r w:rsidRPr="008B0B57">
              <w:rPr>
                <w:rFonts w:ascii="Arial" w:hAnsi="Arial" w:cs="Arial"/>
              </w:rPr>
              <w:t>10)</w:t>
            </w:r>
          </w:p>
        </w:tc>
        <w:tc>
          <w:tcPr>
            <w:tcW w:w="8080" w:type="dxa"/>
          </w:tcPr>
          <w:p w:rsidR="00312141" w:rsidRPr="008B0B57" w:rsidRDefault="00312141" w:rsidP="00DA27DA">
            <w:pPr>
              <w:spacing w:line="240" w:lineRule="auto"/>
              <w:jc w:val="both"/>
              <w:rPr>
                <w:rFonts w:ascii="Arial" w:hAnsi="Arial" w:cs="Arial"/>
                <w:color w:val="000000"/>
              </w:rPr>
            </w:pPr>
            <w:r w:rsidRPr="008B0B57">
              <w:rPr>
                <w:rFonts w:ascii="Arial" w:hAnsi="Arial" w:cs="Arial"/>
                <w:color w:val="000000"/>
              </w:rPr>
              <w:t>минимальная доля озелененной территории земельных участков;</w:t>
            </w:r>
          </w:p>
        </w:tc>
      </w:tr>
      <w:tr w:rsidR="00312141" w:rsidRPr="008B0B57" w:rsidTr="00137BEE">
        <w:tc>
          <w:tcPr>
            <w:tcW w:w="959" w:type="dxa"/>
          </w:tcPr>
          <w:p w:rsidR="00312141" w:rsidRPr="008B0B57" w:rsidRDefault="00312141" w:rsidP="00E03A25">
            <w:pPr>
              <w:jc w:val="right"/>
              <w:rPr>
                <w:rFonts w:ascii="Arial" w:hAnsi="Arial" w:cs="Arial"/>
              </w:rPr>
            </w:pPr>
            <w:r w:rsidRPr="008B0B57">
              <w:rPr>
                <w:rFonts w:ascii="Arial" w:hAnsi="Arial" w:cs="Arial"/>
              </w:rPr>
              <w:t>11)</w:t>
            </w:r>
          </w:p>
        </w:tc>
        <w:tc>
          <w:tcPr>
            <w:tcW w:w="8080" w:type="dxa"/>
          </w:tcPr>
          <w:p w:rsidR="00312141" w:rsidRPr="008B0B57" w:rsidRDefault="00312141" w:rsidP="00DA27DA">
            <w:pPr>
              <w:spacing w:line="240" w:lineRule="auto"/>
              <w:jc w:val="both"/>
              <w:rPr>
                <w:rFonts w:ascii="Arial" w:hAnsi="Arial" w:cs="Arial"/>
                <w:color w:val="000000"/>
              </w:rPr>
            </w:pPr>
            <w:r w:rsidRPr="008B0B57">
              <w:rPr>
                <w:rFonts w:ascii="Arial" w:hAnsi="Arial" w:cs="Arial"/>
                <w:color w:val="000000"/>
              </w:rPr>
              <w:t>минимальное количество машино-мест для хранения индивидуального автотранспорта на территории земельных участков;</w:t>
            </w:r>
          </w:p>
        </w:tc>
      </w:tr>
      <w:tr w:rsidR="00312141" w:rsidRPr="008B0B57" w:rsidTr="00137BEE">
        <w:tc>
          <w:tcPr>
            <w:tcW w:w="959" w:type="dxa"/>
          </w:tcPr>
          <w:p w:rsidR="00312141" w:rsidRPr="008B0B57" w:rsidRDefault="00312141" w:rsidP="00E03A25">
            <w:pPr>
              <w:jc w:val="right"/>
              <w:rPr>
                <w:rFonts w:ascii="Arial" w:hAnsi="Arial" w:cs="Arial"/>
              </w:rPr>
            </w:pPr>
            <w:r w:rsidRPr="008B0B57">
              <w:rPr>
                <w:rFonts w:ascii="Arial" w:hAnsi="Arial" w:cs="Arial"/>
              </w:rPr>
              <w:t>12)</w:t>
            </w:r>
          </w:p>
        </w:tc>
        <w:tc>
          <w:tcPr>
            <w:tcW w:w="8080" w:type="dxa"/>
          </w:tcPr>
          <w:p w:rsidR="00312141" w:rsidRPr="008B0B57" w:rsidRDefault="00312141" w:rsidP="00DA27DA">
            <w:pPr>
              <w:spacing w:line="240" w:lineRule="auto"/>
              <w:jc w:val="both"/>
              <w:rPr>
                <w:rFonts w:ascii="Arial" w:hAnsi="Arial" w:cs="Arial"/>
                <w:color w:val="000000"/>
              </w:rPr>
            </w:pPr>
            <w:r w:rsidRPr="008B0B57">
              <w:rPr>
                <w:rFonts w:ascii="Arial" w:hAnsi="Arial" w:cs="Arial"/>
                <w:color w:val="000000"/>
              </w:rPr>
              <w:t>максимальная высота ограждений земельных участков жилой застройки;</w:t>
            </w:r>
          </w:p>
        </w:tc>
      </w:tr>
      <w:tr w:rsidR="00312141" w:rsidRPr="008B0B57" w:rsidTr="00137BEE">
        <w:tc>
          <w:tcPr>
            <w:tcW w:w="959" w:type="dxa"/>
          </w:tcPr>
          <w:p w:rsidR="00312141" w:rsidRPr="008B0B57" w:rsidRDefault="00312141" w:rsidP="00E03A25">
            <w:pPr>
              <w:jc w:val="right"/>
              <w:rPr>
                <w:rFonts w:ascii="Arial" w:hAnsi="Arial" w:cs="Arial"/>
              </w:rPr>
            </w:pPr>
            <w:r w:rsidRPr="008B0B57">
              <w:rPr>
                <w:rFonts w:ascii="Arial" w:hAnsi="Arial" w:cs="Arial"/>
              </w:rPr>
              <w:t>13)</w:t>
            </w:r>
          </w:p>
        </w:tc>
        <w:tc>
          <w:tcPr>
            <w:tcW w:w="8080" w:type="dxa"/>
          </w:tcPr>
          <w:p w:rsidR="00312141" w:rsidRPr="008B0B57" w:rsidRDefault="00312141" w:rsidP="00DA27DA">
            <w:pPr>
              <w:spacing w:line="240" w:lineRule="auto"/>
              <w:jc w:val="both"/>
              <w:rPr>
                <w:rFonts w:ascii="Arial" w:hAnsi="Arial" w:cs="Arial"/>
                <w:color w:val="000000"/>
              </w:rPr>
            </w:pPr>
            <w:r w:rsidRPr="008B0B57">
              <w:rPr>
                <w:rFonts w:ascii="Arial" w:hAnsi="Arial" w:cs="Arial"/>
                <w:color w:val="000000"/>
              </w:rPr>
              <w:t>максимальный планировочный модуль в архитектурном решении ограждений земельных участков жилой застройки.</w:t>
            </w:r>
          </w:p>
        </w:tc>
      </w:tr>
    </w:tbl>
    <w:p w:rsidR="00312141" w:rsidRPr="008B0B57" w:rsidRDefault="00312141" w:rsidP="00423B9E">
      <w:pPr>
        <w:ind w:left="1190" w:hanging="1190"/>
        <w:rPr>
          <w:rFonts w:ascii="Arial" w:hAnsi="Arial" w:cs="Arial"/>
          <w:i/>
          <w:lang w:eastAsia="ar-SA"/>
        </w:rPr>
      </w:pPr>
      <w:r w:rsidRPr="008B0B57">
        <w:rPr>
          <w:rFonts w:ascii="Arial" w:hAnsi="Arial" w:cs="Arial"/>
          <w:lang w:eastAsia="ar-SA"/>
        </w:rPr>
        <w:t xml:space="preserve">ГЛАВА </w:t>
      </w:r>
      <w:r w:rsidRPr="008B0B57">
        <w:rPr>
          <w:rFonts w:ascii="Arial" w:hAnsi="Arial" w:cs="Arial"/>
          <w:lang w:val="en-US" w:eastAsia="ar-SA"/>
        </w:rPr>
        <w:t>XI</w:t>
      </w:r>
      <w:r w:rsidRPr="008B0B57">
        <w:rPr>
          <w:rFonts w:ascii="Arial" w:hAnsi="Arial" w:cs="Arial"/>
          <w:lang w:eastAsia="ar-SA"/>
        </w:rPr>
        <w:t xml:space="preserve">.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ОБЩИЕ ПОЛОЖЕНИЯ </w:t>
      </w:r>
    </w:p>
    <w:p w:rsidR="00312141" w:rsidRPr="008B0B57" w:rsidRDefault="00312141" w:rsidP="00F17212">
      <w:pPr>
        <w:spacing w:line="240" w:lineRule="auto"/>
        <w:ind w:left="1260" w:hanging="1260"/>
        <w:rPr>
          <w:rFonts w:ascii="Arial" w:hAnsi="Arial" w:cs="Arial"/>
          <w:b/>
          <w:bCs/>
        </w:rPr>
      </w:pPr>
      <w:r w:rsidRPr="008B0B57">
        <w:rPr>
          <w:rFonts w:ascii="Arial" w:hAnsi="Arial" w:cs="Arial"/>
        </w:rPr>
        <w:t>Статья 57. 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p>
    <w:p w:rsidR="00312141" w:rsidRPr="008B0B57" w:rsidRDefault="00312141" w:rsidP="00F17212">
      <w:pPr>
        <w:spacing w:line="240" w:lineRule="auto"/>
        <w:ind w:firstLine="567"/>
        <w:jc w:val="both"/>
        <w:rPr>
          <w:rFonts w:ascii="Arial" w:hAnsi="Arial" w:cs="Arial"/>
        </w:rPr>
      </w:pPr>
      <w:r w:rsidRPr="008B0B57">
        <w:rPr>
          <w:rFonts w:ascii="Arial" w:hAnsi="Arial" w:cs="Arial"/>
        </w:rPr>
        <w:t xml:space="preserve">1. В пределах одного земельного участка, в том числе в пределах одного здания, допускается, при соблюдении действующих нормативов, размещение двух и более разрешенных видов использования (основных, условных и вспомогательных).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для посетителей, подъезды и площадки для парковки автомобилей. </w:t>
      </w:r>
    </w:p>
    <w:p w:rsidR="00312141" w:rsidRPr="008B0B57" w:rsidRDefault="00312141" w:rsidP="00F17212">
      <w:pPr>
        <w:spacing w:line="240" w:lineRule="auto"/>
        <w:ind w:firstLine="567"/>
        <w:jc w:val="both"/>
        <w:rPr>
          <w:rFonts w:ascii="Arial" w:hAnsi="Arial" w:cs="Arial"/>
        </w:rPr>
      </w:pPr>
      <w:r w:rsidRPr="008B0B57">
        <w:rPr>
          <w:rFonts w:ascii="Arial" w:hAnsi="Arial" w:cs="Arial"/>
        </w:rPr>
        <w:t xml:space="preserve">2. Размещение условно разрешенных видов использования на территории земельного участка может быть ограничено по объемам разрешенного строительства, реконструкции объектов капитального строительства. 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системами социального (только для объектов жилой застройки), транспортного обслуживания и инженерно-технического обеспечения; обеспечения условий для соблюдения прав и интересов владельцев смежно-расположенных объектов недвижимости, иных физических и юридических лиц; ограничения негативного воздействия на окружающую среду в объемах, не превышающих пределы, определенные техническими регламентами и градостроительными регламентами, установленными настоящими Правилами применительно к соответствующей территориальной зоне. </w:t>
      </w:r>
    </w:p>
    <w:p w:rsidR="00312141" w:rsidRPr="008B0B57" w:rsidRDefault="00312141" w:rsidP="00F17212">
      <w:pPr>
        <w:spacing w:line="240" w:lineRule="auto"/>
        <w:ind w:firstLine="567"/>
        <w:jc w:val="both"/>
        <w:rPr>
          <w:rFonts w:ascii="Arial" w:hAnsi="Arial" w:cs="Arial"/>
        </w:rPr>
      </w:pPr>
      <w:r w:rsidRPr="008B0B57">
        <w:rPr>
          <w:rFonts w:ascii="Arial" w:hAnsi="Arial" w:cs="Arial"/>
        </w:rPr>
        <w:t>3. Суммарная доля площади земельного участка, занимаемая объектами условно разрешенных видов использования, а также относящимся к ним озеленением, машино-местами и иными необходимыми в соответствии с действующим законодательством элементами инженерно-технического обеспечения и благоустройства, не должна превышать 50% от общей площади территории соответствующего земельного участка в соответствующей территориальной зоны.</w:t>
      </w:r>
    </w:p>
    <w:p w:rsidR="00312141" w:rsidRPr="008B0B57" w:rsidRDefault="00312141" w:rsidP="00F17212">
      <w:pPr>
        <w:spacing w:line="240" w:lineRule="auto"/>
        <w:ind w:firstLine="567"/>
        <w:jc w:val="both"/>
        <w:rPr>
          <w:rFonts w:ascii="Arial" w:hAnsi="Arial" w:cs="Arial"/>
        </w:rPr>
      </w:pPr>
      <w:r w:rsidRPr="008B0B57">
        <w:rPr>
          <w:rFonts w:ascii="Arial" w:hAnsi="Arial" w:cs="Arial"/>
        </w:rPr>
        <w:t xml:space="preserve">4. Размещение объектов нежилого назначения основных и условно разрешенных видов использования во встроенных и встроено-пристроенных к многоквартирным жилым домам помещениях осуществляется в соответствии с видами разрешенного использования, указанными в главе </w:t>
      </w:r>
      <w:r w:rsidRPr="008B0B57">
        <w:rPr>
          <w:rFonts w:ascii="Arial" w:hAnsi="Arial" w:cs="Arial"/>
          <w:lang w:val="en-US"/>
        </w:rPr>
        <w:t>XII</w:t>
      </w:r>
      <w:r w:rsidRPr="008B0B57">
        <w:rPr>
          <w:rFonts w:ascii="Arial" w:hAnsi="Arial" w:cs="Arial"/>
        </w:rPr>
        <w:t xml:space="preserve"> части II</w:t>
      </w:r>
      <w:r w:rsidRPr="008B0B57">
        <w:rPr>
          <w:rFonts w:ascii="Arial" w:hAnsi="Arial" w:cs="Arial"/>
          <w:lang w:val="en-US"/>
        </w:rPr>
        <w:t>I</w:t>
      </w:r>
      <w:r w:rsidRPr="008B0B57">
        <w:rPr>
          <w:rFonts w:ascii="Arial" w:hAnsi="Arial" w:cs="Arial"/>
        </w:rPr>
        <w:t xml:space="preserve"> настоящих Правил, при условии соблюдения требований технических регламентов и иных требований  в соответствии с действующим законодательством. При этом общая площадь встроенных и встроено-пристроенных к многоквартирным жилым домам помещений, занимаемых объектами нежилого назначения, не может превышать 30% общей площади соответствующих жилых домов, исключая подземную часть. Помещения в (при) квартирах или индивидуальных </w:t>
      </w:r>
      <w:r w:rsidRPr="008B0B57">
        <w:rPr>
          <w:rFonts w:ascii="Arial" w:hAnsi="Arial" w:cs="Arial"/>
        </w:rPr>
        <w:lastRenderedPageBreak/>
        <w:t xml:space="preserve">домах, рассчитанные на индивидуальную трудовую деятельность, допускаются при соблюдении действующих нормативов.  </w:t>
      </w:r>
    </w:p>
    <w:p w:rsidR="00312141" w:rsidRPr="008B0B57" w:rsidRDefault="00312141" w:rsidP="00F17212">
      <w:pPr>
        <w:spacing w:line="240" w:lineRule="auto"/>
        <w:ind w:firstLine="567"/>
        <w:jc w:val="both"/>
        <w:rPr>
          <w:rFonts w:ascii="Arial" w:hAnsi="Arial" w:cs="Arial"/>
        </w:rPr>
      </w:pPr>
      <w:r w:rsidRPr="008B0B57">
        <w:rPr>
          <w:rFonts w:ascii="Arial" w:hAnsi="Arial" w:cs="Arial"/>
        </w:rPr>
        <w:t xml:space="preserve">5. Размещение объектов основных и условно разрешенных видов использования, в отношении которых устанавливаются санитарно-защитные зоны, допускается при  условии не распространения границ санитарно-защитных зон за пределы границ соответствующей территориальной зоны, а для жилых, общественно-деловых зон и зон рекреационного назначения, за пределы границ земельного участка, на территории которых находятся указанные объекты. </w:t>
      </w:r>
    </w:p>
    <w:p w:rsidR="00312141" w:rsidRPr="008B0B57" w:rsidRDefault="00312141" w:rsidP="00F17212">
      <w:pPr>
        <w:spacing w:line="240" w:lineRule="auto"/>
        <w:ind w:firstLine="567"/>
        <w:jc w:val="both"/>
        <w:rPr>
          <w:rFonts w:ascii="Arial" w:hAnsi="Arial" w:cs="Arial"/>
        </w:rPr>
      </w:pPr>
      <w:r w:rsidRPr="008B0B57">
        <w:rPr>
          <w:rFonts w:ascii="Arial" w:hAnsi="Arial" w:cs="Arial"/>
        </w:rPr>
        <w:t>6. Отнесение к основным или условно разрешенным видам использования земельных участков и объектов капитального строительства, не перечисленных в перечнях основных и условно разрешенных видов использования территориальных зон, осуществляется Комиссией по землепользованию и застройке.</w:t>
      </w:r>
    </w:p>
    <w:p w:rsidR="00312141" w:rsidRPr="008B0B57" w:rsidRDefault="00312141" w:rsidP="00F17212">
      <w:pPr>
        <w:spacing w:line="240" w:lineRule="auto"/>
        <w:ind w:firstLine="567"/>
        <w:jc w:val="both"/>
        <w:rPr>
          <w:rFonts w:ascii="Arial" w:hAnsi="Arial" w:cs="Arial"/>
        </w:rPr>
      </w:pPr>
      <w:r w:rsidRPr="008B0B57">
        <w:rPr>
          <w:rFonts w:ascii="Arial" w:hAnsi="Arial" w:cs="Arial"/>
        </w:rPr>
        <w:t>7. Земельные участки общего пользования, в том числе занятые площадями, улицами, проездами, автомобильными дорогами,  садами, парками, скверами, бульварами, водными объектами, включая береговую полосу, пляжами и другими объектами, могут включаться в состав различных территориальных зон.</w:t>
      </w:r>
    </w:p>
    <w:p w:rsidR="00312141" w:rsidRPr="008B0B57" w:rsidRDefault="00312141" w:rsidP="00F17212">
      <w:pPr>
        <w:spacing w:line="240" w:lineRule="auto"/>
        <w:ind w:left="1260" w:hanging="1260"/>
        <w:jc w:val="both"/>
        <w:rPr>
          <w:rFonts w:ascii="Arial" w:hAnsi="Arial" w:cs="Arial"/>
        </w:rPr>
      </w:pPr>
      <w:r w:rsidRPr="008B0B57">
        <w:rPr>
          <w:rFonts w:ascii="Arial" w:hAnsi="Arial" w:cs="Arial"/>
        </w:rPr>
        <w:t>Статья 58. Вспомогательные виды разрешенного использования земельных участков и объектов капитального строительства</w:t>
      </w:r>
    </w:p>
    <w:p w:rsidR="00312141" w:rsidRPr="008B0B57" w:rsidRDefault="00312141" w:rsidP="00F17212">
      <w:pPr>
        <w:spacing w:line="240" w:lineRule="auto"/>
        <w:ind w:firstLine="567"/>
        <w:jc w:val="both"/>
        <w:rPr>
          <w:rFonts w:ascii="Arial" w:hAnsi="Arial" w:cs="Arial"/>
        </w:rPr>
      </w:pPr>
      <w:r w:rsidRPr="008B0B57">
        <w:rPr>
          <w:rFonts w:ascii="Arial" w:hAnsi="Arial" w:cs="Arial"/>
        </w:rPr>
        <w:t>1. 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tbl>
      <w:tblPr>
        <w:tblW w:w="9039" w:type="dxa"/>
        <w:tblLook w:val="00A0"/>
      </w:tblPr>
      <w:tblGrid>
        <w:gridCol w:w="959"/>
        <w:gridCol w:w="8080"/>
      </w:tblGrid>
      <w:tr w:rsidR="00312141" w:rsidRPr="008B0B57" w:rsidTr="007771FA">
        <w:tc>
          <w:tcPr>
            <w:tcW w:w="959" w:type="dxa"/>
          </w:tcPr>
          <w:p w:rsidR="00312141" w:rsidRPr="008B0B57" w:rsidRDefault="00312141" w:rsidP="007771FA">
            <w:pPr>
              <w:jc w:val="right"/>
              <w:rPr>
                <w:rFonts w:ascii="Arial" w:hAnsi="Arial" w:cs="Arial"/>
              </w:rPr>
            </w:pPr>
            <w:r w:rsidRPr="008B0B57">
              <w:rPr>
                <w:rFonts w:ascii="Arial" w:hAnsi="Arial" w:cs="Arial"/>
              </w:rPr>
              <w:t>1)</w:t>
            </w:r>
          </w:p>
        </w:tc>
        <w:tc>
          <w:tcPr>
            <w:tcW w:w="8080" w:type="dxa"/>
          </w:tcPr>
          <w:p w:rsidR="00312141" w:rsidRPr="008B0B57" w:rsidRDefault="00312141" w:rsidP="00F17212">
            <w:pPr>
              <w:spacing w:line="240" w:lineRule="auto"/>
              <w:jc w:val="both"/>
              <w:rPr>
                <w:rFonts w:ascii="Arial" w:hAnsi="Arial" w:cs="Arial"/>
              </w:rPr>
            </w:pPr>
            <w:r w:rsidRPr="008B0B57">
              <w:rPr>
                <w:rFonts w:ascii="Arial" w:hAnsi="Arial" w:cs="Arial"/>
              </w:rPr>
              <w:t>проезды общего пользования;</w:t>
            </w:r>
          </w:p>
        </w:tc>
      </w:tr>
      <w:tr w:rsidR="00312141" w:rsidRPr="008B0B57" w:rsidTr="007771FA">
        <w:tc>
          <w:tcPr>
            <w:tcW w:w="959" w:type="dxa"/>
          </w:tcPr>
          <w:p w:rsidR="00312141" w:rsidRPr="008B0B57" w:rsidRDefault="00312141" w:rsidP="007771FA">
            <w:pPr>
              <w:jc w:val="right"/>
              <w:rPr>
                <w:rFonts w:ascii="Arial" w:hAnsi="Arial" w:cs="Arial"/>
              </w:rPr>
            </w:pPr>
            <w:r w:rsidRPr="008B0B57">
              <w:rPr>
                <w:rFonts w:ascii="Arial" w:hAnsi="Arial" w:cs="Arial"/>
              </w:rPr>
              <w:t>2)</w:t>
            </w:r>
          </w:p>
        </w:tc>
        <w:tc>
          <w:tcPr>
            <w:tcW w:w="8080" w:type="dxa"/>
          </w:tcPr>
          <w:p w:rsidR="00312141" w:rsidRPr="008B0B57" w:rsidRDefault="00312141" w:rsidP="00F17212">
            <w:pPr>
              <w:spacing w:line="240" w:lineRule="auto"/>
              <w:jc w:val="both"/>
              <w:rPr>
                <w:rFonts w:ascii="Arial" w:hAnsi="Arial" w:cs="Arial"/>
              </w:rPr>
            </w:pPr>
            <w:r w:rsidRPr="008B0B57">
              <w:rPr>
                <w:rFonts w:ascii="Arial" w:hAnsi="Arial" w:cs="Arial"/>
              </w:rPr>
              <w:t>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tc>
      </w:tr>
      <w:tr w:rsidR="00312141" w:rsidRPr="008B0B57" w:rsidTr="007771FA">
        <w:tc>
          <w:tcPr>
            <w:tcW w:w="959" w:type="dxa"/>
          </w:tcPr>
          <w:p w:rsidR="00312141" w:rsidRPr="008B0B57" w:rsidRDefault="00312141" w:rsidP="007771FA">
            <w:pPr>
              <w:jc w:val="right"/>
              <w:rPr>
                <w:rFonts w:ascii="Arial" w:hAnsi="Arial" w:cs="Arial"/>
              </w:rPr>
            </w:pPr>
            <w:r w:rsidRPr="008B0B57">
              <w:rPr>
                <w:rFonts w:ascii="Arial" w:hAnsi="Arial" w:cs="Arial"/>
              </w:rPr>
              <w:t>3)</w:t>
            </w:r>
          </w:p>
        </w:tc>
        <w:tc>
          <w:tcPr>
            <w:tcW w:w="8080" w:type="dxa"/>
          </w:tcPr>
          <w:p w:rsidR="00312141" w:rsidRPr="008B0B57" w:rsidRDefault="00312141" w:rsidP="00F17212">
            <w:pPr>
              <w:spacing w:line="240" w:lineRule="auto"/>
              <w:jc w:val="both"/>
              <w:rPr>
                <w:rFonts w:ascii="Arial" w:hAnsi="Arial" w:cs="Arial"/>
              </w:rPr>
            </w:pPr>
            <w:r w:rsidRPr="008B0B57">
              <w:rPr>
                <w:rFonts w:ascii="Arial" w:hAnsi="Arial" w:cs="Arial"/>
              </w:rPr>
              <w:t>автостоянки и гаражи  для обслуживания жителей и посетителей основных, условно разрешенных, а также иных вспомогательных видов использования;</w:t>
            </w:r>
          </w:p>
        </w:tc>
      </w:tr>
      <w:tr w:rsidR="00312141" w:rsidRPr="008B0B57" w:rsidTr="007771FA">
        <w:tc>
          <w:tcPr>
            <w:tcW w:w="959" w:type="dxa"/>
          </w:tcPr>
          <w:p w:rsidR="00312141" w:rsidRPr="008B0B57" w:rsidRDefault="00312141" w:rsidP="007771FA">
            <w:pPr>
              <w:jc w:val="right"/>
              <w:rPr>
                <w:rFonts w:ascii="Arial" w:hAnsi="Arial" w:cs="Arial"/>
              </w:rPr>
            </w:pPr>
            <w:r w:rsidRPr="008B0B57">
              <w:rPr>
                <w:rFonts w:ascii="Arial" w:hAnsi="Arial" w:cs="Arial"/>
              </w:rPr>
              <w:t>4)</w:t>
            </w:r>
          </w:p>
        </w:tc>
        <w:tc>
          <w:tcPr>
            <w:tcW w:w="8080" w:type="dxa"/>
          </w:tcPr>
          <w:p w:rsidR="00312141" w:rsidRPr="008B0B57" w:rsidRDefault="00312141" w:rsidP="00F17212">
            <w:pPr>
              <w:spacing w:line="240" w:lineRule="auto"/>
              <w:jc w:val="both"/>
              <w:rPr>
                <w:rFonts w:ascii="Arial" w:hAnsi="Arial" w:cs="Arial"/>
              </w:rPr>
            </w:pPr>
            <w:r w:rsidRPr="008B0B57">
              <w:rPr>
                <w:rFonts w:ascii="Arial" w:hAnsi="Arial" w:cs="Arial"/>
              </w:rPr>
              <w:t xml:space="preserve">благоустроенные, в том числе озелененные, детские площадки, площадки для отдыха, спортивных занятий; </w:t>
            </w:r>
          </w:p>
        </w:tc>
      </w:tr>
      <w:tr w:rsidR="00312141" w:rsidRPr="008B0B57" w:rsidTr="007771FA">
        <w:tc>
          <w:tcPr>
            <w:tcW w:w="959" w:type="dxa"/>
          </w:tcPr>
          <w:p w:rsidR="00312141" w:rsidRPr="008B0B57" w:rsidRDefault="00312141" w:rsidP="007771FA">
            <w:pPr>
              <w:jc w:val="right"/>
              <w:rPr>
                <w:rFonts w:ascii="Arial" w:hAnsi="Arial" w:cs="Arial"/>
              </w:rPr>
            </w:pPr>
            <w:r w:rsidRPr="008B0B57">
              <w:rPr>
                <w:rFonts w:ascii="Arial" w:hAnsi="Arial" w:cs="Arial"/>
              </w:rPr>
              <w:t>5)</w:t>
            </w:r>
          </w:p>
        </w:tc>
        <w:tc>
          <w:tcPr>
            <w:tcW w:w="8080" w:type="dxa"/>
          </w:tcPr>
          <w:p w:rsidR="00312141" w:rsidRPr="008B0B57" w:rsidRDefault="00312141" w:rsidP="00F17212">
            <w:pPr>
              <w:spacing w:line="240" w:lineRule="auto"/>
              <w:jc w:val="both"/>
              <w:rPr>
                <w:rFonts w:ascii="Arial" w:hAnsi="Arial" w:cs="Arial"/>
              </w:rPr>
            </w:pPr>
            <w:r w:rsidRPr="008B0B57">
              <w:rPr>
                <w:rFonts w:ascii="Arial" w:hAnsi="Arial" w:cs="Arial"/>
              </w:rPr>
              <w:t>площадки хозяйственные, в том числе площадки для мусоросборников;</w:t>
            </w:r>
          </w:p>
        </w:tc>
      </w:tr>
      <w:tr w:rsidR="00312141" w:rsidRPr="008B0B57" w:rsidTr="007771FA">
        <w:tc>
          <w:tcPr>
            <w:tcW w:w="959" w:type="dxa"/>
          </w:tcPr>
          <w:p w:rsidR="00312141" w:rsidRPr="008B0B57" w:rsidRDefault="00312141" w:rsidP="007771FA">
            <w:pPr>
              <w:jc w:val="right"/>
              <w:rPr>
                <w:rFonts w:ascii="Arial" w:hAnsi="Arial" w:cs="Arial"/>
              </w:rPr>
            </w:pPr>
            <w:r w:rsidRPr="008B0B57">
              <w:rPr>
                <w:rFonts w:ascii="Arial" w:hAnsi="Arial" w:cs="Arial"/>
              </w:rPr>
              <w:t>6)</w:t>
            </w:r>
          </w:p>
        </w:tc>
        <w:tc>
          <w:tcPr>
            <w:tcW w:w="8080" w:type="dxa"/>
          </w:tcPr>
          <w:p w:rsidR="00312141" w:rsidRPr="008B0B57" w:rsidRDefault="00312141" w:rsidP="00F17212">
            <w:pPr>
              <w:spacing w:line="240" w:lineRule="auto"/>
              <w:jc w:val="both"/>
              <w:rPr>
                <w:rFonts w:ascii="Arial" w:hAnsi="Arial" w:cs="Arial"/>
              </w:rPr>
            </w:pPr>
            <w:r w:rsidRPr="008B0B57">
              <w:rPr>
                <w:rFonts w:ascii="Arial" w:hAnsi="Arial" w:cs="Arial"/>
              </w:rPr>
              <w:t>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tc>
      </w:tr>
      <w:tr w:rsidR="00312141" w:rsidRPr="008B0B57" w:rsidTr="007771FA">
        <w:tc>
          <w:tcPr>
            <w:tcW w:w="959" w:type="dxa"/>
          </w:tcPr>
          <w:p w:rsidR="00312141" w:rsidRPr="008B0B57" w:rsidRDefault="00312141" w:rsidP="007771FA">
            <w:pPr>
              <w:jc w:val="right"/>
              <w:rPr>
                <w:rFonts w:ascii="Arial" w:hAnsi="Arial" w:cs="Arial"/>
              </w:rPr>
            </w:pPr>
            <w:r w:rsidRPr="008B0B57">
              <w:rPr>
                <w:rFonts w:ascii="Arial" w:hAnsi="Arial" w:cs="Arial"/>
              </w:rPr>
              <w:t>7)</w:t>
            </w:r>
          </w:p>
        </w:tc>
        <w:tc>
          <w:tcPr>
            <w:tcW w:w="8080" w:type="dxa"/>
          </w:tcPr>
          <w:p w:rsidR="00312141" w:rsidRPr="008B0B57" w:rsidRDefault="00312141" w:rsidP="00F17212">
            <w:pPr>
              <w:spacing w:line="240" w:lineRule="auto"/>
              <w:jc w:val="both"/>
              <w:rPr>
                <w:rFonts w:ascii="Arial" w:hAnsi="Arial" w:cs="Arial"/>
              </w:rPr>
            </w:pPr>
            <w:r w:rsidRPr="008B0B57">
              <w:rPr>
                <w:rFonts w:ascii="Arial" w:hAnsi="Arial" w:cs="Arial"/>
              </w:rPr>
              <w:t>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tc>
      </w:tr>
      <w:tr w:rsidR="00312141" w:rsidRPr="008B0B57" w:rsidTr="007771FA">
        <w:tc>
          <w:tcPr>
            <w:tcW w:w="959" w:type="dxa"/>
          </w:tcPr>
          <w:p w:rsidR="00312141" w:rsidRPr="008B0B57" w:rsidRDefault="00312141" w:rsidP="007771FA">
            <w:pPr>
              <w:jc w:val="right"/>
              <w:rPr>
                <w:rFonts w:ascii="Arial" w:hAnsi="Arial" w:cs="Arial"/>
              </w:rPr>
            </w:pPr>
            <w:r w:rsidRPr="008B0B57">
              <w:rPr>
                <w:rFonts w:ascii="Arial" w:hAnsi="Arial" w:cs="Arial"/>
              </w:rPr>
              <w:t>8)</w:t>
            </w:r>
          </w:p>
        </w:tc>
        <w:tc>
          <w:tcPr>
            <w:tcW w:w="8080" w:type="dxa"/>
          </w:tcPr>
          <w:p w:rsidR="00312141" w:rsidRPr="008B0B57" w:rsidRDefault="00312141" w:rsidP="00F17212">
            <w:pPr>
              <w:spacing w:line="240" w:lineRule="auto"/>
              <w:jc w:val="both"/>
              <w:rPr>
                <w:rFonts w:ascii="Arial" w:hAnsi="Arial" w:cs="Arial"/>
              </w:rPr>
            </w:pPr>
            <w:r w:rsidRPr="008B0B57">
              <w:rPr>
                <w:rFonts w:ascii="Arial" w:hAnsi="Arial" w:cs="Arial"/>
              </w:rPr>
              <w:t xml:space="preserve">иные объекты, в том числе обеспечивающие безопасность объектов основных и условно разрешенных видов использования, включая противопожарную. </w:t>
            </w:r>
          </w:p>
        </w:tc>
      </w:tr>
    </w:tbl>
    <w:p w:rsidR="00E658F6" w:rsidRPr="008B0B57" w:rsidRDefault="00312141" w:rsidP="00E658F6">
      <w:pPr>
        <w:spacing w:line="240" w:lineRule="auto"/>
        <w:ind w:firstLine="550"/>
        <w:jc w:val="both"/>
        <w:rPr>
          <w:rFonts w:ascii="Arial" w:hAnsi="Arial" w:cs="Arial"/>
        </w:rPr>
      </w:pPr>
      <w:r w:rsidRPr="008B0B57">
        <w:rPr>
          <w:rFonts w:ascii="Arial" w:hAnsi="Arial" w:cs="Arial"/>
        </w:rPr>
        <w:t xml:space="preserve">2. Размещение объектов вспомогательных видов разрешенного использования 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соответствии с действующим </w:t>
      </w:r>
      <w:r w:rsidRPr="008B0B57">
        <w:rPr>
          <w:rFonts w:ascii="Arial" w:hAnsi="Arial" w:cs="Arial"/>
        </w:rPr>
        <w:lastRenderedPageBreak/>
        <w:t>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установленных в соответствии с федеральным законодательством.</w:t>
      </w:r>
      <w:r w:rsidRPr="008B0B57">
        <w:rPr>
          <w:rFonts w:ascii="Arial" w:hAnsi="Arial" w:cs="Arial"/>
        </w:rPr>
        <w:tab/>
      </w:r>
    </w:p>
    <w:p w:rsidR="00312141" w:rsidRPr="008B0B57" w:rsidRDefault="00312141" w:rsidP="00E658F6">
      <w:pPr>
        <w:spacing w:line="240" w:lineRule="auto"/>
        <w:ind w:firstLine="550"/>
        <w:jc w:val="both"/>
        <w:rPr>
          <w:rFonts w:ascii="Arial" w:hAnsi="Arial" w:cs="Arial"/>
        </w:rPr>
      </w:pPr>
      <w:r w:rsidRPr="008B0B57">
        <w:rPr>
          <w:rFonts w:ascii="Arial" w:hAnsi="Arial" w:cs="Arial"/>
        </w:rPr>
        <w:t>3. 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 общей площади зданий, строений, сооружений, расположенных на территории земельных участков, включая подземную часть, в одной территориальной зоне.</w:t>
      </w:r>
    </w:p>
    <w:p w:rsidR="00312141" w:rsidRPr="008B0B57" w:rsidRDefault="00312141" w:rsidP="003D2717">
      <w:pPr>
        <w:spacing w:line="240" w:lineRule="auto"/>
        <w:ind w:firstLine="567"/>
        <w:jc w:val="both"/>
        <w:rPr>
          <w:rFonts w:ascii="Arial" w:hAnsi="Arial" w:cs="Arial"/>
        </w:rPr>
      </w:pPr>
      <w:r w:rsidRPr="008B0B57">
        <w:rPr>
          <w:rFonts w:ascii="Arial" w:hAnsi="Arial" w:cs="Arial"/>
        </w:rPr>
        <w:t>4. Суммарная доля площади земельного участка, занимаемая объектами вспомогательных видов разрешенного использования, а также относящимся к ним озеленением, машино-местами и иными необходимыми в соответствии с действующим законодательством элементами инженерно-технического обеспечения и благоустройства, не должна превышать 25 % общей площади земельных участков, расположенных в одной территориальной зоне если превышение не может быть обосновано требованиями настоящих Правил. Для всех видов объектов физкультуры и спорта (включая спортивные клубы) указанный показатель не должен превышать 10 % от общей площади земельного участка.</w:t>
      </w:r>
    </w:p>
    <w:p w:rsidR="00312141" w:rsidRPr="008B0B57" w:rsidRDefault="00312141" w:rsidP="001B6DC6">
      <w:pPr>
        <w:pStyle w:val="3"/>
        <w:tabs>
          <w:tab w:val="left" w:pos="0"/>
        </w:tabs>
        <w:spacing w:before="0" w:after="0"/>
        <w:rPr>
          <w:b w:val="0"/>
          <w:bCs w:val="0"/>
          <w:color w:val="000000"/>
          <w:sz w:val="22"/>
          <w:szCs w:val="22"/>
        </w:rPr>
      </w:pPr>
      <w:r w:rsidRPr="008B0B57">
        <w:rPr>
          <w:b w:val="0"/>
          <w:bCs w:val="0"/>
          <w:color w:val="000000"/>
          <w:sz w:val="22"/>
          <w:szCs w:val="22"/>
        </w:rPr>
        <w:t>Статья 59. Минимальная площадь земельного участка</w:t>
      </w:r>
    </w:p>
    <w:p w:rsidR="00312141" w:rsidRPr="008B0B57" w:rsidRDefault="00312141" w:rsidP="003D2717">
      <w:pPr>
        <w:spacing w:line="240" w:lineRule="auto"/>
        <w:ind w:firstLine="567"/>
        <w:jc w:val="both"/>
        <w:rPr>
          <w:rFonts w:ascii="Arial" w:hAnsi="Arial" w:cs="Arial"/>
        </w:rPr>
      </w:pPr>
      <w:r w:rsidRPr="008B0B57">
        <w:rPr>
          <w:rFonts w:ascii="Arial" w:hAnsi="Arial" w:cs="Arial"/>
        </w:rPr>
        <w:t xml:space="preserve">Минимальная площадь земельного участка допускается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для размещения машино-мест, проездов и иных, необходимых в соответствии с настоящими Правилами и техническими регламентами вспомогательных объектов, предназначенных для его обслуживания и эксплуатации. </w:t>
      </w:r>
    </w:p>
    <w:p w:rsidR="00312141" w:rsidRPr="008B0B57" w:rsidRDefault="00312141" w:rsidP="001B6DC6">
      <w:pPr>
        <w:rPr>
          <w:rFonts w:ascii="Arial" w:hAnsi="Arial" w:cs="Arial"/>
        </w:rPr>
      </w:pPr>
      <w:r w:rsidRPr="008B0B57">
        <w:rPr>
          <w:rFonts w:ascii="Arial" w:hAnsi="Arial" w:cs="Arial"/>
        </w:rPr>
        <w:t xml:space="preserve">Статья 60. Эффективность использования территории </w:t>
      </w:r>
    </w:p>
    <w:p w:rsidR="00312141" w:rsidRPr="008B0B57" w:rsidRDefault="00312141" w:rsidP="004F3C4E">
      <w:pPr>
        <w:spacing w:line="240" w:lineRule="auto"/>
        <w:ind w:firstLine="567"/>
        <w:jc w:val="both"/>
        <w:rPr>
          <w:rFonts w:ascii="Arial" w:hAnsi="Arial" w:cs="Arial"/>
        </w:rPr>
      </w:pPr>
      <w:r w:rsidRPr="008B0B57">
        <w:rPr>
          <w:rFonts w:ascii="Arial" w:hAnsi="Arial" w:cs="Arial"/>
        </w:rPr>
        <w:t>1. Эффективность использования территории характеризуется плотностью застройки участков территориальных зон.</w:t>
      </w:r>
    </w:p>
    <w:p w:rsidR="00312141" w:rsidRPr="008B0B57" w:rsidRDefault="00312141" w:rsidP="004F3C4E">
      <w:pPr>
        <w:spacing w:line="240" w:lineRule="auto"/>
        <w:ind w:firstLine="567"/>
        <w:jc w:val="both"/>
        <w:rPr>
          <w:rFonts w:ascii="Arial" w:hAnsi="Arial" w:cs="Arial"/>
        </w:rPr>
      </w:pPr>
      <w:r w:rsidRPr="008B0B57">
        <w:rPr>
          <w:rFonts w:ascii="Arial" w:hAnsi="Arial" w:cs="Arial"/>
        </w:rPr>
        <w:t>2. Основными показателями плотности застройки являются:</w:t>
      </w:r>
    </w:p>
    <w:tbl>
      <w:tblPr>
        <w:tblW w:w="9039" w:type="dxa"/>
        <w:tblLook w:val="00A0"/>
      </w:tblPr>
      <w:tblGrid>
        <w:gridCol w:w="959"/>
        <w:gridCol w:w="8080"/>
      </w:tblGrid>
      <w:tr w:rsidR="00312141" w:rsidRPr="008B0B57" w:rsidTr="00E11D0C">
        <w:tc>
          <w:tcPr>
            <w:tcW w:w="959" w:type="dxa"/>
          </w:tcPr>
          <w:p w:rsidR="00312141" w:rsidRPr="008B0B57" w:rsidRDefault="00312141" w:rsidP="004F3C4E">
            <w:pPr>
              <w:spacing w:line="240" w:lineRule="auto"/>
              <w:jc w:val="right"/>
              <w:rPr>
                <w:rFonts w:ascii="Arial" w:hAnsi="Arial" w:cs="Arial"/>
              </w:rPr>
            </w:pPr>
            <w:r w:rsidRPr="008B0B57">
              <w:rPr>
                <w:rFonts w:ascii="Arial" w:hAnsi="Arial" w:cs="Arial"/>
              </w:rPr>
              <w:t>1)</w:t>
            </w:r>
          </w:p>
        </w:tc>
        <w:tc>
          <w:tcPr>
            <w:tcW w:w="8080" w:type="dxa"/>
          </w:tcPr>
          <w:p w:rsidR="00312141" w:rsidRPr="008B0B57" w:rsidRDefault="00312141" w:rsidP="004F3C4E">
            <w:pPr>
              <w:spacing w:line="240" w:lineRule="auto"/>
              <w:rPr>
                <w:rFonts w:ascii="Arial" w:hAnsi="Arial" w:cs="Arial"/>
              </w:rPr>
            </w:pPr>
            <w:r w:rsidRPr="008B0B57">
              <w:rPr>
                <w:rFonts w:ascii="Arial" w:hAnsi="Arial" w:cs="Arial"/>
              </w:rPr>
              <w:t>коэффициент застройки - отношение площади, занятой под зданиями и сооружениями к площади участка (квартала);</w:t>
            </w:r>
          </w:p>
        </w:tc>
      </w:tr>
      <w:tr w:rsidR="00312141" w:rsidRPr="008B0B57" w:rsidTr="00E11D0C">
        <w:tc>
          <w:tcPr>
            <w:tcW w:w="959" w:type="dxa"/>
          </w:tcPr>
          <w:p w:rsidR="00312141" w:rsidRPr="008B0B57" w:rsidRDefault="00312141" w:rsidP="004F3C4E">
            <w:pPr>
              <w:spacing w:line="240" w:lineRule="auto"/>
              <w:jc w:val="right"/>
              <w:rPr>
                <w:rFonts w:ascii="Arial" w:hAnsi="Arial" w:cs="Arial"/>
              </w:rPr>
            </w:pPr>
            <w:r w:rsidRPr="008B0B57">
              <w:rPr>
                <w:rFonts w:ascii="Arial" w:hAnsi="Arial" w:cs="Arial"/>
              </w:rPr>
              <w:t>2)</w:t>
            </w:r>
          </w:p>
        </w:tc>
        <w:tc>
          <w:tcPr>
            <w:tcW w:w="8080" w:type="dxa"/>
          </w:tcPr>
          <w:p w:rsidR="00312141" w:rsidRPr="008B0B57" w:rsidRDefault="00312141" w:rsidP="004F3C4E">
            <w:pPr>
              <w:spacing w:line="240" w:lineRule="auto"/>
              <w:jc w:val="both"/>
              <w:rPr>
                <w:rFonts w:ascii="Arial" w:hAnsi="Arial" w:cs="Arial"/>
              </w:rPr>
            </w:pPr>
            <w:r w:rsidRPr="008B0B57">
              <w:rPr>
                <w:rFonts w:ascii="Arial" w:hAnsi="Arial" w:cs="Arial"/>
              </w:rPr>
              <w:t>коэффициент плотности застройки - отношение площади всех этажей зданий и сооружений к площади участка (квартала).</w:t>
            </w:r>
          </w:p>
        </w:tc>
      </w:tr>
    </w:tbl>
    <w:p w:rsidR="00312141" w:rsidRPr="008B0B57" w:rsidRDefault="00312141" w:rsidP="004F3C4E">
      <w:pPr>
        <w:spacing w:line="240" w:lineRule="auto"/>
        <w:ind w:firstLine="567"/>
        <w:jc w:val="both"/>
        <w:rPr>
          <w:rFonts w:ascii="Arial" w:hAnsi="Arial" w:cs="Arial"/>
        </w:rPr>
      </w:pPr>
      <w:r w:rsidRPr="008B0B57">
        <w:rPr>
          <w:rFonts w:ascii="Arial" w:hAnsi="Arial" w:cs="Arial"/>
        </w:rPr>
        <w:t>Показатели плотности застройки участков для различных территориальных зон приведены в таблице 60.1.</w:t>
      </w:r>
    </w:p>
    <w:p w:rsidR="00312141" w:rsidRPr="008B0B57" w:rsidRDefault="00312141" w:rsidP="001B6DC6">
      <w:pPr>
        <w:autoSpaceDE w:val="0"/>
        <w:ind w:firstLine="915"/>
        <w:jc w:val="right"/>
        <w:rPr>
          <w:rFonts w:ascii="Arial" w:hAnsi="Arial" w:cs="Arial"/>
        </w:rPr>
      </w:pPr>
      <w:r w:rsidRPr="008B0B57">
        <w:rPr>
          <w:rFonts w:ascii="Arial" w:hAnsi="Arial" w:cs="Arial"/>
        </w:rPr>
        <w:t>Таблица 60.1</w:t>
      </w:r>
    </w:p>
    <w:p w:rsidR="00312141" w:rsidRPr="008B0B57" w:rsidRDefault="00312141" w:rsidP="007771FA">
      <w:pPr>
        <w:autoSpaceDE w:val="0"/>
        <w:jc w:val="center"/>
        <w:rPr>
          <w:rFonts w:ascii="Arial" w:hAnsi="Arial" w:cs="Arial"/>
          <w:color w:val="000000"/>
        </w:rPr>
      </w:pPr>
      <w:r w:rsidRPr="008B0B57">
        <w:rPr>
          <w:rFonts w:ascii="Arial" w:hAnsi="Arial" w:cs="Arial"/>
          <w:color w:val="000000"/>
        </w:rPr>
        <w:t xml:space="preserve">Показатели плотности застройки участков территориальных зон                                                                          </w:t>
      </w:r>
    </w:p>
    <w:tbl>
      <w:tblPr>
        <w:tblW w:w="8637" w:type="dxa"/>
        <w:tblInd w:w="68" w:type="dxa"/>
        <w:tblLayout w:type="fixed"/>
        <w:tblCellMar>
          <w:left w:w="40" w:type="dxa"/>
          <w:right w:w="40" w:type="dxa"/>
        </w:tblCellMar>
        <w:tblLook w:val="0000"/>
      </w:tblPr>
      <w:tblGrid>
        <w:gridCol w:w="5194"/>
        <w:gridCol w:w="1805"/>
        <w:gridCol w:w="1638"/>
      </w:tblGrid>
      <w:tr w:rsidR="00312141" w:rsidRPr="008B0B57" w:rsidTr="00051014">
        <w:tc>
          <w:tcPr>
            <w:tcW w:w="5194" w:type="dxa"/>
            <w:tcBorders>
              <w:top w:val="single" w:sz="4" w:space="0" w:color="000000"/>
              <w:left w:val="single" w:sz="4" w:space="0" w:color="000000"/>
              <w:bottom w:val="single" w:sz="4" w:space="0" w:color="000000"/>
            </w:tcBorders>
            <w:vAlign w:val="center"/>
          </w:tcPr>
          <w:p w:rsidR="00312141" w:rsidRPr="008B0B57" w:rsidRDefault="00312141" w:rsidP="007771FA">
            <w:pPr>
              <w:pStyle w:val="a8"/>
              <w:jc w:val="center"/>
              <w:rPr>
                <w:rFonts w:ascii="Arial" w:hAnsi="Arial" w:cs="Arial"/>
              </w:rPr>
            </w:pPr>
            <w:r w:rsidRPr="008B0B57">
              <w:rPr>
                <w:rFonts w:ascii="Arial" w:hAnsi="Arial" w:cs="Arial"/>
              </w:rPr>
              <w:t>Территориальные зоны</w:t>
            </w:r>
          </w:p>
        </w:tc>
        <w:tc>
          <w:tcPr>
            <w:tcW w:w="1805" w:type="dxa"/>
            <w:tcBorders>
              <w:top w:val="single" w:sz="4" w:space="0" w:color="000000"/>
              <w:left w:val="single" w:sz="4" w:space="0" w:color="000000"/>
              <w:bottom w:val="single" w:sz="4" w:space="0" w:color="000000"/>
            </w:tcBorders>
            <w:vAlign w:val="center"/>
          </w:tcPr>
          <w:p w:rsidR="00312141" w:rsidRPr="008B0B57" w:rsidRDefault="00312141" w:rsidP="007771FA">
            <w:pPr>
              <w:pStyle w:val="a8"/>
              <w:jc w:val="center"/>
              <w:rPr>
                <w:rFonts w:ascii="Arial" w:hAnsi="Arial" w:cs="Arial"/>
              </w:rPr>
            </w:pPr>
            <w:r w:rsidRPr="008B0B57">
              <w:rPr>
                <w:rFonts w:ascii="Arial" w:hAnsi="Arial" w:cs="Arial"/>
              </w:rPr>
              <w:t>Коэффициент застройки</w:t>
            </w:r>
          </w:p>
        </w:tc>
        <w:tc>
          <w:tcPr>
            <w:tcW w:w="1638" w:type="dxa"/>
            <w:tcBorders>
              <w:top w:val="single" w:sz="4" w:space="0" w:color="000000"/>
              <w:left w:val="single" w:sz="4" w:space="0" w:color="000000"/>
              <w:bottom w:val="single" w:sz="4" w:space="0" w:color="000000"/>
              <w:right w:val="single" w:sz="4" w:space="0" w:color="000000"/>
            </w:tcBorders>
            <w:vAlign w:val="center"/>
          </w:tcPr>
          <w:p w:rsidR="00312141" w:rsidRPr="008B0B57" w:rsidRDefault="00312141" w:rsidP="007771FA">
            <w:pPr>
              <w:pStyle w:val="a8"/>
              <w:jc w:val="center"/>
              <w:rPr>
                <w:rFonts w:ascii="Arial" w:hAnsi="Arial" w:cs="Arial"/>
              </w:rPr>
            </w:pPr>
            <w:r w:rsidRPr="008B0B57">
              <w:rPr>
                <w:rFonts w:ascii="Arial" w:hAnsi="Arial" w:cs="Arial"/>
              </w:rPr>
              <w:t>Коэффициент плотности застройки</w:t>
            </w:r>
          </w:p>
        </w:tc>
      </w:tr>
      <w:tr w:rsidR="00312141" w:rsidRPr="008B0B57" w:rsidTr="007771FA">
        <w:tc>
          <w:tcPr>
            <w:tcW w:w="8637" w:type="dxa"/>
            <w:gridSpan w:val="3"/>
            <w:tcBorders>
              <w:top w:val="single" w:sz="4" w:space="0" w:color="000000"/>
              <w:left w:val="single" w:sz="4" w:space="0" w:color="000000"/>
              <w:bottom w:val="single" w:sz="4" w:space="0" w:color="000000"/>
              <w:right w:val="single" w:sz="4" w:space="0" w:color="000000"/>
            </w:tcBorders>
            <w:vAlign w:val="center"/>
          </w:tcPr>
          <w:p w:rsidR="00312141" w:rsidRPr="008B0B57" w:rsidRDefault="00312141" w:rsidP="007B3511">
            <w:pPr>
              <w:autoSpaceDE w:val="0"/>
              <w:snapToGrid w:val="0"/>
              <w:spacing w:line="240" w:lineRule="auto"/>
              <w:jc w:val="center"/>
              <w:rPr>
                <w:rFonts w:ascii="Arial" w:hAnsi="Arial" w:cs="Arial"/>
                <w:color w:val="000000"/>
              </w:rPr>
            </w:pPr>
            <w:r w:rsidRPr="008B0B57">
              <w:rPr>
                <w:rFonts w:ascii="Arial" w:hAnsi="Arial" w:cs="Arial"/>
                <w:color w:val="000000"/>
              </w:rPr>
              <w:t>Жилые зоны:</w:t>
            </w:r>
          </w:p>
        </w:tc>
      </w:tr>
      <w:tr w:rsidR="00312141" w:rsidRPr="008B0B57" w:rsidTr="007B3511">
        <w:trPr>
          <w:trHeight w:val="447"/>
        </w:trPr>
        <w:tc>
          <w:tcPr>
            <w:tcW w:w="5194" w:type="dxa"/>
            <w:tcBorders>
              <w:top w:val="single" w:sz="4" w:space="0" w:color="000000"/>
              <w:left w:val="single" w:sz="4" w:space="0" w:color="000000"/>
              <w:bottom w:val="single" w:sz="4" w:space="0" w:color="000000"/>
            </w:tcBorders>
          </w:tcPr>
          <w:p w:rsidR="00312141" w:rsidRPr="008B0B57" w:rsidRDefault="00312141" w:rsidP="00AD6F19">
            <w:pPr>
              <w:autoSpaceDE w:val="0"/>
              <w:snapToGrid w:val="0"/>
              <w:spacing w:line="240" w:lineRule="auto"/>
              <w:ind w:left="262" w:right="122" w:firstLine="22"/>
              <w:rPr>
                <w:rFonts w:ascii="Arial" w:hAnsi="Arial" w:cs="Arial"/>
                <w:color w:val="000000"/>
              </w:rPr>
            </w:pPr>
            <w:r w:rsidRPr="008B0B57">
              <w:rPr>
                <w:rFonts w:ascii="Arial" w:hAnsi="Arial" w:cs="Arial"/>
                <w:color w:val="000000"/>
              </w:rPr>
              <w:t>Застройка одно-двухквартирными жилыми домами с приусадебными земельными участками</w:t>
            </w:r>
          </w:p>
        </w:tc>
        <w:tc>
          <w:tcPr>
            <w:tcW w:w="1805" w:type="dxa"/>
            <w:tcBorders>
              <w:top w:val="single" w:sz="4" w:space="0" w:color="000000"/>
              <w:left w:val="single" w:sz="4" w:space="0" w:color="000000"/>
              <w:bottom w:val="single" w:sz="4" w:space="0" w:color="000000"/>
            </w:tcBorders>
            <w:vAlign w:val="center"/>
          </w:tcPr>
          <w:p w:rsidR="00312141" w:rsidRPr="008B0B57" w:rsidRDefault="00312141" w:rsidP="007B3511">
            <w:pPr>
              <w:autoSpaceDE w:val="0"/>
              <w:snapToGrid w:val="0"/>
              <w:spacing w:line="240" w:lineRule="auto"/>
              <w:ind w:firstLine="15"/>
              <w:jc w:val="center"/>
              <w:rPr>
                <w:rFonts w:ascii="Arial" w:hAnsi="Arial" w:cs="Arial"/>
                <w:color w:val="000000"/>
              </w:rPr>
            </w:pPr>
            <w:r w:rsidRPr="008B0B57">
              <w:rPr>
                <w:rFonts w:ascii="Arial" w:hAnsi="Arial" w:cs="Arial"/>
                <w:color w:val="000000"/>
              </w:rPr>
              <w:t>0,2</w:t>
            </w:r>
          </w:p>
        </w:tc>
        <w:tc>
          <w:tcPr>
            <w:tcW w:w="1638" w:type="dxa"/>
            <w:tcBorders>
              <w:top w:val="single" w:sz="4" w:space="0" w:color="000000"/>
              <w:left w:val="single" w:sz="4" w:space="0" w:color="000000"/>
              <w:bottom w:val="single" w:sz="4" w:space="0" w:color="000000"/>
              <w:right w:val="single" w:sz="4" w:space="0" w:color="000000"/>
            </w:tcBorders>
            <w:vAlign w:val="center"/>
          </w:tcPr>
          <w:p w:rsidR="00312141" w:rsidRPr="008B0B57" w:rsidRDefault="00312141" w:rsidP="007B3511">
            <w:pPr>
              <w:autoSpaceDE w:val="0"/>
              <w:snapToGrid w:val="0"/>
              <w:spacing w:line="240" w:lineRule="auto"/>
              <w:ind w:firstLine="15"/>
              <w:jc w:val="center"/>
              <w:rPr>
                <w:rFonts w:ascii="Arial" w:hAnsi="Arial" w:cs="Arial"/>
                <w:color w:val="000000"/>
              </w:rPr>
            </w:pPr>
            <w:r w:rsidRPr="008B0B57">
              <w:rPr>
                <w:rFonts w:ascii="Arial" w:hAnsi="Arial" w:cs="Arial"/>
                <w:color w:val="000000"/>
              </w:rPr>
              <w:t>0,4</w:t>
            </w:r>
          </w:p>
        </w:tc>
      </w:tr>
      <w:tr w:rsidR="00312141" w:rsidRPr="008B0B57" w:rsidTr="007B3511">
        <w:trPr>
          <w:trHeight w:val="447"/>
        </w:trPr>
        <w:tc>
          <w:tcPr>
            <w:tcW w:w="5194" w:type="dxa"/>
            <w:tcBorders>
              <w:top w:val="single" w:sz="4" w:space="0" w:color="000000"/>
              <w:left w:val="single" w:sz="4" w:space="0" w:color="000000"/>
              <w:bottom w:val="single" w:sz="4" w:space="0" w:color="000000"/>
            </w:tcBorders>
          </w:tcPr>
          <w:p w:rsidR="00312141" w:rsidRPr="008B0B57" w:rsidRDefault="00312141" w:rsidP="00AD6F19">
            <w:pPr>
              <w:autoSpaceDE w:val="0"/>
              <w:snapToGrid w:val="0"/>
              <w:spacing w:line="240" w:lineRule="auto"/>
              <w:ind w:left="262" w:right="122" w:firstLine="22"/>
              <w:rPr>
                <w:rFonts w:ascii="Arial" w:hAnsi="Arial" w:cs="Arial"/>
                <w:color w:val="000000"/>
              </w:rPr>
            </w:pPr>
            <w:r w:rsidRPr="008B0B57">
              <w:rPr>
                <w:rFonts w:ascii="Arial" w:hAnsi="Arial" w:cs="Arial"/>
                <w:color w:val="000000"/>
              </w:rPr>
              <w:t xml:space="preserve">Застройка многоквартирными жилыми </w:t>
            </w:r>
            <w:r w:rsidRPr="008B0B57">
              <w:rPr>
                <w:rFonts w:ascii="Arial" w:hAnsi="Arial" w:cs="Arial"/>
                <w:color w:val="000000"/>
              </w:rPr>
              <w:lastRenderedPageBreak/>
              <w:t>домами малой и средней этажности</w:t>
            </w:r>
          </w:p>
        </w:tc>
        <w:tc>
          <w:tcPr>
            <w:tcW w:w="1805" w:type="dxa"/>
            <w:tcBorders>
              <w:top w:val="single" w:sz="4" w:space="0" w:color="000000"/>
              <w:left w:val="single" w:sz="4" w:space="0" w:color="000000"/>
              <w:bottom w:val="single" w:sz="4" w:space="0" w:color="000000"/>
            </w:tcBorders>
            <w:vAlign w:val="center"/>
          </w:tcPr>
          <w:p w:rsidR="00312141" w:rsidRPr="008B0B57" w:rsidRDefault="00312141" w:rsidP="007B3511">
            <w:pPr>
              <w:autoSpaceDE w:val="0"/>
              <w:snapToGrid w:val="0"/>
              <w:spacing w:line="240" w:lineRule="auto"/>
              <w:ind w:firstLine="15"/>
              <w:jc w:val="center"/>
              <w:rPr>
                <w:rFonts w:ascii="Arial" w:hAnsi="Arial" w:cs="Arial"/>
                <w:color w:val="000000"/>
              </w:rPr>
            </w:pPr>
            <w:r w:rsidRPr="008B0B57">
              <w:rPr>
                <w:rFonts w:ascii="Arial" w:hAnsi="Arial" w:cs="Arial"/>
                <w:color w:val="000000"/>
              </w:rPr>
              <w:lastRenderedPageBreak/>
              <w:t>0,4</w:t>
            </w:r>
          </w:p>
        </w:tc>
        <w:tc>
          <w:tcPr>
            <w:tcW w:w="1638" w:type="dxa"/>
            <w:tcBorders>
              <w:top w:val="single" w:sz="4" w:space="0" w:color="000000"/>
              <w:left w:val="single" w:sz="4" w:space="0" w:color="000000"/>
              <w:bottom w:val="single" w:sz="4" w:space="0" w:color="000000"/>
              <w:right w:val="single" w:sz="4" w:space="0" w:color="000000"/>
            </w:tcBorders>
            <w:vAlign w:val="center"/>
          </w:tcPr>
          <w:p w:rsidR="00312141" w:rsidRPr="008B0B57" w:rsidRDefault="00312141" w:rsidP="007B3511">
            <w:pPr>
              <w:autoSpaceDE w:val="0"/>
              <w:snapToGrid w:val="0"/>
              <w:spacing w:line="240" w:lineRule="auto"/>
              <w:ind w:firstLine="15"/>
              <w:jc w:val="center"/>
              <w:rPr>
                <w:rFonts w:ascii="Arial" w:hAnsi="Arial" w:cs="Arial"/>
                <w:color w:val="000000"/>
              </w:rPr>
            </w:pPr>
            <w:r w:rsidRPr="008B0B57">
              <w:rPr>
                <w:rFonts w:ascii="Arial" w:hAnsi="Arial" w:cs="Arial"/>
                <w:color w:val="000000"/>
              </w:rPr>
              <w:t>0,8</w:t>
            </w:r>
          </w:p>
        </w:tc>
      </w:tr>
      <w:tr w:rsidR="00312141" w:rsidRPr="008B0B57" w:rsidTr="007B3511">
        <w:tc>
          <w:tcPr>
            <w:tcW w:w="5194" w:type="dxa"/>
            <w:tcBorders>
              <w:top w:val="single" w:sz="4" w:space="0" w:color="000000"/>
              <w:left w:val="single" w:sz="4" w:space="0" w:color="000000"/>
              <w:bottom w:val="single" w:sz="4" w:space="0" w:color="000000"/>
            </w:tcBorders>
          </w:tcPr>
          <w:p w:rsidR="00312141" w:rsidRPr="008B0B57" w:rsidRDefault="00312141" w:rsidP="00AD6F19">
            <w:pPr>
              <w:autoSpaceDE w:val="0"/>
              <w:snapToGrid w:val="0"/>
              <w:spacing w:line="240" w:lineRule="auto"/>
              <w:ind w:left="262" w:right="122" w:firstLine="22"/>
              <w:rPr>
                <w:rFonts w:ascii="Arial" w:hAnsi="Arial" w:cs="Arial"/>
                <w:color w:val="000000"/>
              </w:rPr>
            </w:pPr>
            <w:r w:rsidRPr="008B0B57">
              <w:rPr>
                <w:rFonts w:ascii="Arial" w:hAnsi="Arial" w:cs="Arial"/>
                <w:color w:val="000000"/>
              </w:rPr>
              <w:lastRenderedPageBreak/>
              <w:t>Застройка многоквартирными среднеэтажными жилыми домами</w:t>
            </w:r>
          </w:p>
        </w:tc>
        <w:tc>
          <w:tcPr>
            <w:tcW w:w="1805" w:type="dxa"/>
            <w:tcBorders>
              <w:top w:val="single" w:sz="4" w:space="0" w:color="000000"/>
              <w:left w:val="single" w:sz="4" w:space="0" w:color="000000"/>
              <w:bottom w:val="single" w:sz="4" w:space="0" w:color="000000"/>
            </w:tcBorders>
            <w:vAlign w:val="center"/>
          </w:tcPr>
          <w:p w:rsidR="00312141" w:rsidRPr="008B0B57" w:rsidRDefault="00312141" w:rsidP="007B3511">
            <w:pPr>
              <w:autoSpaceDE w:val="0"/>
              <w:snapToGrid w:val="0"/>
              <w:spacing w:line="240" w:lineRule="auto"/>
              <w:ind w:firstLine="15"/>
              <w:jc w:val="center"/>
              <w:rPr>
                <w:rFonts w:ascii="Arial" w:hAnsi="Arial" w:cs="Arial"/>
                <w:color w:val="000000"/>
              </w:rPr>
            </w:pPr>
            <w:r w:rsidRPr="008B0B57">
              <w:rPr>
                <w:rFonts w:ascii="Arial" w:hAnsi="Arial" w:cs="Arial"/>
                <w:color w:val="000000"/>
              </w:rPr>
              <w:t>0,4</w:t>
            </w:r>
          </w:p>
        </w:tc>
        <w:tc>
          <w:tcPr>
            <w:tcW w:w="1638" w:type="dxa"/>
            <w:tcBorders>
              <w:top w:val="single" w:sz="4" w:space="0" w:color="000000"/>
              <w:left w:val="single" w:sz="4" w:space="0" w:color="000000"/>
              <w:bottom w:val="single" w:sz="4" w:space="0" w:color="000000"/>
              <w:right w:val="single" w:sz="4" w:space="0" w:color="000000"/>
            </w:tcBorders>
            <w:vAlign w:val="center"/>
          </w:tcPr>
          <w:p w:rsidR="00312141" w:rsidRPr="008B0B57" w:rsidRDefault="00312141" w:rsidP="007B3511">
            <w:pPr>
              <w:autoSpaceDE w:val="0"/>
              <w:snapToGrid w:val="0"/>
              <w:spacing w:line="240" w:lineRule="auto"/>
              <w:ind w:firstLine="15"/>
              <w:jc w:val="center"/>
              <w:rPr>
                <w:rFonts w:ascii="Arial" w:hAnsi="Arial" w:cs="Arial"/>
                <w:color w:val="000000"/>
              </w:rPr>
            </w:pPr>
            <w:r w:rsidRPr="008B0B57">
              <w:rPr>
                <w:rFonts w:ascii="Arial" w:hAnsi="Arial" w:cs="Arial"/>
                <w:color w:val="000000"/>
              </w:rPr>
              <w:t>1,2</w:t>
            </w:r>
          </w:p>
        </w:tc>
      </w:tr>
      <w:tr w:rsidR="00312141" w:rsidRPr="008B0B57" w:rsidTr="007B3511">
        <w:trPr>
          <w:trHeight w:val="241"/>
        </w:trPr>
        <w:tc>
          <w:tcPr>
            <w:tcW w:w="5194" w:type="dxa"/>
            <w:tcBorders>
              <w:top w:val="single" w:sz="4" w:space="0" w:color="000000"/>
              <w:left w:val="single" w:sz="4" w:space="0" w:color="000000"/>
              <w:bottom w:val="single" w:sz="4" w:space="0" w:color="000000"/>
            </w:tcBorders>
          </w:tcPr>
          <w:p w:rsidR="00312141" w:rsidRPr="008B0B57" w:rsidRDefault="00312141" w:rsidP="00AD6F19">
            <w:pPr>
              <w:autoSpaceDE w:val="0"/>
              <w:snapToGrid w:val="0"/>
              <w:spacing w:line="240" w:lineRule="auto"/>
              <w:ind w:left="262" w:right="122" w:firstLine="22"/>
              <w:rPr>
                <w:rFonts w:ascii="Arial" w:hAnsi="Arial" w:cs="Arial"/>
                <w:color w:val="000000"/>
              </w:rPr>
            </w:pPr>
            <w:r w:rsidRPr="008B0B57">
              <w:rPr>
                <w:rFonts w:ascii="Arial" w:hAnsi="Arial" w:cs="Arial"/>
                <w:color w:val="000000"/>
              </w:rPr>
              <w:t>Тоже - реконструируемая</w:t>
            </w:r>
          </w:p>
        </w:tc>
        <w:tc>
          <w:tcPr>
            <w:tcW w:w="1805" w:type="dxa"/>
            <w:tcBorders>
              <w:top w:val="single" w:sz="4" w:space="0" w:color="000000"/>
              <w:left w:val="single" w:sz="4" w:space="0" w:color="000000"/>
              <w:bottom w:val="single" w:sz="4" w:space="0" w:color="000000"/>
            </w:tcBorders>
            <w:vAlign w:val="center"/>
          </w:tcPr>
          <w:p w:rsidR="00312141" w:rsidRPr="008B0B57" w:rsidRDefault="00312141" w:rsidP="007B3511">
            <w:pPr>
              <w:autoSpaceDE w:val="0"/>
              <w:snapToGrid w:val="0"/>
              <w:spacing w:line="240" w:lineRule="auto"/>
              <w:ind w:firstLine="15"/>
              <w:jc w:val="center"/>
              <w:rPr>
                <w:rFonts w:ascii="Arial" w:hAnsi="Arial" w:cs="Arial"/>
                <w:color w:val="000000"/>
              </w:rPr>
            </w:pPr>
            <w:r w:rsidRPr="008B0B57">
              <w:rPr>
                <w:rFonts w:ascii="Arial" w:hAnsi="Arial" w:cs="Arial"/>
                <w:color w:val="000000"/>
              </w:rPr>
              <w:t>0,6</w:t>
            </w:r>
          </w:p>
        </w:tc>
        <w:tc>
          <w:tcPr>
            <w:tcW w:w="1638" w:type="dxa"/>
            <w:tcBorders>
              <w:top w:val="single" w:sz="4" w:space="0" w:color="000000"/>
              <w:left w:val="single" w:sz="4" w:space="0" w:color="000000"/>
              <w:bottom w:val="single" w:sz="4" w:space="0" w:color="000000"/>
              <w:right w:val="single" w:sz="4" w:space="0" w:color="000000"/>
            </w:tcBorders>
            <w:vAlign w:val="center"/>
          </w:tcPr>
          <w:p w:rsidR="00312141" w:rsidRPr="008B0B57" w:rsidRDefault="00312141" w:rsidP="007B3511">
            <w:pPr>
              <w:autoSpaceDE w:val="0"/>
              <w:snapToGrid w:val="0"/>
              <w:spacing w:line="240" w:lineRule="auto"/>
              <w:ind w:firstLine="15"/>
              <w:jc w:val="center"/>
              <w:rPr>
                <w:rFonts w:ascii="Arial" w:hAnsi="Arial" w:cs="Arial"/>
                <w:color w:val="000000"/>
              </w:rPr>
            </w:pPr>
            <w:r w:rsidRPr="008B0B57">
              <w:rPr>
                <w:rFonts w:ascii="Arial" w:hAnsi="Arial" w:cs="Arial"/>
                <w:color w:val="000000"/>
              </w:rPr>
              <w:t>1,6</w:t>
            </w:r>
          </w:p>
        </w:tc>
      </w:tr>
      <w:tr w:rsidR="00312141" w:rsidRPr="008B0B57" w:rsidTr="007B3511">
        <w:tc>
          <w:tcPr>
            <w:tcW w:w="5194" w:type="dxa"/>
            <w:tcBorders>
              <w:top w:val="single" w:sz="4" w:space="0" w:color="000000"/>
              <w:left w:val="single" w:sz="4" w:space="0" w:color="000000"/>
              <w:bottom w:val="single" w:sz="4" w:space="0" w:color="000000"/>
            </w:tcBorders>
          </w:tcPr>
          <w:p w:rsidR="00312141" w:rsidRPr="008B0B57" w:rsidRDefault="00312141" w:rsidP="00AD6F19">
            <w:pPr>
              <w:autoSpaceDE w:val="0"/>
              <w:snapToGrid w:val="0"/>
              <w:spacing w:line="240" w:lineRule="auto"/>
              <w:ind w:left="262" w:right="122" w:firstLine="22"/>
              <w:rPr>
                <w:rFonts w:ascii="Arial" w:hAnsi="Arial" w:cs="Arial"/>
                <w:color w:val="000000"/>
              </w:rPr>
            </w:pPr>
            <w:r w:rsidRPr="008B0B57">
              <w:rPr>
                <w:rFonts w:ascii="Arial" w:hAnsi="Arial" w:cs="Arial"/>
                <w:color w:val="000000"/>
              </w:rPr>
              <w:t>Застройка многоквартирными жилыми домами малой  этажности и блокированными жилыми домами без участков</w:t>
            </w:r>
          </w:p>
        </w:tc>
        <w:tc>
          <w:tcPr>
            <w:tcW w:w="1805" w:type="dxa"/>
            <w:tcBorders>
              <w:top w:val="single" w:sz="4" w:space="0" w:color="000000"/>
              <w:left w:val="single" w:sz="4" w:space="0" w:color="000000"/>
              <w:bottom w:val="single" w:sz="4" w:space="0" w:color="000000"/>
            </w:tcBorders>
            <w:vAlign w:val="center"/>
          </w:tcPr>
          <w:p w:rsidR="00312141" w:rsidRPr="008B0B57" w:rsidRDefault="00312141" w:rsidP="007B3511">
            <w:pPr>
              <w:autoSpaceDE w:val="0"/>
              <w:snapToGrid w:val="0"/>
              <w:spacing w:line="240" w:lineRule="auto"/>
              <w:ind w:firstLine="15"/>
              <w:jc w:val="center"/>
              <w:rPr>
                <w:rFonts w:ascii="Arial" w:hAnsi="Arial" w:cs="Arial"/>
                <w:color w:val="000000"/>
              </w:rPr>
            </w:pPr>
            <w:r w:rsidRPr="008B0B57">
              <w:rPr>
                <w:rFonts w:ascii="Arial" w:hAnsi="Arial" w:cs="Arial"/>
                <w:color w:val="000000"/>
              </w:rPr>
              <w:t>0,4</w:t>
            </w:r>
          </w:p>
        </w:tc>
        <w:tc>
          <w:tcPr>
            <w:tcW w:w="1638" w:type="dxa"/>
            <w:tcBorders>
              <w:top w:val="single" w:sz="4" w:space="0" w:color="000000"/>
              <w:left w:val="single" w:sz="4" w:space="0" w:color="000000"/>
              <w:bottom w:val="single" w:sz="4" w:space="0" w:color="000000"/>
              <w:right w:val="single" w:sz="4" w:space="0" w:color="000000"/>
            </w:tcBorders>
            <w:vAlign w:val="center"/>
          </w:tcPr>
          <w:p w:rsidR="00312141" w:rsidRPr="008B0B57" w:rsidRDefault="00312141" w:rsidP="007B3511">
            <w:pPr>
              <w:autoSpaceDE w:val="0"/>
              <w:snapToGrid w:val="0"/>
              <w:spacing w:line="240" w:lineRule="auto"/>
              <w:ind w:firstLine="15"/>
              <w:jc w:val="center"/>
              <w:rPr>
                <w:rFonts w:ascii="Arial" w:hAnsi="Arial" w:cs="Arial"/>
                <w:color w:val="000000"/>
              </w:rPr>
            </w:pPr>
            <w:r w:rsidRPr="008B0B57">
              <w:rPr>
                <w:rFonts w:ascii="Arial" w:hAnsi="Arial" w:cs="Arial"/>
                <w:color w:val="000000"/>
              </w:rPr>
              <w:t>0,7</w:t>
            </w:r>
          </w:p>
        </w:tc>
      </w:tr>
      <w:tr w:rsidR="00312141" w:rsidRPr="008B0B57" w:rsidTr="007B3511">
        <w:tc>
          <w:tcPr>
            <w:tcW w:w="5194" w:type="dxa"/>
            <w:tcBorders>
              <w:top w:val="single" w:sz="4" w:space="0" w:color="000000"/>
              <w:left w:val="single" w:sz="4" w:space="0" w:color="000000"/>
              <w:bottom w:val="single" w:sz="4" w:space="0" w:color="000000"/>
            </w:tcBorders>
          </w:tcPr>
          <w:p w:rsidR="00312141" w:rsidRPr="008B0B57" w:rsidRDefault="00312141" w:rsidP="00AD6F19">
            <w:pPr>
              <w:autoSpaceDE w:val="0"/>
              <w:snapToGrid w:val="0"/>
              <w:spacing w:line="240" w:lineRule="auto"/>
              <w:ind w:left="262" w:right="122" w:firstLine="22"/>
              <w:rPr>
                <w:rFonts w:ascii="Arial" w:hAnsi="Arial" w:cs="Arial"/>
                <w:color w:val="000000"/>
              </w:rPr>
            </w:pPr>
            <w:r w:rsidRPr="008B0B57">
              <w:rPr>
                <w:rFonts w:ascii="Arial" w:hAnsi="Arial" w:cs="Arial"/>
                <w:color w:val="000000"/>
              </w:rPr>
              <w:t>Застройка блокированными жилыми домами с приквартирными земельными участками</w:t>
            </w:r>
          </w:p>
        </w:tc>
        <w:tc>
          <w:tcPr>
            <w:tcW w:w="1805" w:type="dxa"/>
            <w:tcBorders>
              <w:top w:val="single" w:sz="4" w:space="0" w:color="000000"/>
              <w:left w:val="single" w:sz="4" w:space="0" w:color="000000"/>
              <w:bottom w:val="single" w:sz="4" w:space="0" w:color="000000"/>
            </w:tcBorders>
            <w:vAlign w:val="center"/>
          </w:tcPr>
          <w:p w:rsidR="00312141" w:rsidRPr="008B0B57" w:rsidRDefault="00312141" w:rsidP="007B3511">
            <w:pPr>
              <w:autoSpaceDE w:val="0"/>
              <w:snapToGrid w:val="0"/>
              <w:spacing w:line="240" w:lineRule="auto"/>
              <w:ind w:firstLine="15"/>
              <w:jc w:val="center"/>
              <w:rPr>
                <w:rFonts w:ascii="Arial" w:hAnsi="Arial" w:cs="Arial"/>
                <w:color w:val="000000"/>
              </w:rPr>
            </w:pPr>
            <w:r w:rsidRPr="008B0B57">
              <w:rPr>
                <w:rFonts w:ascii="Arial" w:hAnsi="Arial" w:cs="Arial"/>
                <w:color w:val="000000"/>
              </w:rPr>
              <w:t>0,3</w:t>
            </w:r>
          </w:p>
        </w:tc>
        <w:tc>
          <w:tcPr>
            <w:tcW w:w="1638" w:type="dxa"/>
            <w:tcBorders>
              <w:top w:val="single" w:sz="4" w:space="0" w:color="000000"/>
              <w:left w:val="single" w:sz="4" w:space="0" w:color="000000"/>
              <w:bottom w:val="single" w:sz="4" w:space="0" w:color="000000"/>
              <w:right w:val="single" w:sz="4" w:space="0" w:color="000000"/>
            </w:tcBorders>
            <w:vAlign w:val="center"/>
          </w:tcPr>
          <w:p w:rsidR="00312141" w:rsidRPr="008B0B57" w:rsidRDefault="00312141" w:rsidP="007B3511">
            <w:pPr>
              <w:autoSpaceDE w:val="0"/>
              <w:snapToGrid w:val="0"/>
              <w:spacing w:line="240" w:lineRule="auto"/>
              <w:ind w:firstLine="15"/>
              <w:jc w:val="center"/>
              <w:rPr>
                <w:rFonts w:ascii="Arial" w:hAnsi="Arial" w:cs="Arial"/>
                <w:color w:val="000000"/>
              </w:rPr>
            </w:pPr>
            <w:r w:rsidRPr="008B0B57">
              <w:rPr>
                <w:rFonts w:ascii="Arial" w:hAnsi="Arial" w:cs="Arial"/>
                <w:color w:val="000000"/>
              </w:rPr>
              <w:t>0,6</w:t>
            </w:r>
          </w:p>
        </w:tc>
      </w:tr>
      <w:tr w:rsidR="00312141" w:rsidRPr="008B0B57" w:rsidTr="007B3511">
        <w:tc>
          <w:tcPr>
            <w:tcW w:w="8637" w:type="dxa"/>
            <w:gridSpan w:val="3"/>
            <w:tcBorders>
              <w:top w:val="single" w:sz="4" w:space="0" w:color="000000"/>
              <w:left w:val="single" w:sz="4" w:space="0" w:color="000000"/>
              <w:bottom w:val="single" w:sz="4" w:space="0" w:color="auto"/>
              <w:right w:val="single" w:sz="4" w:space="0" w:color="000000"/>
            </w:tcBorders>
            <w:vAlign w:val="center"/>
          </w:tcPr>
          <w:p w:rsidR="00312141" w:rsidRPr="008B0B57" w:rsidRDefault="00312141" w:rsidP="007B3511">
            <w:pPr>
              <w:autoSpaceDE w:val="0"/>
              <w:snapToGrid w:val="0"/>
              <w:spacing w:line="240" w:lineRule="auto"/>
              <w:ind w:firstLine="15"/>
              <w:jc w:val="center"/>
              <w:rPr>
                <w:rFonts w:ascii="Arial" w:hAnsi="Arial" w:cs="Arial"/>
                <w:color w:val="000000"/>
              </w:rPr>
            </w:pPr>
            <w:r w:rsidRPr="008B0B57">
              <w:rPr>
                <w:rFonts w:ascii="Arial" w:hAnsi="Arial" w:cs="Arial"/>
                <w:color w:val="000000"/>
              </w:rPr>
              <w:t>Общественно-деловые зоны</w:t>
            </w:r>
          </w:p>
        </w:tc>
      </w:tr>
      <w:tr w:rsidR="00312141" w:rsidRPr="008B0B57" w:rsidTr="007B3511">
        <w:tc>
          <w:tcPr>
            <w:tcW w:w="5194" w:type="dxa"/>
            <w:tcBorders>
              <w:top w:val="single" w:sz="4" w:space="0" w:color="auto"/>
              <w:left w:val="single" w:sz="4" w:space="0" w:color="000000"/>
              <w:bottom w:val="single" w:sz="4" w:space="0" w:color="auto"/>
            </w:tcBorders>
          </w:tcPr>
          <w:p w:rsidR="00312141" w:rsidRPr="008B0B57" w:rsidRDefault="00312141" w:rsidP="007B3511">
            <w:pPr>
              <w:autoSpaceDE w:val="0"/>
              <w:snapToGrid w:val="0"/>
              <w:spacing w:line="240" w:lineRule="auto"/>
              <w:ind w:firstLine="284"/>
              <w:rPr>
                <w:rFonts w:ascii="Arial" w:hAnsi="Arial" w:cs="Arial"/>
                <w:color w:val="000000"/>
              </w:rPr>
            </w:pPr>
            <w:r w:rsidRPr="008B0B57">
              <w:rPr>
                <w:rFonts w:ascii="Arial" w:hAnsi="Arial" w:cs="Arial"/>
                <w:color w:val="000000"/>
              </w:rPr>
              <w:t>Многофункциональная застройка</w:t>
            </w:r>
          </w:p>
        </w:tc>
        <w:tc>
          <w:tcPr>
            <w:tcW w:w="1805" w:type="dxa"/>
            <w:tcBorders>
              <w:top w:val="single" w:sz="4" w:space="0" w:color="auto"/>
              <w:left w:val="single" w:sz="4" w:space="0" w:color="000000"/>
              <w:bottom w:val="single" w:sz="4" w:space="0" w:color="auto"/>
            </w:tcBorders>
            <w:vAlign w:val="center"/>
          </w:tcPr>
          <w:p w:rsidR="00312141" w:rsidRPr="008B0B57" w:rsidRDefault="00312141" w:rsidP="007B3511">
            <w:pPr>
              <w:autoSpaceDE w:val="0"/>
              <w:snapToGrid w:val="0"/>
              <w:spacing w:line="240" w:lineRule="auto"/>
              <w:ind w:firstLine="15"/>
              <w:jc w:val="center"/>
              <w:rPr>
                <w:rFonts w:ascii="Arial" w:hAnsi="Arial" w:cs="Arial"/>
                <w:color w:val="000000"/>
              </w:rPr>
            </w:pPr>
            <w:r w:rsidRPr="008B0B57">
              <w:rPr>
                <w:rFonts w:ascii="Arial" w:hAnsi="Arial" w:cs="Arial"/>
                <w:color w:val="000000"/>
              </w:rPr>
              <w:t>0.6</w:t>
            </w:r>
          </w:p>
        </w:tc>
        <w:tc>
          <w:tcPr>
            <w:tcW w:w="1638" w:type="dxa"/>
            <w:tcBorders>
              <w:top w:val="single" w:sz="4" w:space="0" w:color="auto"/>
              <w:left w:val="single" w:sz="4" w:space="0" w:color="000000"/>
              <w:bottom w:val="single" w:sz="4" w:space="0" w:color="auto"/>
              <w:right w:val="single" w:sz="4" w:space="0" w:color="000000"/>
            </w:tcBorders>
            <w:vAlign w:val="center"/>
          </w:tcPr>
          <w:p w:rsidR="00312141" w:rsidRPr="008B0B57" w:rsidRDefault="00312141" w:rsidP="007B3511">
            <w:pPr>
              <w:autoSpaceDE w:val="0"/>
              <w:snapToGrid w:val="0"/>
              <w:spacing w:line="240" w:lineRule="auto"/>
              <w:ind w:firstLine="15"/>
              <w:jc w:val="center"/>
              <w:rPr>
                <w:rFonts w:ascii="Arial" w:hAnsi="Arial" w:cs="Arial"/>
                <w:color w:val="000000"/>
              </w:rPr>
            </w:pPr>
            <w:r w:rsidRPr="008B0B57">
              <w:rPr>
                <w:rFonts w:ascii="Arial" w:hAnsi="Arial" w:cs="Arial"/>
                <w:color w:val="000000"/>
              </w:rPr>
              <w:t>3,0</w:t>
            </w:r>
          </w:p>
        </w:tc>
      </w:tr>
      <w:tr w:rsidR="00312141" w:rsidRPr="008B0B57" w:rsidTr="007B3511">
        <w:tc>
          <w:tcPr>
            <w:tcW w:w="5194" w:type="dxa"/>
            <w:tcBorders>
              <w:top w:val="single" w:sz="4" w:space="0" w:color="auto"/>
              <w:left w:val="single" w:sz="4" w:space="0" w:color="000000"/>
              <w:bottom w:val="single" w:sz="4" w:space="0" w:color="000000"/>
            </w:tcBorders>
          </w:tcPr>
          <w:p w:rsidR="00312141" w:rsidRPr="008B0B57" w:rsidRDefault="00312141" w:rsidP="00AD6F19">
            <w:pPr>
              <w:autoSpaceDE w:val="0"/>
              <w:snapToGrid w:val="0"/>
              <w:spacing w:line="240" w:lineRule="auto"/>
              <w:ind w:left="262" w:right="122"/>
              <w:rPr>
                <w:rFonts w:ascii="Arial" w:hAnsi="Arial" w:cs="Arial"/>
                <w:color w:val="000000"/>
              </w:rPr>
            </w:pPr>
            <w:r w:rsidRPr="008B0B57">
              <w:rPr>
                <w:rFonts w:ascii="Arial" w:hAnsi="Arial" w:cs="Arial"/>
                <w:color w:val="000000"/>
              </w:rPr>
              <w:t>Специализированная общественная застройка</w:t>
            </w:r>
          </w:p>
        </w:tc>
        <w:tc>
          <w:tcPr>
            <w:tcW w:w="1805" w:type="dxa"/>
            <w:tcBorders>
              <w:top w:val="single" w:sz="4" w:space="0" w:color="auto"/>
              <w:left w:val="single" w:sz="4" w:space="0" w:color="000000"/>
              <w:bottom w:val="single" w:sz="4" w:space="0" w:color="000000"/>
            </w:tcBorders>
            <w:vAlign w:val="center"/>
          </w:tcPr>
          <w:p w:rsidR="00312141" w:rsidRPr="008B0B57" w:rsidRDefault="00312141" w:rsidP="007B3511">
            <w:pPr>
              <w:autoSpaceDE w:val="0"/>
              <w:snapToGrid w:val="0"/>
              <w:spacing w:line="240" w:lineRule="auto"/>
              <w:ind w:firstLine="15"/>
              <w:jc w:val="center"/>
              <w:rPr>
                <w:rFonts w:ascii="Arial" w:hAnsi="Arial" w:cs="Arial"/>
                <w:color w:val="000000"/>
              </w:rPr>
            </w:pPr>
            <w:r w:rsidRPr="008B0B57">
              <w:rPr>
                <w:rFonts w:ascii="Arial" w:hAnsi="Arial" w:cs="Arial"/>
                <w:color w:val="000000"/>
              </w:rPr>
              <w:t>0,8</w:t>
            </w:r>
          </w:p>
        </w:tc>
        <w:tc>
          <w:tcPr>
            <w:tcW w:w="1638" w:type="dxa"/>
            <w:tcBorders>
              <w:top w:val="single" w:sz="4" w:space="0" w:color="auto"/>
              <w:left w:val="single" w:sz="4" w:space="0" w:color="000000"/>
              <w:bottom w:val="single" w:sz="4" w:space="0" w:color="000000"/>
              <w:right w:val="single" w:sz="4" w:space="0" w:color="000000"/>
            </w:tcBorders>
            <w:vAlign w:val="center"/>
          </w:tcPr>
          <w:p w:rsidR="00312141" w:rsidRPr="008B0B57" w:rsidRDefault="00312141" w:rsidP="007B3511">
            <w:pPr>
              <w:autoSpaceDE w:val="0"/>
              <w:snapToGrid w:val="0"/>
              <w:spacing w:line="240" w:lineRule="auto"/>
              <w:ind w:firstLine="15"/>
              <w:jc w:val="center"/>
              <w:rPr>
                <w:rFonts w:ascii="Arial" w:hAnsi="Arial" w:cs="Arial"/>
                <w:color w:val="000000"/>
              </w:rPr>
            </w:pPr>
            <w:r w:rsidRPr="008B0B57">
              <w:rPr>
                <w:rFonts w:ascii="Arial" w:hAnsi="Arial" w:cs="Arial"/>
                <w:color w:val="000000"/>
              </w:rPr>
              <w:t>2,4</w:t>
            </w:r>
          </w:p>
        </w:tc>
      </w:tr>
      <w:tr w:rsidR="00312141" w:rsidRPr="008B0B57" w:rsidTr="007B3511">
        <w:tc>
          <w:tcPr>
            <w:tcW w:w="8637" w:type="dxa"/>
            <w:gridSpan w:val="3"/>
            <w:tcBorders>
              <w:top w:val="single" w:sz="4" w:space="0" w:color="000000"/>
              <w:left w:val="single" w:sz="4" w:space="0" w:color="000000"/>
              <w:bottom w:val="single" w:sz="4" w:space="0" w:color="auto"/>
              <w:right w:val="single" w:sz="4" w:space="0" w:color="000000"/>
            </w:tcBorders>
            <w:vAlign w:val="center"/>
          </w:tcPr>
          <w:p w:rsidR="00312141" w:rsidRPr="008B0B57" w:rsidRDefault="00312141" w:rsidP="007B3511">
            <w:pPr>
              <w:autoSpaceDE w:val="0"/>
              <w:snapToGrid w:val="0"/>
              <w:spacing w:line="240" w:lineRule="auto"/>
              <w:ind w:firstLine="15"/>
              <w:jc w:val="center"/>
              <w:rPr>
                <w:rFonts w:ascii="Arial" w:hAnsi="Arial" w:cs="Arial"/>
                <w:color w:val="000000"/>
              </w:rPr>
            </w:pPr>
            <w:r w:rsidRPr="008B0B57">
              <w:rPr>
                <w:rFonts w:ascii="Arial" w:hAnsi="Arial" w:cs="Arial"/>
                <w:color w:val="000000"/>
              </w:rPr>
              <w:t>Производственная зона</w:t>
            </w:r>
          </w:p>
        </w:tc>
      </w:tr>
      <w:tr w:rsidR="00312141" w:rsidRPr="008B0B57" w:rsidTr="007771FA">
        <w:trPr>
          <w:trHeight w:val="96"/>
        </w:trPr>
        <w:tc>
          <w:tcPr>
            <w:tcW w:w="5194" w:type="dxa"/>
            <w:tcBorders>
              <w:top w:val="single" w:sz="4" w:space="0" w:color="auto"/>
              <w:left w:val="single" w:sz="4" w:space="0" w:color="000000"/>
              <w:bottom w:val="single" w:sz="4" w:space="0" w:color="auto"/>
            </w:tcBorders>
          </w:tcPr>
          <w:p w:rsidR="00312141" w:rsidRPr="008B0B57" w:rsidRDefault="00312141" w:rsidP="007B3511">
            <w:pPr>
              <w:autoSpaceDE w:val="0"/>
              <w:spacing w:line="240" w:lineRule="auto"/>
              <w:ind w:firstLine="284"/>
              <w:rPr>
                <w:rFonts w:ascii="Arial" w:hAnsi="Arial" w:cs="Arial"/>
                <w:color w:val="000000"/>
              </w:rPr>
            </w:pPr>
            <w:r w:rsidRPr="008B0B57">
              <w:rPr>
                <w:rFonts w:ascii="Arial" w:hAnsi="Arial" w:cs="Arial"/>
                <w:color w:val="000000"/>
              </w:rPr>
              <w:t>Промышленная</w:t>
            </w:r>
          </w:p>
        </w:tc>
        <w:tc>
          <w:tcPr>
            <w:tcW w:w="1805" w:type="dxa"/>
            <w:tcBorders>
              <w:top w:val="single" w:sz="4" w:space="0" w:color="auto"/>
              <w:left w:val="single" w:sz="4" w:space="0" w:color="000000"/>
              <w:bottom w:val="single" w:sz="4" w:space="0" w:color="auto"/>
            </w:tcBorders>
            <w:vAlign w:val="center"/>
          </w:tcPr>
          <w:p w:rsidR="00312141" w:rsidRPr="008B0B57" w:rsidRDefault="00312141" w:rsidP="007B3511">
            <w:pPr>
              <w:autoSpaceDE w:val="0"/>
              <w:spacing w:line="240" w:lineRule="auto"/>
              <w:ind w:firstLine="15"/>
              <w:jc w:val="center"/>
              <w:rPr>
                <w:rFonts w:ascii="Arial" w:hAnsi="Arial" w:cs="Arial"/>
                <w:color w:val="000000"/>
              </w:rPr>
            </w:pPr>
            <w:r w:rsidRPr="008B0B57">
              <w:rPr>
                <w:rFonts w:ascii="Arial" w:hAnsi="Arial" w:cs="Arial"/>
                <w:color w:val="000000"/>
              </w:rPr>
              <w:t>0,8</w:t>
            </w:r>
          </w:p>
        </w:tc>
        <w:tc>
          <w:tcPr>
            <w:tcW w:w="1638" w:type="dxa"/>
            <w:tcBorders>
              <w:top w:val="single" w:sz="4" w:space="0" w:color="auto"/>
              <w:left w:val="single" w:sz="4" w:space="0" w:color="000000"/>
              <w:bottom w:val="single" w:sz="4" w:space="0" w:color="auto"/>
              <w:right w:val="single" w:sz="4" w:space="0" w:color="000000"/>
            </w:tcBorders>
            <w:vAlign w:val="center"/>
          </w:tcPr>
          <w:p w:rsidR="00312141" w:rsidRPr="008B0B57" w:rsidRDefault="00312141" w:rsidP="007B3511">
            <w:pPr>
              <w:autoSpaceDE w:val="0"/>
              <w:spacing w:line="240" w:lineRule="auto"/>
              <w:ind w:firstLine="15"/>
              <w:jc w:val="center"/>
              <w:rPr>
                <w:rFonts w:ascii="Arial" w:hAnsi="Arial" w:cs="Arial"/>
                <w:color w:val="000000"/>
              </w:rPr>
            </w:pPr>
            <w:r w:rsidRPr="008B0B57">
              <w:rPr>
                <w:rFonts w:ascii="Arial" w:hAnsi="Arial" w:cs="Arial"/>
                <w:color w:val="000000"/>
              </w:rPr>
              <w:t>2,4</w:t>
            </w:r>
          </w:p>
        </w:tc>
      </w:tr>
      <w:tr w:rsidR="00312141" w:rsidRPr="008B0B57" w:rsidTr="007771FA">
        <w:trPr>
          <w:trHeight w:val="188"/>
        </w:trPr>
        <w:tc>
          <w:tcPr>
            <w:tcW w:w="5194" w:type="dxa"/>
            <w:tcBorders>
              <w:top w:val="single" w:sz="4" w:space="0" w:color="000000"/>
              <w:left w:val="single" w:sz="4" w:space="0" w:color="000000"/>
              <w:bottom w:val="single" w:sz="4" w:space="0" w:color="000000"/>
            </w:tcBorders>
          </w:tcPr>
          <w:p w:rsidR="00312141" w:rsidRPr="008B0B57" w:rsidRDefault="00312141" w:rsidP="007B3511">
            <w:pPr>
              <w:autoSpaceDE w:val="0"/>
              <w:spacing w:line="240" w:lineRule="auto"/>
              <w:ind w:firstLine="284"/>
              <w:rPr>
                <w:rFonts w:ascii="Arial" w:hAnsi="Arial" w:cs="Arial"/>
                <w:color w:val="000000"/>
              </w:rPr>
            </w:pPr>
            <w:r w:rsidRPr="008B0B57">
              <w:rPr>
                <w:rFonts w:ascii="Arial" w:hAnsi="Arial" w:cs="Arial"/>
                <w:color w:val="000000"/>
              </w:rPr>
              <w:t>Коммунально-складская</w:t>
            </w:r>
          </w:p>
        </w:tc>
        <w:tc>
          <w:tcPr>
            <w:tcW w:w="1805" w:type="dxa"/>
            <w:tcBorders>
              <w:top w:val="single" w:sz="4" w:space="0" w:color="000000"/>
              <w:left w:val="single" w:sz="4" w:space="0" w:color="000000"/>
              <w:bottom w:val="single" w:sz="4" w:space="0" w:color="000000"/>
            </w:tcBorders>
            <w:vAlign w:val="center"/>
          </w:tcPr>
          <w:p w:rsidR="00312141" w:rsidRPr="008B0B57" w:rsidRDefault="00312141" w:rsidP="007B3511">
            <w:pPr>
              <w:autoSpaceDE w:val="0"/>
              <w:spacing w:line="240" w:lineRule="auto"/>
              <w:jc w:val="center"/>
              <w:rPr>
                <w:rFonts w:ascii="Arial" w:hAnsi="Arial" w:cs="Arial"/>
                <w:color w:val="000000"/>
              </w:rPr>
            </w:pPr>
            <w:r w:rsidRPr="008B0B57">
              <w:rPr>
                <w:rFonts w:ascii="Arial" w:hAnsi="Arial" w:cs="Arial"/>
                <w:color w:val="000000"/>
              </w:rPr>
              <w:t>0,6</w:t>
            </w:r>
          </w:p>
        </w:tc>
        <w:tc>
          <w:tcPr>
            <w:tcW w:w="1638" w:type="dxa"/>
            <w:tcBorders>
              <w:top w:val="single" w:sz="4" w:space="0" w:color="000000"/>
              <w:left w:val="single" w:sz="4" w:space="0" w:color="000000"/>
              <w:bottom w:val="single" w:sz="4" w:space="0" w:color="000000"/>
              <w:right w:val="single" w:sz="4" w:space="0" w:color="000000"/>
            </w:tcBorders>
            <w:vAlign w:val="center"/>
          </w:tcPr>
          <w:p w:rsidR="00312141" w:rsidRPr="008B0B57" w:rsidRDefault="00312141" w:rsidP="007B3511">
            <w:pPr>
              <w:autoSpaceDE w:val="0"/>
              <w:spacing w:line="240" w:lineRule="auto"/>
              <w:jc w:val="center"/>
              <w:rPr>
                <w:rFonts w:ascii="Arial" w:hAnsi="Arial" w:cs="Arial"/>
                <w:color w:val="000000"/>
              </w:rPr>
            </w:pPr>
            <w:r w:rsidRPr="008B0B57">
              <w:rPr>
                <w:rFonts w:ascii="Arial" w:hAnsi="Arial" w:cs="Arial"/>
                <w:color w:val="000000"/>
              </w:rPr>
              <w:t>1,8</w:t>
            </w:r>
          </w:p>
        </w:tc>
      </w:tr>
    </w:tbl>
    <w:p w:rsidR="00312141" w:rsidRPr="008B0B57" w:rsidRDefault="00312141" w:rsidP="00051014">
      <w:pPr>
        <w:autoSpaceDE w:val="0"/>
        <w:rPr>
          <w:rFonts w:ascii="Arial" w:hAnsi="Arial" w:cs="Arial"/>
          <w:iCs/>
          <w:color w:val="000000"/>
        </w:rPr>
      </w:pPr>
      <w:r w:rsidRPr="008B0B57">
        <w:rPr>
          <w:rFonts w:ascii="Arial" w:hAnsi="Arial" w:cs="Arial"/>
          <w:iCs/>
          <w:color w:val="000000"/>
        </w:rPr>
        <w:t>*- без учета опытных полей и полигонов, резервных территорий и санитарно-защитных зон.</w:t>
      </w:r>
    </w:p>
    <w:p w:rsidR="00312141" w:rsidRPr="008B0B57" w:rsidRDefault="00312141" w:rsidP="004F3C4E">
      <w:pPr>
        <w:autoSpaceDE w:val="0"/>
        <w:spacing w:line="240" w:lineRule="auto"/>
        <w:ind w:firstLine="567"/>
        <w:jc w:val="both"/>
        <w:rPr>
          <w:rFonts w:ascii="Arial" w:hAnsi="Arial" w:cs="Arial"/>
          <w:color w:val="000000"/>
        </w:rPr>
      </w:pPr>
      <w:r w:rsidRPr="008B0B57">
        <w:rPr>
          <w:rFonts w:ascii="Arial" w:hAnsi="Arial" w:cs="Arial"/>
          <w:color w:val="000000"/>
        </w:rPr>
        <w:t>6.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312141" w:rsidRPr="008B0B57" w:rsidRDefault="00312141" w:rsidP="004F3C4E">
      <w:pPr>
        <w:autoSpaceDE w:val="0"/>
        <w:spacing w:line="240" w:lineRule="auto"/>
        <w:ind w:firstLine="567"/>
        <w:jc w:val="both"/>
        <w:rPr>
          <w:rFonts w:ascii="Arial" w:hAnsi="Arial" w:cs="Arial"/>
          <w:color w:val="000000"/>
        </w:rPr>
      </w:pPr>
      <w:r w:rsidRPr="008B0B57">
        <w:rPr>
          <w:rFonts w:ascii="Arial" w:hAnsi="Arial" w:cs="Arial"/>
          <w:color w:val="000000"/>
        </w:rPr>
        <w:t>7.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312141" w:rsidRPr="008B0B57" w:rsidRDefault="00312141" w:rsidP="004F3C4E">
      <w:pPr>
        <w:autoSpaceDE w:val="0"/>
        <w:spacing w:line="240" w:lineRule="auto"/>
        <w:ind w:firstLine="567"/>
        <w:jc w:val="both"/>
        <w:rPr>
          <w:rFonts w:ascii="Arial" w:hAnsi="Arial" w:cs="Arial"/>
          <w:color w:val="000000"/>
        </w:rPr>
      </w:pPr>
      <w:r w:rsidRPr="008B0B57">
        <w:rPr>
          <w:rFonts w:ascii="Arial" w:hAnsi="Arial" w:cs="Arial"/>
          <w:color w:val="000000"/>
        </w:rPr>
        <w:t>8.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312141" w:rsidRPr="008B0B57" w:rsidRDefault="00312141" w:rsidP="004F3C4E">
      <w:pPr>
        <w:autoSpaceDE w:val="0"/>
        <w:spacing w:line="240" w:lineRule="auto"/>
        <w:ind w:firstLine="567"/>
        <w:jc w:val="both"/>
        <w:rPr>
          <w:rFonts w:ascii="Arial" w:hAnsi="Arial" w:cs="Arial"/>
          <w:color w:val="000000"/>
        </w:rPr>
      </w:pPr>
      <w:r w:rsidRPr="008B0B57">
        <w:rPr>
          <w:rFonts w:ascii="Arial" w:hAnsi="Arial" w:cs="Arial"/>
          <w:color w:val="000000"/>
        </w:rPr>
        <w:t>9. Границы кварталов в сложившейся застройке установлены в соответствии с актами органа местного самоуправления.</w:t>
      </w:r>
    </w:p>
    <w:p w:rsidR="00312141" w:rsidRPr="008B0B57" w:rsidRDefault="00312141" w:rsidP="004F3C4E">
      <w:pPr>
        <w:autoSpaceDE w:val="0"/>
        <w:spacing w:line="240" w:lineRule="auto"/>
        <w:ind w:firstLine="567"/>
        <w:jc w:val="both"/>
        <w:rPr>
          <w:rFonts w:ascii="Arial" w:hAnsi="Arial" w:cs="Arial"/>
          <w:color w:val="000000"/>
        </w:rPr>
      </w:pPr>
      <w:r w:rsidRPr="008B0B57">
        <w:rPr>
          <w:rFonts w:ascii="Arial" w:hAnsi="Arial" w:cs="Arial"/>
          <w:color w:val="000000"/>
        </w:rPr>
        <w:t>10.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при соблюдении санитарно – гигиенических и противопожарных норм.</w:t>
      </w:r>
    </w:p>
    <w:p w:rsidR="00312141" w:rsidRPr="008B0B57" w:rsidRDefault="00312141" w:rsidP="004F3C4E">
      <w:pPr>
        <w:pStyle w:val="3"/>
        <w:tabs>
          <w:tab w:val="clear" w:pos="0"/>
          <w:tab w:val="left" w:pos="1260"/>
        </w:tabs>
        <w:spacing w:before="0" w:after="0"/>
        <w:ind w:left="1260" w:hanging="1260"/>
        <w:rPr>
          <w:b w:val="0"/>
          <w:bCs w:val="0"/>
          <w:sz w:val="22"/>
          <w:szCs w:val="22"/>
        </w:rPr>
      </w:pPr>
      <w:r w:rsidRPr="008B0B57">
        <w:rPr>
          <w:b w:val="0"/>
          <w:bCs w:val="0"/>
          <w:sz w:val="22"/>
          <w:szCs w:val="22"/>
        </w:rPr>
        <w:t>Статья 61. Минимальные отступы зданий, строений, сооружений от границ земельных участков</w:t>
      </w:r>
    </w:p>
    <w:p w:rsidR="00312141" w:rsidRPr="008B0B57" w:rsidRDefault="00312141" w:rsidP="00D86F7D">
      <w:pPr>
        <w:spacing w:line="240" w:lineRule="auto"/>
        <w:ind w:firstLine="550"/>
        <w:jc w:val="both"/>
        <w:rPr>
          <w:rFonts w:ascii="Arial" w:hAnsi="Arial" w:cs="Arial"/>
          <w:color w:val="000000"/>
        </w:rPr>
      </w:pPr>
      <w:r w:rsidRPr="008B0B57">
        <w:rPr>
          <w:rFonts w:ascii="Arial" w:hAnsi="Arial" w:cs="Arial"/>
          <w:color w:val="000000"/>
        </w:rPr>
        <w:t xml:space="preserve">1. Общие требования к минимальным отступам зданий, строений, сооружений от границ земельных участков в целях определения мест допустимого размещения зданий, строений, </w:t>
      </w:r>
      <w:r w:rsidRPr="008B0B57">
        <w:rPr>
          <w:rFonts w:ascii="Arial" w:hAnsi="Arial" w:cs="Arial"/>
          <w:color w:val="000000"/>
        </w:rPr>
        <w:lastRenderedPageBreak/>
        <w:t>сооружений, за пределами которых запрещено строительство зданий, строений, сооружений, устанавливаются для участков, расположенных во всех территориальных зонах.</w:t>
      </w:r>
    </w:p>
    <w:p w:rsidR="00312141" w:rsidRPr="008B0B57" w:rsidRDefault="00312141" w:rsidP="00D86F7D">
      <w:pPr>
        <w:spacing w:line="240" w:lineRule="auto"/>
        <w:ind w:firstLine="550"/>
        <w:jc w:val="both"/>
        <w:rPr>
          <w:rFonts w:ascii="Arial" w:hAnsi="Arial" w:cs="Arial"/>
          <w:color w:val="000000"/>
        </w:rPr>
      </w:pPr>
      <w:r w:rsidRPr="008B0B57">
        <w:rPr>
          <w:rFonts w:ascii="Arial" w:hAnsi="Arial" w:cs="Arial"/>
          <w:color w:val="000000"/>
        </w:rPr>
        <w:t>2. Расстояние от красной линии до стен зданий, строений и сооружений при проектировании и строительстве  должно составлять не менее 3 м.</w:t>
      </w:r>
    </w:p>
    <w:p w:rsidR="00312141" w:rsidRPr="008B0B57" w:rsidRDefault="00312141" w:rsidP="00D86F7D">
      <w:pPr>
        <w:spacing w:line="240" w:lineRule="auto"/>
        <w:ind w:firstLine="550"/>
        <w:jc w:val="both"/>
        <w:rPr>
          <w:rFonts w:ascii="Arial" w:hAnsi="Arial" w:cs="Arial"/>
          <w:color w:val="000000"/>
        </w:rPr>
      </w:pPr>
      <w:r w:rsidRPr="008B0B57">
        <w:rPr>
          <w:rFonts w:ascii="Arial" w:hAnsi="Arial" w:cs="Arial"/>
          <w:color w:val="000000"/>
        </w:rPr>
        <w:t>3. От остальных границ земельных участков минимальные отступы до стен зданий, строений, сооружений должны обеспечивать нормативную инсоляцию и освещенность помещений в зданиях, расположенных на сопряженных участках, на высоте 6 метров и более в любой точке, но не менее 1 м для жилой застройки и 3-х м для производственной и общественной зон.</w:t>
      </w:r>
    </w:p>
    <w:p w:rsidR="00312141" w:rsidRPr="008B0B57" w:rsidRDefault="00312141" w:rsidP="00D86F7D">
      <w:pPr>
        <w:shd w:val="clear" w:color="auto" w:fill="FFFFFF"/>
        <w:spacing w:line="240" w:lineRule="auto"/>
        <w:ind w:firstLine="550"/>
        <w:jc w:val="both"/>
        <w:rPr>
          <w:rFonts w:ascii="Arial" w:hAnsi="Arial" w:cs="Arial"/>
          <w:color w:val="000000"/>
        </w:rPr>
      </w:pPr>
      <w:r w:rsidRPr="008B0B57">
        <w:rPr>
          <w:rFonts w:ascii="Arial" w:hAnsi="Arial" w:cs="Arial"/>
          <w:color w:val="000000"/>
        </w:rPr>
        <w:t>4. В условиях сложившейся застройки допускается размещение зданий, строений и сооружений по красной линии – линии застройки квартала.</w:t>
      </w:r>
    </w:p>
    <w:p w:rsidR="00312141" w:rsidRPr="008B0B57" w:rsidRDefault="00312141" w:rsidP="00E825CA">
      <w:pPr>
        <w:shd w:val="clear" w:color="auto" w:fill="FFFFFF"/>
        <w:spacing w:line="240" w:lineRule="auto"/>
        <w:ind w:firstLine="550"/>
        <w:jc w:val="both"/>
        <w:rPr>
          <w:rFonts w:cs="Arial"/>
          <w:color w:val="000000"/>
        </w:rPr>
      </w:pPr>
      <w:r w:rsidRPr="008B0B57">
        <w:rPr>
          <w:rFonts w:ascii="Arial" w:hAnsi="Arial" w:cs="Arial"/>
          <w:color w:val="000000"/>
        </w:rPr>
        <w:t xml:space="preserve">5. Размещение объектов должно соответствовать требованиям противопожарных норм. </w:t>
      </w:r>
    </w:p>
    <w:p w:rsidR="00312141" w:rsidRPr="008B0B57" w:rsidRDefault="00312141" w:rsidP="00375157">
      <w:pPr>
        <w:pStyle w:val="3"/>
        <w:tabs>
          <w:tab w:val="clear" w:pos="0"/>
          <w:tab w:val="left" w:pos="1484"/>
        </w:tabs>
        <w:spacing w:before="0" w:after="0"/>
        <w:ind w:left="1456" w:hanging="1456"/>
        <w:jc w:val="both"/>
        <w:rPr>
          <w:b w:val="0"/>
          <w:bCs w:val="0"/>
          <w:color w:val="000000"/>
          <w:sz w:val="22"/>
          <w:szCs w:val="22"/>
        </w:rPr>
      </w:pPr>
      <w:r w:rsidRPr="008B0B57">
        <w:rPr>
          <w:b w:val="0"/>
          <w:bCs w:val="0"/>
          <w:color w:val="000000"/>
          <w:sz w:val="22"/>
          <w:szCs w:val="22"/>
        </w:rPr>
        <w:t>Статья 62. Максимальные выступы за красную линию частей зданий, строений, сооружений</w:t>
      </w:r>
    </w:p>
    <w:p w:rsidR="00312141" w:rsidRPr="008B0B57" w:rsidRDefault="00312141" w:rsidP="00375157">
      <w:pPr>
        <w:spacing w:line="240" w:lineRule="auto"/>
        <w:ind w:firstLine="567"/>
        <w:jc w:val="both"/>
        <w:rPr>
          <w:rFonts w:ascii="Arial" w:hAnsi="Arial" w:cs="Arial"/>
        </w:rPr>
      </w:pPr>
      <w:r w:rsidRPr="008B0B57">
        <w:rPr>
          <w:rFonts w:ascii="Arial" w:hAnsi="Arial" w:cs="Arial"/>
        </w:rPr>
        <w:t xml:space="preserve">Максимальные выступы за красную линию частей зданий, строений сооружений допускаются в отношении балконов, эркеров, козырьков - не более 1,5  метров и выше 3,5 метров от уровня земли. </w:t>
      </w:r>
    </w:p>
    <w:p w:rsidR="00312141" w:rsidRPr="008B0B57" w:rsidRDefault="00312141" w:rsidP="001B6DC6">
      <w:pPr>
        <w:pStyle w:val="3"/>
        <w:tabs>
          <w:tab w:val="left" w:pos="0"/>
        </w:tabs>
        <w:spacing w:before="0" w:after="0"/>
        <w:jc w:val="both"/>
        <w:rPr>
          <w:b w:val="0"/>
          <w:bCs w:val="0"/>
          <w:color w:val="000000"/>
          <w:sz w:val="22"/>
          <w:szCs w:val="22"/>
        </w:rPr>
      </w:pPr>
      <w:r w:rsidRPr="008B0B57">
        <w:rPr>
          <w:rFonts w:ascii="Times New Roman" w:hAnsi="Times New Roman"/>
          <w:b w:val="0"/>
          <w:bCs w:val="0"/>
          <w:color w:val="000000"/>
          <w:sz w:val="22"/>
          <w:szCs w:val="22"/>
        </w:rPr>
        <w:t xml:space="preserve"> </w:t>
      </w:r>
      <w:r w:rsidRPr="008B0B57">
        <w:rPr>
          <w:b w:val="0"/>
          <w:bCs w:val="0"/>
          <w:color w:val="000000"/>
          <w:sz w:val="22"/>
          <w:szCs w:val="22"/>
        </w:rPr>
        <w:t>Статья 63. Максимальная высота зданий, строений, сооружений</w:t>
      </w:r>
    </w:p>
    <w:p w:rsidR="00312141" w:rsidRPr="008B0B57" w:rsidRDefault="00312141" w:rsidP="00D86F7D">
      <w:pPr>
        <w:autoSpaceDE w:val="0"/>
        <w:spacing w:line="240" w:lineRule="auto"/>
        <w:ind w:firstLine="550"/>
        <w:jc w:val="both"/>
        <w:rPr>
          <w:rFonts w:ascii="Arial" w:hAnsi="Arial" w:cs="Arial"/>
          <w:color w:val="000000"/>
        </w:rPr>
      </w:pPr>
      <w:r w:rsidRPr="008B0B57">
        <w:rPr>
          <w:rFonts w:ascii="Arial" w:hAnsi="Arial" w:cs="Arial"/>
          <w:color w:val="000000"/>
        </w:rPr>
        <w:t>1. Максимальная высота зданий, строений, сооружений в составе градостроительных регламентов настоящими Правилами установлена в метрах по вертикали относительно поверхности земли. При этом поверхность земли определяется, как высотная отметка поверхности грунта, зафиксированная в балтийской системе координат до начала инженерных работ, при разработке документации по планировке территории с отображением отметок на Схеме вертикальной планировки и инженерной подготовки территории.</w:t>
      </w:r>
    </w:p>
    <w:p w:rsidR="00312141" w:rsidRPr="008B0B57" w:rsidRDefault="00312141" w:rsidP="00D86F7D">
      <w:pPr>
        <w:autoSpaceDE w:val="0"/>
        <w:spacing w:line="240" w:lineRule="auto"/>
        <w:ind w:firstLine="550"/>
        <w:jc w:val="both"/>
        <w:rPr>
          <w:rFonts w:ascii="Arial" w:hAnsi="Arial" w:cs="Arial"/>
          <w:color w:val="000000"/>
        </w:rPr>
      </w:pPr>
      <w:r w:rsidRPr="008B0B57">
        <w:rPr>
          <w:rFonts w:ascii="Arial" w:hAnsi="Arial" w:cs="Arial"/>
          <w:color w:val="000000"/>
        </w:rPr>
        <w:t>2. 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максимальной площадью 6 квадратных метров и высотой 2,5 метра, а также остекленные световые фонари, максимальной высотой 2,5 метров, суммарная площадь которых не  превышает  25 % площади кровли.</w:t>
      </w:r>
    </w:p>
    <w:p w:rsidR="00312141" w:rsidRPr="008B0B57" w:rsidRDefault="00312141" w:rsidP="00D86F7D">
      <w:pPr>
        <w:autoSpaceDE w:val="0"/>
        <w:spacing w:line="240" w:lineRule="auto"/>
        <w:ind w:firstLine="550"/>
        <w:jc w:val="both"/>
        <w:rPr>
          <w:rFonts w:ascii="Arial" w:hAnsi="Arial" w:cs="Arial"/>
          <w:color w:val="000000"/>
        </w:rPr>
      </w:pPr>
      <w:r w:rsidRPr="008B0B57">
        <w:rPr>
          <w:rFonts w:ascii="Arial" w:hAnsi="Arial" w:cs="Arial"/>
          <w:color w:val="000000"/>
        </w:rPr>
        <w:t>3. Максимальная высота зданий, строений, сооружений установлена  Правилами с учетом:</w:t>
      </w:r>
    </w:p>
    <w:tbl>
      <w:tblPr>
        <w:tblW w:w="9039" w:type="dxa"/>
        <w:tblLook w:val="00A0"/>
      </w:tblPr>
      <w:tblGrid>
        <w:gridCol w:w="959"/>
        <w:gridCol w:w="8080"/>
      </w:tblGrid>
      <w:tr w:rsidR="00312141" w:rsidRPr="008B0B57" w:rsidTr="007771FA">
        <w:tc>
          <w:tcPr>
            <w:tcW w:w="959" w:type="dxa"/>
          </w:tcPr>
          <w:p w:rsidR="00312141" w:rsidRPr="008B0B57" w:rsidRDefault="00312141" w:rsidP="004F3C4E">
            <w:pPr>
              <w:spacing w:line="240" w:lineRule="auto"/>
              <w:jc w:val="right"/>
              <w:rPr>
                <w:rFonts w:ascii="Arial" w:hAnsi="Arial" w:cs="Arial"/>
              </w:rPr>
            </w:pPr>
            <w:r w:rsidRPr="008B0B57">
              <w:rPr>
                <w:rFonts w:ascii="Arial" w:hAnsi="Arial" w:cs="Arial"/>
              </w:rPr>
              <w:t>1)</w:t>
            </w:r>
          </w:p>
        </w:tc>
        <w:tc>
          <w:tcPr>
            <w:tcW w:w="8080" w:type="dxa"/>
          </w:tcPr>
          <w:p w:rsidR="00312141" w:rsidRPr="008B0B57" w:rsidRDefault="00312141" w:rsidP="004F3C4E">
            <w:pPr>
              <w:spacing w:line="240" w:lineRule="auto"/>
              <w:jc w:val="both"/>
              <w:rPr>
                <w:rFonts w:ascii="Arial" w:hAnsi="Arial" w:cs="Arial"/>
              </w:rPr>
            </w:pPr>
            <w:r w:rsidRPr="008B0B57">
              <w:rPr>
                <w:rFonts w:ascii="Arial" w:hAnsi="Arial" w:cs="Arial"/>
                <w:color w:val="000000"/>
              </w:rPr>
              <w:t xml:space="preserve">Генерального плана муниципального образования </w:t>
            </w:r>
            <w:r w:rsidR="008979D9" w:rsidRPr="008B0B57">
              <w:rPr>
                <w:rFonts w:ascii="Arial" w:hAnsi="Arial" w:cs="Arial"/>
                <w:bCs/>
                <w:color w:val="800000"/>
              </w:rPr>
              <w:t>Бельковское</w:t>
            </w:r>
            <w:r w:rsidRPr="008B0B57">
              <w:rPr>
                <w:rFonts w:ascii="Arial" w:hAnsi="Arial" w:cs="Arial"/>
                <w:color w:val="000000"/>
              </w:rPr>
              <w:t xml:space="preserve"> сельское поселение;</w:t>
            </w:r>
          </w:p>
        </w:tc>
      </w:tr>
      <w:tr w:rsidR="00312141" w:rsidRPr="008B0B57" w:rsidTr="007771FA">
        <w:tc>
          <w:tcPr>
            <w:tcW w:w="959" w:type="dxa"/>
          </w:tcPr>
          <w:p w:rsidR="00312141" w:rsidRPr="008B0B57" w:rsidRDefault="00312141" w:rsidP="004F3C4E">
            <w:pPr>
              <w:spacing w:line="240" w:lineRule="auto"/>
              <w:jc w:val="right"/>
              <w:rPr>
                <w:rFonts w:ascii="Arial" w:hAnsi="Arial" w:cs="Arial"/>
              </w:rPr>
            </w:pPr>
            <w:r w:rsidRPr="008B0B57">
              <w:rPr>
                <w:rFonts w:ascii="Arial" w:hAnsi="Arial" w:cs="Arial"/>
              </w:rPr>
              <w:t>2)</w:t>
            </w:r>
          </w:p>
        </w:tc>
        <w:tc>
          <w:tcPr>
            <w:tcW w:w="8080" w:type="dxa"/>
          </w:tcPr>
          <w:p w:rsidR="00312141" w:rsidRPr="008B0B57" w:rsidRDefault="00312141" w:rsidP="004F3C4E">
            <w:pPr>
              <w:autoSpaceDE w:val="0"/>
              <w:spacing w:line="240" w:lineRule="auto"/>
              <w:jc w:val="both"/>
              <w:rPr>
                <w:rFonts w:ascii="Arial" w:hAnsi="Arial" w:cs="Arial"/>
                <w:color w:val="000000"/>
              </w:rPr>
            </w:pPr>
            <w:r w:rsidRPr="008B0B57">
              <w:rPr>
                <w:rFonts w:ascii="Arial" w:hAnsi="Arial" w:cs="Arial"/>
                <w:color w:val="000000"/>
              </w:rPr>
              <w:t>границ зон охраны объектов культурного наследия;</w:t>
            </w:r>
          </w:p>
        </w:tc>
      </w:tr>
      <w:tr w:rsidR="00312141" w:rsidRPr="008B0B57" w:rsidTr="007771FA">
        <w:tc>
          <w:tcPr>
            <w:tcW w:w="959" w:type="dxa"/>
          </w:tcPr>
          <w:p w:rsidR="00312141" w:rsidRPr="008B0B57" w:rsidRDefault="00312141" w:rsidP="004F3C4E">
            <w:pPr>
              <w:spacing w:line="240" w:lineRule="auto"/>
              <w:jc w:val="right"/>
              <w:rPr>
                <w:rFonts w:ascii="Arial" w:hAnsi="Arial" w:cs="Arial"/>
              </w:rPr>
            </w:pPr>
            <w:r w:rsidRPr="008B0B57">
              <w:rPr>
                <w:rFonts w:ascii="Arial" w:hAnsi="Arial" w:cs="Arial"/>
              </w:rPr>
              <w:t>3)</w:t>
            </w:r>
          </w:p>
        </w:tc>
        <w:tc>
          <w:tcPr>
            <w:tcW w:w="8080" w:type="dxa"/>
          </w:tcPr>
          <w:p w:rsidR="00312141" w:rsidRPr="008B0B57" w:rsidRDefault="00312141" w:rsidP="004F3C4E">
            <w:pPr>
              <w:autoSpaceDE w:val="0"/>
              <w:spacing w:line="240" w:lineRule="auto"/>
              <w:jc w:val="both"/>
              <w:rPr>
                <w:rFonts w:ascii="Arial" w:hAnsi="Arial" w:cs="Arial"/>
                <w:color w:val="000000"/>
              </w:rPr>
            </w:pPr>
            <w:r w:rsidRPr="008B0B57">
              <w:rPr>
                <w:rFonts w:ascii="Arial" w:hAnsi="Arial" w:cs="Arial"/>
                <w:color w:val="000000"/>
              </w:rPr>
              <w:t>максимальной этажности застройки в границах территориальных зон;</w:t>
            </w:r>
          </w:p>
        </w:tc>
      </w:tr>
      <w:tr w:rsidR="00312141" w:rsidRPr="008B0B57" w:rsidTr="007771FA">
        <w:tc>
          <w:tcPr>
            <w:tcW w:w="959" w:type="dxa"/>
          </w:tcPr>
          <w:p w:rsidR="00312141" w:rsidRPr="008B0B57" w:rsidRDefault="00312141" w:rsidP="004F3C4E">
            <w:pPr>
              <w:spacing w:line="240" w:lineRule="auto"/>
              <w:jc w:val="right"/>
              <w:rPr>
                <w:rFonts w:ascii="Arial" w:hAnsi="Arial" w:cs="Arial"/>
              </w:rPr>
            </w:pPr>
            <w:r w:rsidRPr="008B0B57">
              <w:rPr>
                <w:rFonts w:ascii="Arial" w:hAnsi="Arial" w:cs="Arial"/>
              </w:rPr>
              <w:t>4)</w:t>
            </w:r>
          </w:p>
        </w:tc>
        <w:tc>
          <w:tcPr>
            <w:tcW w:w="8080" w:type="dxa"/>
          </w:tcPr>
          <w:p w:rsidR="00312141" w:rsidRPr="008B0B57" w:rsidRDefault="00312141" w:rsidP="004F3C4E">
            <w:pPr>
              <w:autoSpaceDE w:val="0"/>
              <w:spacing w:line="240" w:lineRule="auto"/>
              <w:jc w:val="both"/>
              <w:rPr>
                <w:rFonts w:ascii="Arial" w:hAnsi="Arial" w:cs="Arial"/>
                <w:color w:val="000000"/>
              </w:rPr>
            </w:pPr>
            <w:r w:rsidRPr="008B0B57">
              <w:rPr>
                <w:rFonts w:ascii="Arial" w:hAnsi="Arial" w:cs="Arial"/>
                <w:color w:val="000000"/>
              </w:rPr>
              <w:t>видов разрешенного использования в границах территориальных зон.</w:t>
            </w:r>
          </w:p>
        </w:tc>
      </w:tr>
    </w:tbl>
    <w:p w:rsidR="00312141" w:rsidRPr="008B0B57" w:rsidRDefault="00312141" w:rsidP="009755C6">
      <w:pPr>
        <w:spacing w:line="240" w:lineRule="auto"/>
        <w:ind w:firstLine="550"/>
        <w:jc w:val="both"/>
        <w:rPr>
          <w:rFonts w:ascii="Arial" w:hAnsi="Arial" w:cs="Arial"/>
        </w:rPr>
      </w:pPr>
      <w:r w:rsidRPr="008B0B57">
        <w:rPr>
          <w:rFonts w:ascii="Arial" w:hAnsi="Arial" w:cs="Arial"/>
          <w:color w:val="000000"/>
        </w:rPr>
        <w:t>4. В отношении  земельных участков и объектов капитального строительства применяются градостроительные регламенты, установленные для соответствующей территориальной зоны, определяющие максимальную высоту зданий, строений и сооружений  (</w:t>
      </w:r>
      <w:r w:rsidRPr="008B0B57">
        <w:rPr>
          <w:rFonts w:ascii="Arial" w:hAnsi="Arial" w:cs="Arial"/>
        </w:rPr>
        <w:t xml:space="preserve">глава </w:t>
      </w:r>
      <w:r w:rsidRPr="008B0B57">
        <w:rPr>
          <w:rFonts w:ascii="Arial" w:hAnsi="Arial" w:cs="Arial"/>
          <w:lang w:val="en-US"/>
        </w:rPr>
        <w:t>XII</w:t>
      </w:r>
      <w:r w:rsidRPr="008B0B57">
        <w:rPr>
          <w:rFonts w:ascii="Arial" w:hAnsi="Arial" w:cs="Arial"/>
        </w:rPr>
        <w:t xml:space="preserve"> части </w:t>
      </w:r>
      <w:r w:rsidRPr="008B0B57">
        <w:rPr>
          <w:rFonts w:ascii="Arial" w:hAnsi="Arial" w:cs="Arial"/>
          <w:lang w:val="en-US"/>
        </w:rPr>
        <w:t>III</w:t>
      </w:r>
      <w:r w:rsidRPr="008B0B57">
        <w:rPr>
          <w:rFonts w:ascii="Arial" w:hAnsi="Arial" w:cs="Arial"/>
        </w:rPr>
        <w:t xml:space="preserve"> Правил).  </w:t>
      </w:r>
    </w:p>
    <w:p w:rsidR="00312141" w:rsidRPr="008B0B57" w:rsidRDefault="00312141" w:rsidP="00D86F7D">
      <w:pPr>
        <w:autoSpaceDE w:val="0"/>
        <w:spacing w:line="240" w:lineRule="auto"/>
        <w:ind w:firstLine="550"/>
        <w:jc w:val="both"/>
        <w:rPr>
          <w:rFonts w:ascii="Arial" w:hAnsi="Arial" w:cs="Arial"/>
          <w:color w:val="000000"/>
        </w:rPr>
      </w:pPr>
      <w:r w:rsidRPr="008B0B57">
        <w:rPr>
          <w:rFonts w:ascii="Arial" w:hAnsi="Arial" w:cs="Arial"/>
          <w:color w:val="000000"/>
        </w:rPr>
        <w:t xml:space="preserve">5. Местоположение локальных увеличений предельной высоты зданий, строений, сооружений, подлежит уточнению в составе документации по планировке территории </w:t>
      </w:r>
      <w:r w:rsidR="008979D9" w:rsidRPr="008B0B57">
        <w:rPr>
          <w:rFonts w:ascii="Arial" w:hAnsi="Arial" w:cs="Arial"/>
          <w:bCs/>
          <w:color w:val="800000"/>
        </w:rPr>
        <w:t>Бельковского</w:t>
      </w:r>
      <w:r w:rsidRPr="008B0B57">
        <w:rPr>
          <w:rFonts w:ascii="Arial" w:hAnsi="Arial" w:cs="Arial"/>
          <w:color w:val="000000"/>
        </w:rPr>
        <w:t xml:space="preserve"> сельского поселения, утвержденной в установленном порядке. При этом локальные увеличения предельной высоты зданий, строений, сооружений могут располагаться:   </w:t>
      </w:r>
    </w:p>
    <w:tbl>
      <w:tblPr>
        <w:tblW w:w="9039" w:type="dxa"/>
        <w:tblLook w:val="00A0"/>
      </w:tblPr>
      <w:tblGrid>
        <w:gridCol w:w="959"/>
        <w:gridCol w:w="8080"/>
      </w:tblGrid>
      <w:tr w:rsidR="00312141" w:rsidRPr="008B0B57" w:rsidTr="009317E2">
        <w:tc>
          <w:tcPr>
            <w:tcW w:w="959" w:type="dxa"/>
          </w:tcPr>
          <w:p w:rsidR="00312141" w:rsidRPr="008B0B57" w:rsidRDefault="00312141" w:rsidP="004F3C4E">
            <w:pPr>
              <w:spacing w:line="240" w:lineRule="auto"/>
              <w:jc w:val="right"/>
              <w:rPr>
                <w:rFonts w:ascii="Arial" w:hAnsi="Arial" w:cs="Arial"/>
              </w:rPr>
            </w:pPr>
            <w:r w:rsidRPr="008B0B57">
              <w:rPr>
                <w:rFonts w:ascii="Arial" w:hAnsi="Arial" w:cs="Arial"/>
              </w:rPr>
              <w:t>1)</w:t>
            </w:r>
          </w:p>
        </w:tc>
        <w:tc>
          <w:tcPr>
            <w:tcW w:w="8080" w:type="dxa"/>
          </w:tcPr>
          <w:p w:rsidR="00312141" w:rsidRPr="008B0B57" w:rsidRDefault="00312141" w:rsidP="004F3C4E">
            <w:pPr>
              <w:autoSpaceDE w:val="0"/>
              <w:spacing w:line="240" w:lineRule="auto"/>
              <w:jc w:val="both"/>
              <w:rPr>
                <w:rFonts w:ascii="Arial" w:hAnsi="Arial" w:cs="Arial"/>
                <w:color w:val="000000"/>
              </w:rPr>
            </w:pPr>
            <w:r w:rsidRPr="008B0B57">
              <w:rPr>
                <w:rFonts w:ascii="Arial" w:hAnsi="Arial" w:cs="Arial"/>
                <w:color w:val="000000"/>
              </w:rPr>
              <w:t>по фронту застройки квартала: на пересечении транспортных магистралей, в угловых частях квартала, в центральной части линии застройки квартала;</w:t>
            </w:r>
          </w:p>
        </w:tc>
      </w:tr>
      <w:tr w:rsidR="00312141" w:rsidRPr="008B0B57" w:rsidTr="009317E2">
        <w:tc>
          <w:tcPr>
            <w:tcW w:w="959" w:type="dxa"/>
          </w:tcPr>
          <w:p w:rsidR="00312141" w:rsidRPr="008B0B57" w:rsidRDefault="00312141" w:rsidP="004F3C4E">
            <w:pPr>
              <w:spacing w:line="240" w:lineRule="auto"/>
              <w:jc w:val="right"/>
              <w:rPr>
                <w:rFonts w:ascii="Arial" w:hAnsi="Arial" w:cs="Arial"/>
              </w:rPr>
            </w:pPr>
            <w:r w:rsidRPr="008B0B57">
              <w:rPr>
                <w:rFonts w:ascii="Arial" w:hAnsi="Arial" w:cs="Arial"/>
              </w:rPr>
              <w:t>2)</w:t>
            </w:r>
          </w:p>
        </w:tc>
        <w:tc>
          <w:tcPr>
            <w:tcW w:w="8080" w:type="dxa"/>
          </w:tcPr>
          <w:p w:rsidR="00312141" w:rsidRPr="008B0B57" w:rsidRDefault="00312141" w:rsidP="004F3C4E">
            <w:pPr>
              <w:autoSpaceDE w:val="0"/>
              <w:spacing w:line="240" w:lineRule="auto"/>
              <w:jc w:val="both"/>
              <w:rPr>
                <w:rFonts w:ascii="Arial" w:hAnsi="Arial" w:cs="Arial"/>
                <w:color w:val="000000"/>
              </w:rPr>
            </w:pPr>
            <w:r w:rsidRPr="008B0B57">
              <w:rPr>
                <w:rFonts w:ascii="Arial" w:hAnsi="Arial" w:cs="Arial"/>
                <w:color w:val="000000"/>
              </w:rPr>
              <w:t>глубине квартала – только в случае комплексного градостроительного решения высоты зданий квартала, обосно</w:t>
            </w:r>
            <w:r w:rsidRPr="008B0B57">
              <w:rPr>
                <w:rFonts w:ascii="Arial" w:hAnsi="Arial" w:cs="Arial"/>
                <w:color w:val="000000"/>
              </w:rPr>
              <w:softHyphen/>
              <w:t xml:space="preserve">ванного проектом планировки </w:t>
            </w:r>
            <w:r w:rsidRPr="008B0B57">
              <w:rPr>
                <w:rFonts w:ascii="Arial" w:hAnsi="Arial" w:cs="Arial"/>
                <w:color w:val="000000"/>
              </w:rPr>
              <w:lastRenderedPageBreak/>
              <w:t>территории.</w:t>
            </w:r>
          </w:p>
        </w:tc>
      </w:tr>
    </w:tbl>
    <w:p w:rsidR="00312141" w:rsidRPr="008B0B57" w:rsidRDefault="00312141" w:rsidP="00D86F7D">
      <w:pPr>
        <w:spacing w:line="240" w:lineRule="auto"/>
        <w:ind w:firstLine="550"/>
        <w:jc w:val="both"/>
        <w:rPr>
          <w:rFonts w:ascii="Arial" w:hAnsi="Arial" w:cs="Arial"/>
          <w:color w:val="000000"/>
        </w:rPr>
      </w:pPr>
      <w:r w:rsidRPr="008B0B57">
        <w:rPr>
          <w:rFonts w:ascii="Arial" w:hAnsi="Arial" w:cs="Arial"/>
          <w:color w:val="000000"/>
        </w:rPr>
        <w:lastRenderedPageBreak/>
        <w:t xml:space="preserve">Архитектурное решение локальных увеличений предельной высоты зданий, строений, сооружений должно быть согласовано в установленном порядке. </w:t>
      </w:r>
    </w:p>
    <w:p w:rsidR="00312141" w:rsidRPr="008B0B57" w:rsidRDefault="00312141" w:rsidP="00D86F7D">
      <w:pPr>
        <w:spacing w:line="240" w:lineRule="auto"/>
        <w:ind w:firstLine="550"/>
        <w:jc w:val="both"/>
        <w:rPr>
          <w:rFonts w:ascii="Arial" w:hAnsi="Arial" w:cs="Arial"/>
          <w:color w:val="000000"/>
        </w:rPr>
      </w:pPr>
      <w:r w:rsidRPr="008B0B57">
        <w:rPr>
          <w:rFonts w:ascii="Arial" w:hAnsi="Arial" w:cs="Arial"/>
          <w:color w:val="000000"/>
        </w:rPr>
        <w:t xml:space="preserve">6. Для территорий </w:t>
      </w:r>
      <w:r w:rsidRPr="008B0B57">
        <w:rPr>
          <w:rFonts w:ascii="Arial" w:hAnsi="Arial" w:cs="Arial"/>
        </w:rPr>
        <w:t>объектов историко-культурного наследия</w:t>
      </w:r>
      <w:r w:rsidRPr="008B0B57">
        <w:rPr>
          <w:rFonts w:ascii="Arial" w:hAnsi="Arial" w:cs="Arial"/>
          <w:color w:val="FF0000"/>
        </w:rPr>
        <w:t xml:space="preserve"> </w:t>
      </w:r>
      <w:r w:rsidRPr="008B0B57">
        <w:rPr>
          <w:rFonts w:ascii="Arial" w:hAnsi="Arial" w:cs="Arial"/>
          <w:color w:val="000000"/>
        </w:rPr>
        <w:t xml:space="preserve">на территории </w:t>
      </w:r>
      <w:r w:rsidR="008979D9" w:rsidRPr="008B0B57">
        <w:rPr>
          <w:rFonts w:ascii="Arial" w:hAnsi="Arial" w:cs="Arial"/>
          <w:bCs/>
          <w:color w:val="800000"/>
        </w:rPr>
        <w:t>Бельковского</w:t>
      </w:r>
      <w:r w:rsidRPr="008B0B57">
        <w:rPr>
          <w:rFonts w:ascii="Arial" w:hAnsi="Arial" w:cs="Arial"/>
          <w:color w:val="000000"/>
        </w:rPr>
        <w:t xml:space="preserve"> сельского поселения</w:t>
      </w:r>
      <w:r w:rsidRPr="008B0B57">
        <w:rPr>
          <w:rFonts w:ascii="Arial" w:hAnsi="Arial" w:cs="Arial"/>
          <w:color w:val="000000"/>
          <w:spacing w:val="-2"/>
        </w:rPr>
        <w:t xml:space="preserve"> предельная высота </w:t>
      </w:r>
      <w:r w:rsidRPr="008B0B57">
        <w:rPr>
          <w:rFonts w:ascii="Arial" w:hAnsi="Arial" w:cs="Arial"/>
          <w:color w:val="000000"/>
        </w:rPr>
        <w:t>зданий, строений, сооружений определяется регламентами, установленными в проектах зон охраны объектов культурного наследия.</w:t>
      </w:r>
    </w:p>
    <w:p w:rsidR="00312141" w:rsidRPr="008B0B57" w:rsidRDefault="00312141" w:rsidP="00F0701B">
      <w:pPr>
        <w:pStyle w:val="3"/>
        <w:tabs>
          <w:tab w:val="clear" w:pos="0"/>
          <w:tab w:val="left" w:pos="1316"/>
        </w:tabs>
        <w:spacing w:before="0" w:after="0"/>
        <w:ind w:left="1316" w:hanging="1316"/>
        <w:rPr>
          <w:b w:val="0"/>
          <w:bCs w:val="0"/>
          <w:color w:val="000000"/>
          <w:sz w:val="22"/>
          <w:szCs w:val="22"/>
        </w:rPr>
      </w:pPr>
      <w:r w:rsidRPr="008B0B57">
        <w:rPr>
          <w:b w:val="0"/>
          <w:bCs w:val="0"/>
          <w:color w:val="000000"/>
          <w:sz w:val="22"/>
          <w:szCs w:val="22"/>
        </w:rPr>
        <w:t xml:space="preserve"> Статья 64. Минимальная доля озелененной территории земельных участков</w:t>
      </w:r>
    </w:p>
    <w:p w:rsidR="00312141" w:rsidRPr="008B0B57" w:rsidRDefault="00312141" w:rsidP="00F0701B">
      <w:pPr>
        <w:pStyle w:val="6"/>
        <w:spacing w:before="0"/>
        <w:rPr>
          <w:color w:val="000000"/>
          <w:sz w:val="22"/>
          <w:szCs w:val="22"/>
        </w:rPr>
      </w:pPr>
    </w:p>
    <w:p w:rsidR="00312141" w:rsidRPr="008B0B57" w:rsidRDefault="00312141" w:rsidP="00F0701B">
      <w:pPr>
        <w:spacing w:line="240" w:lineRule="auto"/>
        <w:ind w:firstLine="567"/>
        <w:jc w:val="both"/>
        <w:rPr>
          <w:rFonts w:ascii="Arial" w:hAnsi="Arial" w:cs="Arial"/>
        </w:rPr>
      </w:pPr>
      <w:r w:rsidRPr="008B0B57">
        <w:rPr>
          <w:rFonts w:ascii="Arial" w:hAnsi="Arial" w:cs="Arial"/>
        </w:rPr>
        <w:t xml:space="preserve">1. 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w:t>
      </w:r>
      <w:r w:rsidRPr="008B0B57">
        <w:rPr>
          <w:rFonts w:ascii="Arial" w:hAnsi="Arial" w:cs="Arial"/>
          <w:spacing w:val="-1"/>
        </w:rPr>
        <w:t>(</w:t>
      </w:r>
      <w:r w:rsidRPr="008B0B57">
        <w:rPr>
          <w:rFonts w:ascii="Arial" w:hAnsi="Arial" w:cs="Arial"/>
        </w:rPr>
        <w:t>древесной, кустарниковой и травянистой растительностью</w:t>
      </w:r>
      <w:r w:rsidRPr="008B0B57">
        <w:rPr>
          <w:rFonts w:ascii="Arial" w:hAnsi="Arial" w:cs="Arial"/>
          <w:spacing w:val="-1"/>
        </w:rPr>
        <w:t xml:space="preserve">), </w:t>
      </w:r>
      <w:r w:rsidRPr="008B0B57">
        <w:rPr>
          <w:rFonts w:ascii="Arial" w:hAnsi="Arial" w:cs="Arial"/>
        </w:rPr>
        <w:t xml:space="preserve">доступными для </w:t>
      </w:r>
      <w:r w:rsidRPr="008B0B57">
        <w:rPr>
          <w:rFonts w:ascii="Arial" w:hAnsi="Arial" w:cs="Arial"/>
          <w:spacing w:val="-1"/>
        </w:rPr>
        <w:t>всех пользователей объектов, расположенных на земельном участке</w:t>
      </w:r>
      <w:r w:rsidRPr="008B0B57">
        <w:rPr>
          <w:rFonts w:ascii="Arial" w:hAnsi="Arial" w:cs="Arial"/>
        </w:rPr>
        <w:t xml:space="preserve">. </w:t>
      </w:r>
    </w:p>
    <w:p w:rsidR="00312141" w:rsidRPr="008B0B57" w:rsidRDefault="00312141" w:rsidP="00F0701B">
      <w:pPr>
        <w:spacing w:line="240" w:lineRule="auto"/>
        <w:ind w:firstLine="567"/>
        <w:jc w:val="both"/>
        <w:rPr>
          <w:rFonts w:ascii="Arial" w:hAnsi="Arial" w:cs="Arial"/>
        </w:rPr>
      </w:pPr>
      <w:r w:rsidRPr="008B0B57">
        <w:rPr>
          <w:rFonts w:ascii="Arial" w:hAnsi="Arial" w:cs="Arial"/>
        </w:rPr>
        <w:t xml:space="preserve">2. Озелененная территория земельного участка может быть оборудована: </w:t>
      </w:r>
    </w:p>
    <w:tbl>
      <w:tblPr>
        <w:tblW w:w="9039" w:type="dxa"/>
        <w:tblLook w:val="00A0"/>
      </w:tblPr>
      <w:tblGrid>
        <w:gridCol w:w="959"/>
        <w:gridCol w:w="8080"/>
      </w:tblGrid>
      <w:tr w:rsidR="00312141" w:rsidRPr="008B0B57" w:rsidTr="009317E2">
        <w:tc>
          <w:tcPr>
            <w:tcW w:w="959" w:type="dxa"/>
          </w:tcPr>
          <w:p w:rsidR="00312141" w:rsidRPr="008B0B57" w:rsidRDefault="00312141" w:rsidP="00F0701B">
            <w:pPr>
              <w:spacing w:line="240" w:lineRule="auto"/>
              <w:jc w:val="right"/>
              <w:rPr>
                <w:rFonts w:ascii="Arial" w:hAnsi="Arial" w:cs="Arial"/>
              </w:rPr>
            </w:pPr>
            <w:r w:rsidRPr="008B0B57">
              <w:rPr>
                <w:rFonts w:ascii="Arial" w:hAnsi="Arial" w:cs="Arial"/>
              </w:rPr>
              <w:t>-</w:t>
            </w:r>
          </w:p>
        </w:tc>
        <w:tc>
          <w:tcPr>
            <w:tcW w:w="8080" w:type="dxa"/>
          </w:tcPr>
          <w:p w:rsidR="00312141" w:rsidRPr="008B0B57" w:rsidRDefault="00312141" w:rsidP="00F0701B">
            <w:pPr>
              <w:spacing w:line="240" w:lineRule="auto"/>
              <w:jc w:val="both"/>
              <w:rPr>
                <w:rFonts w:ascii="Arial" w:hAnsi="Arial" w:cs="Arial"/>
              </w:rPr>
            </w:pPr>
            <w:r w:rsidRPr="008B0B57">
              <w:rPr>
                <w:rFonts w:ascii="Arial" w:hAnsi="Arial" w:cs="Arial"/>
              </w:rPr>
              <w:t>площадками для отдыха взрослых, детскими площадками;</w:t>
            </w:r>
          </w:p>
        </w:tc>
      </w:tr>
      <w:tr w:rsidR="00312141" w:rsidRPr="008B0B57" w:rsidTr="009317E2">
        <w:tc>
          <w:tcPr>
            <w:tcW w:w="959" w:type="dxa"/>
          </w:tcPr>
          <w:p w:rsidR="00312141" w:rsidRPr="008B0B57" w:rsidRDefault="00312141" w:rsidP="00F0701B">
            <w:pPr>
              <w:spacing w:line="240" w:lineRule="auto"/>
              <w:jc w:val="right"/>
              <w:rPr>
                <w:rFonts w:ascii="Arial" w:hAnsi="Arial" w:cs="Arial"/>
              </w:rPr>
            </w:pPr>
            <w:r w:rsidRPr="008B0B57">
              <w:rPr>
                <w:rFonts w:ascii="Arial" w:hAnsi="Arial" w:cs="Arial"/>
              </w:rPr>
              <w:t>-</w:t>
            </w:r>
          </w:p>
        </w:tc>
        <w:tc>
          <w:tcPr>
            <w:tcW w:w="8080" w:type="dxa"/>
          </w:tcPr>
          <w:p w:rsidR="00312141" w:rsidRPr="008B0B57" w:rsidRDefault="00312141" w:rsidP="00F0701B">
            <w:pPr>
              <w:autoSpaceDE w:val="0"/>
              <w:spacing w:line="240" w:lineRule="auto"/>
              <w:jc w:val="both"/>
              <w:rPr>
                <w:rFonts w:ascii="Arial" w:hAnsi="Arial" w:cs="Arial"/>
                <w:color w:val="000000"/>
              </w:rPr>
            </w:pPr>
            <w:r w:rsidRPr="008B0B57">
              <w:rPr>
                <w:rFonts w:ascii="Arial" w:hAnsi="Arial" w:cs="Arial"/>
              </w:rPr>
              <w:t>открытыми спортивными площадками;</w:t>
            </w:r>
          </w:p>
        </w:tc>
      </w:tr>
      <w:tr w:rsidR="00312141" w:rsidRPr="008B0B57" w:rsidTr="009317E2">
        <w:tc>
          <w:tcPr>
            <w:tcW w:w="959" w:type="dxa"/>
          </w:tcPr>
          <w:p w:rsidR="00312141" w:rsidRPr="008B0B57" w:rsidRDefault="00312141" w:rsidP="00F0701B">
            <w:pPr>
              <w:spacing w:line="240" w:lineRule="auto"/>
              <w:jc w:val="right"/>
              <w:rPr>
                <w:rFonts w:ascii="Arial" w:hAnsi="Arial" w:cs="Arial"/>
              </w:rPr>
            </w:pPr>
            <w:r w:rsidRPr="008B0B57">
              <w:rPr>
                <w:rFonts w:ascii="Arial" w:hAnsi="Arial" w:cs="Arial"/>
              </w:rPr>
              <w:t>-</w:t>
            </w:r>
          </w:p>
        </w:tc>
        <w:tc>
          <w:tcPr>
            <w:tcW w:w="8080" w:type="dxa"/>
          </w:tcPr>
          <w:p w:rsidR="00312141" w:rsidRPr="008B0B57" w:rsidRDefault="00312141" w:rsidP="00F0701B">
            <w:pPr>
              <w:autoSpaceDE w:val="0"/>
              <w:spacing w:line="240" w:lineRule="auto"/>
              <w:jc w:val="both"/>
              <w:rPr>
                <w:rFonts w:ascii="Arial" w:hAnsi="Arial" w:cs="Arial"/>
                <w:color w:val="000000"/>
              </w:rPr>
            </w:pPr>
            <w:r w:rsidRPr="008B0B57">
              <w:rPr>
                <w:rFonts w:ascii="Arial" w:hAnsi="Arial" w:cs="Arial"/>
              </w:rPr>
              <w:t>площадками для выгула собак;</w:t>
            </w:r>
          </w:p>
        </w:tc>
      </w:tr>
      <w:tr w:rsidR="00312141" w:rsidRPr="008B0B57" w:rsidTr="009317E2">
        <w:tc>
          <w:tcPr>
            <w:tcW w:w="959" w:type="dxa"/>
          </w:tcPr>
          <w:p w:rsidR="00312141" w:rsidRPr="008B0B57" w:rsidRDefault="00312141" w:rsidP="00F0701B">
            <w:pPr>
              <w:spacing w:line="240" w:lineRule="auto"/>
              <w:jc w:val="right"/>
              <w:rPr>
                <w:rFonts w:ascii="Arial" w:hAnsi="Arial" w:cs="Arial"/>
              </w:rPr>
            </w:pPr>
            <w:r w:rsidRPr="008B0B57">
              <w:rPr>
                <w:rFonts w:ascii="Arial" w:hAnsi="Arial" w:cs="Arial"/>
              </w:rPr>
              <w:t>-</w:t>
            </w:r>
          </w:p>
        </w:tc>
        <w:tc>
          <w:tcPr>
            <w:tcW w:w="8080" w:type="dxa"/>
          </w:tcPr>
          <w:p w:rsidR="00312141" w:rsidRPr="008B0B57" w:rsidRDefault="00312141" w:rsidP="00F0701B">
            <w:pPr>
              <w:autoSpaceDE w:val="0"/>
              <w:spacing w:line="240" w:lineRule="auto"/>
              <w:jc w:val="both"/>
              <w:rPr>
                <w:rFonts w:ascii="Arial" w:hAnsi="Arial" w:cs="Arial"/>
                <w:color w:val="000000"/>
              </w:rPr>
            </w:pPr>
            <w:r w:rsidRPr="008B0B57">
              <w:rPr>
                <w:rFonts w:ascii="Arial" w:hAnsi="Arial" w:cs="Arial"/>
              </w:rPr>
              <w:t>грунтовыми пешеходными дорожками</w:t>
            </w:r>
          </w:p>
        </w:tc>
      </w:tr>
    </w:tbl>
    <w:p w:rsidR="00312141" w:rsidRPr="008B0B57" w:rsidRDefault="00312141" w:rsidP="00F0701B">
      <w:pPr>
        <w:spacing w:line="240" w:lineRule="auto"/>
        <w:ind w:firstLine="567"/>
        <w:jc w:val="both"/>
        <w:rPr>
          <w:rFonts w:ascii="Arial" w:hAnsi="Arial" w:cs="Arial"/>
        </w:rPr>
      </w:pPr>
      <w:r w:rsidRPr="008B0B57">
        <w:rPr>
          <w:rFonts w:ascii="Arial" w:hAnsi="Arial" w:cs="Arial"/>
        </w:rPr>
        <w:t>Площадь, занимаемая этими объектами, не должна превышать 50% площади озелененной территории.</w:t>
      </w:r>
    </w:p>
    <w:p w:rsidR="00312141" w:rsidRPr="008B0B57" w:rsidRDefault="00312141" w:rsidP="009755C6">
      <w:pPr>
        <w:spacing w:line="240" w:lineRule="auto"/>
        <w:ind w:firstLine="567"/>
        <w:jc w:val="both"/>
        <w:rPr>
          <w:rFonts w:ascii="Arial" w:hAnsi="Arial" w:cs="Arial"/>
        </w:rPr>
      </w:pPr>
      <w:r w:rsidRPr="008B0B57">
        <w:rPr>
          <w:rFonts w:ascii="Arial" w:hAnsi="Arial" w:cs="Arial"/>
        </w:rPr>
        <w:t xml:space="preserve">3. Минимально допустимая площадь озелененной территории земельных участков в границах территории </w:t>
      </w:r>
      <w:r w:rsidR="008979D9" w:rsidRPr="008B0B57">
        <w:rPr>
          <w:rFonts w:ascii="Arial" w:hAnsi="Arial" w:cs="Arial"/>
          <w:bCs/>
          <w:color w:val="800000"/>
        </w:rPr>
        <w:t>Бельковского</w:t>
      </w:r>
      <w:r w:rsidRPr="008B0B57">
        <w:rPr>
          <w:rFonts w:ascii="Arial" w:hAnsi="Arial" w:cs="Arial"/>
        </w:rPr>
        <w:t xml:space="preserve"> сельского поселения (в соответствии с СниП 2.07.01-89*), приведена в таблице 64.1.</w:t>
      </w:r>
    </w:p>
    <w:p w:rsidR="00312141" w:rsidRPr="008B0B57" w:rsidRDefault="00312141" w:rsidP="00F0701B">
      <w:pPr>
        <w:keepNext/>
        <w:spacing w:line="240" w:lineRule="auto"/>
        <w:jc w:val="right"/>
        <w:rPr>
          <w:rFonts w:ascii="Arial" w:hAnsi="Arial" w:cs="Arial"/>
          <w:color w:val="000000"/>
        </w:rPr>
      </w:pPr>
      <w:r w:rsidRPr="008B0B57">
        <w:rPr>
          <w:rFonts w:ascii="Arial" w:hAnsi="Arial" w:cs="Arial"/>
          <w:color w:val="000000"/>
        </w:rPr>
        <w:t xml:space="preserve">Таблица 64.1 </w:t>
      </w:r>
    </w:p>
    <w:p w:rsidR="00312141" w:rsidRPr="008B0B57" w:rsidRDefault="00312141" w:rsidP="00F0701B">
      <w:pPr>
        <w:pStyle w:val="a8"/>
        <w:jc w:val="center"/>
        <w:rPr>
          <w:rFonts w:ascii="Arial" w:hAnsi="Arial" w:cs="Arial"/>
        </w:rPr>
      </w:pPr>
      <w:r w:rsidRPr="008B0B57">
        <w:rPr>
          <w:rFonts w:ascii="Arial" w:hAnsi="Arial" w:cs="Arial"/>
        </w:rPr>
        <w:t>Минимально допустимая площадь</w:t>
      </w:r>
    </w:p>
    <w:p w:rsidR="00312141" w:rsidRPr="008B0B57" w:rsidRDefault="00312141" w:rsidP="00F0701B">
      <w:pPr>
        <w:pStyle w:val="a8"/>
        <w:jc w:val="center"/>
        <w:rPr>
          <w:rFonts w:ascii="Arial" w:hAnsi="Arial" w:cs="Arial"/>
        </w:rPr>
      </w:pPr>
      <w:r w:rsidRPr="008B0B57">
        <w:rPr>
          <w:rFonts w:ascii="Arial" w:hAnsi="Arial" w:cs="Arial"/>
        </w:rPr>
        <w:t>озелененной территории земельных участков</w:t>
      </w:r>
    </w:p>
    <w:p w:rsidR="00312141" w:rsidRPr="008B0B57" w:rsidRDefault="00312141" w:rsidP="00F0701B">
      <w:pPr>
        <w:pStyle w:val="a8"/>
        <w:jc w:val="center"/>
        <w:rPr>
          <w:rFonts w:ascii="Arial" w:hAnsi="Arial" w:cs="Arial"/>
        </w:rPr>
      </w:pPr>
    </w:p>
    <w:tbl>
      <w:tblPr>
        <w:tblW w:w="0" w:type="auto"/>
        <w:tblInd w:w="-65" w:type="dxa"/>
        <w:tblLayout w:type="fixed"/>
        <w:tblLook w:val="0000"/>
      </w:tblPr>
      <w:tblGrid>
        <w:gridCol w:w="540"/>
        <w:gridCol w:w="4192"/>
        <w:gridCol w:w="4088"/>
      </w:tblGrid>
      <w:tr w:rsidR="00312141" w:rsidRPr="008B0B57" w:rsidTr="007771FA">
        <w:trPr>
          <w:tblHeader/>
        </w:trPr>
        <w:tc>
          <w:tcPr>
            <w:tcW w:w="540" w:type="dxa"/>
            <w:tcBorders>
              <w:top w:val="single" w:sz="4" w:space="0" w:color="000000"/>
              <w:left w:val="single" w:sz="4" w:space="0" w:color="000000"/>
              <w:bottom w:val="single" w:sz="4" w:space="0" w:color="000000"/>
            </w:tcBorders>
          </w:tcPr>
          <w:p w:rsidR="00312141" w:rsidRPr="008B0B57" w:rsidRDefault="00312141" w:rsidP="00F0701B">
            <w:pPr>
              <w:pStyle w:val="a8"/>
              <w:rPr>
                <w:rFonts w:ascii="Arial" w:hAnsi="Arial" w:cs="Arial"/>
              </w:rPr>
            </w:pPr>
            <w:r w:rsidRPr="008B0B57">
              <w:rPr>
                <w:rFonts w:ascii="Arial" w:hAnsi="Arial" w:cs="Arial"/>
              </w:rPr>
              <w:t>№</w:t>
            </w:r>
          </w:p>
          <w:p w:rsidR="00312141" w:rsidRPr="008B0B57" w:rsidRDefault="00312141" w:rsidP="00F0701B">
            <w:pPr>
              <w:pStyle w:val="a8"/>
              <w:rPr>
                <w:rFonts w:ascii="Arial" w:hAnsi="Arial" w:cs="Arial"/>
              </w:rPr>
            </w:pPr>
            <w:r w:rsidRPr="008B0B57">
              <w:rPr>
                <w:rFonts w:ascii="Arial" w:hAnsi="Arial" w:cs="Arial"/>
              </w:rPr>
              <w:t>п/п</w:t>
            </w:r>
          </w:p>
        </w:tc>
        <w:tc>
          <w:tcPr>
            <w:tcW w:w="4192" w:type="dxa"/>
            <w:tcBorders>
              <w:top w:val="single" w:sz="4" w:space="0" w:color="000000"/>
              <w:left w:val="single" w:sz="4" w:space="0" w:color="000000"/>
              <w:bottom w:val="single" w:sz="4" w:space="0" w:color="000000"/>
            </w:tcBorders>
          </w:tcPr>
          <w:p w:rsidR="00312141" w:rsidRPr="008B0B57" w:rsidRDefault="00312141" w:rsidP="00F0701B">
            <w:pPr>
              <w:pStyle w:val="a8"/>
              <w:rPr>
                <w:rFonts w:ascii="Arial" w:hAnsi="Arial" w:cs="Arial"/>
              </w:rPr>
            </w:pPr>
            <w:r w:rsidRPr="008B0B57">
              <w:rPr>
                <w:rFonts w:ascii="Arial" w:hAnsi="Arial" w:cs="Arial"/>
              </w:rPr>
              <w:t>Вид использования</w:t>
            </w:r>
          </w:p>
          <w:p w:rsidR="00312141" w:rsidRPr="008B0B57" w:rsidRDefault="00312141" w:rsidP="00F0701B">
            <w:pPr>
              <w:pStyle w:val="a8"/>
              <w:rPr>
                <w:rFonts w:ascii="Arial" w:hAnsi="Arial" w:cs="Arial"/>
              </w:rPr>
            </w:pPr>
          </w:p>
        </w:tc>
        <w:tc>
          <w:tcPr>
            <w:tcW w:w="4088" w:type="dxa"/>
            <w:tcBorders>
              <w:top w:val="single" w:sz="4" w:space="0" w:color="000000"/>
              <w:left w:val="single" w:sz="4" w:space="0" w:color="000000"/>
              <w:bottom w:val="single" w:sz="4" w:space="0" w:color="000000"/>
              <w:right w:val="single" w:sz="4" w:space="0" w:color="000000"/>
            </w:tcBorders>
          </w:tcPr>
          <w:p w:rsidR="00312141" w:rsidRPr="008B0B57" w:rsidRDefault="00312141" w:rsidP="00F0701B">
            <w:pPr>
              <w:pStyle w:val="a8"/>
              <w:rPr>
                <w:rFonts w:ascii="Arial" w:hAnsi="Arial" w:cs="Arial"/>
              </w:rPr>
            </w:pPr>
            <w:r w:rsidRPr="008B0B57">
              <w:rPr>
                <w:rFonts w:ascii="Arial" w:hAnsi="Arial" w:cs="Arial"/>
              </w:rPr>
              <w:t>Минимальная площадь озелененных территорий</w:t>
            </w:r>
          </w:p>
        </w:tc>
      </w:tr>
      <w:tr w:rsidR="00312141" w:rsidRPr="008B0B57" w:rsidTr="007771FA">
        <w:tc>
          <w:tcPr>
            <w:tcW w:w="540" w:type="dxa"/>
            <w:tcBorders>
              <w:top w:val="single" w:sz="4" w:space="0" w:color="000000"/>
              <w:left w:val="single" w:sz="4" w:space="0" w:color="000000"/>
              <w:bottom w:val="single" w:sz="4" w:space="0" w:color="000000"/>
            </w:tcBorders>
          </w:tcPr>
          <w:p w:rsidR="00312141" w:rsidRPr="008B0B57" w:rsidRDefault="00312141" w:rsidP="00F0701B">
            <w:pPr>
              <w:pStyle w:val="a8"/>
              <w:rPr>
                <w:rFonts w:ascii="Arial" w:hAnsi="Arial" w:cs="Arial"/>
              </w:rPr>
            </w:pPr>
            <w:r w:rsidRPr="008B0B57">
              <w:rPr>
                <w:rFonts w:ascii="Arial" w:hAnsi="Arial" w:cs="Arial"/>
              </w:rPr>
              <w:t>1</w:t>
            </w:r>
          </w:p>
        </w:tc>
        <w:tc>
          <w:tcPr>
            <w:tcW w:w="4192" w:type="dxa"/>
            <w:tcBorders>
              <w:top w:val="single" w:sz="4" w:space="0" w:color="000000"/>
              <w:left w:val="single" w:sz="4" w:space="0" w:color="000000"/>
              <w:bottom w:val="single" w:sz="4" w:space="0" w:color="000000"/>
            </w:tcBorders>
          </w:tcPr>
          <w:p w:rsidR="00312141" w:rsidRPr="008B0B57" w:rsidRDefault="00312141" w:rsidP="00F0701B">
            <w:pPr>
              <w:pStyle w:val="a8"/>
              <w:rPr>
                <w:rFonts w:ascii="Arial" w:hAnsi="Arial" w:cs="Arial"/>
              </w:rPr>
            </w:pPr>
            <w:r w:rsidRPr="008B0B57">
              <w:rPr>
                <w:rFonts w:ascii="Arial" w:hAnsi="Arial" w:cs="Arial"/>
              </w:rPr>
              <w:t>Многоквартирные жилые дома*</w:t>
            </w:r>
          </w:p>
        </w:tc>
        <w:tc>
          <w:tcPr>
            <w:tcW w:w="4088" w:type="dxa"/>
            <w:tcBorders>
              <w:top w:val="single" w:sz="4" w:space="0" w:color="000000"/>
              <w:left w:val="single" w:sz="4" w:space="0" w:color="000000"/>
              <w:bottom w:val="single" w:sz="4" w:space="0" w:color="000000"/>
              <w:right w:val="single" w:sz="4" w:space="0" w:color="000000"/>
            </w:tcBorders>
          </w:tcPr>
          <w:p w:rsidR="00312141" w:rsidRPr="008B0B57" w:rsidRDefault="00312141" w:rsidP="00F0701B">
            <w:pPr>
              <w:pStyle w:val="a8"/>
              <w:rPr>
                <w:rFonts w:ascii="Arial" w:hAnsi="Arial" w:cs="Arial"/>
              </w:rPr>
            </w:pPr>
            <w:r w:rsidRPr="008B0B57">
              <w:rPr>
                <w:rFonts w:ascii="Arial" w:hAnsi="Arial" w:cs="Arial"/>
              </w:rPr>
              <w:t>17 квадратных метра на 100 кв. метров общей площади квартир в объекте капитального строительства на участке</w:t>
            </w:r>
          </w:p>
        </w:tc>
      </w:tr>
      <w:tr w:rsidR="00312141" w:rsidRPr="008B0B57" w:rsidTr="007771FA">
        <w:tc>
          <w:tcPr>
            <w:tcW w:w="540" w:type="dxa"/>
            <w:tcBorders>
              <w:top w:val="single" w:sz="4" w:space="0" w:color="000000"/>
              <w:left w:val="single" w:sz="4" w:space="0" w:color="000000"/>
              <w:bottom w:val="single" w:sz="4" w:space="0" w:color="000000"/>
            </w:tcBorders>
          </w:tcPr>
          <w:p w:rsidR="00312141" w:rsidRPr="008B0B57" w:rsidRDefault="00312141" w:rsidP="00F0701B">
            <w:pPr>
              <w:pStyle w:val="a8"/>
              <w:rPr>
                <w:rFonts w:ascii="Arial" w:hAnsi="Arial" w:cs="Arial"/>
              </w:rPr>
            </w:pPr>
            <w:r w:rsidRPr="008B0B57">
              <w:rPr>
                <w:rFonts w:ascii="Arial" w:hAnsi="Arial" w:cs="Arial"/>
              </w:rPr>
              <w:t>2</w:t>
            </w:r>
          </w:p>
        </w:tc>
        <w:tc>
          <w:tcPr>
            <w:tcW w:w="4192" w:type="dxa"/>
            <w:tcBorders>
              <w:top w:val="single" w:sz="4" w:space="0" w:color="000000"/>
              <w:left w:val="single" w:sz="4" w:space="0" w:color="000000"/>
              <w:bottom w:val="single" w:sz="4" w:space="0" w:color="000000"/>
            </w:tcBorders>
          </w:tcPr>
          <w:p w:rsidR="00312141" w:rsidRPr="008B0B57" w:rsidRDefault="00312141" w:rsidP="00F0701B">
            <w:pPr>
              <w:pStyle w:val="a8"/>
              <w:rPr>
                <w:rFonts w:ascii="Arial" w:hAnsi="Arial" w:cs="Arial"/>
              </w:rPr>
            </w:pPr>
            <w:r w:rsidRPr="008B0B57">
              <w:rPr>
                <w:rFonts w:ascii="Arial" w:hAnsi="Arial" w:cs="Arial"/>
              </w:rPr>
              <w:t xml:space="preserve">Сады, скверы, бульвары   </w:t>
            </w:r>
          </w:p>
        </w:tc>
        <w:tc>
          <w:tcPr>
            <w:tcW w:w="4088" w:type="dxa"/>
            <w:tcBorders>
              <w:top w:val="single" w:sz="4" w:space="0" w:color="000000"/>
              <w:left w:val="single" w:sz="4" w:space="0" w:color="000000"/>
              <w:bottom w:val="single" w:sz="4" w:space="0" w:color="000000"/>
              <w:right w:val="single" w:sz="4" w:space="0" w:color="000000"/>
            </w:tcBorders>
          </w:tcPr>
          <w:p w:rsidR="00312141" w:rsidRPr="008B0B57" w:rsidRDefault="00312141" w:rsidP="00F0701B">
            <w:pPr>
              <w:pStyle w:val="a8"/>
              <w:rPr>
                <w:rFonts w:ascii="Arial" w:hAnsi="Arial" w:cs="Arial"/>
              </w:rPr>
            </w:pPr>
            <w:r w:rsidRPr="008B0B57">
              <w:rPr>
                <w:rFonts w:ascii="Arial" w:hAnsi="Arial" w:cs="Arial"/>
              </w:rPr>
              <w:t>95 % территории земельного участка при площади участка менее 1 га;</w:t>
            </w:r>
          </w:p>
          <w:p w:rsidR="00312141" w:rsidRPr="008B0B57" w:rsidRDefault="00312141" w:rsidP="00F0701B">
            <w:pPr>
              <w:pStyle w:val="a8"/>
              <w:rPr>
                <w:rFonts w:ascii="Arial" w:hAnsi="Arial" w:cs="Arial"/>
              </w:rPr>
            </w:pPr>
            <w:r w:rsidRPr="008B0B57">
              <w:rPr>
                <w:rFonts w:ascii="Arial" w:hAnsi="Arial" w:cs="Arial"/>
              </w:rPr>
              <w:t>90 % - при площади от 1 до 5 га;</w:t>
            </w:r>
          </w:p>
          <w:p w:rsidR="00312141" w:rsidRPr="008B0B57" w:rsidRDefault="00312141" w:rsidP="00F0701B">
            <w:pPr>
              <w:pStyle w:val="a8"/>
              <w:rPr>
                <w:rFonts w:ascii="Arial" w:hAnsi="Arial" w:cs="Arial"/>
              </w:rPr>
            </w:pPr>
            <w:r w:rsidRPr="008B0B57">
              <w:rPr>
                <w:rFonts w:ascii="Arial" w:hAnsi="Arial" w:cs="Arial"/>
              </w:rPr>
              <w:t>85 % - при площади от 5 до 20 га;</w:t>
            </w:r>
          </w:p>
          <w:p w:rsidR="00312141" w:rsidRPr="008B0B57" w:rsidRDefault="00312141" w:rsidP="00F0701B">
            <w:pPr>
              <w:pStyle w:val="a8"/>
              <w:rPr>
                <w:rFonts w:ascii="Arial" w:hAnsi="Arial" w:cs="Arial"/>
              </w:rPr>
            </w:pPr>
            <w:r w:rsidRPr="008B0B57">
              <w:rPr>
                <w:rFonts w:ascii="Arial" w:hAnsi="Arial" w:cs="Arial"/>
              </w:rPr>
              <w:t>80 % - при площади свыше 20 га</w:t>
            </w:r>
          </w:p>
        </w:tc>
      </w:tr>
      <w:tr w:rsidR="00312141" w:rsidRPr="008B0B57" w:rsidTr="007771FA">
        <w:tc>
          <w:tcPr>
            <w:tcW w:w="540" w:type="dxa"/>
            <w:tcBorders>
              <w:top w:val="single" w:sz="4" w:space="0" w:color="000000"/>
              <w:left w:val="single" w:sz="4" w:space="0" w:color="000000"/>
              <w:bottom w:val="single" w:sz="4" w:space="0" w:color="000000"/>
            </w:tcBorders>
          </w:tcPr>
          <w:p w:rsidR="00312141" w:rsidRPr="008B0B57" w:rsidRDefault="00312141" w:rsidP="00F0701B">
            <w:pPr>
              <w:pStyle w:val="a8"/>
              <w:rPr>
                <w:rFonts w:ascii="Arial" w:hAnsi="Arial" w:cs="Arial"/>
              </w:rPr>
            </w:pPr>
            <w:r w:rsidRPr="008B0B57">
              <w:rPr>
                <w:rFonts w:ascii="Arial" w:hAnsi="Arial" w:cs="Arial"/>
              </w:rPr>
              <w:t>3</w:t>
            </w:r>
          </w:p>
        </w:tc>
        <w:tc>
          <w:tcPr>
            <w:tcW w:w="4192" w:type="dxa"/>
            <w:tcBorders>
              <w:top w:val="single" w:sz="4" w:space="0" w:color="000000"/>
              <w:left w:val="single" w:sz="4" w:space="0" w:color="000000"/>
              <w:bottom w:val="single" w:sz="4" w:space="0" w:color="000000"/>
            </w:tcBorders>
          </w:tcPr>
          <w:p w:rsidR="00312141" w:rsidRPr="008B0B57" w:rsidRDefault="00312141" w:rsidP="00F0701B">
            <w:pPr>
              <w:pStyle w:val="a8"/>
              <w:rPr>
                <w:rFonts w:ascii="Arial" w:hAnsi="Arial" w:cs="Arial"/>
              </w:rPr>
            </w:pPr>
            <w:r w:rsidRPr="008B0B57">
              <w:rPr>
                <w:rFonts w:ascii="Arial" w:hAnsi="Arial" w:cs="Arial"/>
              </w:rPr>
              <w:t>Парки</w:t>
            </w:r>
          </w:p>
        </w:tc>
        <w:tc>
          <w:tcPr>
            <w:tcW w:w="4088" w:type="dxa"/>
            <w:tcBorders>
              <w:top w:val="single" w:sz="4" w:space="0" w:color="000000"/>
              <w:left w:val="single" w:sz="4" w:space="0" w:color="000000"/>
              <w:bottom w:val="single" w:sz="4" w:space="0" w:color="000000"/>
              <w:right w:val="single" w:sz="4" w:space="0" w:color="000000"/>
            </w:tcBorders>
          </w:tcPr>
          <w:p w:rsidR="00312141" w:rsidRPr="008B0B57" w:rsidRDefault="00312141" w:rsidP="00F0701B">
            <w:pPr>
              <w:pStyle w:val="a8"/>
              <w:rPr>
                <w:rFonts w:ascii="Arial" w:hAnsi="Arial" w:cs="Arial"/>
              </w:rPr>
            </w:pPr>
            <w:r w:rsidRPr="008B0B57">
              <w:rPr>
                <w:rFonts w:ascii="Arial" w:hAnsi="Arial" w:cs="Arial"/>
              </w:rPr>
              <w:t>95 % территории земельного участка при площади участка менее 1 га;</w:t>
            </w:r>
          </w:p>
          <w:p w:rsidR="00312141" w:rsidRPr="008B0B57" w:rsidRDefault="00312141" w:rsidP="00F0701B">
            <w:pPr>
              <w:pStyle w:val="a8"/>
              <w:rPr>
                <w:rFonts w:ascii="Arial" w:hAnsi="Arial" w:cs="Arial"/>
              </w:rPr>
            </w:pPr>
            <w:r w:rsidRPr="008B0B57">
              <w:rPr>
                <w:rFonts w:ascii="Arial" w:hAnsi="Arial" w:cs="Arial"/>
              </w:rPr>
              <w:t>90 % - при площади от 1 до 5 га;</w:t>
            </w:r>
          </w:p>
          <w:p w:rsidR="00312141" w:rsidRPr="008B0B57" w:rsidRDefault="00312141" w:rsidP="00F0701B">
            <w:pPr>
              <w:pStyle w:val="a8"/>
              <w:rPr>
                <w:rFonts w:ascii="Arial" w:hAnsi="Arial" w:cs="Arial"/>
              </w:rPr>
            </w:pPr>
            <w:r w:rsidRPr="008B0B57">
              <w:rPr>
                <w:rFonts w:ascii="Arial" w:hAnsi="Arial" w:cs="Arial"/>
              </w:rPr>
              <w:t>80 % - при площади от 5 до 20 га;</w:t>
            </w:r>
          </w:p>
          <w:p w:rsidR="00312141" w:rsidRPr="008B0B57" w:rsidRDefault="00312141" w:rsidP="00F0701B">
            <w:pPr>
              <w:pStyle w:val="a8"/>
              <w:rPr>
                <w:rFonts w:ascii="Arial" w:hAnsi="Arial" w:cs="Arial"/>
              </w:rPr>
            </w:pPr>
            <w:r w:rsidRPr="008B0B57">
              <w:rPr>
                <w:rFonts w:ascii="Arial" w:hAnsi="Arial" w:cs="Arial"/>
              </w:rPr>
              <w:t>70 % - при площади свыше 20 га</w:t>
            </w:r>
          </w:p>
        </w:tc>
      </w:tr>
      <w:tr w:rsidR="00312141" w:rsidRPr="008B0B57" w:rsidTr="00F0701B">
        <w:trPr>
          <w:trHeight w:val="1054"/>
        </w:trPr>
        <w:tc>
          <w:tcPr>
            <w:tcW w:w="540" w:type="dxa"/>
            <w:tcBorders>
              <w:top w:val="single" w:sz="4" w:space="0" w:color="000000"/>
              <w:left w:val="single" w:sz="4" w:space="0" w:color="000000"/>
              <w:bottom w:val="single" w:sz="4" w:space="0" w:color="000000"/>
            </w:tcBorders>
          </w:tcPr>
          <w:p w:rsidR="00312141" w:rsidRPr="008B0B57" w:rsidRDefault="00312141" w:rsidP="00F0701B">
            <w:pPr>
              <w:pStyle w:val="a8"/>
              <w:rPr>
                <w:rFonts w:ascii="Arial" w:hAnsi="Arial" w:cs="Arial"/>
              </w:rPr>
            </w:pPr>
            <w:r w:rsidRPr="008B0B57">
              <w:rPr>
                <w:rFonts w:ascii="Arial" w:hAnsi="Arial" w:cs="Arial"/>
              </w:rPr>
              <w:lastRenderedPageBreak/>
              <w:t>4</w:t>
            </w:r>
          </w:p>
        </w:tc>
        <w:tc>
          <w:tcPr>
            <w:tcW w:w="4192" w:type="dxa"/>
            <w:tcBorders>
              <w:top w:val="single" w:sz="4" w:space="0" w:color="000000"/>
              <w:left w:val="single" w:sz="4" w:space="0" w:color="000000"/>
              <w:bottom w:val="single" w:sz="4" w:space="0" w:color="000000"/>
            </w:tcBorders>
          </w:tcPr>
          <w:p w:rsidR="00312141" w:rsidRPr="008B0B57" w:rsidRDefault="00312141" w:rsidP="00F0701B">
            <w:pPr>
              <w:pStyle w:val="a8"/>
              <w:rPr>
                <w:rFonts w:ascii="Arial" w:hAnsi="Arial" w:cs="Arial"/>
              </w:rPr>
            </w:pPr>
            <w:r w:rsidRPr="008B0B57">
              <w:rPr>
                <w:rFonts w:ascii="Arial" w:hAnsi="Arial" w:cs="Arial"/>
              </w:rPr>
              <w:t>Пляжи</w:t>
            </w:r>
          </w:p>
        </w:tc>
        <w:tc>
          <w:tcPr>
            <w:tcW w:w="4088" w:type="dxa"/>
            <w:tcBorders>
              <w:top w:val="single" w:sz="4" w:space="0" w:color="000000"/>
              <w:left w:val="single" w:sz="4" w:space="0" w:color="000000"/>
              <w:bottom w:val="single" w:sz="4" w:space="0" w:color="000000"/>
              <w:right w:val="single" w:sz="4" w:space="0" w:color="000000"/>
            </w:tcBorders>
          </w:tcPr>
          <w:p w:rsidR="00312141" w:rsidRPr="008B0B57" w:rsidRDefault="00312141" w:rsidP="00F0701B">
            <w:pPr>
              <w:pStyle w:val="a8"/>
              <w:rPr>
                <w:rFonts w:ascii="Arial" w:hAnsi="Arial" w:cs="Arial"/>
              </w:rPr>
            </w:pPr>
            <w:r w:rsidRPr="008B0B57">
              <w:rPr>
                <w:rFonts w:ascii="Arial" w:hAnsi="Arial" w:cs="Arial"/>
              </w:rPr>
              <w:t>10 % территории земельного участка при площади участка менее 1 га;</w:t>
            </w:r>
          </w:p>
          <w:p w:rsidR="00312141" w:rsidRPr="008B0B57" w:rsidRDefault="00312141" w:rsidP="00F0701B">
            <w:pPr>
              <w:pStyle w:val="a8"/>
              <w:rPr>
                <w:rFonts w:ascii="Arial" w:hAnsi="Arial" w:cs="Arial"/>
              </w:rPr>
            </w:pPr>
            <w:r w:rsidRPr="008B0B57">
              <w:rPr>
                <w:rFonts w:ascii="Arial" w:hAnsi="Arial" w:cs="Arial"/>
              </w:rPr>
              <w:t>20 % - при площади от 1 до 5 га;</w:t>
            </w:r>
          </w:p>
          <w:p w:rsidR="00312141" w:rsidRPr="008B0B57" w:rsidRDefault="00312141" w:rsidP="00F0701B">
            <w:pPr>
              <w:pStyle w:val="a8"/>
              <w:rPr>
                <w:rFonts w:ascii="Arial" w:hAnsi="Arial" w:cs="Arial"/>
              </w:rPr>
            </w:pPr>
            <w:r w:rsidRPr="008B0B57">
              <w:rPr>
                <w:rFonts w:ascii="Arial" w:hAnsi="Arial" w:cs="Arial"/>
              </w:rPr>
              <w:t>30 % - при площади от 5 до 20 га;</w:t>
            </w:r>
          </w:p>
          <w:p w:rsidR="00312141" w:rsidRPr="008B0B57" w:rsidRDefault="00312141" w:rsidP="00F0701B">
            <w:pPr>
              <w:pStyle w:val="a8"/>
              <w:rPr>
                <w:rFonts w:ascii="Arial" w:hAnsi="Arial" w:cs="Arial"/>
              </w:rPr>
            </w:pPr>
            <w:r w:rsidRPr="008B0B57">
              <w:rPr>
                <w:rFonts w:ascii="Arial" w:hAnsi="Arial" w:cs="Arial"/>
              </w:rPr>
              <w:t>40 % - при площади свыше 20 га</w:t>
            </w:r>
          </w:p>
        </w:tc>
      </w:tr>
      <w:tr w:rsidR="00312141" w:rsidRPr="008B0B57" w:rsidTr="00F0701B">
        <w:trPr>
          <w:trHeight w:val="1259"/>
        </w:trPr>
        <w:tc>
          <w:tcPr>
            <w:tcW w:w="540" w:type="dxa"/>
            <w:tcBorders>
              <w:top w:val="single" w:sz="4" w:space="0" w:color="000000"/>
              <w:left w:val="single" w:sz="4" w:space="0" w:color="000000"/>
              <w:bottom w:val="single" w:sz="4" w:space="0" w:color="000000"/>
            </w:tcBorders>
          </w:tcPr>
          <w:p w:rsidR="00312141" w:rsidRPr="008B0B57" w:rsidRDefault="00312141" w:rsidP="00F0701B">
            <w:pPr>
              <w:pStyle w:val="a8"/>
              <w:rPr>
                <w:rFonts w:ascii="Arial" w:hAnsi="Arial" w:cs="Arial"/>
              </w:rPr>
            </w:pPr>
            <w:r w:rsidRPr="008B0B57">
              <w:rPr>
                <w:rFonts w:ascii="Arial" w:hAnsi="Arial" w:cs="Arial"/>
              </w:rPr>
              <w:t>5</w:t>
            </w:r>
          </w:p>
        </w:tc>
        <w:tc>
          <w:tcPr>
            <w:tcW w:w="4192" w:type="dxa"/>
            <w:tcBorders>
              <w:top w:val="single" w:sz="4" w:space="0" w:color="000000"/>
              <w:left w:val="single" w:sz="4" w:space="0" w:color="000000"/>
              <w:bottom w:val="single" w:sz="4" w:space="0" w:color="000000"/>
            </w:tcBorders>
          </w:tcPr>
          <w:p w:rsidR="00312141" w:rsidRPr="008B0B57" w:rsidRDefault="00312141" w:rsidP="00F0701B">
            <w:pPr>
              <w:pStyle w:val="a8"/>
              <w:rPr>
                <w:rFonts w:ascii="Arial" w:hAnsi="Arial" w:cs="Arial"/>
              </w:rPr>
            </w:pPr>
            <w:r w:rsidRPr="008B0B57">
              <w:rPr>
                <w:rFonts w:ascii="Arial" w:hAnsi="Arial" w:cs="Arial"/>
              </w:rPr>
              <w:t xml:space="preserve">Комплексы аттракционов, луна-парков, аквапарков </w:t>
            </w:r>
          </w:p>
        </w:tc>
        <w:tc>
          <w:tcPr>
            <w:tcW w:w="4088" w:type="dxa"/>
            <w:tcBorders>
              <w:top w:val="single" w:sz="4" w:space="0" w:color="000000"/>
              <w:left w:val="single" w:sz="4" w:space="0" w:color="000000"/>
              <w:bottom w:val="single" w:sz="4" w:space="0" w:color="000000"/>
              <w:right w:val="single" w:sz="4" w:space="0" w:color="000000"/>
            </w:tcBorders>
          </w:tcPr>
          <w:p w:rsidR="00312141" w:rsidRPr="008B0B57" w:rsidRDefault="00312141" w:rsidP="00F0701B">
            <w:pPr>
              <w:pStyle w:val="a8"/>
              <w:rPr>
                <w:rFonts w:ascii="Arial" w:hAnsi="Arial" w:cs="Arial"/>
              </w:rPr>
            </w:pPr>
            <w:r w:rsidRPr="008B0B57">
              <w:rPr>
                <w:rFonts w:ascii="Arial" w:hAnsi="Arial" w:cs="Arial"/>
              </w:rPr>
              <w:t>0 % территории земельного участка при площади участка менее 1 га;</w:t>
            </w:r>
          </w:p>
          <w:p w:rsidR="00312141" w:rsidRPr="008B0B57" w:rsidRDefault="00312141" w:rsidP="00F0701B">
            <w:pPr>
              <w:pStyle w:val="a8"/>
              <w:rPr>
                <w:rFonts w:ascii="Arial" w:hAnsi="Arial" w:cs="Arial"/>
              </w:rPr>
            </w:pPr>
            <w:r w:rsidRPr="008B0B57">
              <w:rPr>
                <w:rFonts w:ascii="Arial" w:hAnsi="Arial" w:cs="Arial"/>
              </w:rPr>
              <w:t>10 % - при площади от 1 до 5 га;</w:t>
            </w:r>
          </w:p>
          <w:p w:rsidR="00312141" w:rsidRPr="008B0B57" w:rsidRDefault="00312141" w:rsidP="00F0701B">
            <w:pPr>
              <w:pStyle w:val="a8"/>
              <w:rPr>
                <w:rFonts w:ascii="Arial" w:hAnsi="Arial" w:cs="Arial"/>
              </w:rPr>
            </w:pPr>
            <w:r w:rsidRPr="008B0B57">
              <w:rPr>
                <w:rFonts w:ascii="Arial" w:hAnsi="Arial" w:cs="Arial"/>
              </w:rPr>
              <w:t>20 % - при площади от 5 до 20 га;</w:t>
            </w:r>
          </w:p>
          <w:p w:rsidR="00312141" w:rsidRPr="008B0B57" w:rsidRDefault="00312141" w:rsidP="00F0701B">
            <w:pPr>
              <w:pStyle w:val="a8"/>
              <w:rPr>
                <w:rFonts w:ascii="Arial" w:hAnsi="Arial" w:cs="Arial"/>
              </w:rPr>
            </w:pPr>
            <w:r w:rsidRPr="008B0B57">
              <w:rPr>
                <w:rFonts w:ascii="Arial" w:hAnsi="Arial" w:cs="Arial"/>
              </w:rPr>
              <w:t>30 % - при площади свыше 20 га</w:t>
            </w:r>
          </w:p>
        </w:tc>
      </w:tr>
      <w:tr w:rsidR="00312141" w:rsidRPr="008B0B57" w:rsidTr="007771FA">
        <w:tc>
          <w:tcPr>
            <w:tcW w:w="540" w:type="dxa"/>
            <w:tcBorders>
              <w:top w:val="single" w:sz="4" w:space="0" w:color="000000"/>
              <w:left w:val="single" w:sz="4" w:space="0" w:color="000000"/>
              <w:bottom w:val="single" w:sz="4" w:space="0" w:color="000000"/>
            </w:tcBorders>
          </w:tcPr>
          <w:p w:rsidR="00312141" w:rsidRPr="008B0B57" w:rsidRDefault="00312141" w:rsidP="00F0701B">
            <w:pPr>
              <w:pStyle w:val="a8"/>
              <w:rPr>
                <w:rFonts w:ascii="Arial" w:hAnsi="Arial" w:cs="Arial"/>
              </w:rPr>
            </w:pPr>
            <w:r w:rsidRPr="008B0B57">
              <w:rPr>
                <w:rFonts w:ascii="Arial" w:hAnsi="Arial" w:cs="Arial"/>
              </w:rPr>
              <w:t>7</w:t>
            </w:r>
          </w:p>
        </w:tc>
        <w:tc>
          <w:tcPr>
            <w:tcW w:w="4192" w:type="dxa"/>
            <w:tcBorders>
              <w:top w:val="single" w:sz="4" w:space="0" w:color="000000"/>
              <w:left w:val="single" w:sz="4" w:space="0" w:color="000000"/>
              <w:bottom w:val="single" w:sz="4" w:space="0" w:color="000000"/>
            </w:tcBorders>
          </w:tcPr>
          <w:p w:rsidR="00312141" w:rsidRPr="008B0B57" w:rsidRDefault="00312141" w:rsidP="00F0701B">
            <w:pPr>
              <w:pStyle w:val="a8"/>
              <w:rPr>
                <w:rFonts w:ascii="Arial" w:hAnsi="Arial" w:cs="Arial"/>
              </w:rPr>
            </w:pPr>
            <w:r w:rsidRPr="008B0B57">
              <w:rPr>
                <w:rFonts w:ascii="Arial" w:hAnsi="Arial" w:cs="Arial"/>
              </w:rPr>
              <w:t>Больничные учреждения,  объекты социального обеспечения, объекты для оздоровительных целей, зеленые насаждения, выполняющие специальные функции</w:t>
            </w:r>
          </w:p>
        </w:tc>
        <w:tc>
          <w:tcPr>
            <w:tcW w:w="4088" w:type="dxa"/>
            <w:tcBorders>
              <w:top w:val="single" w:sz="4" w:space="0" w:color="000000"/>
              <w:left w:val="single" w:sz="4" w:space="0" w:color="000000"/>
              <w:bottom w:val="single" w:sz="4" w:space="0" w:color="000000"/>
              <w:right w:val="single" w:sz="4" w:space="0" w:color="000000"/>
            </w:tcBorders>
          </w:tcPr>
          <w:p w:rsidR="00312141" w:rsidRPr="008B0B57" w:rsidRDefault="00312141" w:rsidP="00F0701B">
            <w:pPr>
              <w:pStyle w:val="a8"/>
              <w:rPr>
                <w:rFonts w:ascii="Arial" w:hAnsi="Arial" w:cs="Arial"/>
              </w:rPr>
            </w:pPr>
            <w:r w:rsidRPr="008B0B57">
              <w:rPr>
                <w:rFonts w:ascii="Arial" w:hAnsi="Arial" w:cs="Arial"/>
              </w:rPr>
              <w:t>60 % территории земельного участка</w:t>
            </w:r>
          </w:p>
        </w:tc>
      </w:tr>
      <w:tr w:rsidR="00312141" w:rsidRPr="008B0B57" w:rsidTr="007771FA">
        <w:tc>
          <w:tcPr>
            <w:tcW w:w="540" w:type="dxa"/>
            <w:tcBorders>
              <w:top w:val="single" w:sz="4" w:space="0" w:color="000000"/>
              <w:left w:val="single" w:sz="4" w:space="0" w:color="000000"/>
              <w:bottom w:val="single" w:sz="4" w:space="0" w:color="000000"/>
            </w:tcBorders>
          </w:tcPr>
          <w:p w:rsidR="00312141" w:rsidRPr="008B0B57" w:rsidRDefault="00312141" w:rsidP="00F0701B">
            <w:pPr>
              <w:pStyle w:val="a8"/>
              <w:rPr>
                <w:rFonts w:ascii="Arial" w:hAnsi="Arial" w:cs="Arial"/>
              </w:rPr>
            </w:pPr>
            <w:r w:rsidRPr="008B0B57">
              <w:rPr>
                <w:rFonts w:ascii="Arial" w:hAnsi="Arial" w:cs="Arial"/>
              </w:rPr>
              <w:t>8</w:t>
            </w:r>
          </w:p>
        </w:tc>
        <w:tc>
          <w:tcPr>
            <w:tcW w:w="4192" w:type="dxa"/>
            <w:tcBorders>
              <w:top w:val="single" w:sz="4" w:space="0" w:color="000000"/>
              <w:left w:val="single" w:sz="4" w:space="0" w:color="000000"/>
              <w:bottom w:val="single" w:sz="4" w:space="0" w:color="000000"/>
            </w:tcBorders>
          </w:tcPr>
          <w:p w:rsidR="00312141" w:rsidRPr="008B0B57" w:rsidRDefault="00312141" w:rsidP="00F0701B">
            <w:pPr>
              <w:pStyle w:val="a8"/>
              <w:rPr>
                <w:rFonts w:ascii="Arial" w:hAnsi="Arial" w:cs="Arial"/>
              </w:rPr>
            </w:pPr>
            <w:r w:rsidRPr="008B0B57">
              <w:rPr>
                <w:rFonts w:ascii="Arial" w:hAnsi="Arial" w:cs="Arial"/>
              </w:rPr>
              <w:t>Объекты дошкольного, начального и среднего общего образования (школы)</w:t>
            </w:r>
          </w:p>
        </w:tc>
        <w:tc>
          <w:tcPr>
            <w:tcW w:w="4088" w:type="dxa"/>
            <w:tcBorders>
              <w:top w:val="single" w:sz="4" w:space="0" w:color="000000"/>
              <w:left w:val="single" w:sz="4" w:space="0" w:color="000000"/>
              <w:bottom w:val="single" w:sz="4" w:space="0" w:color="000000"/>
              <w:right w:val="single" w:sz="4" w:space="0" w:color="000000"/>
            </w:tcBorders>
          </w:tcPr>
          <w:p w:rsidR="00312141" w:rsidRPr="008B0B57" w:rsidRDefault="00312141" w:rsidP="00F0701B">
            <w:pPr>
              <w:pStyle w:val="a8"/>
              <w:rPr>
                <w:rFonts w:ascii="Arial" w:hAnsi="Arial" w:cs="Arial"/>
              </w:rPr>
            </w:pPr>
            <w:r w:rsidRPr="008B0B57">
              <w:rPr>
                <w:rFonts w:ascii="Arial" w:hAnsi="Arial" w:cs="Arial"/>
              </w:rPr>
              <w:t>50 % территории земельного участка</w:t>
            </w:r>
          </w:p>
        </w:tc>
      </w:tr>
      <w:tr w:rsidR="00312141" w:rsidRPr="008B0B57" w:rsidTr="007771FA">
        <w:tc>
          <w:tcPr>
            <w:tcW w:w="540" w:type="dxa"/>
            <w:tcBorders>
              <w:top w:val="single" w:sz="4" w:space="0" w:color="000000"/>
              <w:left w:val="single" w:sz="4" w:space="0" w:color="000000"/>
              <w:bottom w:val="single" w:sz="4" w:space="0" w:color="000000"/>
            </w:tcBorders>
          </w:tcPr>
          <w:p w:rsidR="00312141" w:rsidRPr="008B0B57" w:rsidRDefault="00312141" w:rsidP="00F0701B">
            <w:pPr>
              <w:pStyle w:val="a8"/>
              <w:rPr>
                <w:rFonts w:ascii="Arial" w:hAnsi="Arial" w:cs="Arial"/>
              </w:rPr>
            </w:pPr>
            <w:r w:rsidRPr="008B0B57">
              <w:rPr>
                <w:rFonts w:ascii="Arial" w:hAnsi="Arial" w:cs="Arial"/>
              </w:rPr>
              <w:t>9</w:t>
            </w:r>
          </w:p>
        </w:tc>
        <w:tc>
          <w:tcPr>
            <w:tcW w:w="4192" w:type="dxa"/>
            <w:tcBorders>
              <w:top w:val="single" w:sz="4" w:space="0" w:color="000000"/>
              <w:left w:val="single" w:sz="4" w:space="0" w:color="000000"/>
              <w:bottom w:val="single" w:sz="4" w:space="0" w:color="000000"/>
            </w:tcBorders>
          </w:tcPr>
          <w:p w:rsidR="00312141" w:rsidRPr="008B0B57" w:rsidRDefault="00312141" w:rsidP="00F0701B">
            <w:pPr>
              <w:pStyle w:val="a8"/>
              <w:rPr>
                <w:rFonts w:ascii="Arial" w:hAnsi="Arial" w:cs="Arial"/>
              </w:rPr>
            </w:pPr>
            <w:r w:rsidRPr="008B0B57">
              <w:rPr>
                <w:rFonts w:ascii="Arial" w:hAnsi="Arial" w:cs="Arial"/>
              </w:rPr>
              <w:t>Индивидуальные жилые дома, дачи,  объекты физической культуры и спорта, включая спортивные клубы; объекты ритуальной деятельности</w:t>
            </w:r>
          </w:p>
        </w:tc>
        <w:tc>
          <w:tcPr>
            <w:tcW w:w="4088" w:type="dxa"/>
            <w:tcBorders>
              <w:top w:val="single" w:sz="4" w:space="0" w:color="000000"/>
              <w:left w:val="single" w:sz="4" w:space="0" w:color="000000"/>
              <w:bottom w:val="single" w:sz="4" w:space="0" w:color="000000"/>
              <w:right w:val="single" w:sz="4" w:space="0" w:color="000000"/>
            </w:tcBorders>
          </w:tcPr>
          <w:p w:rsidR="00312141" w:rsidRPr="008B0B57" w:rsidRDefault="00312141" w:rsidP="00F0701B">
            <w:pPr>
              <w:pStyle w:val="a8"/>
              <w:rPr>
                <w:rFonts w:ascii="Arial" w:hAnsi="Arial" w:cs="Arial"/>
              </w:rPr>
            </w:pPr>
            <w:r w:rsidRPr="008B0B57">
              <w:rPr>
                <w:rFonts w:ascii="Arial" w:hAnsi="Arial" w:cs="Arial"/>
              </w:rPr>
              <w:t>40 % территории земельного участка</w:t>
            </w:r>
          </w:p>
        </w:tc>
      </w:tr>
      <w:tr w:rsidR="00312141" w:rsidRPr="008B0B57" w:rsidTr="007771FA">
        <w:tc>
          <w:tcPr>
            <w:tcW w:w="540" w:type="dxa"/>
            <w:tcBorders>
              <w:top w:val="single" w:sz="4" w:space="0" w:color="000000"/>
              <w:left w:val="single" w:sz="4" w:space="0" w:color="000000"/>
              <w:bottom w:val="single" w:sz="4" w:space="0" w:color="000000"/>
            </w:tcBorders>
          </w:tcPr>
          <w:p w:rsidR="00312141" w:rsidRPr="008B0B57" w:rsidRDefault="00312141" w:rsidP="00F0701B">
            <w:pPr>
              <w:pStyle w:val="a8"/>
              <w:rPr>
                <w:rFonts w:ascii="Arial" w:hAnsi="Arial" w:cs="Arial"/>
              </w:rPr>
            </w:pPr>
            <w:r w:rsidRPr="008B0B57">
              <w:rPr>
                <w:rFonts w:ascii="Arial" w:hAnsi="Arial" w:cs="Arial"/>
              </w:rPr>
              <w:t>10</w:t>
            </w:r>
          </w:p>
        </w:tc>
        <w:tc>
          <w:tcPr>
            <w:tcW w:w="4192" w:type="dxa"/>
            <w:tcBorders>
              <w:top w:val="single" w:sz="4" w:space="0" w:color="000000"/>
              <w:left w:val="single" w:sz="4" w:space="0" w:color="000000"/>
              <w:bottom w:val="single" w:sz="4" w:space="0" w:color="000000"/>
            </w:tcBorders>
          </w:tcPr>
          <w:p w:rsidR="00312141" w:rsidRPr="008B0B57" w:rsidRDefault="00312141" w:rsidP="00F0701B">
            <w:pPr>
              <w:pStyle w:val="a8"/>
              <w:rPr>
                <w:rFonts w:ascii="Arial" w:hAnsi="Arial" w:cs="Arial"/>
              </w:rPr>
            </w:pPr>
            <w:r w:rsidRPr="008B0B57">
              <w:rPr>
                <w:rFonts w:ascii="Arial" w:hAnsi="Arial" w:cs="Arial"/>
              </w:rPr>
              <w:t xml:space="preserve">Прочие, за исключением объектов коммунального хозяйства (код 10400); объектов сельскохозяйственного использования (коды 13100, 13200, 13300, 13500); объектов транспорта (коды 14200, 14500). </w:t>
            </w:r>
          </w:p>
        </w:tc>
        <w:tc>
          <w:tcPr>
            <w:tcW w:w="4088" w:type="dxa"/>
            <w:tcBorders>
              <w:top w:val="single" w:sz="4" w:space="0" w:color="000000"/>
              <w:left w:val="single" w:sz="4" w:space="0" w:color="000000"/>
              <w:bottom w:val="single" w:sz="4" w:space="0" w:color="000000"/>
              <w:right w:val="single" w:sz="4" w:space="0" w:color="000000"/>
            </w:tcBorders>
          </w:tcPr>
          <w:p w:rsidR="00312141" w:rsidRPr="008B0B57" w:rsidRDefault="00312141" w:rsidP="00F0701B">
            <w:pPr>
              <w:pStyle w:val="a8"/>
              <w:rPr>
                <w:rFonts w:ascii="Arial" w:hAnsi="Arial" w:cs="Arial"/>
              </w:rPr>
            </w:pPr>
            <w:r w:rsidRPr="008B0B57">
              <w:rPr>
                <w:rFonts w:ascii="Arial" w:hAnsi="Arial" w:cs="Arial"/>
              </w:rPr>
              <w:t>15 % территории земельного участка</w:t>
            </w:r>
          </w:p>
        </w:tc>
      </w:tr>
      <w:tr w:rsidR="00312141" w:rsidRPr="008B0B57" w:rsidTr="007771FA">
        <w:tc>
          <w:tcPr>
            <w:tcW w:w="540" w:type="dxa"/>
            <w:tcBorders>
              <w:top w:val="single" w:sz="4" w:space="0" w:color="000000"/>
              <w:left w:val="single" w:sz="4" w:space="0" w:color="000000"/>
              <w:bottom w:val="single" w:sz="4" w:space="0" w:color="000000"/>
            </w:tcBorders>
          </w:tcPr>
          <w:p w:rsidR="00312141" w:rsidRPr="008B0B57" w:rsidRDefault="00312141" w:rsidP="00F0701B">
            <w:pPr>
              <w:pStyle w:val="a8"/>
              <w:rPr>
                <w:rFonts w:ascii="Arial" w:hAnsi="Arial" w:cs="Arial"/>
              </w:rPr>
            </w:pPr>
            <w:r w:rsidRPr="008B0B57">
              <w:rPr>
                <w:rFonts w:ascii="Arial" w:hAnsi="Arial" w:cs="Arial"/>
              </w:rPr>
              <w:t>11</w:t>
            </w:r>
          </w:p>
        </w:tc>
        <w:tc>
          <w:tcPr>
            <w:tcW w:w="4192" w:type="dxa"/>
            <w:tcBorders>
              <w:top w:val="single" w:sz="4" w:space="0" w:color="000000"/>
              <w:left w:val="single" w:sz="4" w:space="0" w:color="000000"/>
              <w:bottom w:val="single" w:sz="4" w:space="0" w:color="000000"/>
            </w:tcBorders>
          </w:tcPr>
          <w:p w:rsidR="00312141" w:rsidRPr="008B0B57" w:rsidRDefault="00312141" w:rsidP="00F0701B">
            <w:pPr>
              <w:pStyle w:val="a8"/>
              <w:rPr>
                <w:rFonts w:ascii="Arial" w:hAnsi="Arial" w:cs="Arial"/>
              </w:rPr>
            </w:pPr>
            <w:r w:rsidRPr="008B0B57">
              <w:rPr>
                <w:rFonts w:ascii="Arial" w:hAnsi="Arial" w:cs="Arial"/>
              </w:rPr>
              <w:t xml:space="preserve">Объекты коммунального хозяйства, объекты сельскохозяйственного использования, объекты транспорта, </w:t>
            </w:r>
          </w:p>
        </w:tc>
        <w:tc>
          <w:tcPr>
            <w:tcW w:w="4088" w:type="dxa"/>
            <w:tcBorders>
              <w:top w:val="single" w:sz="4" w:space="0" w:color="000000"/>
              <w:left w:val="single" w:sz="4" w:space="0" w:color="000000"/>
              <w:bottom w:val="single" w:sz="4" w:space="0" w:color="000000"/>
              <w:right w:val="single" w:sz="4" w:space="0" w:color="000000"/>
            </w:tcBorders>
          </w:tcPr>
          <w:p w:rsidR="00312141" w:rsidRPr="008B0B57" w:rsidRDefault="00312141" w:rsidP="00F0701B">
            <w:pPr>
              <w:pStyle w:val="a8"/>
              <w:rPr>
                <w:rFonts w:ascii="Arial" w:hAnsi="Arial" w:cs="Arial"/>
              </w:rPr>
            </w:pPr>
            <w:r w:rsidRPr="008B0B57">
              <w:rPr>
                <w:rFonts w:ascii="Arial" w:hAnsi="Arial" w:cs="Arial"/>
              </w:rPr>
              <w:t>не устанавливается</w:t>
            </w:r>
          </w:p>
        </w:tc>
      </w:tr>
    </w:tbl>
    <w:p w:rsidR="00312141" w:rsidRPr="008B0B57" w:rsidRDefault="00312141" w:rsidP="00F0701B">
      <w:pPr>
        <w:spacing w:line="240" w:lineRule="auto"/>
        <w:ind w:left="330" w:hanging="330"/>
        <w:jc w:val="both"/>
        <w:rPr>
          <w:rFonts w:ascii="Arial" w:hAnsi="Arial" w:cs="Arial"/>
          <w:color w:val="000000"/>
        </w:rPr>
      </w:pPr>
      <w:r w:rsidRPr="008B0B57">
        <w:rPr>
          <w:rFonts w:ascii="Arial" w:hAnsi="Arial" w:cs="Arial"/>
          <w:color w:val="000000"/>
        </w:rPr>
        <w:t>* - нормативная минимальная площадь озелененной территории в квартале складывается из площади зеленых насаждений общего пользования и площадей озелененных территорий на земельных участках.</w:t>
      </w:r>
    </w:p>
    <w:p w:rsidR="00312141" w:rsidRPr="008B0B57" w:rsidRDefault="00312141" w:rsidP="00F0701B">
      <w:pPr>
        <w:spacing w:line="240" w:lineRule="auto"/>
        <w:ind w:firstLine="567"/>
        <w:jc w:val="both"/>
        <w:rPr>
          <w:rFonts w:ascii="Arial" w:hAnsi="Arial" w:cs="Arial"/>
        </w:rPr>
      </w:pPr>
      <w:r w:rsidRPr="008B0B57">
        <w:rPr>
          <w:rFonts w:ascii="Arial" w:hAnsi="Arial" w:cs="Arial"/>
        </w:rPr>
        <w:t xml:space="preserve">4. Требование к озеленению участков не относится к встроенным в жилые дома нежилым помещениям с общей площадью менее 200 квадратных метров. </w:t>
      </w:r>
    </w:p>
    <w:p w:rsidR="00312141" w:rsidRPr="008B0B57" w:rsidRDefault="00312141" w:rsidP="00F0701B">
      <w:pPr>
        <w:spacing w:line="240" w:lineRule="auto"/>
        <w:ind w:firstLine="567"/>
        <w:jc w:val="both"/>
        <w:rPr>
          <w:rFonts w:ascii="Arial" w:hAnsi="Arial" w:cs="Arial"/>
        </w:rPr>
      </w:pPr>
      <w:r w:rsidRPr="008B0B57">
        <w:rPr>
          <w:rFonts w:ascii="Arial" w:hAnsi="Arial" w:cs="Arial"/>
        </w:rPr>
        <w:t xml:space="preserve">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312141" w:rsidRPr="008B0B57" w:rsidRDefault="00312141" w:rsidP="00F0701B">
      <w:pPr>
        <w:spacing w:line="240" w:lineRule="auto"/>
        <w:ind w:firstLine="567"/>
        <w:jc w:val="both"/>
        <w:rPr>
          <w:rFonts w:ascii="Arial" w:hAnsi="Arial" w:cs="Arial"/>
        </w:rPr>
      </w:pPr>
      <w:r w:rsidRPr="008B0B57">
        <w:rPr>
          <w:rFonts w:ascii="Arial" w:hAnsi="Arial" w:cs="Arial"/>
        </w:rPr>
        <w:t>6.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 но не менее 50 % территории земельного участка.</w:t>
      </w:r>
    </w:p>
    <w:p w:rsidR="00312141" w:rsidRPr="008B0B57" w:rsidRDefault="00312141" w:rsidP="002E69D3">
      <w:pPr>
        <w:pStyle w:val="6"/>
        <w:spacing w:before="0"/>
        <w:rPr>
          <w:rFonts w:ascii="Arial" w:hAnsi="Arial" w:cs="Arial"/>
          <w:color w:val="000000"/>
          <w:sz w:val="22"/>
          <w:szCs w:val="22"/>
        </w:rPr>
      </w:pPr>
    </w:p>
    <w:p w:rsidR="00312141" w:rsidRPr="008B0B57" w:rsidRDefault="00312141" w:rsidP="00D86F7D">
      <w:pPr>
        <w:spacing w:line="240" w:lineRule="auto"/>
        <w:ind w:left="1288" w:hanging="1288"/>
        <w:rPr>
          <w:rFonts w:ascii="Arial" w:hAnsi="Arial" w:cs="Arial"/>
        </w:rPr>
      </w:pPr>
      <w:r w:rsidRPr="008B0B57">
        <w:rPr>
          <w:rFonts w:ascii="Arial" w:hAnsi="Arial" w:cs="Arial"/>
        </w:rPr>
        <w:t xml:space="preserve"> Статья 65. Минимальное количество машино-мест для хранения индивидуального автотранспорта на территории земельных участков</w:t>
      </w:r>
    </w:p>
    <w:p w:rsidR="00312141" w:rsidRPr="008B0B57" w:rsidRDefault="00312141" w:rsidP="00F0701B">
      <w:pPr>
        <w:spacing w:line="240" w:lineRule="auto"/>
        <w:ind w:firstLine="567"/>
        <w:jc w:val="both"/>
        <w:rPr>
          <w:rFonts w:ascii="Arial" w:hAnsi="Arial" w:cs="Arial"/>
        </w:rPr>
      </w:pPr>
      <w:r w:rsidRPr="008B0B57">
        <w:rPr>
          <w:rFonts w:ascii="Arial" w:hAnsi="Arial" w:cs="Arial"/>
        </w:rPr>
        <w:t>1. Минимальное количество машино-мест для хранения индивидуального автотранспорта на территории земельных участков определяется в зависимости от вида использования земельных участков и устанавливается согласно таблице 65.1 для видов использования, расположенных на территории всех зон.</w:t>
      </w:r>
    </w:p>
    <w:p w:rsidR="00312141" w:rsidRPr="008B0B57" w:rsidRDefault="00312141" w:rsidP="00F0701B">
      <w:pPr>
        <w:pStyle w:val="6"/>
        <w:jc w:val="right"/>
        <w:rPr>
          <w:rFonts w:ascii="Arial" w:hAnsi="Arial" w:cs="Arial"/>
          <w:color w:val="000000"/>
          <w:sz w:val="22"/>
          <w:szCs w:val="22"/>
        </w:rPr>
      </w:pPr>
      <w:r w:rsidRPr="008B0B57">
        <w:rPr>
          <w:rFonts w:ascii="Arial" w:hAnsi="Arial" w:cs="Arial"/>
          <w:color w:val="000000"/>
          <w:sz w:val="22"/>
          <w:szCs w:val="22"/>
        </w:rPr>
        <w:lastRenderedPageBreak/>
        <w:t xml:space="preserve">Таблица 65.1 </w:t>
      </w:r>
    </w:p>
    <w:p w:rsidR="00312141" w:rsidRPr="008B0B57" w:rsidRDefault="00312141" w:rsidP="00F0701B">
      <w:pPr>
        <w:keepNext/>
        <w:spacing w:after="120" w:line="240" w:lineRule="auto"/>
        <w:jc w:val="center"/>
        <w:rPr>
          <w:rFonts w:ascii="Arial" w:hAnsi="Arial" w:cs="Arial"/>
          <w:color w:val="000000"/>
        </w:rPr>
      </w:pPr>
      <w:r w:rsidRPr="008B0B57">
        <w:rPr>
          <w:rFonts w:ascii="Arial" w:hAnsi="Arial" w:cs="Arial"/>
          <w:color w:val="000000"/>
        </w:rPr>
        <w:t>Минимальное количество машино-мест для хранения индивидуального автотранспорта на территории земельных участков</w:t>
      </w:r>
    </w:p>
    <w:tbl>
      <w:tblPr>
        <w:tblW w:w="0" w:type="auto"/>
        <w:tblInd w:w="108" w:type="dxa"/>
        <w:tblLayout w:type="fixed"/>
        <w:tblLook w:val="0000"/>
      </w:tblPr>
      <w:tblGrid>
        <w:gridCol w:w="740"/>
        <w:gridCol w:w="4706"/>
        <w:gridCol w:w="3206"/>
      </w:tblGrid>
      <w:tr w:rsidR="00312141" w:rsidRPr="008B0B57" w:rsidTr="007771FA">
        <w:trPr>
          <w:tblHeader/>
        </w:trPr>
        <w:tc>
          <w:tcPr>
            <w:tcW w:w="740" w:type="dxa"/>
            <w:tcBorders>
              <w:top w:val="single" w:sz="4" w:space="0" w:color="000000"/>
              <w:left w:val="single" w:sz="4" w:space="0" w:color="000000"/>
              <w:bottom w:val="single" w:sz="4" w:space="0" w:color="000000"/>
            </w:tcBorders>
            <w:vAlign w:val="center"/>
          </w:tcPr>
          <w:p w:rsidR="00312141" w:rsidRPr="008B0B57" w:rsidRDefault="00312141" w:rsidP="00F0701B">
            <w:pPr>
              <w:pStyle w:val="a8"/>
              <w:jc w:val="center"/>
            </w:pPr>
            <w:r w:rsidRPr="008B0B57">
              <w:t>№</w:t>
            </w:r>
          </w:p>
          <w:p w:rsidR="00312141" w:rsidRPr="008B0B57" w:rsidRDefault="00312141" w:rsidP="00F0701B">
            <w:pPr>
              <w:pStyle w:val="a8"/>
              <w:jc w:val="center"/>
            </w:pPr>
            <w:r w:rsidRPr="008B0B57">
              <w:t>п/п</w:t>
            </w:r>
          </w:p>
        </w:tc>
        <w:tc>
          <w:tcPr>
            <w:tcW w:w="4706" w:type="dxa"/>
            <w:tcBorders>
              <w:top w:val="single" w:sz="4" w:space="0" w:color="000000"/>
              <w:left w:val="single" w:sz="4" w:space="0" w:color="000000"/>
              <w:bottom w:val="single" w:sz="4" w:space="0" w:color="000000"/>
            </w:tcBorders>
            <w:vAlign w:val="center"/>
          </w:tcPr>
          <w:p w:rsidR="00312141" w:rsidRPr="008B0B57" w:rsidRDefault="00312141" w:rsidP="00F0701B">
            <w:pPr>
              <w:pStyle w:val="a8"/>
              <w:jc w:val="center"/>
            </w:pPr>
            <w:r w:rsidRPr="008B0B57">
              <w:t>Вид использования</w:t>
            </w:r>
          </w:p>
        </w:tc>
        <w:tc>
          <w:tcPr>
            <w:tcW w:w="3206" w:type="dxa"/>
            <w:tcBorders>
              <w:top w:val="single" w:sz="4" w:space="0" w:color="000000"/>
              <w:left w:val="single" w:sz="4" w:space="0" w:color="000000"/>
              <w:bottom w:val="single" w:sz="4" w:space="0" w:color="000000"/>
              <w:right w:val="single" w:sz="4" w:space="0" w:color="000000"/>
            </w:tcBorders>
            <w:vAlign w:val="center"/>
          </w:tcPr>
          <w:p w:rsidR="00312141" w:rsidRPr="008B0B57" w:rsidRDefault="00312141" w:rsidP="00F0701B">
            <w:pPr>
              <w:pStyle w:val="a8"/>
              <w:jc w:val="center"/>
            </w:pPr>
            <w:r w:rsidRPr="008B0B57">
              <w:t>Минимальное количество машино-мест</w:t>
            </w:r>
          </w:p>
        </w:tc>
      </w:tr>
      <w:tr w:rsidR="00312141" w:rsidRPr="008B0B57" w:rsidTr="002E69D3">
        <w:tc>
          <w:tcPr>
            <w:tcW w:w="740" w:type="dxa"/>
            <w:tcBorders>
              <w:top w:val="single" w:sz="4" w:space="0" w:color="000000"/>
              <w:left w:val="single" w:sz="4" w:space="0" w:color="000000"/>
              <w:bottom w:val="single" w:sz="4" w:space="0" w:color="000000"/>
            </w:tcBorders>
          </w:tcPr>
          <w:p w:rsidR="00312141" w:rsidRPr="008B0B57" w:rsidRDefault="00312141" w:rsidP="00F0701B">
            <w:pPr>
              <w:snapToGrid w:val="0"/>
              <w:spacing w:line="240" w:lineRule="auto"/>
              <w:jc w:val="right"/>
              <w:rPr>
                <w:rFonts w:ascii="Arial" w:hAnsi="Arial" w:cs="Arial"/>
                <w:color w:val="000000"/>
              </w:rPr>
            </w:pPr>
            <w:r w:rsidRPr="008B0B57">
              <w:rPr>
                <w:rFonts w:ascii="Arial" w:hAnsi="Arial" w:cs="Arial"/>
                <w:color w:val="000000"/>
              </w:rPr>
              <w:t>1</w:t>
            </w:r>
          </w:p>
        </w:tc>
        <w:tc>
          <w:tcPr>
            <w:tcW w:w="4706" w:type="dxa"/>
            <w:tcBorders>
              <w:top w:val="single" w:sz="4" w:space="0" w:color="000000"/>
              <w:left w:val="single" w:sz="4" w:space="0" w:color="000000"/>
              <w:bottom w:val="single" w:sz="4" w:space="0" w:color="000000"/>
            </w:tcBorders>
          </w:tcPr>
          <w:p w:rsidR="00312141" w:rsidRPr="008B0B57" w:rsidRDefault="00312141" w:rsidP="00F0701B">
            <w:pPr>
              <w:pStyle w:val="a8"/>
              <w:rPr>
                <w:rFonts w:ascii="Arial" w:hAnsi="Arial" w:cs="Arial"/>
              </w:rPr>
            </w:pPr>
            <w:r w:rsidRPr="008B0B57">
              <w:rPr>
                <w:rFonts w:ascii="Arial" w:hAnsi="Arial" w:cs="Arial"/>
              </w:rPr>
              <w:t>Индивидуальные жилые дома, дачи</w:t>
            </w:r>
          </w:p>
        </w:tc>
        <w:tc>
          <w:tcPr>
            <w:tcW w:w="3206" w:type="dxa"/>
            <w:tcBorders>
              <w:top w:val="single" w:sz="4" w:space="0" w:color="000000"/>
              <w:left w:val="single" w:sz="4" w:space="0" w:color="000000"/>
              <w:bottom w:val="single" w:sz="4" w:space="0" w:color="000000"/>
              <w:right w:val="single" w:sz="4" w:space="0" w:color="000000"/>
            </w:tcBorders>
          </w:tcPr>
          <w:p w:rsidR="00312141" w:rsidRPr="008B0B57" w:rsidRDefault="00312141" w:rsidP="00F0701B">
            <w:pPr>
              <w:pStyle w:val="a8"/>
              <w:rPr>
                <w:rFonts w:ascii="Arial" w:hAnsi="Arial" w:cs="Arial"/>
              </w:rPr>
            </w:pPr>
            <w:r w:rsidRPr="008B0B57">
              <w:rPr>
                <w:rFonts w:ascii="Arial" w:hAnsi="Arial" w:cs="Arial"/>
              </w:rPr>
              <w:t>1 машино-место на земельный участок</w:t>
            </w:r>
          </w:p>
        </w:tc>
      </w:tr>
      <w:tr w:rsidR="00312141" w:rsidRPr="008B0B57" w:rsidTr="002E69D3">
        <w:tc>
          <w:tcPr>
            <w:tcW w:w="740" w:type="dxa"/>
            <w:tcBorders>
              <w:top w:val="single" w:sz="4" w:space="0" w:color="000000"/>
              <w:left w:val="single" w:sz="4" w:space="0" w:color="000000"/>
              <w:bottom w:val="single" w:sz="4" w:space="0" w:color="000000"/>
            </w:tcBorders>
          </w:tcPr>
          <w:p w:rsidR="00312141" w:rsidRPr="008B0B57" w:rsidRDefault="00312141" w:rsidP="00F0701B">
            <w:pPr>
              <w:snapToGrid w:val="0"/>
              <w:spacing w:line="240" w:lineRule="auto"/>
              <w:jc w:val="right"/>
              <w:rPr>
                <w:rFonts w:ascii="Arial" w:hAnsi="Arial" w:cs="Arial"/>
                <w:color w:val="000000"/>
              </w:rPr>
            </w:pPr>
            <w:r w:rsidRPr="008B0B57">
              <w:rPr>
                <w:rFonts w:ascii="Arial" w:hAnsi="Arial" w:cs="Arial"/>
                <w:color w:val="000000"/>
              </w:rPr>
              <w:t>2</w:t>
            </w:r>
          </w:p>
        </w:tc>
        <w:tc>
          <w:tcPr>
            <w:tcW w:w="4706" w:type="dxa"/>
            <w:tcBorders>
              <w:top w:val="single" w:sz="4" w:space="0" w:color="000000"/>
              <w:left w:val="single" w:sz="4" w:space="0" w:color="000000"/>
              <w:bottom w:val="single" w:sz="4" w:space="0" w:color="000000"/>
            </w:tcBorders>
          </w:tcPr>
          <w:p w:rsidR="00312141" w:rsidRPr="008B0B57" w:rsidRDefault="00312141" w:rsidP="00F0701B">
            <w:pPr>
              <w:pStyle w:val="a8"/>
              <w:rPr>
                <w:rFonts w:ascii="Arial" w:hAnsi="Arial" w:cs="Arial"/>
              </w:rPr>
            </w:pPr>
            <w:r w:rsidRPr="008B0B57">
              <w:rPr>
                <w:rFonts w:ascii="Arial" w:hAnsi="Arial" w:cs="Arial"/>
              </w:rPr>
              <w:t>Многоквартирные дома *</w:t>
            </w:r>
          </w:p>
        </w:tc>
        <w:tc>
          <w:tcPr>
            <w:tcW w:w="3206" w:type="dxa"/>
            <w:tcBorders>
              <w:top w:val="single" w:sz="4" w:space="0" w:color="000000"/>
              <w:left w:val="single" w:sz="4" w:space="0" w:color="000000"/>
              <w:bottom w:val="single" w:sz="4" w:space="0" w:color="000000"/>
              <w:right w:val="single" w:sz="4" w:space="0" w:color="000000"/>
            </w:tcBorders>
          </w:tcPr>
          <w:p w:rsidR="00312141" w:rsidRPr="008B0B57" w:rsidRDefault="00312141" w:rsidP="00F0701B">
            <w:pPr>
              <w:pStyle w:val="a8"/>
              <w:rPr>
                <w:rFonts w:ascii="Arial" w:hAnsi="Arial" w:cs="Arial"/>
              </w:rPr>
            </w:pPr>
            <w:r w:rsidRPr="008B0B57">
              <w:rPr>
                <w:rFonts w:ascii="Arial" w:hAnsi="Arial" w:cs="Arial"/>
              </w:rPr>
              <w:t xml:space="preserve">1 машино-место на 100 квадратных метров общей площади квартир </w:t>
            </w:r>
          </w:p>
        </w:tc>
      </w:tr>
      <w:tr w:rsidR="00312141" w:rsidRPr="008B0B57" w:rsidTr="002E69D3">
        <w:tc>
          <w:tcPr>
            <w:tcW w:w="740" w:type="dxa"/>
            <w:tcBorders>
              <w:top w:val="single" w:sz="4" w:space="0" w:color="000000"/>
              <w:left w:val="single" w:sz="4" w:space="0" w:color="000000"/>
              <w:bottom w:val="single" w:sz="4" w:space="0" w:color="000000"/>
            </w:tcBorders>
          </w:tcPr>
          <w:p w:rsidR="00312141" w:rsidRPr="008B0B57" w:rsidRDefault="00312141" w:rsidP="00F0701B">
            <w:pPr>
              <w:snapToGrid w:val="0"/>
              <w:spacing w:line="240" w:lineRule="auto"/>
              <w:jc w:val="right"/>
              <w:rPr>
                <w:rFonts w:ascii="Arial" w:hAnsi="Arial" w:cs="Arial"/>
                <w:color w:val="000000"/>
              </w:rPr>
            </w:pPr>
            <w:r w:rsidRPr="008B0B57">
              <w:rPr>
                <w:rFonts w:ascii="Arial" w:hAnsi="Arial" w:cs="Arial"/>
                <w:color w:val="000000"/>
              </w:rPr>
              <w:t>3</w:t>
            </w:r>
          </w:p>
        </w:tc>
        <w:tc>
          <w:tcPr>
            <w:tcW w:w="4706" w:type="dxa"/>
            <w:tcBorders>
              <w:top w:val="single" w:sz="4" w:space="0" w:color="000000"/>
              <w:left w:val="single" w:sz="4" w:space="0" w:color="000000"/>
              <w:bottom w:val="single" w:sz="4" w:space="0" w:color="000000"/>
            </w:tcBorders>
          </w:tcPr>
          <w:p w:rsidR="00312141" w:rsidRPr="008B0B57" w:rsidRDefault="00312141" w:rsidP="00F0701B">
            <w:pPr>
              <w:pStyle w:val="a8"/>
              <w:rPr>
                <w:rFonts w:ascii="Arial" w:hAnsi="Arial" w:cs="Arial"/>
              </w:rPr>
            </w:pPr>
            <w:r w:rsidRPr="008B0B57">
              <w:rPr>
                <w:rFonts w:ascii="Arial" w:hAnsi="Arial" w:cs="Arial"/>
              </w:rPr>
              <w:t>Объекты дошкольного, начального и среднего общего образования</w:t>
            </w:r>
          </w:p>
        </w:tc>
        <w:tc>
          <w:tcPr>
            <w:tcW w:w="3206" w:type="dxa"/>
            <w:tcBorders>
              <w:top w:val="single" w:sz="4" w:space="0" w:color="000000"/>
              <w:left w:val="single" w:sz="4" w:space="0" w:color="000000"/>
              <w:bottom w:val="single" w:sz="4" w:space="0" w:color="000000"/>
              <w:right w:val="single" w:sz="4" w:space="0" w:color="000000"/>
            </w:tcBorders>
          </w:tcPr>
          <w:p w:rsidR="00312141" w:rsidRPr="008B0B57" w:rsidRDefault="00312141" w:rsidP="00F0701B">
            <w:pPr>
              <w:pStyle w:val="a8"/>
              <w:rPr>
                <w:rFonts w:ascii="Arial" w:hAnsi="Arial" w:cs="Arial"/>
              </w:rPr>
            </w:pPr>
            <w:r w:rsidRPr="008B0B57">
              <w:rPr>
                <w:rFonts w:ascii="Arial" w:hAnsi="Arial" w:cs="Arial"/>
              </w:rPr>
              <w:t xml:space="preserve">1 машино-место на </w:t>
            </w:r>
          </w:p>
          <w:p w:rsidR="00312141" w:rsidRPr="008B0B57" w:rsidRDefault="00312141" w:rsidP="00F0701B">
            <w:pPr>
              <w:pStyle w:val="a8"/>
              <w:rPr>
                <w:rFonts w:ascii="Arial" w:hAnsi="Arial" w:cs="Arial"/>
              </w:rPr>
            </w:pPr>
            <w:r w:rsidRPr="008B0B57">
              <w:rPr>
                <w:rFonts w:ascii="Arial" w:hAnsi="Arial" w:cs="Arial"/>
              </w:rPr>
              <w:t xml:space="preserve">5 работников </w:t>
            </w:r>
          </w:p>
        </w:tc>
      </w:tr>
      <w:tr w:rsidR="00312141" w:rsidRPr="008B0B57" w:rsidTr="002E69D3">
        <w:tc>
          <w:tcPr>
            <w:tcW w:w="740" w:type="dxa"/>
            <w:tcBorders>
              <w:top w:val="single" w:sz="4" w:space="0" w:color="000000"/>
              <w:left w:val="single" w:sz="4" w:space="0" w:color="000000"/>
              <w:bottom w:val="single" w:sz="4" w:space="0" w:color="000000"/>
            </w:tcBorders>
          </w:tcPr>
          <w:p w:rsidR="00312141" w:rsidRPr="008B0B57" w:rsidRDefault="00312141" w:rsidP="00F0701B">
            <w:pPr>
              <w:snapToGrid w:val="0"/>
              <w:spacing w:line="240" w:lineRule="auto"/>
              <w:jc w:val="right"/>
              <w:rPr>
                <w:rFonts w:ascii="Arial" w:hAnsi="Arial" w:cs="Arial"/>
                <w:color w:val="000000"/>
              </w:rPr>
            </w:pPr>
            <w:r w:rsidRPr="008B0B57">
              <w:rPr>
                <w:rFonts w:ascii="Arial" w:hAnsi="Arial" w:cs="Arial"/>
                <w:color w:val="000000"/>
              </w:rPr>
              <w:t>4</w:t>
            </w:r>
          </w:p>
        </w:tc>
        <w:tc>
          <w:tcPr>
            <w:tcW w:w="4706" w:type="dxa"/>
            <w:tcBorders>
              <w:top w:val="single" w:sz="4" w:space="0" w:color="000000"/>
              <w:left w:val="single" w:sz="4" w:space="0" w:color="000000"/>
              <w:bottom w:val="single" w:sz="4" w:space="0" w:color="000000"/>
            </w:tcBorders>
          </w:tcPr>
          <w:p w:rsidR="00312141" w:rsidRPr="008B0B57" w:rsidRDefault="00312141" w:rsidP="00F0701B">
            <w:pPr>
              <w:pStyle w:val="a8"/>
              <w:rPr>
                <w:rFonts w:ascii="Arial" w:hAnsi="Arial" w:cs="Arial"/>
              </w:rPr>
            </w:pPr>
            <w:r w:rsidRPr="008B0B57">
              <w:rPr>
                <w:rFonts w:ascii="Arial" w:hAnsi="Arial" w:cs="Arial"/>
              </w:rPr>
              <w:t>Объекты среднего и высшего профессионального образования</w:t>
            </w:r>
          </w:p>
        </w:tc>
        <w:tc>
          <w:tcPr>
            <w:tcW w:w="3206" w:type="dxa"/>
            <w:tcBorders>
              <w:top w:val="single" w:sz="4" w:space="0" w:color="000000"/>
              <w:left w:val="single" w:sz="4" w:space="0" w:color="000000"/>
              <w:bottom w:val="single" w:sz="4" w:space="0" w:color="000000"/>
              <w:right w:val="single" w:sz="4" w:space="0" w:color="000000"/>
            </w:tcBorders>
          </w:tcPr>
          <w:p w:rsidR="00312141" w:rsidRPr="008B0B57" w:rsidRDefault="00312141" w:rsidP="00F0701B">
            <w:pPr>
              <w:pStyle w:val="a8"/>
              <w:rPr>
                <w:rFonts w:ascii="Arial" w:hAnsi="Arial" w:cs="Arial"/>
              </w:rPr>
            </w:pPr>
            <w:r w:rsidRPr="008B0B57">
              <w:rPr>
                <w:rFonts w:ascii="Arial" w:hAnsi="Arial" w:cs="Arial"/>
              </w:rPr>
              <w:t xml:space="preserve">1 машино-место на </w:t>
            </w:r>
          </w:p>
          <w:p w:rsidR="00312141" w:rsidRPr="008B0B57" w:rsidRDefault="00312141" w:rsidP="00F0701B">
            <w:pPr>
              <w:pStyle w:val="a8"/>
              <w:rPr>
                <w:rFonts w:ascii="Arial" w:hAnsi="Arial" w:cs="Arial"/>
              </w:rPr>
            </w:pPr>
            <w:r w:rsidRPr="008B0B57">
              <w:rPr>
                <w:rFonts w:ascii="Arial" w:hAnsi="Arial" w:cs="Arial"/>
              </w:rPr>
              <w:t xml:space="preserve">4 работника, а также  </w:t>
            </w:r>
          </w:p>
          <w:p w:rsidR="00312141" w:rsidRPr="008B0B57" w:rsidRDefault="00312141" w:rsidP="00F0701B">
            <w:pPr>
              <w:pStyle w:val="a8"/>
              <w:rPr>
                <w:rFonts w:ascii="Arial" w:hAnsi="Arial" w:cs="Arial"/>
              </w:rPr>
            </w:pPr>
            <w:r w:rsidRPr="008B0B57">
              <w:rPr>
                <w:rFonts w:ascii="Arial" w:hAnsi="Arial" w:cs="Arial"/>
              </w:rPr>
              <w:t xml:space="preserve">1 машино-место на </w:t>
            </w:r>
          </w:p>
          <w:p w:rsidR="00312141" w:rsidRPr="008B0B57" w:rsidRDefault="00312141" w:rsidP="00F0701B">
            <w:pPr>
              <w:pStyle w:val="a8"/>
              <w:rPr>
                <w:rFonts w:ascii="Arial" w:hAnsi="Arial" w:cs="Arial"/>
              </w:rPr>
            </w:pPr>
            <w:r w:rsidRPr="008B0B57">
              <w:rPr>
                <w:rFonts w:ascii="Arial" w:hAnsi="Arial" w:cs="Arial"/>
              </w:rPr>
              <w:t>15 учащихся</w:t>
            </w:r>
          </w:p>
        </w:tc>
      </w:tr>
      <w:tr w:rsidR="00312141" w:rsidRPr="008B0B57" w:rsidTr="002E69D3">
        <w:tc>
          <w:tcPr>
            <w:tcW w:w="740" w:type="dxa"/>
            <w:tcBorders>
              <w:top w:val="single" w:sz="4" w:space="0" w:color="000000"/>
              <w:left w:val="single" w:sz="4" w:space="0" w:color="000000"/>
              <w:bottom w:val="single" w:sz="4" w:space="0" w:color="000000"/>
            </w:tcBorders>
          </w:tcPr>
          <w:p w:rsidR="00312141" w:rsidRPr="008B0B57" w:rsidRDefault="00312141" w:rsidP="00F0701B">
            <w:pPr>
              <w:snapToGrid w:val="0"/>
              <w:spacing w:line="240" w:lineRule="auto"/>
              <w:jc w:val="right"/>
              <w:rPr>
                <w:rFonts w:ascii="Arial" w:hAnsi="Arial" w:cs="Arial"/>
                <w:color w:val="000000"/>
              </w:rPr>
            </w:pPr>
            <w:r w:rsidRPr="008B0B57">
              <w:rPr>
                <w:rFonts w:ascii="Arial" w:hAnsi="Arial" w:cs="Arial"/>
                <w:color w:val="000000"/>
              </w:rPr>
              <w:t>6</w:t>
            </w:r>
          </w:p>
        </w:tc>
        <w:tc>
          <w:tcPr>
            <w:tcW w:w="4706" w:type="dxa"/>
            <w:tcBorders>
              <w:top w:val="single" w:sz="4" w:space="0" w:color="000000"/>
              <w:left w:val="single" w:sz="4" w:space="0" w:color="000000"/>
              <w:bottom w:val="single" w:sz="4" w:space="0" w:color="000000"/>
            </w:tcBorders>
          </w:tcPr>
          <w:p w:rsidR="00312141" w:rsidRPr="008B0B57" w:rsidRDefault="00312141" w:rsidP="00F0701B">
            <w:pPr>
              <w:pStyle w:val="a8"/>
              <w:rPr>
                <w:rFonts w:ascii="Arial" w:hAnsi="Arial" w:cs="Arial"/>
              </w:rPr>
            </w:pPr>
            <w:r w:rsidRPr="008B0B57">
              <w:rPr>
                <w:rFonts w:ascii="Arial" w:hAnsi="Arial" w:cs="Arial"/>
              </w:rPr>
              <w:t xml:space="preserve">Гостиницы </w:t>
            </w:r>
          </w:p>
        </w:tc>
        <w:tc>
          <w:tcPr>
            <w:tcW w:w="3206" w:type="dxa"/>
            <w:tcBorders>
              <w:top w:val="single" w:sz="4" w:space="0" w:color="000000"/>
              <w:left w:val="single" w:sz="4" w:space="0" w:color="000000"/>
              <w:bottom w:val="single" w:sz="4" w:space="0" w:color="000000"/>
              <w:right w:val="single" w:sz="4" w:space="0" w:color="000000"/>
            </w:tcBorders>
          </w:tcPr>
          <w:p w:rsidR="00312141" w:rsidRPr="008B0B57" w:rsidRDefault="00312141" w:rsidP="00F0701B">
            <w:pPr>
              <w:pStyle w:val="a8"/>
              <w:rPr>
                <w:rFonts w:ascii="Arial" w:hAnsi="Arial" w:cs="Arial"/>
              </w:rPr>
            </w:pPr>
            <w:r w:rsidRPr="008B0B57">
              <w:rPr>
                <w:rFonts w:ascii="Arial" w:hAnsi="Arial" w:cs="Arial"/>
              </w:rPr>
              <w:t xml:space="preserve">9 машино-мест на </w:t>
            </w:r>
          </w:p>
          <w:p w:rsidR="00312141" w:rsidRPr="008B0B57" w:rsidRDefault="00312141" w:rsidP="00F0701B">
            <w:pPr>
              <w:pStyle w:val="a8"/>
              <w:rPr>
                <w:rFonts w:ascii="Arial" w:hAnsi="Arial" w:cs="Arial"/>
              </w:rPr>
            </w:pPr>
            <w:r w:rsidRPr="008B0B57">
              <w:rPr>
                <w:rFonts w:ascii="Arial" w:hAnsi="Arial" w:cs="Arial"/>
              </w:rPr>
              <w:t>100 гостиничных мест</w:t>
            </w:r>
          </w:p>
        </w:tc>
      </w:tr>
      <w:tr w:rsidR="00312141" w:rsidRPr="008B0B57" w:rsidTr="002E69D3">
        <w:tc>
          <w:tcPr>
            <w:tcW w:w="740" w:type="dxa"/>
            <w:tcBorders>
              <w:top w:val="single" w:sz="4" w:space="0" w:color="000000"/>
              <w:left w:val="single" w:sz="4" w:space="0" w:color="000000"/>
              <w:bottom w:val="single" w:sz="4" w:space="0" w:color="000000"/>
            </w:tcBorders>
          </w:tcPr>
          <w:p w:rsidR="00312141" w:rsidRPr="008B0B57" w:rsidRDefault="00312141" w:rsidP="00F0701B">
            <w:pPr>
              <w:snapToGrid w:val="0"/>
              <w:spacing w:line="240" w:lineRule="auto"/>
              <w:jc w:val="right"/>
              <w:rPr>
                <w:rFonts w:ascii="Arial" w:hAnsi="Arial" w:cs="Arial"/>
                <w:color w:val="000000"/>
              </w:rPr>
            </w:pPr>
            <w:r w:rsidRPr="008B0B57">
              <w:rPr>
                <w:rFonts w:ascii="Arial" w:hAnsi="Arial" w:cs="Arial"/>
                <w:color w:val="000000"/>
              </w:rPr>
              <w:t>7</w:t>
            </w:r>
          </w:p>
        </w:tc>
        <w:tc>
          <w:tcPr>
            <w:tcW w:w="4706" w:type="dxa"/>
            <w:tcBorders>
              <w:top w:val="single" w:sz="4" w:space="0" w:color="000000"/>
              <w:left w:val="single" w:sz="4" w:space="0" w:color="000000"/>
              <w:bottom w:val="single" w:sz="4" w:space="0" w:color="000000"/>
            </w:tcBorders>
          </w:tcPr>
          <w:p w:rsidR="00312141" w:rsidRPr="008B0B57" w:rsidRDefault="00312141" w:rsidP="00F0701B">
            <w:pPr>
              <w:pStyle w:val="a8"/>
              <w:rPr>
                <w:rFonts w:ascii="Arial" w:hAnsi="Arial" w:cs="Arial"/>
              </w:rPr>
            </w:pPr>
            <w:r w:rsidRPr="008B0B57">
              <w:rPr>
                <w:rFonts w:ascii="Arial" w:hAnsi="Arial" w:cs="Arial"/>
              </w:rPr>
              <w:t>Объекты культуры, обслуживающей, административной, общественной, производственной деятельности, в том числе рассчитанные на прием посетителей</w:t>
            </w:r>
          </w:p>
        </w:tc>
        <w:tc>
          <w:tcPr>
            <w:tcW w:w="3206" w:type="dxa"/>
            <w:tcBorders>
              <w:top w:val="single" w:sz="4" w:space="0" w:color="000000"/>
              <w:left w:val="single" w:sz="4" w:space="0" w:color="000000"/>
              <w:bottom w:val="single" w:sz="4" w:space="0" w:color="000000"/>
              <w:right w:val="single" w:sz="4" w:space="0" w:color="000000"/>
            </w:tcBorders>
          </w:tcPr>
          <w:p w:rsidR="00312141" w:rsidRPr="008B0B57" w:rsidRDefault="00312141" w:rsidP="00F0701B">
            <w:pPr>
              <w:pStyle w:val="a8"/>
              <w:rPr>
                <w:rFonts w:ascii="Arial" w:hAnsi="Arial" w:cs="Arial"/>
              </w:rPr>
            </w:pPr>
            <w:r w:rsidRPr="008B0B57">
              <w:rPr>
                <w:rFonts w:ascii="Arial" w:hAnsi="Arial" w:cs="Arial"/>
              </w:rPr>
              <w:t xml:space="preserve">1 машино-место на </w:t>
            </w:r>
          </w:p>
          <w:p w:rsidR="00312141" w:rsidRPr="008B0B57" w:rsidRDefault="00312141" w:rsidP="00F0701B">
            <w:pPr>
              <w:pStyle w:val="a8"/>
              <w:rPr>
                <w:rFonts w:ascii="Arial" w:hAnsi="Arial" w:cs="Arial"/>
              </w:rPr>
            </w:pPr>
            <w:r w:rsidRPr="008B0B57">
              <w:rPr>
                <w:rFonts w:ascii="Arial" w:hAnsi="Arial" w:cs="Arial"/>
              </w:rPr>
              <w:t xml:space="preserve">15 работников в максимальную смену, а также </w:t>
            </w:r>
          </w:p>
          <w:p w:rsidR="00312141" w:rsidRPr="008B0B57" w:rsidRDefault="00312141" w:rsidP="00F0701B">
            <w:pPr>
              <w:pStyle w:val="a8"/>
              <w:rPr>
                <w:rFonts w:ascii="Arial" w:hAnsi="Arial" w:cs="Arial"/>
              </w:rPr>
            </w:pPr>
            <w:r w:rsidRPr="008B0B57">
              <w:rPr>
                <w:rFonts w:ascii="Arial" w:hAnsi="Arial" w:cs="Arial"/>
              </w:rPr>
              <w:t xml:space="preserve">1 машино-место на </w:t>
            </w:r>
          </w:p>
          <w:p w:rsidR="00312141" w:rsidRPr="008B0B57" w:rsidRDefault="00312141" w:rsidP="00F0701B">
            <w:pPr>
              <w:pStyle w:val="a8"/>
              <w:rPr>
                <w:rFonts w:ascii="Arial" w:hAnsi="Arial" w:cs="Arial"/>
              </w:rPr>
            </w:pPr>
            <w:r w:rsidRPr="008B0B57">
              <w:rPr>
                <w:rFonts w:ascii="Arial" w:hAnsi="Arial" w:cs="Arial"/>
              </w:rPr>
              <w:t>10 единовременных посетителей при их максимальном количестве</w:t>
            </w:r>
          </w:p>
        </w:tc>
      </w:tr>
      <w:tr w:rsidR="00312141" w:rsidRPr="008B0B57" w:rsidTr="002E69D3">
        <w:tc>
          <w:tcPr>
            <w:tcW w:w="740" w:type="dxa"/>
            <w:tcBorders>
              <w:top w:val="single" w:sz="4" w:space="0" w:color="000000"/>
              <w:left w:val="single" w:sz="4" w:space="0" w:color="000000"/>
              <w:bottom w:val="single" w:sz="4" w:space="0" w:color="000000"/>
            </w:tcBorders>
          </w:tcPr>
          <w:p w:rsidR="00312141" w:rsidRPr="008B0B57" w:rsidRDefault="00312141" w:rsidP="00F0701B">
            <w:pPr>
              <w:snapToGrid w:val="0"/>
              <w:spacing w:line="240" w:lineRule="auto"/>
              <w:jc w:val="right"/>
              <w:rPr>
                <w:rFonts w:ascii="Arial" w:hAnsi="Arial" w:cs="Arial"/>
                <w:color w:val="000000"/>
              </w:rPr>
            </w:pPr>
            <w:r w:rsidRPr="008B0B57">
              <w:rPr>
                <w:rFonts w:ascii="Arial" w:hAnsi="Arial" w:cs="Arial"/>
                <w:color w:val="000000"/>
              </w:rPr>
              <w:t>8</w:t>
            </w:r>
          </w:p>
        </w:tc>
        <w:tc>
          <w:tcPr>
            <w:tcW w:w="4706" w:type="dxa"/>
            <w:tcBorders>
              <w:top w:val="single" w:sz="4" w:space="0" w:color="000000"/>
              <w:left w:val="single" w:sz="4" w:space="0" w:color="000000"/>
              <w:bottom w:val="single" w:sz="4" w:space="0" w:color="000000"/>
            </w:tcBorders>
          </w:tcPr>
          <w:p w:rsidR="00312141" w:rsidRPr="008B0B57" w:rsidRDefault="00312141" w:rsidP="00F0701B">
            <w:pPr>
              <w:pStyle w:val="a8"/>
              <w:rPr>
                <w:rFonts w:ascii="Arial" w:hAnsi="Arial" w:cs="Arial"/>
              </w:rPr>
            </w:pPr>
            <w:r w:rsidRPr="008B0B57">
              <w:rPr>
                <w:rFonts w:ascii="Arial" w:hAnsi="Arial" w:cs="Arial"/>
              </w:rPr>
              <w:t xml:space="preserve">Объекты физической культуры и спорта </w:t>
            </w:r>
          </w:p>
        </w:tc>
        <w:tc>
          <w:tcPr>
            <w:tcW w:w="3206" w:type="dxa"/>
            <w:tcBorders>
              <w:top w:val="single" w:sz="4" w:space="0" w:color="000000"/>
              <w:left w:val="single" w:sz="4" w:space="0" w:color="000000"/>
              <w:bottom w:val="single" w:sz="4" w:space="0" w:color="000000"/>
              <w:right w:val="single" w:sz="4" w:space="0" w:color="000000"/>
            </w:tcBorders>
          </w:tcPr>
          <w:p w:rsidR="00312141" w:rsidRPr="008B0B57" w:rsidRDefault="00312141" w:rsidP="00F0701B">
            <w:pPr>
              <w:pStyle w:val="a8"/>
              <w:rPr>
                <w:rFonts w:ascii="Arial" w:hAnsi="Arial" w:cs="Arial"/>
              </w:rPr>
            </w:pPr>
            <w:r w:rsidRPr="008B0B57">
              <w:rPr>
                <w:rFonts w:ascii="Arial" w:hAnsi="Arial" w:cs="Arial"/>
              </w:rPr>
              <w:t xml:space="preserve">1 машино-место на </w:t>
            </w:r>
          </w:p>
          <w:p w:rsidR="00312141" w:rsidRPr="008B0B57" w:rsidRDefault="00312141" w:rsidP="00F0701B">
            <w:pPr>
              <w:pStyle w:val="a8"/>
              <w:rPr>
                <w:rFonts w:ascii="Arial" w:hAnsi="Arial" w:cs="Arial"/>
              </w:rPr>
            </w:pPr>
            <w:r w:rsidRPr="008B0B57">
              <w:rPr>
                <w:rFonts w:ascii="Arial" w:hAnsi="Arial" w:cs="Arial"/>
              </w:rPr>
              <w:t>15 единовременных посетителей (включая зрителей) при их максимальном количестве</w:t>
            </w:r>
          </w:p>
        </w:tc>
      </w:tr>
      <w:tr w:rsidR="00312141" w:rsidRPr="008B0B57" w:rsidTr="002E69D3">
        <w:tc>
          <w:tcPr>
            <w:tcW w:w="740" w:type="dxa"/>
            <w:tcBorders>
              <w:top w:val="single" w:sz="4" w:space="0" w:color="000000"/>
              <w:left w:val="single" w:sz="4" w:space="0" w:color="000000"/>
              <w:bottom w:val="single" w:sz="4" w:space="0" w:color="000000"/>
            </w:tcBorders>
          </w:tcPr>
          <w:p w:rsidR="00312141" w:rsidRPr="008B0B57" w:rsidRDefault="00312141" w:rsidP="00F0701B">
            <w:pPr>
              <w:snapToGrid w:val="0"/>
              <w:spacing w:line="240" w:lineRule="auto"/>
              <w:jc w:val="right"/>
              <w:rPr>
                <w:rFonts w:ascii="Arial" w:hAnsi="Arial" w:cs="Arial"/>
                <w:color w:val="000000"/>
              </w:rPr>
            </w:pPr>
            <w:r w:rsidRPr="008B0B57">
              <w:rPr>
                <w:rFonts w:ascii="Arial" w:hAnsi="Arial" w:cs="Arial"/>
                <w:color w:val="000000"/>
              </w:rPr>
              <w:t>9</w:t>
            </w:r>
          </w:p>
        </w:tc>
        <w:tc>
          <w:tcPr>
            <w:tcW w:w="4706" w:type="dxa"/>
            <w:tcBorders>
              <w:top w:val="single" w:sz="4" w:space="0" w:color="000000"/>
              <w:left w:val="single" w:sz="4" w:space="0" w:color="000000"/>
              <w:bottom w:val="single" w:sz="4" w:space="0" w:color="000000"/>
            </w:tcBorders>
          </w:tcPr>
          <w:p w:rsidR="00312141" w:rsidRPr="008B0B57" w:rsidRDefault="00312141" w:rsidP="00F0701B">
            <w:pPr>
              <w:pStyle w:val="a8"/>
              <w:rPr>
                <w:rFonts w:ascii="Arial" w:hAnsi="Arial" w:cs="Arial"/>
              </w:rPr>
            </w:pPr>
            <w:r w:rsidRPr="008B0B57">
              <w:rPr>
                <w:rFonts w:ascii="Arial" w:hAnsi="Arial" w:cs="Arial"/>
              </w:rPr>
              <w:t>Больничные, санаторно-курортные учреждения,  объекты социального обеспечения</w:t>
            </w:r>
          </w:p>
        </w:tc>
        <w:tc>
          <w:tcPr>
            <w:tcW w:w="3206" w:type="dxa"/>
            <w:tcBorders>
              <w:top w:val="single" w:sz="4" w:space="0" w:color="000000"/>
              <w:left w:val="single" w:sz="4" w:space="0" w:color="000000"/>
              <w:bottom w:val="single" w:sz="4" w:space="0" w:color="000000"/>
              <w:right w:val="single" w:sz="4" w:space="0" w:color="000000"/>
            </w:tcBorders>
          </w:tcPr>
          <w:p w:rsidR="00312141" w:rsidRPr="008B0B57" w:rsidRDefault="00312141" w:rsidP="00F0701B">
            <w:pPr>
              <w:pStyle w:val="a8"/>
              <w:rPr>
                <w:rFonts w:ascii="Arial" w:hAnsi="Arial" w:cs="Arial"/>
              </w:rPr>
            </w:pPr>
            <w:r w:rsidRPr="008B0B57">
              <w:rPr>
                <w:rFonts w:ascii="Arial" w:hAnsi="Arial" w:cs="Arial"/>
              </w:rPr>
              <w:t xml:space="preserve">1 машино-место на </w:t>
            </w:r>
          </w:p>
          <w:p w:rsidR="00312141" w:rsidRPr="008B0B57" w:rsidRDefault="00312141" w:rsidP="00F0701B">
            <w:pPr>
              <w:pStyle w:val="a8"/>
              <w:rPr>
                <w:rFonts w:ascii="Arial" w:hAnsi="Arial" w:cs="Arial"/>
              </w:rPr>
            </w:pPr>
            <w:r w:rsidRPr="008B0B57">
              <w:rPr>
                <w:rFonts w:ascii="Arial" w:hAnsi="Arial" w:cs="Arial"/>
              </w:rPr>
              <w:t xml:space="preserve">30 койко-мест, а также </w:t>
            </w:r>
          </w:p>
          <w:p w:rsidR="00312141" w:rsidRPr="008B0B57" w:rsidRDefault="00312141" w:rsidP="00F0701B">
            <w:pPr>
              <w:pStyle w:val="a8"/>
              <w:rPr>
                <w:rFonts w:ascii="Arial" w:hAnsi="Arial" w:cs="Arial"/>
              </w:rPr>
            </w:pPr>
            <w:r w:rsidRPr="008B0B57">
              <w:rPr>
                <w:rFonts w:ascii="Arial" w:hAnsi="Arial" w:cs="Arial"/>
              </w:rPr>
              <w:t xml:space="preserve">1 машино-место на </w:t>
            </w:r>
          </w:p>
          <w:p w:rsidR="00312141" w:rsidRPr="008B0B57" w:rsidRDefault="00312141" w:rsidP="00F0701B">
            <w:pPr>
              <w:pStyle w:val="a8"/>
              <w:rPr>
                <w:rFonts w:ascii="Arial" w:hAnsi="Arial" w:cs="Arial"/>
              </w:rPr>
            </w:pPr>
            <w:r w:rsidRPr="008B0B57">
              <w:rPr>
                <w:rFonts w:ascii="Arial" w:hAnsi="Arial" w:cs="Arial"/>
              </w:rPr>
              <w:t xml:space="preserve">15 работников </w:t>
            </w:r>
          </w:p>
        </w:tc>
      </w:tr>
      <w:tr w:rsidR="00312141" w:rsidRPr="008B0B57" w:rsidTr="002E69D3">
        <w:tc>
          <w:tcPr>
            <w:tcW w:w="740" w:type="dxa"/>
            <w:tcBorders>
              <w:top w:val="single" w:sz="4" w:space="0" w:color="000000"/>
              <w:left w:val="single" w:sz="4" w:space="0" w:color="000000"/>
              <w:bottom w:val="single" w:sz="4" w:space="0" w:color="000000"/>
            </w:tcBorders>
          </w:tcPr>
          <w:p w:rsidR="00312141" w:rsidRPr="008B0B57" w:rsidRDefault="00312141" w:rsidP="00F0701B">
            <w:pPr>
              <w:snapToGrid w:val="0"/>
              <w:spacing w:line="240" w:lineRule="auto"/>
              <w:jc w:val="right"/>
              <w:rPr>
                <w:rFonts w:ascii="Arial" w:hAnsi="Arial" w:cs="Arial"/>
                <w:color w:val="000000"/>
              </w:rPr>
            </w:pPr>
            <w:r w:rsidRPr="008B0B57">
              <w:rPr>
                <w:rFonts w:ascii="Arial" w:hAnsi="Arial" w:cs="Arial"/>
                <w:color w:val="000000"/>
              </w:rPr>
              <w:t>10</w:t>
            </w:r>
          </w:p>
        </w:tc>
        <w:tc>
          <w:tcPr>
            <w:tcW w:w="4706" w:type="dxa"/>
            <w:tcBorders>
              <w:top w:val="single" w:sz="4" w:space="0" w:color="000000"/>
              <w:left w:val="single" w:sz="4" w:space="0" w:color="000000"/>
              <w:bottom w:val="single" w:sz="4" w:space="0" w:color="000000"/>
            </w:tcBorders>
          </w:tcPr>
          <w:p w:rsidR="00312141" w:rsidRPr="008B0B57" w:rsidRDefault="00312141" w:rsidP="00F0701B">
            <w:pPr>
              <w:pStyle w:val="a8"/>
              <w:rPr>
                <w:rFonts w:ascii="Arial" w:hAnsi="Arial" w:cs="Arial"/>
              </w:rPr>
            </w:pPr>
            <w:r w:rsidRPr="008B0B57">
              <w:rPr>
                <w:rFonts w:ascii="Arial" w:hAnsi="Arial" w:cs="Arial"/>
              </w:rPr>
              <w:t>Объекты для оздоровительных целей (кемпинги и т.п.)</w:t>
            </w:r>
          </w:p>
        </w:tc>
        <w:tc>
          <w:tcPr>
            <w:tcW w:w="3206" w:type="dxa"/>
            <w:tcBorders>
              <w:top w:val="single" w:sz="4" w:space="0" w:color="000000"/>
              <w:left w:val="single" w:sz="4" w:space="0" w:color="000000"/>
              <w:bottom w:val="single" w:sz="4" w:space="0" w:color="000000"/>
              <w:right w:val="single" w:sz="4" w:space="0" w:color="000000"/>
            </w:tcBorders>
          </w:tcPr>
          <w:p w:rsidR="00312141" w:rsidRPr="008B0B57" w:rsidRDefault="00312141" w:rsidP="00F0701B">
            <w:pPr>
              <w:pStyle w:val="a8"/>
              <w:rPr>
                <w:rFonts w:ascii="Arial" w:hAnsi="Arial" w:cs="Arial"/>
              </w:rPr>
            </w:pPr>
            <w:r w:rsidRPr="008B0B57">
              <w:rPr>
                <w:rFonts w:ascii="Arial" w:hAnsi="Arial" w:cs="Arial"/>
              </w:rPr>
              <w:t xml:space="preserve">1 машино-место на </w:t>
            </w:r>
          </w:p>
          <w:p w:rsidR="00312141" w:rsidRPr="008B0B57" w:rsidRDefault="00312141" w:rsidP="00F0701B">
            <w:pPr>
              <w:pStyle w:val="a8"/>
              <w:rPr>
                <w:rFonts w:ascii="Arial" w:hAnsi="Arial" w:cs="Arial"/>
              </w:rPr>
            </w:pPr>
            <w:r w:rsidRPr="008B0B57">
              <w:rPr>
                <w:rFonts w:ascii="Arial" w:hAnsi="Arial" w:cs="Arial"/>
              </w:rPr>
              <w:t>1 гостиничный номер</w:t>
            </w:r>
          </w:p>
        </w:tc>
      </w:tr>
      <w:tr w:rsidR="00312141" w:rsidRPr="008B0B57" w:rsidTr="002E69D3">
        <w:tc>
          <w:tcPr>
            <w:tcW w:w="740" w:type="dxa"/>
            <w:tcBorders>
              <w:top w:val="single" w:sz="4" w:space="0" w:color="000000"/>
              <w:left w:val="single" w:sz="4" w:space="0" w:color="000000"/>
              <w:bottom w:val="single" w:sz="4" w:space="0" w:color="000000"/>
            </w:tcBorders>
          </w:tcPr>
          <w:p w:rsidR="00312141" w:rsidRPr="008B0B57" w:rsidRDefault="00312141" w:rsidP="00F0701B">
            <w:pPr>
              <w:snapToGrid w:val="0"/>
              <w:spacing w:line="240" w:lineRule="auto"/>
              <w:jc w:val="right"/>
              <w:rPr>
                <w:rFonts w:ascii="Arial" w:hAnsi="Arial" w:cs="Arial"/>
                <w:color w:val="000000"/>
              </w:rPr>
            </w:pPr>
            <w:r w:rsidRPr="008B0B57">
              <w:rPr>
                <w:rFonts w:ascii="Arial" w:hAnsi="Arial" w:cs="Arial"/>
                <w:color w:val="000000"/>
              </w:rPr>
              <w:t>11</w:t>
            </w:r>
          </w:p>
        </w:tc>
        <w:tc>
          <w:tcPr>
            <w:tcW w:w="4706" w:type="dxa"/>
            <w:tcBorders>
              <w:top w:val="single" w:sz="4" w:space="0" w:color="000000"/>
              <w:left w:val="single" w:sz="4" w:space="0" w:color="000000"/>
              <w:bottom w:val="single" w:sz="4" w:space="0" w:color="000000"/>
            </w:tcBorders>
          </w:tcPr>
          <w:p w:rsidR="00312141" w:rsidRPr="008B0B57" w:rsidRDefault="00312141" w:rsidP="00F0701B">
            <w:pPr>
              <w:pStyle w:val="a8"/>
              <w:rPr>
                <w:rFonts w:ascii="Arial" w:hAnsi="Arial" w:cs="Arial"/>
              </w:rPr>
            </w:pPr>
            <w:r w:rsidRPr="008B0B57">
              <w:rPr>
                <w:rFonts w:ascii="Arial" w:hAnsi="Arial" w:cs="Arial"/>
              </w:rPr>
              <w:t xml:space="preserve">Земельные участки садов, скверов, парков, пляжей, комплексов аттракционов, луна-парков, аквапарков, специальных парков </w:t>
            </w:r>
          </w:p>
        </w:tc>
        <w:tc>
          <w:tcPr>
            <w:tcW w:w="3206" w:type="dxa"/>
            <w:tcBorders>
              <w:top w:val="single" w:sz="4" w:space="0" w:color="000000"/>
              <w:left w:val="single" w:sz="4" w:space="0" w:color="000000"/>
              <w:bottom w:val="single" w:sz="4" w:space="0" w:color="000000"/>
              <w:right w:val="single" w:sz="4" w:space="0" w:color="000000"/>
            </w:tcBorders>
          </w:tcPr>
          <w:p w:rsidR="00312141" w:rsidRPr="008B0B57" w:rsidRDefault="00312141" w:rsidP="00F0701B">
            <w:pPr>
              <w:pStyle w:val="a8"/>
              <w:rPr>
                <w:rFonts w:ascii="Arial" w:hAnsi="Arial" w:cs="Arial"/>
              </w:rPr>
            </w:pPr>
            <w:r w:rsidRPr="008B0B57">
              <w:rPr>
                <w:rFonts w:ascii="Arial" w:hAnsi="Arial" w:cs="Arial"/>
              </w:rPr>
              <w:t xml:space="preserve">3 машино-места на </w:t>
            </w:r>
          </w:p>
          <w:p w:rsidR="00312141" w:rsidRPr="008B0B57" w:rsidRDefault="00312141" w:rsidP="00F0701B">
            <w:pPr>
              <w:pStyle w:val="a8"/>
              <w:rPr>
                <w:rFonts w:ascii="Arial" w:hAnsi="Arial" w:cs="Arial"/>
              </w:rPr>
            </w:pPr>
            <w:r w:rsidRPr="008B0B57">
              <w:rPr>
                <w:rFonts w:ascii="Arial" w:hAnsi="Arial" w:cs="Arial"/>
              </w:rPr>
              <w:t xml:space="preserve">1 га территории земельного участка </w:t>
            </w:r>
          </w:p>
          <w:p w:rsidR="00312141" w:rsidRPr="008B0B57" w:rsidRDefault="00312141" w:rsidP="00F0701B">
            <w:pPr>
              <w:pStyle w:val="a8"/>
              <w:rPr>
                <w:rFonts w:ascii="Arial" w:hAnsi="Arial" w:cs="Arial"/>
              </w:rPr>
            </w:pPr>
          </w:p>
        </w:tc>
      </w:tr>
    </w:tbl>
    <w:p w:rsidR="00312141" w:rsidRPr="008B0B57" w:rsidRDefault="00312141" w:rsidP="00F0701B">
      <w:pPr>
        <w:pStyle w:val="6"/>
        <w:spacing w:before="0"/>
        <w:ind w:left="322" w:hanging="322"/>
        <w:jc w:val="left"/>
        <w:rPr>
          <w:rFonts w:ascii="Arial" w:hAnsi="Arial" w:cs="Arial"/>
          <w:color w:val="000000"/>
          <w:sz w:val="22"/>
          <w:szCs w:val="22"/>
        </w:rPr>
      </w:pPr>
      <w:r w:rsidRPr="008B0B57">
        <w:rPr>
          <w:rFonts w:ascii="Arial" w:hAnsi="Arial" w:cs="Arial"/>
          <w:color w:val="000000"/>
          <w:sz w:val="22"/>
          <w:szCs w:val="22"/>
        </w:rPr>
        <w:t>* -  нормативное минимальное количество машино-мест для хранения индивидуального автотранспорта в границах квартала складывается из количества машино-мест на общественных местах хранения индивидуального автотранспорта, расположенных в границах квартала, и машино-мест на земельных участках.</w:t>
      </w:r>
    </w:p>
    <w:p w:rsidR="00312141" w:rsidRPr="008B0B57" w:rsidRDefault="00312141" w:rsidP="00F0701B">
      <w:pPr>
        <w:spacing w:line="240" w:lineRule="auto"/>
        <w:ind w:firstLine="720"/>
        <w:jc w:val="both"/>
        <w:rPr>
          <w:color w:val="000000"/>
        </w:rPr>
      </w:pPr>
    </w:p>
    <w:p w:rsidR="00312141" w:rsidRPr="008B0B57" w:rsidRDefault="00312141" w:rsidP="00D86F7D">
      <w:pPr>
        <w:spacing w:line="240" w:lineRule="auto"/>
        <w:ind w:firstLine="550"/>
        <w:jc w:val="both"/>
        <w:rPr>
          <w:rFonts w:ascii="Arial" w:hAnsi="Arial" w:cs="Arial"/>
          <w:color w:val="000000"/>
        </w:rPr>
      </w:pPr>
      <w:r w:rsidRPr="008B0B57">
        <w:rPr>
          <w:rFonts w:ascii="Arial" w:hAnsi="Arial" w:cs="Arial"/>
          <w:color w:val="000000"/>
        </w:rPr>
        <w:t>2. Для видов использования, не указанных в таблице 65.1, минимальное количество машино-мест для хранения индивидуального транспорта на территории земельных участков определяется по аналогии с видами использования, указанными в таблице 65.1.</w:t>
      </w:r>
    </w:p>
    <w:p w:rsidR="00312141" w:rsidRPr="008B0B57" w:rsidRDefault="00312141" w:rsidP="00D86F7D">
      <w:pPr>
        <w:spacing w:line="240" w:lineRule="auto"/>
        <w:ind w:firstLine="550"/>
        <w:jc w:val="both"/>
        <w:rPr>
          <w:rFonts w:ascii="Arial" w:hAnsi="Arial" w:cs="Arial"/>
          <w:color w:val="000000"/>
        </w:rPr>
      </w:pPr>
      <w:r w:rsidRPr="008B0B57">
        <w:rPr>
          <w:rFonts w:ascii="Arial" w:hAnsi="Arial" w:cs="Arial"/>
          <w:color w:val="000000"/>
        </w:rPr>
        <w:t>3.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312141" w:rsidRPr="008B0B57" w:rsidRDefault="00312141" w:rsidP="00D86F7D">
      <w:pPr>
        <w:spacing w:line="240" w:lineRule="auto"/>
        <w:ind w:firstLine="550"/>
        <w:jc w:val="both"/>
        <w:rPr>
          <w:rFonts w:ascii="Arial" w:hAnsi="Arial" w:cs="Arial"/>
          <w:color w:val="000000"/>
        </w:rPr>
      </w:pPr>
      <w:r w:rsidRPr="008B0B57">
        <w:rPr>
          <w:rFonts w:ascii="Arial" w:hAnsi="Arial" w:cs="Arial"/>
          <w:color w:val="000000"/>
        </w:rPr>
        <w:lastRenderedPageBreak/>
        <w:t>4. Машино-места для хранения индивидуального автотранспорта, необходимые в соответствии с настоящими Правилами, могут быть организованы в виде:</w:t>
      </w:r>
    </w:p>
    <w:tbl>
      <w:tblPr>
        <w:tblW w:w="9039" w:type="dxa"/>
        <w:tblLook w:val="00A0"/>
      </w:tblPr>
      <w:tblGrid>
        <w:gridCol w:w="959"/>
        <w:gridCol w:w="8080"/>
      </w:tblGrid>
      <w:tr w:rsidR="00312141" w:rsidRPr="008B0B57" w:rsidTr="009F196C">
        <w:tc>
          <w:tcPr>
            <w:tcW w:w="959" w:type="dxa"/>
          </w:tcPr>
          <w:p w:rsidR="00312141" w:rsidRPr="008B0B57" w:rsidRDefault="00312141" w:rsidP="00F0701B">
            <w:pPr>
              <w:spacing w:line="240" w:lineRule="auto"/>
              <w:jc w:val="right"/>
              <w:rPr>
                <w:rFonts w:ascii="Arial" w:hAnsi="Arial" w:cs="Arial"/>
              </w:rPr>
            </w:pPr>
            <w:r w:rsidRPr="008B0B57">
              <w:rPr>
                <w:rFonts w:ascii="Arial" w:hAnsi="Arial" w:cs="Arial"/>
              </w:rPr>
              <w:t>1)</w:t>
            </w:r>
          </w:p>
        </w:tc>
        <w:tc>
          <w:tcPr>
            <w:tcW w:w="8080" w:type="dxa"/>
          </w:tcPr>
          <w:p w:rsidR="00312141" w:rsidRPr="008B0B57" w:rsidRDefault="00312141" w:rsidP="00F0701B">
            <w:pPr>
              <w:spacing w:line="240" w:lineRule="auto"/>
              <w:jc w:val="both"/>
              <w:rPr>
                <w:rFonts w:ascii="Arial" w:hAnsi="Arial" w:cs="Arial"/>
              </w:rPr>
            </w:pPr>
            <w:r w:rsidRPr="008B0B57">
              <w:rPr>
                <w:rFonts w:ascii="Arial" w:hAnsi="Arial" w:cs="Arial"/>
              </w:rPr>
              <w:t>капитальных гаражей-стоянок (наземных и подземных, отдельно стоящих, а также встроенных и пристроенных);</w:t>
            </w:r>
          </w:p>
        </w:tc>
      </w:tr>
      <w:tr w:rsidR="00312141" w:rsidRPr="008B0B57" w:rsidTr="009F196C">
        <w:tc>
          <w:tcPr>
            <w:tcW w:w="959" w:type="dxa"/>
          </w:tcPr>
          <w:p w:rsidR="00312141" w:rsidRPr="008B0B57" w:rsidRDefault="00312141" w:rsidP="00F0701B">
            <w:pPr>
              <w:spacing w:line="240" w:lineRule="auto"/>
              <w:jc w:val="right"/>
              <w:rPr>
                <w:rFonts w:ascii="Arial" w:hAnsi="Arial" w:cs="Arial"/>
              </w:rPr>
            </w:pPr>
            <w:r w:rsidRPr="008B0B57">
              <w:rPr>
                <w:rFonts w:ascii="Arial" w:hAnsi="Arial" w:cs="Arial"/>
              </w:rPr>
              <w:t>2)</w:t>
            </w:r>
          </w:p>
        </w:tc>
        <w:tc>
          <w:tcPr>
            <w:tcW w:w="8080" w:type="dxa"/>
          </w:tcPr>
          <w:p w:rsidR="00312141" w:rsidRPr="008B0B57" w:rsidRDefault="00312141" w:rsidP="00F0701B">
            <w:pPr>
              <w:autoSpaceDE w:val="0"/>
              <w:spacing w:line="240" w:lineRule="auto"/>
              <w:jc w:val="both"/>
              <w:rPr>
                <w:rFonts w:ascii="Arial" w:hAnsi="Arial" w:cs="Arial"/>
                <w:color w:val="000000"/>
              </w:rPr>
            </w:pPr>
            <w:r w:rsidRPr="008B0B57">
              <w:rPr>
                <w:rFonts w:ascii="Arial" w:hAnsi="Arial" w:cs="Arial"/>
              </w:rPr>
              <w:t>открытых охраняемых и неохраняемых стоянок.</w:t>
            </w:r>
          </w:p>
        </w:tc>
      </w:tr>
    </w:tbl>
    <w:p w:rsidR="00312141" w:rsidRPr="008B0B57" w:rsidRDefault="00312141" w:rsidP="00F0701B">
      <w:pPr>
        <w:spacing w:line="240" w:lineRule="auto"/>
        <w:ind w:firstLine="550"/>
        <w:jc w:val="both"/>
        <w:rPr>
          <w:rFonts w:ascii="Arial" w:hAnsi="Arial" w:cs="Arial"/>
        </w:rPr>
      </w:pPr>
      <w:r w:rsidRPr="008B0B57">
        <w:rPr>
          <w:rFonts w:ascii="Arial" w:hAnsi="Arial" w:cs="Arial"/>
        </w:rPr>
        <w:t>5. Машино-места для хранения индивидуального автотранспорта, необходимые в соответствии с настоящими Правилами, размещаются на земельном участке или на иных земельных участках (стоянках), расположенных в пределах квартала и предназначенных для размещения гаражей и автостоянок. За пределами земельного участка может быть размещено не более 50 % необходимых машино-мест. Участки стоянок, допустимые для размещения машино-мест в соответствии с требованиями настоящей статьи и обоснованные при разработке документации по планировке территории, должны располагаться:</w:t>
      </w:r>
    </w:p>
    <w:tbl>
      <w:tblPr>
        <w:tblW w:w="9039" w:type="dxa"/>
        <w:tblLook w:val="00A0"/>
      </w:tblPr>
      <w:tblGrid>
        <w:gridCol w:w="959"/>
        <w:gridCol w:w="8080"/>
      </w:tblGrid>
      <w:tr w:rsidR="00312141" w:rsidRPr="008B0B57" w:rsidTr="009F196C">
        <w:tc>
          <w:tcPr>
            <w:tcW w:w="959" w:type="dxa"/>
          </w:tcPr>
          <w:p w:rsidR="00312141" w:rsidRPr="008B0B57" w:rsidRDefault="00312141" w:rsidP="00F0701B">
            <w:pPr>
              <w:spacing w:line="240" w:lineRule="auto"/>
              <w:jc w:val="right"/>
              <w:rPr>
                <w:rFonts w:ascii="Arial" w:hAnsi="Arial" w:cs="Arial"/>
              </w:rPr>
            </w:pPr>
            <w:r w:rsidRPr="008B0B57">
              <w:rPr>
                <w:rFonts w:ascii="Arial" w:hAnsi="Arial" w:cs="Arial"/>
              </w:rPr>
              <w:t>1)</w:t>
            </w:r>
          </w:p>
        </w:tc>
        <w:tc>
          <w:tcPr>
            <w:tcW w:w="8080" w:type="dxa"/>
          </w:tcPr>
          <w:p w:rsidR="00312141" w:rsidRPr="008B0B57" w:rsidRDefault="00312141" w:rsidP="00F0701B">
            <w:pPr>
              <w:spacing w:line="240" w:lineRule="auto"/>
              <w:jc w:val="both"/>
              <w:rPr>
                <w:rFonts w:ascii="Arial" w:hAnsi="Arial" w:cs="Arial"/>
              </w:rPr>
            </w:pPr>
            <w:r w:rsidRPr="008B0B57">
              <w:rPr>
                <w:rFonts w:ascii="Arial" w:hAnsi="Arial" w:cs="Arial"/>
              </w:rPr>
              <w:t>для жилых домов – в пределах пешеходной доступности не более 500 метров;</w:t>
            </w:r>
          </w:p>
        </w:tc>
      </w:tr>
      <w:tr w:rsidR="00312141" w:rsidRPr="008B0B57" w:rsidTr="009F196C">
        <w:tc>
          <w:tcPr>
            <w:tcW w:w="959" w:type="dxa"/>
          </w:tcPr>
          <w:p w:rsidR="00312141" w:rsidRPr="008B0B57" w:rsidRDefault="00312141" w:rsidP="00F0701B">
            <w:pPr>
              <w:spacing w:line="240" w:lineRule="auto"/>
              <w:jc w:val="right"/>
              <w:rPr>
                <w:rFonts w:ascii="Arial" w:hAnsi="Arial" w:cs="Arial"/>
              </w:rPr>
            </w:pPr>
            <w:r w:rsidRPr="008B0B57">
              <w:rPr>
                <w:rFonts w:ascii="Arial" w:hAnsi="Arial" w:cs="Arial"/>
              </w:rPr>
              <w:t>2)</w:t>
            </w:r>
          </w:p>
        </w:tc>
        <w:tc>
          <w:tcPr>
            <w:tcW w:w="8080" w:type="dxa"/>
          </w:tcPr>
          <w:p w:rsidR="00312141" w:rsidRPr="008B0B57" w:rsidRDefault="00312141" w:rsidP="00F0701B">
            <w:pPr>
              <w:spacing w:line="240" w:lineRule="auto"/>
              <w:jc w:val="both"/>
              <w:rPr>
                <w:rFonts w:ascii="Arial" w:hAnsi="Arial" w:cs="Arial"/>
              </w:rPr>
            </w:pPr>
            <w:r w:rsidRPr="008B0B57">
              <w:rPr>
                <w:rFonts w:ascii="Arial" w:hAnsi="Arial" w:cs="Arial"/>
              </w:rPr>
              <w:t>для прочих – на примыкающих земельных участках.</w:t>
            </w:r>
          </w:p>
        </w:tc>
      </w:tr>
    </w:tbl>
    <w:p w:rsidR="00312141" w:rsidRPr="008B0B57" w:rsidRDefault="00312141" w:rsidP="00F0701B">
      <w:pPr>
        <w:spacing w:line="240" w:lineRule="auto"/>
        <w:ind w:firstLine="550"/>
        <w:jc w:val="both"/>
        <w:rPr>
          <w:rFonts w:ascii="Arial" w:hAnsi="Arial" w:cs="Arial"/>
        </w:rPr>
      </w:pPr>
      <w:r w:rsidRPr="008B0B57">
        <w:rPr>
          <w:rFonts w:ascii="Arial" w:hAnsi="Arial" w:cs="Arial"/>
        </w:rPr>
        <w:t>Размещение за пределами земельного участка основного объекта части машино-мест должно быть обосновано в документации по планировке территории наличием необходимого количества машино-мест или территории для их размещения в границах квартала.</w:t>
      </w:r>
    </w:p>
    <w:p w:rsidR="00312141" w:rsidRPr="008B0B57" w:rsidRDefault="00312141" w:rsidP="00F0701B">
      <w:pPr>
        <w:spacing w:line="240" w:lineRule="auto"/>
        <w:ind w:firstLine="567"/>
        <w:jc w:val="both"/>
        <w:rPr>
          <w:rFonts w:ascii="Arial" w:hAnsi="Arial" w:cs="Arial"/>
        </w:rPr>
      </w:pPr>
      <w:r w:rsidRPr="008B0B57">
        <w:rPr>
          <w:rFonts w:ascii="Arial" w:hAnsi="Arial" w:cs="Arial"/>
        </w:rPr>
        <w:t>6. Площади машино-мест для хранения индивидуального автотранспорта определяются из расчета не менее 25 квадратных метров на автомобиль (с учетом проездов); при примыкании участков для стоянки к проезжей части улиц и проездов и продольном расположении автомобилей – не менее 18 квадратных метров на автомобиль (без учета проездов).</w:t>
      </w:r>
    </w:p>
    <w:p w:rsidR="00312141" w:rsidRPr="008B0B57" w:rsidRDefault="00312141" w:rsidP="001B6DC6">
      <w:pPr>
        <w:pStyle w:val="3"/>
        <w:tabs>
          <w:tab w:val="left" w:pos="0"/>
        </w:tabs>
        <w:spacing w:before="0" w:after="0"/>
        <w:rPr>
          <w:rFonts w:ascii="Times New Roman" w:hAnsi="Times New Roman"/>
          <w:b w:val="0"/>
          <w:bCs w:val="0"/>
          <w:color w:val="000000"/>
          <w:sz w:val="22"/>
          <w:szCs w:val="22"/>
        </w:rPr>
      </w:pPr>
    </w:p>
    <w:p w:rsidR="00312141" w:rsidRPr="008B0B57" w:rsidRDefault="00312141" w:rsidP="001B6DC6">
      <w:pPr>
        <w:pStyle w:val="3"/>
        <w:tabs>
          <w:tab w:val="left" w:pos="0"/>
        </w:tabs>
        <w:spacing w:before="0" w:after="0"/>
        <w:rPr>
          <w:b w:val="0"/>
          <w:bCs w:val="0"/>
          <w:color w:val="000000"/>
          <w:sz w:val="22"/>
          <w:szCs w:val="22"/>
        </w:rPr>
      </w:pPr>
      <w:r w:rsidRPr="008B0B57">
        <w:rPr>
          <w:b w:val="0"/>
          <w:bCs w:val="0"/>
          <w:color w:val="000000"/>
          <w:sz w:val="22"/>
          <w:szCs w:val="22"/>
        </w:rPr>
        <w:t>Статья 66. Максимальная высота ограждений земельных участков</w:t>
      </w:r>
    </w:p>
    <w:p w:rsidR="00312141" w:rsidRPr="008B0B57" w:rsidRDefault="00312141" w:rsidP="001B6DC6">
      <w:pPr>
        <w:pStyle w:val="6"/>
        <w:spacing w:before="0"/>
        <w:rPr>
          <w:color w:val="000000"/>
          <w:sz w:val="22"/>
          <w:szCs w:val="22"/>
        </w:rPr>
      </w:pPr>
    </w:p>
    <w:p w:rsidR="00312141" w:rsidRPr="008B0B57" w:rsidRDefault="00312141" w:rsidP="00D246BA">
      <w:pPr>
        <w:spacing w:line="240" w:lineRule="auto"/>
        <w:ind w:firstLine="567"/>
        <w:jc w:val="both"/>
        <w:rPr>
          <w:rFonts w:ascii="Arial" w:hAnsi="Arial" w:cs="Arial"/>
        </w:rPr>
      </w:pPr>
      <w:r w:rsidRPr="008B0B57">
        <w:rPr>
          <w:rFonts w:ascii="Arial" w:hAnsi="Arial" w:cs="Arial"/>
        </w:rPr>
        <w:t>1. Максимальная высота ограждений земельных участков устанавливается для земельных участков жилой застройки.</w:t>
      </w:r>
    </w:p>
    <w:p w:rsidR="00312141" w:rsidRPr="008B0B57" w:rsidRDefault="00312141" w:rsidP="00D246BA">
      <w:pPr>
        <w:spacing w:line="240" w:lineRule="auto"/>
        <w:ind w:firstLine="567"/>
        <w:jc w:val="both"/>
        <w:rPr>
          <w:rFonts w:ascii="Arial" w:hAnsi="Arial" w:cs="Arial"/>
        </w:rPr>
      </w:pPr>
      <w:r w:rsidRPr="008B0B57">
        <w:rPr>
          <w:rFonts w:ascii="Arial" w:hAnsi="Arial" w:cs="Arial"/>
        </w:rPr>
        <w:t>2. Максимальная высота ограждений земельных участков жилой застройки:</w:t>
      </w:r>
    </w:p>
    <w:tbl>
      <w:tblPr>
        <w:tblW w:w="9039" w:type="dxa"/>
        <w:tblLook w:val="00A0"/>
      </w:tblPr>
      <w:tblGrid>
        <w:gridCol w:w="959"/>
        <w:gridCol w:w="8080"/>
      </w:tblGrid>
      <w:tr w:rsidR="00312141" w:rsidRPr="008B0B57" w:rsidTr="009F196C">
        <w:tc>
          <w:tcPr>
            <w:tcW w:w="959" w:type="dxa"/>
          </w:tcPr>
          <w:p w:rsidR="00312141" w:rsidRPr="008B0B57" w:rsidRDefault="00312141" w:rsidP="00D246BA">
            <w:pPr>
              <w:spacing w:line="240" w:lineRule="auto"/>
              <w:jc w:val="right"/>
              <w:rPr>
                <w:rFonts w:ascii="Arial" w:hAnsi="Arial" w:cs="Arial"/>
              </w:rPr>
            </w:pPr>
            <w:r w:rsidRPr="008B0B57">
              <w:rPr>
                <w:rFonts w:ascii="Arial" w:hAnsi="Arial" w:cs="Arial"/>
              </w:rPr>
              <w:t>1)</w:t>
            </w:r>
          </w:p>
        </w:tc>
        <w:tc>
          <w:tcPr>
            <w:tcW w:w="8080" w:type="dxa"/>
          </w:tcPr>
          <w:p w:rsidR="00312141" w:rsidRPr="008B0B57" w:rsidRDefault="00312141" w:rsidP="00D246BA">
            <w:pPr>
              <w:spacing w:line="240" w:lineRule="auto"/>
              <w:jc w:val="both"/>
              <w:rPr>
                <w:rFonts w:ascii="Arial" w:hAnsi="Arial" w:cs="Arial"/>
              </w:rPr>
            </w:pPr>
            <w:r w:rsidRPr="008B0B57">
              <w:rPr>
                <w:rFonts w:ascii="Arial" w:hAnsi="Arial" w:cs="Arial"/>
              </w:rPr>
              <w:t>вдоль транспортных магистралей - 2,5 метров;</w:t>
            </w:r>
          </w:p>
        </w:tc>
      </w:tr>
      <w:tr w:rsidR="00312141" w:rsidRPr="008B0B57" w:rsidTr="009F196C">
        <w:tc>
          <w:tcPr>
            <w:tcW w:w="959" w:type="dxa"/>
          </w:tcPr>
          <w:p w:rsidR="00312141" w:rsidRPr="008B0B57" w:rsidRDefault="00312141" w:rsidP="00D246BA">
            <w:pPr>
              <w:spacing w:line="240" w:lineRule="auto"/>
              <w:jc w:val="right"/>
              <w:rPr>
                <w:rFonts w:ascii="Arial" w:hAnsi="Arial" w:cs="Arial"/>
              </w:rPr>
            </w:pPr>
            <w:r w:rsidRPr="008B0B57">
              <w:rPr>
                <w:rFonts w:ascii="Arial" w:hAnsi="Arial" w:cs="Arial"/>
              </w:rPr>
              <w:t>2)</w:t>
            </w:r>
          </w:p>
        </w:tc>
        <w:tc>
          <w:tcPr>
            <w:tcW w:w="8080" w:type="dxa"/>
          </w:tcPr>
          <w:p w:rsidR="00312141" w:rsidRPr="008B0B57" w:rsidRDefault="00312141" w:rsidP="00D246BA">
            <w:pPr>
              <w:spacing w:line="240" w:lineRule="auto"/>
              <w:jc w:val="both"/>
              <w:rPr>
                <w:rFonts w:ascii="Arial" w:hAnsi="Arial" w:cs="Arial"/>
              </w:rPr>
            </w:pPr>
            <w:r w:rsidRPr="008B0B57">
              <w:rPr>
                <w:rFonts w:ascii="Arial" w:hAnsi="Arial" w:cs="Arial"/>
              </w:rPr>
              <w:t>вдоль улиц и проездов - 1,8 метров;</w:t>
            </w:r>
          </w:p>
        </w:tc>
      </w:tr>
      <w:tr w:rsidR="00312141" w:rsidRPr="008B0B57" w:rsidTr="009F196C">
        <w:tc>
          <w:tcPr>
            <w:tcW w:w="959" w:type="dxa"/>
          </w:tcPr>
          <w:p w:rsidR="00312141" w:rsidRPr="008B0B57" w:rsidRDefault="00312141" w:rsidP="00D246BA">
            <w:pPr>
              <w:spacing w:line="240" w:lineRule="auto"/>
              <w:jc w:val="right"/>
              <w:rPr>
                <w:rFonts w:ascii="Arial" w:hAnsi="Arial" w:cs="Arial"/>
              </w:rPr>
            </w:pPr>
            <w:r w:rsidRPr="008B0B57">
              <w:rPr>
                <w:rFonts w:ascii="Arial" w:hAnsi="Arial" w:cs="Arial"/>
              </w:rPr>
              <w:t>3)</w:t>
            </w:r>
          </w:p>
        </w:tc>
        <w:tc>
          <w:tcPr>
            <w:tcW w:w="8080" w:type="dxa"/>
          </w:tcPr>
          <w:p w:rsidR="00312141" w:rsidRPr="008B0B57" w:rsidRDefault="00312141" w:rsidP="00D246BA">
            <w:pPr>
              <w:spacing w:line="240" w:lineRule="auto"/>
              <w:jc w:val="both"/>
              <w:rPr>
                <w:rFonts w:ascii="Arial" w:hAnsi="Arial" w:cs="Arial"/>
              </w:rPr>
            </w:pPr>
            <w:r w:rsidRPr="008B0B57">
              <w:rPr>
                <w:rFonts w:ascii="Arial" w:hAnsi="Arial" w:cs="Arial"/>
              </w:rPr>
              <w:t xml:space="preserve">между соседними участками застройки - 1,8 метров без согласования </w:t>
            </w:r>
            <w:r w:rsidRPr="008B0B57">
              <w:rPr>
                <w:rFonts w:ascii="Arial" w:hAnsi="Arial" w:cs="Arial"/>
                <w:bCs/>
              </w:rPr>
              <w:t>со</w:t>
            </w:r>
            <w:r w:rsidRPr="008B0B57">
              <w:rPr>
                <w:rFonts w:ascii="Arial" w:hAnsi="Arial" w:cs="Arial"/>
              </w:rPr>
              <w:t xml:space="preserve"> смежными землепользователями. Более 1,8 метра – по согласованию </w:t>
            </w:r>
            <w:r w:rsidRPr="008B0B57">
              <w:rPr>
                <w:rFonts w:ascii="Arial" w:hAnsi="Arial" w:cs="Arial"/>
                <w:bCs/>
              </w:rPr>
              <w:t>со</w:t>
            </w:r>
            <w:r w:rsidRPr="008B0B57">
              <w:rPr>
                <w:rFonts w:ascii="Arial" w:hAnsi="Arial" w:cs="Arial"/>
              </w:rPr>
              <w:t xml:space="preserve"> смежными землепользователями. Для участков жилой застройки высота 1,8 метра может быть превышена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tc>
      </w:tr>
    </w:tbl>
    <w:p w:rsidR="00312141" w:rsidRPr="008B0B57" w:rsidRDefault="00312141" w:rsidP="009755C6">
      <w:pPr>
        <w:spacing w:line="240" w:lineRule="auto"/>
        <w:ind w:firstLine="550"/>
        <w:jc w:val="both"/>
        <w:rPr>
          <w:rFonts w:ascii="Arial" w:hAnsi="Arial" w:cs="Arial"/>
        </w:rPr>
      </w:pPr>
      <w:r w:rsidRPr="008B0B57">
        <w:rPr>
          <w:rFonts w:ascii="Arial" w:hAnsi="Arial" w:cs="Arial"/>
        </w:rPr>
        <w:t>3. Ограждения вдоль улиц и проездов и между соседними земельными участками должны быть выполнены в «прозрачном» исполнении.</w:t>
      </w:r>
    </w:p>
    <w:p w:rsidR="00312141" w:rsidRPr="008B0B57" w:rsidRDefault="00312141" w:rsidP="00D246BA">
      <w:pPr>
        <w:spacing w:line="240" w:lineRule="auto"/>
        <w:ind w:firstLine="567"/>
        <w:jc w:val="both"/>
        <w:rPr>
          <w:rFonts w:ascii="Arial" w:hAnsi="Arial" w:cs="Arial"/>
        </w:rPr>
      </w:pPr>
      <w:r w:rsidRPr="008B0B57">
        <w:rPr>
          <w:rFonts w:ascii="Arial" w:hAnsi="Arial" w:cs="Arial"/>
        </w:rPr>
        <w:t>4. Непрозрачные ограждения вдоль  транспортных магистралей должны быть согласованы в установленном порядке.</w:t>
      </w:r>
    </w:p>
    <w:p w:rsidR="00312141" w:rsidRPr="008B0B57" w:rsidRDefault="00312141" w:rsidP="0002706A">
      <w:pPr>
        <w:ind w:left="1246" w:hanging="1246"/>
        <w:rPr>
          <w:rFonts w:ascii="Arial" w:hAnsi="Arial" w:cs="Arial"/>
          <w:i/>
          <w:lang w:eastAsia="ar-SA"/>
        </w:rPr>
      </w:pPr>
      <w:bookmarkStart w:id="58" w:name="_Toc321379053"/>
      <w:r w:rsidRPr="008B0B57">
        <w:rPr>
          <w:rFonts w:ascii="Arial" w:hAnsi="Arial" w:cs="Arial"/>
        </w:rPr>
        <w:t xml:space="preserve">ГЛАВА </w:t>
      </w:r>
      <w:r w:rsidRPr="008B0B57">
        <w:rPr>
          <w:rFonts w:ascii="Arial" w:hAnsi="Arial" w:cs="Arial"/>
          <w:lang w:val="en-US"/>
        </w:rPr>
        <w:t>XII</w:t>
      </w:r>
      <w:r w:rsidRPr="008B0B57">
        <w:rPr>
          <w:rFonts w:ascii="Arial" w:hAnsi="Arial" w:cs="Arial"/>
        </w:rPr>
        <w:t xml:space="preserve">.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w:t>
      </w:r>
      <w:r w:rsidRPr="008B0B57">
        <w:rPr>
          <w:rFonts w:ascii="Arial" w:hAnsi="Arial" w:cs="Arial"/>
        </w:rPr>
        <w:lastRenderedPageBreak/>
        <w:t>ПРЕДЕЛЬНЫХ ПАРАМЕТРОВ РАЗРЕШЕННОГО СТРОИТЕЛЬСТВА, РЕКОНСТРУКЦИИ ОБЪЕКТОВ КАПИТАЛЬНОГО СТРОИТЕЛЬСТВА ПО ТЕРРИТОРИАЛЬНЫМ ЗОНАМ</w:t>
      </w:r>
    </w:p>
    <w:bookmarkEnd w:id="58"/>
    <w:p w:rsidR="00312141" w:rsidRPr="008B0B57" w:rsidRDefault="00312141" w:rsidP="00E825CA">
      <w:pPr>
        <w:pStyle w:val="1"/>
        <w:tabs>
          <w:tab w:val="clear" w:pos="0"/>
        </w:tabs>
        <w:spacing w:after="240"/>
        <w:ind w:left="1372" w:hanging="1372"/>
        <w:jc w:val="both"/>
        <w:rPr>
          <w:b w:val="0"/>
          <w:kern w:val="0"/>
          <w:sz w:val="22"/>
          <w:szCs w:val="22"/>
        </w:rPr>
      </w:pPr>
      <w:r w:rsidRPr="008B0B57">
        <w:rPr>
          <w:b w:val="0"/>
          <w:kern w:val="0"/>
          <w:sz w:val="22"/>
          <w:szCs w:val="22"/>
        </w:rPr>
        <w:t>Статья 67. Градостроительные регламенты. Общественно – деловые зоны</w:t>
      </w:r>
    </w:p>
    <w:p w:rsidR="00312141" w:rsidRPr="008B0B57" w:rsidRDefault="00312141" w:rsidP="00E825CA">
      <w:pPr>
        <w:jc w:val="both"/>
        <w:rPr>
          <w:rFonts w:ascii="Arial" w:hAnsi="Arial" w:cs="Arial"/>
        </w:rPr>
      </w:pPr>
      <w:r w:rsidRPr="008B0B57">
        <w:rPr>
          <w:rFonts w:ascii="Arial" w:hAnsi="Arial" w:cs="Arial"/>
          <w:bCs/>
        </w:rPr>
        <w:t>Д – 1. Зона делового, общественного и коммерческого назначения</w:t>
      </w:r>
    </w:p>
    <w:p w:rsidR="00312141" w:rsidRPr="008B0B57" w:rsidRDefault="00312141" w:rsidP="00E825CA">
      <w:pPr>
        <w:pStyle w:val="a8"/>
        <w:ind w:firstLine="567"/>
        <w:jc w:val="both"/>
        <w:rPr>
          <w:rFonts w:ascii="Arial" w:hAnsi="Arial" w:cs="Arial"/>
        </w:rPr>
      </w:pPr>
      <w:r w:rsidRPr="008B0B57">
        <w:rPr>
          <w:rFonts w:ascii="Arial" w:hAnsi="Arial" w:cs="Arial"/>
        </w:rPr>
        <w:t>Зона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312141" w:rsidRPr="008B0B57" w:rsidRDefault="00312141" w:rsidP="00E825CA">
      <w:pPr>
        <w:pStyle w:val="a8"/>
        <w:ind w:firstLine="567"/>
        <w:jc w:val="both"/>
        <w:rPr>
          <w:rFonts w:ascii="Arial" w:hAnsi="Arial" w:cs="Arial"/>
        </w:rPr>
      </w:pPr>
      <w:r w:rsidRPr="008B0B57">
        <w:rPr>
          <w:rFonts w:ascii="Arial" w:hAnsi="Arial" w:cs="Arial"/>
        </w:rPr>
        <w:t>Виды использования земельных участков для данной зоны приведены в таблице 67.1.</w:t>
      </w:r>
    </w:p>
    <w:p w:rsidR="00312141" w:rsidRPr="008B0B57" w:rsidRDefault="00312141" w:rsidP="00D73424">
      <w:pPr>
        <w:pStyle w:val="6"/>
        <w:jc w:val="right"/>
        <w:rPr>
          <w:rFonts w:ascii="Arial" w:hAnsi="Arial" w:cs="Arial"/>
          <w:color w:val="000000"/>
          <w:sz w:val="22"/>
          <w:szCs w:val="22"/>
        </w:rPr>
      </w:pPr>
      <w:r w:rsidRPr="008B0B57">
        <w:rPr>
          <w:rFonts w:ascii="Arial" w:hAnsi="Arial" w:cs="Arial"/>
          <w:color w:val="000000"/>
          <w:sz w:val="22"/>
          <w:szCs w:val="22"/>
        </w:rPr>
        <w:t xml:space="preserve">Таблица 67.1 </w:t>
      </w:r>
    </w:p>
    <w:p w:rsidR="00312141" w:rsidRPr="008B0B57" w:rsidRDefault="00312141" w:rsidP="00D73424">
      <w:pPr>
        <w:pStyle w:val="a8"/>
        <w:ind w:firstLine="567"/>
        <w:jc w:val="center"/>
        <w:rPr>
          <w:rFonts w:ascii="Arial" w:hAnsi="Arial" w:cs="Arial"/>
        </w:rPr>
      </w:pPr>
      <w:r w:rsidRPr="008B0B57">
        <w:rPr>
          <w:rFonts w:ascii="Arial" w:hAnsi="Arial" w:cs="Arial"/>
          <w:color w:val="000000"/>
        </w:rPr>
        <w:t xml:space="preserve">Виды использования земельных участков </w:t>
      </w:r>
      <w:r w:rsidRPr="008B0B57">
        <w:rPr>
          <w:rFonts w:ascii="Arial" w:hAnsi="Arial" w:cs="Arial"/>
          <w:bCs/>
        </w:rPr>
        <w:t>зоны делового, общественного и коммерческого назначения (Д-1)</w:t>
      </w:r>
    </w:p>
    <w:p w:rsidR="00312141" w:rsidRPr="008B0B57" w:rsidRDefault="00312141" w:rsidP="00E825CA">
      <w:pPr>
        <w:pStyle w:val="a8"/>
        <w:jc w:val="center"/>
      </w:pPr>
    </w:p>
    <w:tbl>
      <w:tblPr>
        <w:tblW w:w="8637"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2"/>
        <w:gridCol w:w="7885"/>
      </w:tblGrid>
      <w:tr w:rsidR="00312141" w:rsidRPr="008B0B57" w:rsidTr="00C135ED">
        <w:tc>
          <w:tcPr>
            <w:tcW w:w="752" w:type="dxa"/>
          </w:tcPr>
          <w:p w:rsidR="00312141" w:rsidRPr="008B0B57" w:rsidRDefault="00312141" w:rsidP="00760FC9">
            <w:pPr>
              <w:pStyle w:val="a8"/>
              <w:jc w:val="right"/>
              <w:rPr>
                <w:rFonts w:ascii="Arial" w:hAnsi="Arial" w:cs="Arial"/>
              </w:rPr>
            </w:pPr>
            <w:r w:rsidRPr="008B0B57">
              <w:rPr>
                <w:rFonts w:ascii="Arial" w:hAnsi="Arial" w:cs="Arial"/>
              </w:rPr>
              <w:t>№п/п</w:t>
            </w:r>
          </w:p>
        </w:tc>
        <w:tc>
          <w:tcPr>
            <w:tcW w:w="7885" w:type="dxa"/>
          </w:tcPr>
          <w:p w:rsidR="00312141" w:rsidRPr="008B0B57" w:rsidRDefault="00312141" w:rsidP="00760FC9">
            <w:pPr>
              <w:pStyle w:val="a8"/>
              <w:jc w:val="center"/>
              <w:rPr>
                <w:rFonts w:ascii="Arial" w:hAnsi="Arial" w:cs="Arial"/>
              </w:rPr>
            </w:pPr>
            <w:r w:rsidRPr="008B0B57">
              <w:rPr>
                <w:rFonts w:ascii="Arial" w:hAnsi="Arial" w:cs="Arial"/>
              </w:rPr>
              <w:t>Наименование видов</w:t>
            </w:r>
          </w:p>
        </w:tc>
      </w:tr>
      <w:tr w:rsidR="00312141" w:rsidRPr="008B0B57" w:rsidTr="00C135ED">
        <w:tc>
          <w:tcPr>
            <w:tcW w:w="752" w:type="dxa"/>
          </w:tcPr>
          <w:p w:rsidR="00312141" w:rsidRPr="008B0B57" w:rsidRDefault="00312141" w:rsidP="00E825CA">
            <w:pPr>
              <w:pStyle w:val="a8"/>
              <w:jc w:val="right"/>
              <w:rPr>
                <w:rFonts w:ascii="Arial" w:hAnsi="Arial" w:cs="Arial"/>
              </w:rPr>
            </w:pPr>
          </w:p>
        </w:tc>
        <w:tc>
          <w:tcPr>
            <w:tcW w:w="7885" w:type="dxa"/>
          </w:tcPr>
          <w:p w:rsidR="00312141" w:rsidRPr="008B0B57" w:rsidRDefault="00312141" w:rsidP="00DE5768">
            <w:pPr>
              <w:pStyle w:val="a8"/>
              <w:jc w:val="center"/>
              <w:rPr>
                <w:rFonts w:ascii="Arial" w:hAnsi="Arial" w:cs="Arial"/>
              </w:rPr>
            </w:pPr>
          </w:p>
          <w:p w:rsidR="00312141" w:rsidRPr="008B0B57" w:rsidRDefault="00312141" w:rsidP="00DE5768">
            <w:pPr>
              <w:pStyle w:val="a8"/>
              <w:jc w:val="center"/>
              <w:rPr>
                <w:rFonts w:ascii="Arial" w:hAnsi="Arial" w:cs="Arial"/>
              </w:rPr>
            </w:pPr>
            <w:r w:rsidRPr="008B0B57">
              <w:rPr>
                <w:rFonts w:ascii="Arial" w:hAnsi="Arial" w:cs="Arial"/>
              </w:rPr>
              <w:t>Основные виды разрешенного использования земельных участков и объектов капитального строительства</w:t>
            </w:r>
          </w:p>
          <w:p w:rsidR="00312141" w:rsidRPr="008B0B57" w:rsidRDefault="00312141" w:rsidP="00E825CA">
            <w:pPr>
              <w:pStyle w:val="a8"/>
              <w:jc w:val="center"/>
              <w:rPr>
                <w:rFonts w:ascii="Arial" w:hAnsi="Arial" w:cs="Arial"/>
              </w:rPr>
            </w:pPr>
          </w:p>
        </w:tc>
      </w:tr>
      <w:tr w:rsidR="00312141" w:rsidRPr="008B0B57" w:rsidTr="00C135ED">
        <w:tc>
          <w:tcPr>
            <w:tcW w:w="752" w:type="dxa"/>
          </w:tcPr>
          <w:p w:rsidR="00312141" w:rsidRPr="008B0B57" w:rsidRDefault="00312141" w:rsidP="00E825CA">
            <w:pPr>
              <w:pStyle w:val="a8"/>
              <w:jc w:val="right"/>
              <w:rPr>
                <w:rFonts w:ascii="Arial" w:hAnsi="Arial" w:cs="Arial"/>
              </w:rPr>
            </w:pPr>
            <w:r w:rsidRPr="008B0B57">
              <w:rPr>
                <w:rFonts w:ascii="Arial" w:hAnsi="Arial" w:cs="Arial"/>
              </w:rPr>
              <w:t>1.</w:t>
            </w:r>
          </w:p>
        </w:tc>
        <w:tc>
          <w:tcPr>
            <w:tcW w:w="7885" w:type="dxa"/>
          </w:tcPr>
          <w:p w:rsidR="00312141" w:rsidRPr="008B0B57" w:rsidRDefault="00312141" w:rsidP="00E825CA">
            <w:pPr>
              <w:pStyle w:val="a8"/>
              <w:jc w:val="both"/>
              <w:rPr>
                <w:rFonts w:ascii="Arial" w:hAnsi="Arial" w:cs="Arial"/>
              </w:rPr>
            </w:pPr>
            <w:r w:rsidRPr="008B0B57">
              <w:rPr>
                <w:rFonts w:ascii="Arial" w:hAnsi="Arial" w:cs="Arial"/>
              </w:rPr>
              <w:t>Учреждения администрации и управления: офисы, конторы, управления, фирмы, компании.</w:t>
            </w:r>
          </w:p>
        </w:tc>
      </w:tr>
      <w:tr w:rsidR="00312141" w:rsidRPr="008B0B57" w:rsidTr="00C135ED">
        <w:tc>
          <w:tcPr>
            <w:tcW w:w="752" w:type="dxa"/>
          </w:tcPr>
          <w:p w:rsidR="00312141" w:rsidRPr="008B0B57" w:rsidRDefault="00312141" w:rsidP="00E825CA">
            <w:pPr>
              <w:pStyle w:val="a8"/>
              <w:jc w:val="right"/>
              <w:rPr>
                <w:rFonts w:ascii="Arial" w:hAnsi="Arial" w:cs="Arial"/>
              </w:rPr>
            </w:pPr>
            <w:r w:rsidRPr="008B0B57">
              <w:rPr>
                <w:rFonts w:ascii="Arial" w:hAnsi="Arial" w:cs="Arial"/>
              </w:rPr>
              <w:t>2.</w:t>
            </w:r>
          </w:p>
        </w:tc>
        <w:tc>
          <w:tcPr>
            <w:tcW w:w="7885" w:type="dxa"/>
          </w:tcPr>
          <w:p w:rsidR="00312141" w:rsidRPr="008B0B57" w:rsidRDefault="00312141" w:rsidP="00E825CA">
            <w:pPr>
              <w:pStyle w:val="a8"/>
              <w:jc w:val="both"/>
              <w:rPr>
                <w:rFonts w:ascii="Arial" w:hAnsi="Arial" w:cs="Arial"/>
              </w:rPr>
            </w:pPr>
            <w:r w:rsidRPr="008B0B57">
              <w:rPr>
                <w:rFonts w:ascii="Arial" w:hAnsi="Arial" w:cs="Arial"/>
              </w:rPr>
              <w:t>Суды, нотариальные и юридические учреждения.</w:t>
            </w:r>
          </w:p>
        </w:tc>
      </w:tr>
      <w:tr w:rsidR="00312141" w:rsidRPr="008B0B57" w:rsidTr="00C135ED">
        <w:tc>
          <w:tcPr>
            <w:tcW w:w="752" w:type="dxa"/>
          </w:tcPr>
          <w:p w:rsidR="00312141" w:rsidRPr="008B0B57" w:rsidRDefault="00312141" w:rsidP="00E825CA">
            <w:pPr>
              <w:pStyle w:val="a8"/>
              <w:jc w:val="right"/>
              <w:rPr>
                <w:rFonts w:ascii="Arial" w:hAnsi="Arial" w:cs="Arial"/>
              </w:rPr>
            </w:pPr>
            <w:r w:rsidRPr="008B0B57">
              <w:rPr>
                <w:rFonts w:ascii="Arial" w:hAnsi="Arial" w:cs="Arial"/>
              </w:rPr>
              <w:t>3.</w:t>
            </w:r>
          </w:p>
        </w:tc>
        <w:tc>
          <w:tcPr>
            <w:tcW w:w="7885" w:type="dxa"/>
          </w:tcPr>
          <w:p w:rsidR="00312141" w:rsidRPr="008B0B57" w:rsidRDefault="00312141" w:rsidP="00E825CA">
            <w:pPr>
              <w:pStyle w:val="a8"/>
              <w:jc w:val="both"/>
              <w:rPr>
                <w:rFonts w:ascii="Arial" w:hAnsi="Arial" w:cs="Arial"/>
              </w:rPr>
            </w:pPr>
            <w:r w:rsidRPr="008B0B57">
              <w:rPr>
                <w:rFonts w:ascii="Arial" w:hAnsi="Arial" w:cs="Arial"/>
              </w:rPr>
              <w:t>Студии теле-радио и звукозаписи.</w:t>
            </w:r>
          </w:p>
        </w:tc>
      </w:tr>
      <w:tr w:rsidR="00312141" w:rsidRPr="008B0B57" w:rsidTr="00C135ED">
        <w:tc>
          <w:tcPr>
            <w:tcW w:w="752" w:type="dxa"/>
          </w:tcPr>
          <w:p w:rsidR="00312141" w:rsidRPr="008B0B57" w:rsidRDefault="00312141" w:rsidP="00E825CA">
            <w:pPr>
              <w:pStyle w:val="a8"/>
              <w:jc w:val="right"/>
              <w:rPr>
                <w:rFonts w:ascii="Arial" w:hAnsi="Arial" w:cs="Arial"/>
              </w:rPr>
            </w:pPr>
            <w:r w:rsidRPr="008B0B57">
              <w:rPr>
                <w:rFonts w:ascii="Arial" w:hAnsi="Arial" w:cs="Arial"/>
              </w:rPr>
              <w:t>4.</w:t>
            </w:r>
          </w:p>
        </w:tc>
        <w:tc>
          <w:tcPr>
            <w:tcW w:w="7885" w:type="dxa"/>
          </w:tcPr>
          <w:p w:rsidR="00312141" w:rsidRPr="008B0B57" w:rsidRDefault="00312141" w:rsidP="00E825CA">
            <w:pPr>
              <w:pStyle w:val="a8"/>
              <w:jc w:val="both"/>
              <w:rPr>
                <w:rFonts w:ascii="Arial" w:hAnsi="Arial" w:cs="Arial"/>
              </w:rPr>
            </w:pPr>
            <w:r w:rsidRPr="008B0B57">
              <w:rPr>
                <w:rFonts w:ascii="Arial" w:hAnsi="Arial" w:cs="Arial"/>
              </w:rPr>
              <w:t>Издательства и редакции.</w:t>
            </w:r>
          </w:p>
        </w:tc>
      </w:tr>
      <w:tr w:rsidR="00312141" w:rsidRPr="008B0B57" w:rsidTr="00C135ED">
        <w:tc>
          <w:tcPr>
            <w:tcW w:w="752" w:type="dxa"/>
          </w:tcPr>
          <w:p w:rsidR="00312141" w:rsidRPr="008B0B57" w:rsidRDefault="00312141" w:rsidP="00E825CA">
            <w:pPr>
              <w:pStyle w:val="a8"/>
              <w:jc w:val="right"/>
              <w:rPr>
                <w:rFonts w:ascii="Arial" w:hAnsi="Arial" w:cs="Arial"/>
              </w:rPr>
            </w:pPr>
            <w:r w:rsidRPr="008B0B57">
              <w:rPr>
                <w:rFonts w:ascii="Arial" w:hAnsi="Arial" w:cs="Arial"/>
              </w:rPr>
              <w:t>5.</w:t>
            </w:r>
          </w:p>
        </w:tc>
        <w:tc>
          <w:tcPr>
            <w:tcW w:w="7885" w:type="dxa"/>
          </w:tcPr>
          <w:p w:rsidR="00312141" w:rsidRPr="008B0B57" w:rsidRDefault="00312141" w:rsidP="00E825CA">
            <w:pPr>
              <w:pStyle w:val="a8"/>
              <w:jc w:val="both"/>
              <w:rPr>
                <w:rFonts w:ascii="Arial" w:hAnsi="Arial" w:cs="Arial"/>
              </w:rPr>
            </w:pPr>
            <w:r w:rsidRPr="008B0B57">
              <w:rPr>
                <w:rFonts w:ascii="Arial" w:hAnsi="Arial" w:cs="Arial"/>
              </w:rPr>
              <w:t>Туристские и рекламные агентства.</w:t>
            </w:r>
          </w:p>
        </w:tc>
      </w:tr>
      <w:tr w:rsidR="00312141" w:rsidRPr="008B0B57" w:rsidTr="00C135ED">
        <w:tc>
          <w:tcPr>
            <w:tcW w:w="752" w:type="dxa"/>
          </w:tcPr>
          <w:p w:rsidR="00312141" w:rsidRPr="008B0B57" w:rsidRDefault="00312141" w:rsidP="00E825CA">
            <w:pPr>
              <w:pStyle w:val="a8"/>
              <w:jc w:val="right"/>
              <w:rPr>
                <w:rFonts w:ascii="Arial" w:hAnsi="Arial" w:cs="Arial"/>
              </w:rPr>
            </w:pPr>
            <w:r w:rsidRPr="008B0B57">
              <w:rPr>
                <w:rFonts w:ascii="Arial" w:hAnsi="Arial" w:cs="Arial"/>
              </w:rPr>
              <w:t>6.</w:t>
            </w:r>
          </w:p>
        </w:tc>
        <w:tc>
          <w:tcPr>
            <w:tcW w:w="7885" w:type="dxa"/>
          </w:tcPr>
          <w:p w:rsidR="00312141" w:rsidRPr="008B0B57" w:rsidRDefault="00312141" w:rsidP="00E825CA">
            <w:pPr>
              <w:pStyle w:val="a8"/>
              <w:jc w:val="both"/>
              <w:rPr>
                <w:rFonts w:ascii="Arial" w:hAnsi="Arial" w:cs="Arial"/>
              </w:rPr>
            </w:pPr>
            <w:r w:rsidRPr="008B0B57">
              <w:rPr>
                <w:rFonts w:ascii="Arial" w:hAnsi="Arial" w:cs="Arial"/>
              </w:rPr>
              <w:t>Кредитно-финансовые организации, отделения банков, банки.</w:t>
            </w:r>
          </w:p>
        </w:tc>
      </w:tr>
      <w:tr w:rsidR="00312141" w:rsidRPr="008B0B57" w:rsidTr="00C135ED">
        <w:tc>
          <w:tcPr>
            <w:tcW w:w="752" w:type="dxa"/>
          </w:tcPr>
          <w:p w:rsidR="00312141" w:rsidRPr="008B0B57" w:rsidRDefault="00312141" w:rsidP="00E825CA">
            <w:pPr>
              <w:pStyle w:val="a8"/>
              <w:jc w:val="right"/>
              <w:rPr>
                <w:rFonts w:ascii="Arial" w:hAnsi="Arial" w:cs="Arial"/>
              </w:rPr>
            </w:pPr>
            <w:r w:rsidRPr="008B0B57">
              <w:rPr>
                <w:rFonts w:ascii="Arial" w:hAnsi="Arial" w:cs="Arial"/>
              </w:rPr>
              <w:t>7.</w:t>
            </w:r>
          </w:p>
        </w:tc>
        <w:tc>
          <w:tcPr>
            <w:tcW w:w="7885" w:type="dxa"/>
          </w:tcPr>
          <w:p w:rsidR="00312141" w:rsidRPr="008B0B57" w:rsidRDefault="00312141" w:rsidP="00E825CA">
            <w:pPr>
              <w:pStyle w:val="a8"/>
              <w:rPr>
                <w:rFonts w:ascii="Arial" w:hAnsi="Arial" w:cs="Arial"/>
              </w:rPr>
            </w:pPr>
            <w:r w:rsidRPr="008B0B57">
              <w:rPr>
                <w:rFonts w:ascii="Arial" w:hAnsi="Arial" w:cs="Arial"/>
              </w:rPr>
              <w:t>Коммерческо-торговые фирмы</w:t>
            </w:r>
          </w:p>
        </w:tc>
      </w:tr>
      <w:tr w:rsidR="00312141" w:rsidRPr="008B0B57" w:rsidTr="00C135ED">
        <w:tc>
          <w:tcPr>
            <w:tcW w:w="752" w:type="dxa"/>
          </w:tcPr>
          <w:p w:rsidR="00312141" w:rsidRPr="008B0B57" w:rsidRDefault="00312141" w:rsidP="00E825CA">
            <w:pPr>
              <w:pStyle w:val="a8"/>
              <w:jc w:val="right"/>
              <w:rPr>
                <w:rFonts w:ascii="Arial" w:hAnsi="Arial" w:cs="Arial"/>
              </w:rPr>
            </w:pPr>
            <w:r w:rsidRPr="008B0B57">
              <w:rPr>
                <w:rFonts w:ascii="Arial" w:hAnsi="Arial" w:cs="Arial"/>
              </w:rPr>
              <w:t>8.</w:t>
            </w:r>
          </w:p>
        </w:tc>
        <w:tc>
          <w:tcPr>
            <w:tcW w:w="7885" w:type="dxa"/>
          </w:tcPr>
          <w:p w:rsidR="00312141" w:rsidRPr="008B0B57" w:rsidRDefault="00312141" w:rsidP="00E825CA">
            <w:pPr>
              <w:pStyle w:val="a8"/>
              <w:rPr>
                <w:rFonts w:ascii="Arial" w:hAnsi="Arial" w:cs="Arial"/>
              </w:rPr>
            </w:pPr>
            <w:r w:rsidRPr="008B0B57">
              <w:rPr>
                <w:rFonts w:ascii="Arial" w:hAnsi="Arial" w:cs="Arial"/>
              </w:rPr>
              <w:t>Учреждения страхования, агентства недвижимости</w:t>
            </w:r>
          </w:p>
        </w:tc>
      </w:tr>
      <w:tr w:rsidR="00312141" w:rsidRPr="008B0B57" w:rsidTr="00C135ED">
        <w:tc>
          <w:tcPr>
            <w:tcW w:w="752" w:type="dxa"/>
          </w:tcPr>
          <w:p w:rsidR="00312141" w:rsidRPr="008B0B57" w:rsidRDefault="00312141" w:rsidP="00E825CA">
            <w:pPr>
              <w:pStyle w:val="a8"/>
              <w:jc w:val="right"/>
              <w:rPr>
                <w:rFonts w:ascii="Arial" w:hAnsi="Arial" w:cs="Arial"/>
              </w:rPr>
            </w:pPr>
            <w:r w:rsidRPr="008B0B57">
              <w:rPr>
                <w:rFonts w:ascii="Arial" w:hAnsi="Arial" w:cs="Arial"/>
              </w:rPr>
              <w:t>9.</w:t>
            </w:r>
          </w:p>
        </w:tc>
        <w:tc>
          <w:tcPr>
            <w:tcW w:w="7885" w:type="dxa"/>
          </w:tcPr>
          <w:p w:rsidR="00312141" w:rsidRPr="008B0B57" w:rsidRDefault="00312141" w:rsidP="00E825CA">
            <w:pPr>
              <w:pStyle w:val="a8"/>
              <w:rPr>
                <w:rFonts w:ascii="Arial" w:hAnsi="Arial" w:cs="Arial"/>
              </w:rPr>
            </w:pPr>
            <w:r w:rsidRPr="008B0B57">
              <w:rPr>
                <w:rFonts w:ascii="Arial" w:hAnsi="Arial" w:cs="Arial"/>
              </w:rPr>
              <w:t>Инвестиционные фонды.</w:t>
            </w:r>
          </w:p>
        </w:tc>
      </w:tr>
      <w:tr w:rsidR="00312141" w:rsidRPr="008B0B57" w:rsidTr="00C135ED">
        <w:tc>
          <w:tcPr>
            <w:tcW w:w="752" w:type="dxa"/>
          </w:tcPr>
          <w:p w:rsidR="00312141" w:rsidRPr="008B0B57" w:rsidRDefault="00312141" w:rsidP="00E825CA">
            <w:pPr>
              <w:pStyle w:val="a8"/>
              <w:jc w:val="right"/>
              <w:rPr>
                <w:rFonts w:ascii="Arial" w:hAnsi="Arial" w:cs="Arial"/>
              </w:rPr>
            </w:pPr>
            <w:r w:rsidRPr="008B0B57">
              <w:rPr>
                <w:rFonts w:ascii="Arial" w:hAnsi="Arial" w:cs="Arial"/>
              </w:rPr>
              <w:t>10.</w:t>
            </w:r>
          </w:p>
        </w:tc>
        <w:tc>
          <w:tcPr>
            <w:tcW w:w="7885" w:type="dxa"/>
          </w:tcPr>
          <w:p w:rsidR="00312141" w:rsidRPr="008B0B57" w:rsidRDefault="00312141" w:rsidP="00E825CA">
            <w:pPr>
              <w:pStyle w:val="a8"/>
              <w:rPr>
                <w:rFonts w:ascii="Arial" w:hAnsi="Arial" w:cs="Arial"/>
              </w:rPr>
            </w:pPr>
            <w:r w:rsidRPr="008B0B57">
              <w:rPr>
                <w:rFonts w:ascii="Arial" w:hAnsi="Arial" w:cs="Arial"/>
              </w:rPr>
              <w:t>Творческие объединения, учреждения культуры и искусства, просвещения</w:t>
            </w:r>
          </w:p>
        </w:tc>
      </w:tr>
      <w:tr w:rsidR="00312141" w:rsidRPr="008B0B57" w:rsidTr="00C135ED">
        <w:tc>
          <w:tcPr>
            <w:tcW w:w="752" w:type="dxa"/>
          </w:tcPr>
          <w:p w:rsidR="00312141" w:rsidRPr="008B0B57" w:rsidRDefault="00312141" w:rsidP="00E825CA">
            <w:pPr>
              <w:pStyle w:val="a8"/>
              <w:jc w:val="right"/>
              <w:rPr>
                <w:rFonts w:ascii="Arial" w:hAnsi="Arial" w:cs="Arial"/>
              </w:rPr>
            </w:pPr>
            <w:r w:rsidRPr="008B0B57">
              <w:rPr>
                <w:rFonts w:ascii="Arial" w:hAnsi="Arial" w:cs="Arial"/>
              </w:rPr>
              <w:t>11.</w:t>
            </w:r>
          </w:p>
        </w:tc>
        <w:tc>
          <w:tcPr>
            <w:tcW w:w="7885" w:type="dxa"/>
          </w:tcPr>
          <w:p w:rsidR="00312141" w:rsidRPr="008B0B57" w:rsidRDefault="00312141" w:rsidP="00E825CA">
            <w:pPr>
              <w:pStyle w:val="a8"/>
              <w:rPr>
                <w:rFonts w:ascii="Arial" w:hAnsi="Arial" w:cs="Arial"/>
              </w:rPr>
            </w:pPr>
            <w:r w:rsidRPr="008B0B57">
              <w:rPr>
                <w:rFonts w:ascii="Arial" w:hAnsi="Arial" w:cs="Arial"/>
              </w:rPr>
              <w:t>Театры, концертные залы</w:t>
            </w:r>
          </w:p>
        </w:tc>
      </w:tr>
      <w:tr w:rsidR="00312141" w:rsidRPr="008B0B57" w:rsidTr="00C135ED">
        <w:tc>
          <w:tcPr>
            <w:tcW w:w="752" w:type="dxa"/>
          </w:tcPr>
          <w:p w:rsidR="00312141" w:rsidRPr="008B0B57" w:rsidRDefault="00312141" w:rsidP="00E825CA">
            <w:pPr>
              <w:pStyle w:val="a8"/>
              <w:jc w:val="right"/>
              <w:rPr>
                <w:rFonts w:ascii="Arial" w:hAnsi="Arial" w:cs="Arial"/>
              </w:rPr>
            </w:pPr>
            <w:r w:rsidRPr="008B0B57">
              <w:rPr>
                <w:rFonts w:ascii="Arial" w:hAnsi="Arial" w:cs="Arial"/>
              </w:rPr>
              <w:t>12.</w:t>
            </w:r>
          </w:p>
        </w:tc>
        <w:tc>
          <w:tcPr>
            <w:tcW w:w="7885" w:type="dxa"/>
          </w:tcPr>
          <w:p w:rsidR="00312141" w:rsidRPr="008B0B57" w:rsidRDefault="00312141" w:rsidP="00E825CA">
            <w:pPr>
              <w:pStyle w:val="a8"/>
              <w:rPr>
                <w:rFonts w:ascii="Arial" w:hAnsi="Arial" w:cs="Arial"/>
              </w:rPr>
            </w:pPr>
            <w:r w:rsidRPr="008B0B57">
              <w:rPr>
                <w:rFonts w:ascii="Arial" w:hAnsi="Arial" w:cs="Arial"/>
              </w:rPr>
              <w:t>Музеи, выставочные залы, картинные и художественные галереи, художественные салоны</w:t>
            </w:r>
          </w:p>
        </w:tc>
      </w:tr>
      <w:tr w:rsidR="00312141" w:rsidRPr="008B0B57" w:rsidTr="00C135ED">
        <w:tc>
          <w:tcPr>
            <w:tcW w:w="752" w:type="dxa"/>
          </w:tcPr>
          <w:p w:rsidR="00312141" w:rsidRPr="008B0B57" w:rsidRDefault="00312141" w:rsidP="00E825CA">
            <w:pPr>
              <w:pStyle w:val="a8"/>
              <w:jc w:val="right"/>
              <w:rPr>
                <w:rFonts w:ascii="Arial" w:hAnsi="Arial" w:cs="Arial"/>
              </w:rPr>
            </w:pPr>
            <w:r w:rsidRPr="008B0B57">
              <w:rPr>
                <w:rFonts w:ascii="Arial" w:hAnsi="Arial" w:cs="Arial"/>
              </w:rPr>
              <w:t>13.</w:t>
            </w:r>
          </w:p>
        </w:tc>
        <w:tc>
          <w:tcPr>
            <w:tcW w:w="7885" w:type="dxa"/>
          </w:tcPr>
          <w:p w:rsidR="00312141" w:rsidRPr="008B0B57" w:rsidRDefault="00312141" w:rsidP="00E825CA">
            <w:pPr>
              <w:pStyle w:val="a8"/>
              <w:rPr>
                <w:rFonts w:ascii="Arial" w:hAnsi="Arial" w:cs="Arial"/>
              </w:rPr>
            </w:pPr>
            <w:r w:rsidRPr="008B0B57">
              <w:rPr>
                <w:rFonts w:ascii="Arial" w:hAnsi="Arial" w:cs="Arial"/>
              </w:rPr>
              <w:t>Библиотеки</w:t>
            </w:r>
          </w:p>
        </w:tc>
      </w:tr>
      <w:tr w:rsidR="00312141" w:rsidRPr="008B0B57" w:rsidTr="00C135ED">
        <w:tc>
          <w:tcPr>
            <w:tcW w:w="752" w:type="dxa"/>
          </w:tcPr>
          <w:p w:rsidR="00312141" w:rsidRPr="008B0B57" w:rsidRDefault="00312141" w:rsidP="00E825CA">
            <w:pPr>
              <w:pStyle w:val="a8"/>
              <w:jc w:val="right"/>
              <w:rPr>
                <w:rFonts w:ascii="Arial" w:hAnsi="Arial" w:cs="Arial"/>
              </w:rPr>
            </w:pPr>
            <w:r w:rsidRPr="008B0B57">
              <w:rPr>
                <w:rFonts w:ascii="Arial" w:hAnsi="Arial" w:cs="Arial"/>
              </w:rPr>
              <w:t>14.</w:t>
            </w:r>
          </w:p>
        </w:tc>
        <w:tc>
          <w:tcPr>
            <w:tcW w:w="7885" w:type="dxa"/>
          </w:tcPr>
          <w:p w:rsidR="00312141" w:rsidRPr="008B0B57" w:rsidRDefault="00312141" w:rsidP="00E825CA">
            <w:pPr>
              <w:pStyle w:val="a8"/>
              <w:rPr>
                <w:rFonts w:ascii="Arial" w:hAnsi="Arial" w:cs="Arial"/>
              </w:rPr>
            </w:pPr>
            <w:r w:rsidRPr="008B0B57">
              <w:rPr>
                <w:rFonts w:ascii="Arial" w:hAnsi="Arial" w:cs="Arial"/>
              </w:rPr>
              <w:t>Архивы</w:t>
            </w:r>
          </w:p>
        </w:tc>
      </w:tr>
      <w:tr w:rsidR="00312141" w:rsidRPr="008B0B57" w:rsidTr="00C135ED">
        <w:tc>
          <w:tcPr>
            <w:tcW w:w="752" w:type="dxa"/>
          </w:tcPr>
          <w:p w:rsidR="00312141" w:rsidRPr="008B0B57" w:rsidRDefault="00312141" w:rsidP="00E825CA">
            <w:pPr>
              <w:pStyle w:val="a8"/>
              <w:jc w:val="right"/>
              <w:rPr>
                <w:rFonts w:ascii="Arial" w:hAnsi="Arial" w:cs="Arial"/>
              </w:rPr>
            </w:pPr>
            <w:r w:rsidRPr="008B0B57">
              <w:rPr>
                <w:rFonts w:ascii="Arial" w:hAnsi="Arial" w:cs="Arial"/>
              </w:rPr>
              <w:t>15.</w:t>
            </w:r>
          </w:p>
        </w:tc>
        <w:tc>
          <w:tcPr>
            <w:tcW w:w="7885" w:type="dxa"/>
          </w:tcPr>
          <w:p w:rsidR="00312141" w:rsidRPr="008B0B57" w:rsidRDefault="00312141" w:rsidP="00E825CA">
            <w:pPr>
              <w:pStyle w:val="a8"/>
              <w:rPr>
                <w:rFonts w:ascii="Arial" w:hAnsi="Arial" w:cs="Arial"/>
              </w:rPr>
            </w:pPr>
            <w:r w:rsidRPr="008B0B57">
              <w:rPr>
                <w:rFonts w:ascii="Arial" w:hAnsi="Arial" w:cs="Arial"/>
              </w:rPr>
              <w:t>Информационные центры,  справочные бюро</w:t>
            </w:r>
          </w:p>
        </w:tc>
      </w:tr>
      <w:tr w:rsidR="00312141" w:rsidRPr="008B0B57" w:rsidTr="00C135ED">
        <w:tc>
          <w:tcPr>
            <w:tcW w:w="752" w:type="dxa"/>
          </w:tcPr>
          <w:p w:rsidR="00312141" w:rsidRPr="008B0B57" w:rsidRDefault="00312141" w:rsidP="00E825CA">
            <w:pPr>
              <w:pStyle w:val="a8"/>
              <w:jc w:val="right"/>
              <w:rPr>
                <w:rFonts w:ascii="Arial" w:hAnsi="Arial" w:cs="Arial"/>
              </w:rPr>
            </w:pPr>
            <w:r w:rsidRPr="008B0B57">
              <w:rPr>
                <w:rFonts w:ascii="Arial" w:hAnsi="Arial" w:cs="Arial"/>
              </w:rPr>
              <w:t>16.</w:t>
            </w:r>
          </w:p>
        </w:tc>
        <w:tc>
          <w:tcPr>
            <w:tcW w:w="7885" w:type="dxa"/>
          </w:tcPr>
          <w:p w:rsidR="00312141" w:rsidRPr="008B0B57" w:rsidRDefault="00312141" w:rsidP="00E825CA">
            <w:pPr>
              <w:pStyle w:val="a8"/>
              <w:rPr>
                <w:rFonts w:ascii="Arial" w:hAnsi="Arial" w:cs="Arial"/>
              </w:rPr>
            </w:pPr>
            <w:r w:rsidRPr="008B0B57">
              <w:rPr>
                <w:rFonts w:ascii="Arial" w:hAnsi="Arial" w:cs="Arial"/>
              </w:rPr>
              <w:t>Фотосалоны</w:t>
            </w:r>
          </w:p>
        </w:tc>
      </w:tr>
      <w:tr w:rsidR="00312141" w:rsidRPr="008B0B57" w:rsidTr="00C135ED">
        <w:tc>
          <w:tcPr>
            <w:tcW w:w="752" w:type="dxa"/>
          </w:tcPr>
          <w:p w:rsidR="00312141" w:rsidRPr="008B0B57" w:rsidRDefault="00312141" w:rsidP="00E825CA">
            <w:pPr>
              <w:pStyle w:val="a8"/>
              <w:jc w:val="right"/>
              <w:rPr>
                <w:rFonts w:ascii="Arial" w:hAnsi="Arial" w:cs="Arial"/>
              </w:rPr>
            </w:pPr>
            <w:r w:rsidRPr="008B0B57">
              <w:rPr>
                <w:rFonts w:ascii="Arial" w:hAnsi="Arial" w:cs="Arial"/>
              </w:rPr>
              <w:t>17.</w:t>
            </w:r>
          </w:p>
        </w:tc>
        <w:tc>
          <w:tcPr>
            <w:tcW w:w="7885" w:type="dxa"/>
          </w:tcPr>
          <w:p w:rsidR="00312141" w:rsidRPr="008B0B57" w:rsidRDefault="00312141" w:rsidP="00E825CA">
            <w:pPr>
              <w:pStyle w:val="a8"/>
              <w:rPr>
                <w:rFonts w:ascii="Arial" w:hAnsi="Arial" w:cs="Arial"/>
              </w:rPr>
            </w:pPr>
            <w:r w:rsidRPr="008B0B57">
              <w:rPr>
                <w:rFonts w:ascii="Arial" w:hAnsi="Arial" w:cs="Arial"/>
              </w:rPr>
              <w:t>Дома творчества и культуры.</w:t>
            </w:r>
          </w:p>
        </w:tc>
      </w:tr>
      <w:tr w:rsidR="00312141" w:rsidRPr="008B0B57" w:rsidTr="00C135ED">
        <w:tc>
          <w:tcPr>
            <w:tcW w:w="752" w:type="dxa"/>
          </w:tcPr>
          <w:p w:rsidR="00312141" w:rsidRPr="008B0B57" w:rsidRDefault="00312141" w:rsidP="00E825CA">
            <w:pPr>
              <w:pStyle w:val="a8"/>
              <w:jc w:val="right"/>
              <w:rPr>
                <w:rFonts w:ascii="Arial" w:hAnsi="Arial" w:cs="Arial"/>
              </w:rPr>
            </w:pPr>
            <w:r w:rsidRPr="008B0B57">
              <w:rPr>
                <w:rFonts w:ascii="Arial" w:hAnsi="Arial" w:cs="Arial"/>
              </w:rPr>
              <w:t>18.</w:t>
            </w:r>
          </w:p>
        </w:tc>
        <w:tc>
          <w:tcPr>
            <w:tcW w:w="7885" w:type="dxa"/>
          </w:tcPr>
          <w:p w:rsidR="00312141" w:rsidRPr="008B0B57" w:rsidRDefault="00312141" w:rsidP="00E825CA">
            <w:pPr>
              <w:pStyle w:val="a8"/>
              <w:rPr>
                <w:rFonts w:ascii="Arial" w:hAnsi="Arial" w:cs="Arial"/>
              </w:rPr>
            </w:pPr>
            <w:r w:rsidRPr="008B0B57">
              <w:rPr>
                <w:rFonts w:ascii="Arial" w:hAnsi="Arial" w:cs="Arial"/>
              </w:rPr>
              <w:t>Общественные объединения, клубы по интересам, центры общения и досуговых занятий.</w:t>
            </w:r>
          </w:p>
        </w:tc>
      </w:tr>
      <w:tr w:rsidR="00312141" w:rsidRPr="008B0B57" w:rsidTr="00C135ED">
        <w:tc>
          <w:tcPr>
            <w:tcW w:w="752" w:type="dxa"/>
          </w:tcPr>
          <w:p w:rsidR="00312141" w:rsidRPr="008B0B57" w:rsidRDefault="00312141" w:rsidP="00E825CA">
            <w:pPr>
              <w:pStyle w:val="a8"/>
              <w:jc w:val="right"/>
              <w:rPr>
                <w:rFonts w:ascii="Arial" w:hAnsi="Arial" w:cs="Arial"/>
              </w:rPr>
            </w:pPr>
            <w:r w:rsidRPr="008B0B57">
              <w:rPr>
                <w:rFonts w:ascii="Arial" w:hAnsi="Arial" w:cs="Arial"/>
              </w:rPr>
              <w:t>19.</w:t>
            </w:r>
          </w:p>
        </w:tc>
        <w:tc>
          <w:tcPr>
            <w:tcW w:w="7885" w:type="dxa"/>
          </w:tcPr>
          <w:p w:rsidR="00312141" w:rsidRPr="008B0B57" w:rsidRDefault="00312141" w:rsidP="00E825CA">
            <w:pPr>
              <w:pStyle w:val="a8"/>
              <w:rPr>
                <w:rFonts w:ascii="Arial" w:hAnsi="Arial" w:cs="Arial"/>
              </w:rPr>
            </w:pPr>
            <w:r w:rsidRPr="008B0B57">
              <w:rPr>
                <w:rFonts w:ascii="Arial" w:hAnsi="Arial" w:cs="Arial"/>
              </w:rPr>
              <w:t>Залы для встреч, собраний.</w:t>
            </w:r>
          </w:p>
        </w:tc>
      </w:tr>
      <w:tr w:rsidR="00312141" w:rsidRPr="008B0B57" w:rsidTr="00C135ED">
        <w:tc>
          <w:tcPr>
            <w:tcW w:w="752" w:type="dxa"/>
          </w:tcPr>
          <w:p w:rsidR="00312141" w:rsidRPr="008B0B57" w:rsidRDefault="00312141" w:rsidP="00E825CA">
            <w:pPr>
              <w:pStyle w:val="a8"/>
              <w:jc w:val="right"/>
              <w:rPr>
                <w:rFonts w:ascii="Arial" w:hAnsi="Arial" w:cs="Arial"/>
              </w:rPr>
            </w:pPr>
            <w:r w:rsidRPr="008B0B57">
              <w:rPr>
                <w:rFonts w:ascii="Arial" w:hAnsi="Arial" w:cs="Arial"/>
              </w:rPr>
              <w:t>20.</w:t>
            </w:r>
          </w:p>
        </w:tc>
        <w:tc>
          <w:tcPr>
            <w:tcW w:w="7885" w:type="dxa"/>
          </w:tcPr>
          <w:p w:rsidR="00312141" w:rsidRPr="008B0B57" w:rsidRDefault="00312141" w:rsidP="00E825CA">
            <w:pPr>
              <w:pStyle w:val="a8"/>
              <w:rPr>
                <w:rFonts w:ascii="Arial" w:hAnsi="Arial" w:cs="Arial"/>
              </w:rPr>
            </w:pPr>
            <w:r w:rsidRPr="008B0B57">
              <w:rPr>
                <w:rFonts w:ascii="Arial" w:hAnsi="Arial" w:cs="Arial"/>
              </w:rPr>
              <w:t>Помещения для занятий детей и подростков, молодежи и взрослых многоцелевого и специализированного назначения.</w:t>
            </w:r>
          </w:p>
        </w:tc>
      </w:tr>
      <w:tr w:rsidR="00312141" w:rsidRPr="008B0B57" w:rsidTr="00C135ED">
        <w:tc>
          <w:tcPr>
            <w:tcW w:w="752" w:type="dxa"/>
          </w:tcPr>
          <w:p w:rsidR="00312141" w:rsidRPr="008B0B57" w:rsidRDefault="00312141" w:rsidP="00E825CA">
            <w:pPr>
              <w:pStyle w:val="a8"/>
              <w:jc w:val="right"/>
              <w:rPr>
                <w:rFonts w:ascii="Arial" w:hAnsi="Arial" w:cs="Arial"/>
              </w:rPr>
            </w:pPr>
            <w:r w:rsidRPr="008B0B57">
              <w:rPr>
                <w:rFonts w:ascii="Arial" w:hAnsi="Arial" w:cs="Arial"/>
              </w:rPr>
              <w:t>21.</w:t>
            </w:r>
          </w:p>
        </w:tc>
        <w:tc>
          <w:tcPr>
            <w:tcW w:w="7885" w:type="dxa"/>
          </w:tcPr>
          <w:p w:rsidR="00312141" w:rsidRPr="008B0B57" w:rsidRDefault="00312141" w:rsidP="00E825CA">
            <w:pPr>
              <w:pStyle w:val="a8"/>
              <w:rPr>
                <w:rFonts w:ascii="Arial" w:hAnsi="Arial" w:cs="Arial"/>
              </w:rPr>
            </w:pPr>
            <w:r w:rsidRPr="008B0B57">
              <w:rPr>
                <w:rFonts w:ascii="Arial" w:hAnsi="Arial" w:cs="Arial"/>
              </w:rPr>
              <w:t>ЗАГСы.</w:t>
            </w:r>
          </w:p>
        </w:tc>
      </w:tr>
      <w:tr w:rsidR="00312141" w:rsidRPr="008B0B57" w:rsidTr="00C135ED">
        <w:tc>
          <w:tcPr>
            <w:tcW w:w="752" w:type="dxa"/>
          </w:tcPr>
          <w:p w:rsidR="00312141" w:rsidRPr="008B0B57" w:rsidRDefault="00312141" w:rsidP="00E825CA">
            <w:pPr>
              <w:pStyle w:val="a8"/>
              <w:jc w:val="right"/>
              <w:rPr>
                <w:rFonts w:ascii="Arial" w:hAnsi="Arial" w:cs="Arial"/>
              </w:rPr>
            </w:pPr>
            <w:r w:rsidRPr="008B0B57">
              <w:rPr>
                <w:rFonts w:ascii="Arial" w:hAnsi="Arial" w:cs="Arial"/>
              </w:rPr>
              <w:t>22.</w:t>
            </w:r>
          </w:p>
        </w:tc>
        <w:tc>
          <w:tcPr>
            <w:tcW w:w="7885" w:type="dxa"/>
          </w:tcPr>
          <w:p w:rsidR="00312141" w:rsidRPr="008B0B57" w:rsidRDefault="00312141" w:rsidP="00E825CA">
            <w:pPr>
              <w:pStyle w:val="a8"/>
              <w:rPr>
                <w:rFonts w:ascii="Arial" w:hAnsi="Arial" w:cs="Arial"/>
              </w:rPr>
            </w:pPr>
            <w:r w:rsidRPr="008B0B57">
              <w:rPr>
                <w:rFonts w:ascii="Arial" w:hAnsi="Arial" w:cs="Arial"/>
              </w:rPr>
              <w:t>Зрелищные просветительские, оздоровительные и развлекательные объекты ограниченной вместимости.</w:t>
            </w:r>
          </w:p>
        </w:tc>
      </w:tr>
      <w:tr w:rsidR="00312141" w:rsidRPr="008B0B57" w:rsidTr="00C135ED">
        <w:tc>
          <w:tcPr>
            <w:tcW w:w="752" w:type="dxa"/>
          </w:tcPr>
          <w:p w:rsidR="00312141" w:rsidRPr="008B0B57" w:rsidRDefault="00312141" w:rsidP="00E825CA">
            <w:pPr>
              <w:pStyle w:val="a8"/>
              <w:jc w:val="right"/>
              <w:rPr>
                <w:rFonts w:ascii="Arial" w:hAnsi="Arial" w:cs="Arial"/>
              </w:rPr>
            </w:pPr>
            <w:r w:rsidRPr="008B0B57">
              <w:rPr>
                <w:rFonts w:ascii="Arial" w:hAnsi="Arial" w:cs="Arial"/>
              </w:rPr>
              <w:t>23.</w:t>
            </w:r>
          </w:p>
        </w:tc>
        <w:tc>
          <w:tcPr>
            <w:tcW w:w="7885" w:type="dxa"/>
          </w:tcPr>
          <w:p w:rsidR="00312141" w:rsidRPr="008B0B57" w:rsidRDefault="00312141" w:rsidP="00E825CA">
            <w:pPr>
              <w:pStyle w:val="a8"/>
              <w:rPr>
                <w:rFonts w:ascii="Arial" w:hAnsi="Arial" w:cs="Arial"/>
              </w:rPr>
            </w:pPr>
            <w:r w:rsidRPr="008B0B57">
              <w:rPr>
                <w:rFonts w:ascii="Arial" w:hAnsi="Arial" w:cs="Arial"/>
              </w:rPr>
              <w:t>Лектории, кинотеатры, видеосалоны.</w:t>
            </w:r>
          </w:p>
        </w:tc>
      </w:tr>
      <w:tr w:rsidR="00312141" w:rsidRPr="008B0B57" w:rsidTr="00C135ED">
        <w:tc>
          <w:tcPr>
            <w:tcW w:w="752" w:type="dxa"/>
          </w:tcPr>
          <w:p w:rsidR="00312141" w:rsidRPr="008B0B57" w:rsidRDefault="00312141" w:rsidP="00E825CA">
            <w:pPr>
              <w:pStyle w:val="a8"/>
              <w:jc w:val="right"/>
              <w:rPr>
                <w:rFonts w:ascii="Arial" w:hAnsi="Arial" w:cs="Arial"/>
              </w:rPr>
            </w:pPr>
            <w:r w:rsidRPr="008B0B57">
              <w:rPr>
                <w:rFonts w:ascii="Arial" w:hAnsi="Arial" w:cs="Arial"/>
              </w:rPr>
              <w:t>24.</w:t>
            </w:r>
          </w:p>
        </w:tc>
        <w:tc>
          <w:tcPr>
            <w:tcW w:w="7885" w:type="dxa"/>
          </w:tcPr>
          <w:p w:rsidR="00312141" w:rsidRPr="008B0B57" w:rsidRDefault="00312141" w:rsidP="00E825CA">
            <w:pPr>
              <w:pStyle w:val="a8"/>
              <w:rPr>
                <w:rFonts w:ascii="Arial" w:hAnsi="Arial" w:cs="Arial"/>
              </w:rPr>
            </w:pPr>
            <w:r w:rsidRPr="008B0B57">
              <w:rPr>
                <w:rFonts w:ascii="Arial" w:hAnsi="Arial" w:cs="Arial"/>
              </w:rPr>
              <w:t>Спортклубы</w:t>
            </w:r>
          </w:p>
        </w:tc>
      </w:tr>
      <w:tr w:rsidR="00312141" w:rsidRPr="008B0B57" w:rsidTr="00C135ED">
        <w:tc>
          <w:tcPr>
            <w:tcW w:w="752" w:type="dxa"/>
          </w:tcPr>
          <w:p w:rsidR="00312141" w:rsidRPr="008B0B57" w:rsidRDefault="00312141" w:rsidP="00E825CA">
            <w:pPr>
              <w:pStyle w:val="a8"/>
              <w:jc w:val="right"/>
              <w:rPr>
                <w:rFonts w:ascii="Arial" w:hAnsi="Arial" w:cs="Arial"/>
              </w:rPr>
            </w:pPr>
            <w:r w:rsidRPr="008B0B57">
              <w:rPr>
                <w:rFonts w:ascii="Arial" w:hAnsi="Arial" w:cs="Arial"/>
              </w:rPr>
              <w:t>25.</w:t>
            </w:r>
          </w:p>
        </w:tc>
        <w:tc>
          <w:tcPr>
            <w:tcW w:w="7885" w:type="dxa"/>
          </w:tcPr>
          <w:p w:rsidR="00312141" w:rsidRPr="008B0B57" w:rsidRDefault="00312141" w:rsidP="00E825CA">
            <w:pPr>
              <w:pStyle w:val="a8"/>
              <w:rPr>
                <w:rFonts w:ascii="Arial" w:hAnsi="Arial" w:cs="Arial"/>
              </w:rPr>
            </w:pPr>
            <w:r w:rsidRPr="008B0B57">
              <w:rPr>
                <w:rFonts w:ascii="Arial" w:hAnsi="Arial" w:cs="Arial"/>
              </w:rPr>
              <w:t>Компьютерные центры, Интернет.</w:t>
            </w:r>
          </w:p>
        </w:tc>
      </w:tr>
      <w:tr w:rsidR="00312141" w:rsidRPr="008B0B57" w:rsidTr="00C135ED">
        <w:tc>
          <w:tcPr>
            <w:tcW w:w="752" w:type="dxa"/>
          </w:tcPr>
          <w:p w:rsidR="00312141" w:rsidRPr="008B0B57" w:rsidRDefault="00312141" w:rsidP="00E825CA">
            <w:pPr>
              <w:pStyle w:val="a8"/>
              <w:jc w:val="right"/>
              <w:rPr>
                <w:rFonts w:ascii="Arial" w:hAnsi="Arial" w:cs="Arial"/>
              </w:rPr>
            </w:pPr>
            <w:r w:rsidRPr="008B0B57">
              <w:rPr>
                <w:rFonts w:ascii="Arial" w:hAnsi="Arial" w:cs="Arial"/>
              </w:rPr>
              <w:t>26.</w:t>
            </w:r>
          </w:p>
        </w:tc>
        <w:tc>
          <w:tcPr>
            <w:tcW w:w="7885" w:type="dxa"/>
          </w:tcPr>
          <w:p w:rsidR="00312141" w:rsidRPr="008B0B57" w:rsidRDefault="00312141" w:rsidP="00E825CA">
            <w:pPr>
              <w:pStyle w:val="a8"/>
              <w:rPr>
                <w:rFonts w:ascii="Arial" w:hAnsi="Arial" w:cs="Arial"/>
              </w:rPr>
            </w:pPr>
            <w:r w:rsidRPr="008B0B57">
              <w:rPr>
                <w:rFonts w:ascii="Arial" w:hAnsi="Arial" w:cs="Arial"/>
              </w:rPr>
              <w:t>Кафе, танцзалы, дискотеки</w:t>
            </w:r>
          </w:p>
        </w:tc>
      </w:tr>
      <w:tr w:rsidR="00312141" w:rsidRPr="008B0B57" w:rsidTr="00C135ED">
        <w:tc>
          <w:tcPr>
            <w:tcW w:w="752" w:type="dxa"/>
          </w:tcPr>
          <w:p w:rsidR="00312141" w:rsidRPr="008B0B57" w:rsidRDefault="00312141" w:rsidP="00E825CA">
            <w:pPr>
              <w:pStyle w:val="a8"/>
              <w:jc w:val="right"/>
              <w:rPr>
                <w:rFonts w:ascii="Arial" w:hAnsi="Arial" w:cs="Arial"/>
              </w:rPr>
            </w:pPr>
            <w:r w:rsidRPr="008B0B57">
              <w:rPr>
                <w:rFonts w:ascii="Arial" w:hAnsi="Arial" w:cs="Arial"/>
              </w:rPr>
              <w:t>27.</w:t>
            </w:r>
          </w:p>
        </w:tc>
        <w:tc>
          <w:tcPr>
            <w:tcW w:w="7885" w:type="dxa"/>
          </w:tcPr>
          <w:p w:rsidR="00312141" w:rsidRPr="008B0B57" w:rsidRDefault="00312141" w:rsidP="00E825CA">
            <w:pPr>
              <w:pStyle w:val="a8"/>
              <w:rPr>
                <w:rFonts w:ascii="Arial" w:hAnsi="Arial" w:cs="Arial"/>
              </w:rPr>
            </w:pPr>
            <w:r w:rsidRPr="008B0B57">
              <w:rPr>
                <w:rFonts w:ascii="Arial" w:hAnsi="Arial" w:cs="Arial"/>
              </w:rPr>
              <w:t>Залы боулинга, аттракционов, бильярда.</w:t>
            </w:r>
          </w:p>
        </w:tc>
      </w:tr>
      <w:tr w:rsidR="00312141" w:rsidRPr="008B0B57" w:rsidTr="00C135ED">
        <w:tc>
          <w:tcPr>
            <w:tcW w:w="752" w:type="dxa"/>
          </w:tcPr>
          <w:p w:rsidR="00312141" w:rsidRPr="008B0B57" w:rsidRDefault="00312141" w:rsidP="00E825CA">
            <w:pPr>
              <w:pStyle w:val="a8"/>
              <w:jc w:val="right"/>
              <w:rPr>
                <w:rFonts w:ascii="Arial" w:hAnsi="Arial" w:cs="Arial"/>
              </w:rPr>
            </w:pPr>
            <w:r w:rsidRPr="008B0B57">
              <w:rPr>
                <w:rFonts w:ascii="Arial" w:hAnsi="Arial" w:cs="Arial"/>
              </w:rPr>
              <w:t>28.</w:t>
            </w:r>
          </w:p>
        </w:tc>
        <w:tc>
          <w:tcPr>
            <w:tcW w:w="7885" w:type="dxa"/>
          </w:tcPr>
          <w:p w:rsidR="00312141" w:rsidRPr="008B0B57" w:rsidRDefault="00312141" w:rsidP="00E825CA">
            <w:pPr>
              <w:pStyle w:val="a8"/>
              <w:rPr>
                <w:rFonts w:ascii="Arial" w:hAnsi="Arial" w:cs="Arial"/>
              </w:rPr>
            </w:pPr>
            <w:r w:rsidRPr="008B0B57">
              <w:rPr>
                <w:rFonts w:ascii="Arial" w:hAnsi="Arial" w:cs="Arial"/>
              </w:rPr>
              <w:t>Предприятия связи, АТС, почтамт.</w:t>
            </w:r>
          </w:p>
        </w:tc>
      </w:tr>
      <w:tr w:rsidR="00312141" w:rsidRPr="008B0B57" w:rsidTr="00C135ED">
        <w:tc>
          <w:tcPr>
            <w:tcW w:w="752" w:type="dxa"/>
          </w:tcPr>
          <w:p w:rsidR="00312141" w:rsidRPr="008B0B57" w:rsidRDefault="00312141" w:rsidP="00E825CA">
            <w:pPr>
              <w:pStyle w:val="a8"/>
              <w:jc w:val="right"/>
              <w:rPr>
                <w:rFonts w:ascii="Arial" w:hAnsi="Arial" w:cs="Arial"/>
              </w:rPr>
            </w:pPr>
            <w:r w:rsidRPr="008B0B57">
              <w:rPr>
                <w:rFonts w:ascii="Arial" w:hAnsi="Arial" w:cs="Arial"/>
              </w:rPr>
              <w:lastRenderedPageBreak/>
              <w:t>29.</w:t>
            </w:r>
          </w:p>
        </w:tc>
        <w:tc>
          <w:tcPr>
            <w:tcW w:w="7885" w:type="dxa"/>
          </w:tcPr>
          <w:p w:rsidR="00312141" w:rsidRPr="008B0B57" w:rsidRDefault="00312141" w:rsidP="00E825CA">
            <w:pPr>
              <w:pStyle w:val="a8"/>
              <w:rPr>
                <w:rFonts w:ascii="Arial" w:hAnsi="Arial" w:cs="Arial"/>
              </w:rPr>
            </w:pPr>
            <w:r w:rsidRPr="008B0B57">
              <w:rPr>
                <w:rFonts w:ascii="Arial" w:hAnsi="Arial" w:cs="Arial"/>
              </w:rPr>
              <w:t>Фирмы услуг радиорелейной, сотовой, пейджинговой и спутниковой связи.</w:t>
            </w:r>
          </w:p>
        </w:tc>
      </w:tr>
      <w:tr w:rsidR="00312141" w:rsidRPr="008B0B57" w:rsidTr="00C135ED">
        <w:tc>
          <w:tcPr>
            <w:tcW w:w="752" w:type="dxa"/>
          </w:tcPr>
          <w:p w:rsidR="00312141" w:rsidRPr="008B0B57" w:rsidRDefault="00312141" w:rsidP="00E825CA">
            <w:pPr>
              <w:pStyle w:val="a8"/>
              <w:jc w:val="right"/>
              <w:rPr>
                <w:rFonts w:ascii="Arial" w:hAnsi="Arial" w:cs="Arial"/>
              </w:rPr>
            </w:pPr>
            <w:r w:rsidRPr="008B0B57">
              <w:rPr>
                <w:rFonts w:ascii="Arial" w:hAnsi="Arial" w:cs="Arial"/>
              </w:rPr>
              <w:t>30.</w:t>
            </w:r>
          </w:p>
        </w:tc>
        <w:tc>
          <w:tcPr>
            <w:tcW w:w="7885" w:type="dxa"/>
          </w:tcPr>
          <w:p w:rsidR="00312141" w:rsidRPr="008B0B57" w:rsidRDefault="00312141" w:rsidP="00E825CA">
            <w:pPr>
              <w:pStyle w:val="a8"/>
              <w:rPr>
                <w:rFonts w:ascii="Arial" w:hAnsi="Arial" w:cs="Arial"/>
              </w:rPr>
            </w:pPr>
            <w:r w:rsidRPr="008B0B57">
              <w:rPr>
                <w:rFonts w:ascii="Arial" w:hAnsi="Arial" w:cs="Arial"/>
              </w:rPr>
              <w:t>Переговорные и телеграфные пункты.</w:t>
            </w:r>
          </w:p>
        </w:tc>
      </w:tr>
      <w:tr w:rsidR="00312141" w:rsidRPr="008B0B57" w:rsidTr="00C135ED">
        <w:tc>
          <w:tcPr>
            <w:tcW w:w="752" w:type="dxa"/>
          </w:tcPr>
          <w:p w:rsidR="00312141" w:rsidRPr="008B0B57" w:rsidRDefault="00312141" w:rsidP="00E825CA">
            <w:pPr>
              <w:pStyle w:val="a8"/>
              <w:jc w:val="right"/>
              <w:rPr>
                <w:rFonts w:ascii="Arial" w:hAnsi="Arial" w:cs="Arial"/>
              </w:rPr>
            </w:pPr>
            <w:r w:rsidRPr="008B0B57">
              <w:rPr>
                <w:rFonts w:ascii="Arial" w:hAnsi="Arial" w:cs="Arial"/>
              </w:rPr>
              <w:t>31.</w:t>
            </w:r>
          </w:p>
        </w:tc>
        <w:tc>
          <w:tcPr>
            <w:tcW w:w="7885" w:type="dxa"/>
          </w:tcPr>
          <w:p w:rsidR="00312141" w:rsidRPr="008B0B57" w:rsidRDefault="00312141" w:rsidP="00E825CA">
            <w:pPr>
              <w:pStyle w:val="a8"/>
              <w:rPr>
                <w:rFonts w:ascii="Arial" w:hAnsi="Arial" w:cs="Arial"/>
              </w:rPr>
            </w:pPr>
            <w:r w:rsidRPr="008B0B57">
              <w:rPr>
                <w:rFonts w:ascii="Arial" w:hAnsi="Arial" w:cs="Arial"/>
              </w:rPr>
              <w:t>Предприятия общественного питания и бытового обслуживания: столовые, кафе, закусочные, бары, рестораны, банкетные залы.</w:t>
            </w:r>
          </w:p>
        </w:tc>
      </w:tr>
      <w:tr w:rsidR="00312141" w:rsidRPr="008B0B57" w:rsidTr="00C135ED">
        <w:tc>
          <w:tcPr>
            <w:tcW w:w="752" w:type="dxa"/>
          </w:tcPr>
          <w:p w:rsidR="00312141" w:rsidRPr="008B0B57" w:rsidRDefault="00312141" w:rsidP="00E825CA">
            <w:pPr>
              <w:pStyle w:val="a8"/>
              <w:jc w:val="right"/>
              <w:rPr>
                <w:rFonts w:ascii="Arial" w:hAnsi="Arial" w:cs="Arial"/>
              </w:rPr>
            </w:pPr>
            <w:r w:rsidRPr="008B0B57">
              <w:rPr>
                <w:rFonts w:ascii="Arial" w:hAnsi="Arial" w:cs="Arial"/>
              </w:rPr>
              <w:t>32.</w:t>
            </w:r>
          </w:p>
        </w:tc>
        <w:tc>
          <w:tcPr>
            <w:tcW w:w="7885" w:type="dxa"/>
          </w:tcPr>
          <w:p w:rsidR="00312141" w:rsidRPr="008B0B57" w:rsidRDefault="00312141" w:rsidP="00E825CA">
            <w:pPr>
              <w:pStyle w:val="a8"/>
              <w:rPr>
                <w:rFonts w:ascii="Arial" w:hAnsi="Arial" w:cs="Arial"/>
              </w:rPr>
            </w:pPr>
            <w:r w:rsidRPr="008B0B57">
              <w:rPr>
                <w:rFonts w:ascii="Arial" w:hAnsi="Arial" w:cs="Arial"/>
              </w:rPr>
              <w:t>Приемные пункты прачечных и химчисток.</w:t>
            </w:r>
          </w:p>
        </w:tc>
      </w:tr>
      <w:tr w:rsidR="00312141" w:rsidRPr="008B0B57" w:rsidTr="00C135ED">
        <w:tc>
          <w:tcPr>
            <w:tcW w:w="752" w:type="dxa"/>
          </w:tcPr>
          <w:p w:rsidR="00312141" w:rsidRPr="008B0B57" w:rsidRDefault="00312141" w:rsidP="00E825CA">
            <w:pPr>
              <w:pStyle w:val="a8"/>
              <w:jc w:val="right"/>
              <w:rPr>
                <w:rFonts w:ascii="Arial" w:hAnsi="Arial" w:cs="Arial"/>
              </w:rPr>
            </w:pPr>
            <w:r w:rsidRPr="008B0B57">
              <w:rPr>
                <w:rFonts w:ascii="Arial" w:hAnsi="Arial" w:cs="Arial"/>
              </w:rPr>
              <w:t>33.</w:t>
            </w:r>
          </w:p>
        </w:tc>
        <w:tc>
          <w:tcPr>
            <w:tcW w:w="7885" w:type="dxa"/>
          </w:tcPr>
          <w:p w:rsidR="00312141" w:rsidRPr="008B0B57" w:rsidRDefault="00312141" w:rsidP="00E825CA">
            <w:pPr>
              <w:pStyle w:val="a8"/>
              <w:rPr>
                <w:rFonts w:ascii="Arial" w:hAnsi="Arial" w:cs="Arial"/>
              </w:rPr>
            </w:pPr>
            <w:r w:rsidRPr="008B0B57">
              <w:rPr>
                <w:rFonts w:ascii="Arial" w:hAnsi="Arial" w:cs="Arial"/>
              </w:rPr>
              <w:t>Центры полиграфических услуг.</w:t>
            </w:r>
          </w:p>
        </w:tc>
      </w:tr>
      <w:tr w:rsidR="00312141" w:rsidRPr="008B0B57" w:rsidTr="00C135ED">
        <w:tc>
          <w:tcPr>
            <w:tcW w:w="752" w:type="dxa"/>
          </w:tcPr>
          <w:p w:rsidR="00312141" w:rsidRPr="008B0B57" w:rsidRDefault="00312141" w:rsidP="00E825CA">
            <w:pPr>
              <w:pStyle w:val="a8"/>
              <w:jc w:val="right"/>
              <w:rPr>
                <w:rFonts w:ascii="Arial" w:hAnsi="Arial" w:cs="Arial"/>
              </w:rPr>
            </w:pPr>
            <w:r w:rsidRPr="008B0B57">
              <w:rPr>
                <w:rFonts w:ascii="Arial" w:hAnsi="Arial" w:cs="Arial"/>
              </w:rPr>
              <w:t>34.</w:t>
            </w:r>
          </w:p>
        </w:tc>
        <w:tc>
          <w:tcPr>
            <w:tcW w:w="7885" w:type="dxa"/>
          </w:tcPr>
          <w:p w:rsidR="00312141" w:rsidRPr="008B0B57" w:rsidRDefault="00312141" w:rsidP="00E825CA">
            <w:pPr>
              <w:pStyle w:val="a8"/>
              <w:rPr>
                <w:rFonts w:ascii="Arial" w:hAnsi="Arial" w:cs="Arial"/>
              </w:rPr>
            </w:pPr>
            <w:r w:rsidRPr="008B0B57">
              <w:rPr>
                <w:rFonts w:ascii="Arial" w:hAnsi="Arial" w:cs="Arial"/>
              </w:rPr>
              <w:t>Ателье, дома быта, ремонтные мастерские бытовой техники, обуви, часов.</w:t>
            </w:r>
          </w:p>
        </w:tc>
      </w:tr>
      <w:tr w:rsidR="00312141" w:rsidRPr="008B0B57" w:rsidTr="00C135ED">
        <w:tc>
          <w:tcPr>
            <w:tcW w:w="752" w:type="dxa"/>
          </w:tcPr>
          <w:p w:rsidR="00312141" w:rsidRPr="008B0B57" w:rsidRDefault="00312141" w:rsidP="00E825CA">
            <w:pPr>
              <w:pStyle w:val="a8"/>
              <w:jc w:val="right"/>
              <w:rPr>
                <w:rFonts w:ascii="Arial" w:hAnsi="Arial" w:cs="Arial"/>
              </w:rPr>
            </w:pPr>
            <w:r w:rsidRPr="008B0B57">
              <w:rPr>
                <w:rFonts w:ascii="Arial" w:hAnsi="Arial" w:cs="Arial"/>
              </w:rPr>
              <w:t>35.</w:t>
            </w:r>
          </w:p>
        </w:tc>
        <w:tc>
          <w:tcPr>
            <w:tcW w:w="7885" w:type="dxa"/>
          </w:tcPr>
          <w:p w:rsidR="00312141" w:rsidRPr="008B0B57" w:rsidRDefault="00312141" w:rsidP="00E825CA">
            <w:pPr>
              <w:pStyle w:val="a8"/>
              <w:rPr>
                <w:rFonts w:ascii="Arial" w:hAnsi="Arial" w:cs="Arial"/>
              </w:rPr>
            </w:pPr>
            <w:r w:rsidRPr="008B0B57">
              <w:rPr>
                <w:rFonts w:ascii="Arial" w:hAnsi="Arial" w:cs="Arial"/>
              </w:rPr>
              <w:t>Парикмахерские, разнообразные салоны и другие объекты обслуживания.</w:t>
            </w:r>
          </w:p>
        </w:tc>
      </w:tr>
      <w:tr w:rsidR="00312141" w:rsidRPr="008B0B57" w:rsidTr="00C135ED">
        <w:tc>
          <w:tcPr>
            <w:tcW w:w="752" w:type="dxa"/>
          </w:tcPr>
          <w:p w:rsidR="00312141" w:rsidRPr="008B0B57" w:rsidRDefault="00312141" w:rsidP="00E825CA">
            <w:pPr>
              <w:pStyle w:val="a8"/>
              <w:jc w:val="right"/>
              <w:rPr>
                <w:rFonts w:ascii="Arial" w:hAnsi="Arial" w:cs="Arial"/>
              </w:rPr>
            </w:pPr>
            <w:r w:rsidRPr="008B0B57">
              <w:rPr>
                <w:rFonts w:ascii="Arial" w:hAnsi="Arial" w:cs="Arial"/>
              </w:rPr>
              <w:t>36.</w:t>
            </w:r>
          </w:p>
        </w:tc>
        <w:tc>
          <w:tcPr>
            <w:tcW w:w="7885" w:type="dxa"/>
          </w:tcPr>
          <w:p w:rsidR="00312141" w:rsidRPr="008B0B57" w:rsidRDefault="00312141" w:rsidP="00E825CA">
            <w:pPr>
              <w:pStyle w:val="a8"/>
              <w:rPr>
                <w:rFonts w:ascii="Arial" w:hAnsi="Arial" w:cs="Arial"/>
              </w:rPr>
            </w:pPr>
            <w:r w:rsidRPr="008B0B57">
              <w:rPr>
                <w:rFonts w:ascii="Arial" w:hAnsi="Arial" w:cs="Arial"/>
              </w:rPr>
              <w:t>Гостиницы, центры обслуживания туристов</w:t>
            </w:r>
          </w:p>
        </w:tc>
      </w:tr>
      <w:tr w:rsidR="00312141" w:rsidRPr="008B0B57" w:rsidTr="00C135ED">
        <w:tc>
          <w:tcPr>
            <w:tcW w:w="752" w:type="dxa"/>
          </w:tcPr>
          <w:p w:rsidR="00312141" w:rsidRPr="008B0B57" w:rsidRDefault="00312141" w:rsidP="00E825CA">
            <w:pPr>
              <w:pStyle w:val="a8"/>
              <w:jc w:val="right"/>
              <w:rPr>
                <w:rFonts w:ascii="Arial" w:hAnsi="Arial" w:cs="Arial"/>
              </w:rPr>
            </w:pPr>
            <w:r w:rsidRPr="008B0B57">
              <w:rPr>
                <w:rFonts w:ascii="Arial" w:hAnsi="Arial" w:cs="Arial"/>
              </w:rPr>
              <w:t>37.</w:t>
            </w:r>
          </w:p>
        </w:tc>
        <w:tc>
          <w:tcPr>
            <w:tcW w:w="7885" w:type="dxa"/>
          </w:tcPr>
          <w:p w:rsidR="00312141" w:rsidRPr="008B0B57" w:rsidRDefault="00312141" w:rsidP="00E825CA">
            <w:pPr>
              <w:pStyle w:val="a8"/>
              <w:rPr>
                <w:rFonts w:ascii="Arial" w:hAnsi="Arial" w:cs="Arial"/>
              </w:rPr>
            </w:pPr>
            <w:r w:rsidRPr="008B0B57">
              <w:rPr>
                <w:rFonts w:ascii="Arial" w:hAnsi="Arial" w:cs="Arial"/>
              </w:rPr>
              <w:t>ЖЭКи</w:t>
            </w:r>
          </w:p>
        </w:tc>
      </w:tr>
      <w:tr w:rsidR="00312141" w:rsidRPr="008B0B57" w:rsidTr="00C135ED">
        <w:tc>
          <w:tcPr>
            <w:tcW w:w="752" w:type="dxa"/>
          </w:tcPr>
          <w:p w:rsidR="00312141" w:rsidRPr="008B0B57" w:rsidRDefault="00312141" w:rsidP="00E825CA">
            <w:pPr>
              <w:pStyle w:val="a8"/>
              <w:jc w:val="right"/>
              <w:rPr>
                <w:rFonts w:ascii="Arial" w:hAnsi="Arial" w:cs="Arial"/>
              </w:rPr>
            </w:pPr>
            <w:r w:rsidRPr="008B0B57">
              <w:rPr>
                <w:rFonts w:ascii="Arial" w:hAnsi="Arial" w:cs="Arial"/>
              </w:rPr>
              <w:t>38.</w:t>
            </w:r>
          </w:p>
        </w:tc>
        <w:tc>
          <w:tcPr>
            <w:tcW w:w="7885" w:type="dxa"/>
          </w:tcPr>
          <w:p w:rsidR="00312141" w:rsidRPr="008B0B57" w:rsidRDefault="00312141" w:rsidP="00E825CA">
            <w:pPr>
              <w:pStyle w:val="a8"/>
              <w:rPr>
                <w:rFonts w:ascii="Arial" w:hAnsi="Arial" w:cs="Arial"/>
              </w:rPr>
            </w:pPr>
            <w:r w:rsidRPr="008B0B57">
              <w:rPr>
                <w:rFonts w:ascii="Arial" w:hAnsi="Arial" w:cs="Arial"/>
              </w:rPr>
              <w:t>Транспортные агентства</w:t>
            </w:r>
          </w:p>
        </w:tc>
      </w:tr>
      <w:tr w:rsidR="00312141" w:rsidRPr="008B0B57" w:rsidTr="00C135ED">
        <w:tc>
          <w:tcPr>
            <w:tcW w:w="752" w:type="dxa"/>
          </w:tcPr>
          <w:p w:rsidR="00312141" w:rsidRPr="008B0B57" w:rsidRDefault="00312141" w:rsidP="00E825CA">
            <w:pPr>
              <w:pStyle w:val="a8"/>
              <w:jc w:val="right"/>
              <w:rPr>
                <w:rFonts w:ascii="Arial" w:hAnsi="Arial" w:cs="Arial"/>
              </w:rPr>
            </w:pPr>
            <w:r w:rsidRPr="008B0B57">
              <w:rPr>
                <w:rFonts w:ascii="Arial" w:hAnsi="Arial" w:cs="Arial"/>
              </w:rPr>
              <w:t>39.</w:t>
            </w:r>
          </w:p>
        </w:tc>
        <w:tc>
          <w:tcPr>
            <w:tcW w:w="7885" w:type="dxa"/>
          </w:tcPr>
          <w:p w:rsidR="00312141" w:rsidRPr="008B0B57" w:rsidRDefault="00312141" w:rsidP="00E825CA">
            <w:pPr>
              <w:pStyle w:val="a8"/>
              <w:rPr>
                <w:rFonts w:ascii="Arial" w:hAnsi="Arial" w:cs="Arial"/>
              </w:rPr>
            </w:pPr>
            <w:r w:rsidRPr="008B0B57">
              <w:rPr>
                <w:rFonts w:ascii="Arial" w:hAnsi="Arial" w:cs="Arial"/>
              </w:rPr>
              <w:t>Кассы по продажи билетов</w:t>
            </w:r>
          </w:p>
        </w:tc>
      </w:tr>
      <w:tr w:rsidR="00312141" w:rsidRPr="008B0B57" w:rsidTr="00C135ED">
        <w:tc>
          <w:tcPr>
            <w:tcW w:w="752" w:type="dxa"/>
          </w:tcPr>
          <w:p w:rsidR="00312141" w:rsidRPr="008B0B57" w:rsidRDefault="00312141" w:rsidP="00E825CA">
            <w:pPr>
              <w:pStyle w:val="a8"/>
              <w:jc w:val="right"/>
              <w:rPr>
                <w:rFonts w:ascii="Arial" w:hAnsi="Arial" w:cs="Arial"/>
              </w:rPr>
            </w:pPr>
            <w:r w:rsidRPr="008B0B57">
              <w:rPr>
                <w:rFonts w:ascii="Arial" w:hAnsi="Arial" w:cs="Arial"/>
              </w:rPr>
              <w:t>40.</w:t>
            </w:r>
          </w:p>
        </w:tc>
        <w:tc>
          <w:tcPr>
            <w:tcW w:w="7885" w:type="dxa"/>
          </w:tcPr>
          <w:p w:rsidR="00312141" w:rsidRPr="008B0B57" w:rsidRDefault="00312141" w:rsidP="00E825CA">
            <w:pPr>
              <w:pStyle w:val="a8"/>
              <w:rPr>
                <w:rFonts w:ascii="Arial" w:hAnsi="Arial" w:cs="Arial"/>
              </w:rPr>
            </w:pPr>
            <w:r w:rsidRPr="008B0B57">
              <w:rPr>
                <w:rFonts w:ascii="Arial" w:hAnsi="Arial" w:cs="Arial"/>
              </w:rPr>
              <w:t>Магазины и торговые предприятия.</w:t>
            </w:r>
          </w:p>
        </w:tc>
      </w:tr>
      <w:tr w:rsidR="00312141" w:rsidRPr="008B0B57" w:rsidTr="00C135ED">
        <w:tc>
          <w:tcPr>
            <w:tcW w:w="752" w:type="dxa"/>
          </w:tcPr>
          <w:p w:rsidR="00312141" w:rsidRPr="008B0B57" w:rsidRDefault="00312141" w:rsidP="00E825CA">
            <w:pPr>
              <w:pStyle w:val="a8"/>
              <w:jc w:val="right"/>
              <w:rPr>
                <w:rFonts w:ascii="Arial" w:hAnsi="Arial" w:cs="Arial"/>
              </w:rPr>
            </w:pPr>
            <w:r w:rsidRPr="008B0B57">
              <w:rPr>
                <w:rFonts w:ascii="Arial" w:hAnsi="Arial" w:cs="Arial"/>
              </w:rPr>
              <w:t>41.</w:t>
            </w:r>
          </w:p>
        </w:tc>
        <w:tc>
          <w:tcPr>
            <w:tcW w:w="7885" w:type="dxa"/>
          </w:tcPr>
          <w:p w:rsidR="00312141" w:rsidRPr="008B0B57" w:rsidRDefault="00312141" w:rsidP="00E825CA">
            <w:pPr>
              <w:pStyle w:val="a8"/>
              <w:rPr>
                <w:rFonts w:ascii="Arial" w:hAnsi="Arial" w:cs="Arial"/>
              </w:rPr>
            </w:pPr>
            <w:r w:rsidRPr="008B0B57">
              <w:rPr>
                <w:rFonts w:ascii="Arial" w:hAnsi="Arial" w:cs="Arial"/>
              </w:rPr>
              <w:t>Выставки новых товаров.</w:t>
            </w:r>
          </w:p>
        </w:tc>
      </w:tr>
      <w:tr w:rsidR="00312141" w:rsidRPr="008B0B57" w:rsidTr="00C135ED">
        <w:tc>
          <w:tcPr>
            <w:tcW w:w="752" w:type="dxa"/>
          </w:tcPr>
          <w:p w:rsidR="00312141" w:rsidRPr="008B0B57" w:rsidRDefault="00312141" w:rsidP="00E825CA">
            <w:pPr>
              <w:pStyle w:val="a8"/>
              <w:jc w:val="right"/>
              <w:rPr>
                <w:rFonts w:ascii="Arial" w:hAnsi="Arial" w:cs="Arial"/>
              </w:rPr>
            </w:pPr>
            <w:r w:rsidRPr="008B0B57">
              <w:rPr>
                <w:rFonts w:ascii="Arial" w:hAnsi="Arial" w:cs="Arial"/>
              </w:rPr>
              <w:t>42.</w:t>
            </w:r>
          </w:p>
        </w:tc>
        <w:tc>
          <w:tcPr>
            <w:tcW w:w="7885" w:type="dxa"/>
          </w:tcPr>
          <w:p w:rsidR="00312141" w:rsidRPr="008B0B57" w:rsidRDefault="00312141" w:rsidP="00E825CA">
            <w:pPr>
              <w:pStyle w:val="a8"/>
              <w:rPr>
                <w:rFonts w:ascii="Arial" w:hAnsi="Arial" w:cs="Arial"/>
              </w:rPr>
            </w:pPr>
            <w:r w:rsidRPr="008B0B57">
              <w:rPr>
                <w:rFonts w:ascii="Arial" w:hAnsi="Arial" w:cs="Arial"/>
              </w:rPr>
              <w:t>Медицинские и оздоровительные центры.</w:t>
            </w:r>
          </w:p>
        </w:tc>
      </w:tr>
      <w:tr w:rsidR="00312141" w:rsidRPr="008B0B57" w:rsidTr="00C135ED">
        <w:tc>
          <w:tcPr>
            <w:tcW w:w="752" w:type="dxa"/>
          </w:tcPr>
          <w:p w:rsidR="00312141" w:rsidRPr="008B0B57" w:rsidRDefault="00312141" w:rsidP="00E825CA">
            <w:pPr>
              <w:pStyle w:val="a8"/>
              <w:jc w:val="right"/>
              <w:rPr>
                <w:rFonts w:ascii="Arial" w:hAnsi="Arial" w:cs="Arial"/>
              </w:rPr>
            </w:pPr>
            <w:r w:rsidRPr="008B0B57">
              <w:rPr>
                <w:rFonts w:ascii="Arial" w:hAnsi="Arial" w:cs="Arial"/>
              </w:rPr>
              <w:t>43.</w:t>
            </w:r>
          </w:p>
        </w:tc>
        <w:tc>
          <w:tcPr>
            <w:tcW w:w="7885" w:type="dxa"/>
          </w:tcPr>
          <w:p w:rsidR="00312141" w:rsidRPr="008B0B57" w:rsidRDefault="00312141" w:rsidP="00E825CA">
            <w:pPr>
              <w:pStyle w:val="a8"/>
              <w:rPr>
                <w:rFonts w:ascii="Arial" w:hAnsi="Arial" w:cs="Arial"/>
              </w:rPr>
            </w:pPr>
            <w:r w:rsidRPr="008B0B57">
              <w:rPr>
                <w:rFonts w:ascii="Arial" w:hAnsi="Arial" w:cs="Arial"/>
              </w:rPr>
              <w:t>Аптечные пункты, аптеки.</w:t>
            </w:r>
          </w:p>
        </w:tc>
      </w:tr>
      <w:tr w:rsidR="00312141" w:rsidRPr="008B0B57" w:rsidTr="00C135ED">
        <w:tc>
          <w:tcPr>
            <w:tcW w:w="752" w:type="dxa"/>
          </w:tcPr>
          <w:p w:rsidR="00312141" w:rsidRPr="008B0B57" w:rsidRDefault="00312141" w:rsidP="00E825CA">
            <w:pPr>
              <w:pStyle w:val="a8"/>
              <w:jc w:val="right"/>
              <w:rPr>
                <w:rFonts w:ascii="Arial" w:hAnsi="Arial" w:cs="Arial"/>
              </w:rPr>
            </w:pPr>
            <w:r w:rsidRPr="008B0B57">
              <w:rPr>
                <w:rFonts w:ascii="Arial" w:hAnsi="Arial" w:cs="Arial"/>
              </w:rPr>
              <w:t>44.</w:t>
            </w:r>
          </w:p>
        </w:tc>
        <w:tc>
          <w:tcPr>
            <w:tcW w:w="7885" w:type="dxa"/>
          </w:tcPr>
          <w:p w:rsidR="00312141" w:rsidRPr="008B0B57" w:rsidRDefault="00312141" w:rsidP="00E825CA">
            <w:pPr>
              <w:pStyle w:val="a8"/>
              <w:rPr>
                <w:rFonts w:ascii="Arial" w:hAnsi="Arial" w:cs="Arial"/>
              </w:rPr>
            </w:pPr>
            <w:r w:rsidRPr="008B0B57">
              <w:rPr>
                <w:rFonts w:ascii="Arial" w:hAnsi="Arial" w:cs="Arial"/>
              </w:rPr>
              <w:t>Пункты первой медицинской помощи.</w:t>
            </w:r>
          </w:p>
        </w:tc>
      </w:tr>
      <w:tr w:rsidR="00312141" w:rsidRPr="008B0B57" w:rsidTr="00C135ED">
        <w:tc>
          <w:tcPr>
            <w:tcW w:w="752" w:type="dxa"/>
          </w:tcPr>
          <w:p w:rsidR="00312141" w:rsidRPr="008B0B57" w:rsidRDefault="00312141" w:rsidP="001C7ABB">
            <w:pPr>
              <w:pStyle w:val="a8"/>
              <w:jc w:val="right"/>
              <w:rPr>
                <w:rFonts w:ascii="Arial" w:hAnsi="Arial" w:cs="Arial"/>
              </w:rPr>
            </w:pPr>
          </w:p>
        </w:tc>
        <w:tc>
          <w:tcPr>
            <w:tcW w:w="7885" w:type="dxa"/>
          </w:tcPr>
          <w:p w:rsidR="00312141" w:rsidRPr="008B0B57" w:rsidRDefault="00312141" w:rsidP="00DE5768">
            <w:pPr>
              <w:pStyle w:val="a8"/>
              <w:jc w:val="center"/>
              <w:rPr>
                <w:rFonts w:ascii="Arial" w:hAnsi="Arial" w:cs="Arial"/>
              </w:rPr>
            </w:pPr>
          </w:p>
          <w:p w:rsidR="00312141" w:rsidRPr="008B0B57" w:rsidRDefault="00312141" w:rsidP="00DE5768">
            <w:pPr>
              <w:pStyle w:val="a8"/>
              <w:jc w:val="center"/>
              <w:rPr>
                <w:rFonts w:ascii="Arial" w:hAnsi="Arial" w:cs="Arial"/>
              </w:rPr>
            </w:pPr>
            <w:r w:rsidRPr="008B0B57">
              <w:rPr>
                <w:rFonts w:ascii="Arial" w:hAnsi="Arial" w:cs="Arial"/>
              </w:rPr>
              <w:t xml:space="preserve">Вспомогательные виды разрешенного использования </w:t>
            </w:r>
          </w:p>
          <w:p w:rsidR="00312141" w:rsidRPr="008B0B57" w:rsidRDefault="00312141" w:rsidP="00DE5768">
            <w:pPr>
              <w:pStyle w:val="a8"/>
              <w:jc w:val="center"/>
              <w:rPr>
                <w:rFonts w:ascii="Arial" w:hAnsi="Arial" w:cs="Arial"/>
              </w:rPr>
            </w:pPr>
            <w:r w:rsidRPr="008B0B57">
              <w:rPr>
                <w:rFonts w:ascii="Arial" w:hAnsi="Arial" w:cs="Arial"/>
              </w:rPr>
              <w:t>земельных участков и объектов капитального строительства</w:t>
            </w:r>
          </w:p>
          <w:p w:rsidR="00312141" w:rsidRPr="008B0B57" w:rsidRDefault="00312141" w:rsidP="001C7ABB">
            <w:pPr>
              <w:pStyle w:val="a8"/>
              <w:jc w:val="both"/>
              <w:rPr>
                <w:rFonts w:ascii="Arial" w:hAnsi="Arial" w:cs="Arial"/>
              </w:rPr>
            </w:pPr>
          </w:p>
        </w:tc>
      </w:tr>
      <w:tr w:rsidR="00312141" w:rsidRPr="008B0B57" w:rsidTr="00C135ED">
        <w:tc>
          <w:tcPr>
            <w:tcW w:w="752" w:type="dxa"/>
          </w:tcPr>
          <w:p w:rsidR="00312141" w:rsidRPr="008B0B57" w:rsidRDefault="00312141" w:rsidP="001C7ABB">
            <w:pPr>
              <w:pStyle w:val="a8"/>
              <w:jc w:val="right"/>
              <w:rPr>
                <w:rFonts w:ascii="Arial" w:hAnsi="Arial" w:cs="Arial"/>
              </w:rPr>
            </w:pPr>
            <w:r w:rsidRPr="008B0B57">
              <w:rPr>
                <w:rFonts w:ascii="Arial" w:hAnsi="Arial" w:cs="Arial"/>
              </w:rPr>
              <w:t>1.</w:t>
            </w:r>
          </w:p>
        </w:tc>
        <w:tc>
          <w:tcPr>
            <w:tcW w:w="7885" w:type="dxa"/>
          </w:tcPr>
          <w:p w:rsidR="00312141" w:rsidRPr="008B0B57" w:rsidRDefault="00312141" w:rsidP="001C7ABB">
            <w:pPr>
              <w:pStyle w:val="a8"/>
              <w:jc w:val="both"/>
              <w:rPr>
                <w:rFonts w:ascii="Arial" w:hAnsi="Arial" w:cs="Arial"/>
              </w:rPr>
            </w:pPr>
            <w:r w:rsidRPr="008B0B57">
              <w:rPr>
                <w:rFonts w:ascii="Arial" w:hAnsi="Arial" w:cs="Arial"/>
              </w:rPr>
              <w:t>Парковки перед объектами деловых, культурных, обслуживающих и коммерческих видов использования.</w:t>
            </w:r>
          </w:p>
        </w:tc>
      </w:tr>
      <w:tr w:rsidR="00312141" w:rsidRPr="008B0B57" w:rsidTr="00C135ED">
        <w:tc>
          <w:tcPr>
            <w:tcW w:w="752" w:type="dxa"/>
          </w:tcPr>
          <w:p w:rsidR="00312141" w:rsidRPr="008B0B57" w:rsidRDefault="00312141" w:rsidP="001C7ABB">
            <w:pPr>
              <w:pStyle w:val="a8"/>
              <w:jc w:val="right"/>
              <w:rPr>
                <w:rFonts w:ascii="Arial" w:hAnsi="Arial" w:cs="Arial"/>
              </w:rPr>
            </w:pPr>
            <w:r w:rsidRPr="008B0B57">
              <w:rPr>
                <w:rFonts w:ascii="Arial" w:hAnsi="Arial" w:cs="Arial"/>
              </w:rPr>
              <w:t>2.</w:t>
            </w:r>
          </w:p>
        </w:tc>
        <w:tc>
          <w:tcPr>
            <w:tcW w:w="7885" w:type="dxa"/>
          </w:tcPr>
          <w:p w:rsidR="00312141" w:rsidRPr="008B0B57" w:rsidRDefault="00312141" w:rsidP="001C7ABB">
            <w:pPr>
              <w:pStyle w:val="a8"/>
              <w:jc w:val="both"/>
              <w:rPr>
                <w:rFonts w:ascii="Arial" w:hAnsi="Arial" w:cs="Arial"/>
              </w:rPr>
            </w:pPr>
            <w:r w:rsidRPr="008B0B57">
              <w:rPr>
                <w:rFonts w:ascii="Arial" w:hAnsi="Arial" w:cs="Arial"/>
              </w:rPr>
              <w:t>Подземные и встроенные в здания гаражи и автостоянки.</w:t>
            </w:r>
          </w:p>
        </w:tc>
      </w:tr>
      <w:tr w:rsidR="00312141" w:rsidRPr="008B0B57" w:rsidTr="00C135ED">
        <w:tc>
          <w:tcPr>
            <w:tcW w:w="752" w:type="dxa"/>
          </w:tcPr>
          <w:p w:rsidR="00312141" w:rsidRPr="008B0B57" w:rsidRDefault="00312141" w:rsidP="001C7ABB">
            <w:pPr>
              <w:pStyle w:val="a8"/>
              <w:jc w:val="right"/>
              <w:rPr>
                <w:rFonts w:ascii="Arial" w:hAnsi="Arial" w:cs="Arial"/>
              </w:rPr>
            </w:pPr>
            <w:r w:rsidRPr="008B0B57">
              <w:rPr>
                <w:rFonts w:ascii="Arial" w:hAnsi="Arial" w:cs="Arial"/>
              </w:rPr>
              <w:t>3.</w:t>
            </w:r>
          </w:p>
        </w:tc>
        <w:tc>
          <w:tcPr>
            <w:tcW w:w="7885" w:type="dxa"/>
          </w:tcPr>
          <w:p w:rsidR="00312141" w:rsidRPr="008B0B57" w:rsidRDefault="00312141" w:rsidP="001C7ABB">
            <w:pPr>
              <w:pStyle w:val="a8"/>
              <w:jc w:val="both"/>
              <w:rPr>
                <w:rFonts w:ascii="Arial" w:hAnsi="Arial" w:cs="Arial"/>
              </w:rPr>
            </w:pPr>
            <w:r w:rsidRPr="008B0B57">
              <w:rPr>
                <w:rFonts w:ascii="Arial" w:hAnsi="Arial" w:cs="Arial"/>
              </w:rPr>
              <w:t>Сооружения инженерной инфраструктуры</w:t>
            </w:r>
          </w:p>
        </w:tc>
      </w:tr>
      <w:tr w:rsidR="00312141" w:rsidRPr="008B0B57" w:rsidTr="00C135ED">
        <w:tc>
          <w:tcPr>
            <w:tcW w:w="752" w:type="dxa"/>
          </w:tcPr>
          <w:p w:rsidR="00312141" w:rsidRPr="008B0B57" w:rsidRDefault="00312141" w:rsidP="001C7ABB">
            <w:pPr>
              <w:pStyle w:val="a8"/>
              <w:jc w:val="right"/>
              <w:rPr>
                <w:rFonts w:ascii="Arial" w:hAnsi="Arial" w:cs="Arial"/>
              </w:rPr>
            </w:pPr>
          </w:p>
        </w:tc>
        <w:tc>
          <w:tcPr>
            <w:tcW w:w="7885" w:type="dxa"/>
          </w:tcPr>
          <w:p w:rsidR="00312141" w:rsidRPr="008B0B57" w:rsidRDefault="00312141" w:rsidP="00DE5768">
            <w:pPr>
              <w:pStyle w:val="a8"/>
              <w:jc w:val="center"/>
              <w:rPr>
                <w:rFonts w:ascii="Arial" w:hAnsi="Arial" w:cs="Arial"/>
              </w:rPr>
            </w:pPr>
          </w:p>
          <w:p w:rsidR="00312141" w:rsidRPr="008B0B57" w:rsidRDefault="00312141" w:rsidP="00DE5768">
            <w:pPr>
              <w:pStyle w:val="a8"/>
              <w:jc w:val="center"/>
              <w:rPr>
                <w:rFonts w:ascii="Arial" w:hAnsi="Arial" w:cs="Arial"/>
              </w:rPr>
            </w:pPr>
            <w:r w:rsidRPr="008B0B57">
              <w:rPr>
                <w:rFonts w:ascii="Arial" w:hAnsi="Arial" w:cs="Arial"/>
              </w:rPr>
              <w:t>Условно разрешенные виды использования земельных участков</w:t>
            </w:r>
          </w:p>
          <w:p w:rsidR="00312141" w:rsidRPr="008B0B57" w:rsidRDefault="00312141" w:rsidP="00DE5768">
            <w:pPr>
              <w:pStyle w:val="a8"/>
              <w:jc w:val="center"/>
              <w:rPr>
                <w:rFonts w:ascii="Arial" w:hAnsi="Arial" w:cs="Arial"/>
              </w:rPr>
            </w:pPr>
            <w:r w:rsidRPr="008B0B57">
              <w:rPr>
                <w:rFonts w:ascii="Arial" w:hAnsi="Arial" w:cs="Arial"/>
              </w:rPr>
              <w:t>и объектов капитального строительства</w:t>
            </w:r>
          </w:p>
          <w:p w:rsidR="00312141" w:rsidRPr="008B0B57" w:rsidRDefault="00312141" w:rsidP="00DE5768">
            <w:pPr>
              <w:pStyle w:val="a8"/>
              <w:jc w:val="both"/>
              <w:rPr>
                <w:rFonts w:ascii="Arial" w:hAnsi="Arial" w:cs="Arial"/>
              </w:rPr>
            </w:pPr>
          </w:p>
        </w:tc>
      </w:tr>
      <w:tr w:rsidR="00312141" w:rsidRPr="008B0B57" w:rsidTr="00C135ED">
        <w:tc>
          <w:tcPr>
            <w:tcW w:w="752" w:type="dxa"/>
          </w:tcPr>
          <w:p w:rsidR="00312141" w:rsidRPr="008B0B57" w:rsidRDefault="00312141" w:rsidP="00084AFB">
            <w:pPr>
              <w:pStyle w:val="a8"/>
              <w:jc w:val="right"/>
              <w:rPr>
                <w:rFonts w:ascii="Arial" w:hAnsi="Arial" w:cs="Arial"/>
              </w:rPr>
            </w:pPr>
            <w:r w:rsidRPr="008B0B57">
              <w:rPr>
                <w:rFonts w:ascii="Arial" w:hAnsi="Arial" w:cs="Arial"/>
              </w:rPr>
              <w:t>1.</w:t>
            </w:r>
          </w:p>
        </w:tc>
        <w:tc>
          <w:tcPr>
            <w:tcW w:w="7885" w:type="dxa"/>
          </w:tcPr>
          <w:p w:rsidR="00312141" w:rsidRPr="008B0B57" w:rsidRDefault="00312141" w:rsidP="00084AFB">
            <w:pPr>
              <w:pStyle w:val="a8"/>
              <w:jc w:val="both"/>
              <w:rPr>
                <w:rFonts w:ascii="Arial" w:hAnsi="Arial" w:cs="Arial"/>
              </w:rPr>
            </w:pPr>
            <w:r w:rsidRPr="008B0B57">
              <w:rPr>
                <w:rFonts w:ascii="Arial" w:hAnsi="Arial" w:cs="Arial"/>
              </w:rPr>
              <w:t>Жилые дома разных типов (квартирные, блокированные с малыми участками).</w:t>
            </w:r>
          </w:p>
        </w:tc>
      </w:tr>
      <w:tr w:rsidR="00312141" w:rsidRPr="008B0B57" w:rsidTr="00C135ED">
        <w:tc>
          <w:tcPr>
            <w:tcW w:w="752" w:type="dxa"/>
          </w:tcPr>
          <w:p w:rsidR="00312141" w:rsidRPr="008B0B57" w:rsidRDefault="00312141" w:rsidP="00084AFB">
            <w:pPr>
              <w:pStyle w:val="a8"/>
              <w:jc w:val="right"/>
              <w:rPr>
                <w:rFonts w:ascii="Arial" w:hAnsi="Arial" w:cs="Arial"/>
              </w:rPr>
            </w:pPr>
            <w:r w:rsidRPr="008B0B57">
              <w:rPr>
                <w:rFonts w:ascii="Arial" w:hAnsi="Arial" w:cs="Arial"/>
              </w:rPr>
              <w:t>2.</w:t>
            </w:r>
          </w:p>
        </w:tc>
        <w:tc>
          <w:tcPr>
            <w:tcW w:w="7885" w:type="dxa"/>
          </w:tcPr>
          <w:p w:rsidR="00312141" w:rsidRPr="008B0B57" w:rsidRDefault="00312141" w:rsidP="00084AFB">
            <w:pPr>
              <w:pStyle w:val="a8"/>
              <w:jc w:val="both"/>
              <w:rPr>
                <w:rFonts w:ascii="Arial" w:hAnsi="Arial" w:cs="Arial"/>
              </w:rPr>
            </w:pPr>
            <w:r w:rsidRPr="008B0B57">
              <w:rPr>
                <w:rFonts w:ascii="Arial" w:hAnsi="Arial" w:cs="Arial"/>
              </w:rPr>
              <w:t>Индивидуальные жилые дома с участками.</w:t>
            </w:r>
          </w:p>
        </w:tc>
      </w:tr>
      <w:tr w:rsidR="00312141" w:rsidRPr="008B0B57" w:rsidTr="00C135ED">
        <w:tc>
          <w:tcPr>
            <w:tcW w:w="752" w:type="dxa"/>
          </w:tcPr>
          <w:p w:rsidR="00312141" w:rsidRPr="008B0B57" w:rsidRDefault="00312141" w:rsidP="00084AFB">
            <w:pPr>
              <w:pStyle w:val="a8"/>
              <w:jc w:val="right"/>
              <w:rPr>
                <w:rFonts w:ascii="Arial" w:hAnsi="Arial" w:cs="Arial"/>
              </w:rPr>
            </w:pPr>
            <w:r w:rsidRPr="008B0B57">
              <w:rPr>
                <w:rFonts w:ascii="Arial" w:hAnsi="Arial" w:cs="Arial"/>
              </w:rPr>
              <w:t>3.</w:t>
            </w:r>
          </w:p>
        </w:tc>
        <w:tc>
          <w:tcPr>
            <w:tcW w:w="7885" w:type="dxa"/>
          </w:tcPr>
          <w:p w:rsidR="00312141" w:rsidRPr="008B0B57" w:rsidRDefault="00312141" w:rsidP="00084AFB">
            <w:pPr>
              <w:pStyle w:val="a8"/>
              <w:jc w:val="both"/>
              <w:rPr>
                <w:rFonts w:ascii="Arial" w:hAnsi="Arial" w:cs="Arial"/>
              </w:rPr>
            </w:pPr>
            <w:r w:rsidRPr="008B0B57">
              <w:rPr>
                <w:rFonts w:ascii="Arial" w:hAnsi="Arial" w:cs="Arial"/>
              </w:rPr>
              <w:t>Объекты, связанные с отправлением культа.</w:t>
            </w:r>
          </w:p>
        </w:tc>
      </w:tr>
      <w:tr w:rsidR="00312141" w:rsidRPr="008B0B57" w:rsidTr="00C135ED">
        <w:tc>
          <w:tcPr>
            <w:tcW w:w="752" w:type="dxa"/>
          </w:tcPr>
          <w:p w:rsidR="00312141" w:rsidRPr="008B0B57" w:rsidRDefault="00312141" w:rsidP="00084AFB">
            <w:pPr>
              <w:pStyle w:val="a8"/>
              <w:jc w:val="right"/>
              <w:rPr>
                <w:rFonts w:ascii="Arial" w:hAnsi="Arial" w:cs="Arial"/>
              </w:rPr>
            </w:pPr>
            <w:r w:rsidRPr="008B0B57">
              <w:rPr>
                <w:rFonts w:ascii="Arial" w:hAnsi="Arial" w:cs="Arial"/>
              </w:rPr>
              <w:t>4.</w:t>
            </w:r>
          </w:p>
        </w:tc>
        <w:tc>
          <w:tcPr>
            <w:tcW w:w="7885" w:type="dxa"/>
          </w:tcPr>
          <w:p w:rsidR="00312141" w:rsidRPr="008B0B57" w:rsidRDefault="00312141" w:rsidP="00084AFB">
            <w:pPr>
              <w:pStyle w:val="a8"/>
              <w:jc w:val="both"/>
              <w:rPr>
                <w:rFonts w:ascii="Arial" w:hAnsi="Arial" w:cs="Arial"/>
              </w:rPr>
            </w:pPr>
            <w:r w:rsidRPr="008B0B57">
              <w:rPr>
                <w:rFonts w:ascii="Arial" w:hAnsi="Arial" w:cs="Arial"/>
              </w:rPr>
              <w:t>Рынки открытые и закрытые.</w:t>
            </w:r>
          </w:p>
        </w:tc>
      </w:tr>
      <w:tr w:rsidR="00312141" w:rsidRPr="008B0B57" w:rsidTr="00C135ED">
        <w:tc>
          <w:tcPr>
            <w:tcW w:w="752" w:type="dxa"/>
          </w:tcPr>
          <w:p w:rsidR="00312141" w:rsidRPr="008B0B57" w:rsidRDefault="00312141" w:rsidP="00084AFB">
            <w:pPr>
              <w:pStyle w:val="a8"/>
              <w:jc w:val="right"/>
              <w:rPr>
                <w:rFonts w:ascii="Arial" w:hAnsi="Arial" w:cs="Arial"/>
              </w:rPr>
            </w:pPr>
            <w:r w:rsidRPr="008B0B57">
              <w:rPr>
                <w:rFonts w:ascii="Arial" w:hAnsi="Arial" w:cs="Arial"/>
              </w:rPr>
              <w:t>5.</w:t>
            </w:r>
          </w:p>
        </w:tc>
        <w:tc>
          <w:tcPr>
            <w:tcW w:w="7885" w:type="dxa"/>
          </w:tcPr>
          <w:p w:rsidR="00312141" w:rsidRPr="008B0B57" w:rsidRDefault="00312141" w:rsidP="00084AFB">
            <w:pPr>
              <w:pStyle w:val="a8"/>
              <w:jc w:val="both"/>
              <w:rPr>
                <w:rFonts w:ascii="Arial" w:hAnsi="Arial" w:cs="Arial"/>
              </w:rPr>
            </w:pPr>
            <w:r w:rsidRPr="008B0B57">
              <w:rPr>
                <w:rFonts w:ascii="Arial" w:hAnsi="Arial" w:cs="Arial"/>
              </w:rPr>
              <w:t>Киоски, лоточная торговля, временные павильоны розничной торговли и обслуживания населения.</w:t>
            </w:r>
          </w:p>
        </w:tc>
      </w:tr>
      <w:tr w:rsidR="00312141" w:rsidRPr="008B0B57" w:rsidTr="00C135ED">
        <w:tc>
          <w:tcPr>
            <w:tcW w:w="752" w:type="dxa"/>
          </w:tcPr>
          <w:p w:rsidR="00312141" w:rsidRPr="008B0B57" w:rsidRDefault="00312141" w:rsidP="00084AFB">
            <w:pPr>
              <w:pStyle w:val="a8"/>
              <w:jc w:val="right"/>
              <w:rPr>
                <w:rFonts w:ascii="Arial" w:hAnsi="Arial" w:cs="Arial"/>
              </w:rPr>
            </w:pPr>
            <w:r w:rsidRPr="008B0B57">
              <w:rPr>
                <w:rFonts w:ascii="Arial" w:hAnsi="Arial" w:cs="Arial"/>
              </w:rPr>
              <w:t>6.</w:t>
            </w:r>
          </w:p>
        </w:tc>
        <w:tc>
          <w:tcPr>
            <w:tcW w:w="7885" w:type="dxa"/>
          </w:tcPr>
          <w:p w:rsidR="00312141" w:rsidRPr="008B0B57" w:rsidRDefault="00312141" w:rsidP="00084AFB">
            <w:pPr>
              <w:pStyle w:val="a8"/>
              <w:jc w:val="both"/>
              <w:rPr>
                <w:rFonts w:ascii="Arial" w:hAnsi="Arial" w:cs="Arial"/>
              </w:rPr>
            </w:pPr>
            <w:r w:rsidRPr="008B0B57">
              <w:rPr>
                <w:rFonts w:ascii="Arial" w:hAnsi="Arial" w:cs="Arial"/>
              </w:rPr>
              <w:t>Бани, сауны.</w:t>
            </w:r>
          </w:p>
        </w:tc>
      </w:tr>
      <w:tr w:rsidR="00312141" w:rsidRPr="008B0B57" w:rsidTr="00C135ED">
        <w:tc>
          <w:tcPr>
            <w:tcW w:w="752" w:type="dxa"/>
          </w:tcPr>
          <w:p w:rsidR="00312141" w:rsidRPr="008B0B57" w:rsidRDefault="00312141" w:rsidP="00084AFB">
            <w:pPr>
              <w:pStyle w:val="a8"/>
              <w:jc w:val="right"/>
              <w:rPr>
                <w:rFonts w:ascii="Arial" w:hAnsi="Arial" w:cs="Arial"/>
              </w:rPr>
            </w:pPr>
            <w:r w:rsidRPr="008B0B57">
              <w:rPr>
                <w:rFonts w:ascii="Arial" w:hAnsi="Arial" w:cs="Arial"/>
              </w:rPr>
              <w:t>7.</w:t>
            </w:r>
          </w:p>
        </w:tc>
        <w:tc>
          <w:tcPr>
            <w:tcW w:w="7885" w:type="dxa"/>
          </w:tcPr>
          <w:p w:rsidR="00312141" w:rsidRPr="008B0B57" w:rsidRDefault="00312141" w:rsidP="00084AFB">
            <w:pPr>
              <w:pStyle w:val="a8"/>
              <w:rPr>
                <w:rFonts w:ascii="Arial" w:hAnsi="Arial" w:cs="Arial"/>
              </w:rPr>
            </w:pPr>
            <w:r w:rsidRPr="008B0B57">
              <w:rPr>
                <w:rFonts w:ascii="Arial" w:hAnsi="Arial" w:cs="Arial"/>
              </w:rPr>
              <w:t>Площадки для выгула собак.</w:t>
            </w:r>
          </w:p>
        </w:tc>
      </w:tr>
      <w:tr w:rsidR="00312141" w:rsidRPr="008B0B57" w:rsidTr="00C135ED">
        <w:tc>
          <w:tcPr>
            <w:tcW w:w="752" w:type="dxa"/>
          </w:tcPr>
          <w:p w:rsidR="00312141" w:rsidRPr="008B0B57" w:rsidRDefault="00312141" w:rsidP="00084AFB">
            <w:pPr>
              <w:pStyle w:val="a8"/>
              <w:jc w:val="right"/>
              <w:rPr>
                <w:rFonts w:ascii="Arial" w:hAnsi="Arial" w:cs="Arial"/>
              </w:rPr>
            </w:pPr>
            <w:r w:rsidRPr="008B0B57">
              <w:rPr>
                <w:rFonts w:ascii="Arial" w:hAnsi="Arial" w:cs="Arial"/>
              </w:rPr>
              <w:t>8.</w:t>
            </w:r>
          </w:p>
        </w:tc>
        <w:tc>
          <w:tcPr>
            <w:tcW w:w="7885" w:type="dxa"/>
          </w:tcPr>
          <w:p w:rsidR="00312141" w:rsidRPr="008B0B57" w:rsidRDefault="00312141" w:rsidP="00084AFB">
            <w:pPr>
              <w:pStyle w:val="a8"/>
              <w:rPr>
                <w:rFonts w:ascii="Arial" w:hAnsi="Arial" w:cs="Arial"/>
              </w:rPr>
            </w:pPr>
            <w:r w:rsidRPr="008B0B57">
              <w:rPr>
                <w:rFonts w:ascii="Arial" w:hAnsi="Arial" w:cs="Arial"/>
              </w:rPr>
              <w:t>Общественные туалеты.</w:t>
            </w:r>
          </w:p>
        </w:tc>
      </w:tr>
      <w:tr w:rsidR="00312141" w:rsidRPr="008B0B57" w:rsidTr="00C135ED">
        <w:tc>
          <w:tcPr>
            <w:tcW w:w="752" w:type="dxa"/>
          </w:tcPr>
          <w:p w:rsidR="00312141" w:rsidRPr="008B0B57" w:rsidRDefault="00312141" w:rsidP="00084AFB">
            <w:pPr>
              <w:pStyle w:val="a8"/>
              <w:jc w:val="right"/>
              <w:rPr>
                <w:rFonts w:ascii="Arial" w:hAnsi="Arial" w:cs="Arial"/>
              </w:rPr>
            </w:pPr>
            <w:r w:rsidRPr="008B0B57">
              <w:rPr>
                <w:rFonts w:ascii="Arial" w:hAnsi="Arial" w:cs="Arial"/>
              </w:rPr>
              <w:t>9.</w:t>
            </w:r>
          </w:p>
        </w:tc>
        <w:tc>
          <w:tcPr>
            <w:tcW w:w="7885" w:type="dxa"/>
          </w:tcPr>
          <w:p w:rsidR="00312141" w:rsidRPr="008B0B57" w:rsidRDefault="00312141" w:rsidP="00084AFB">
            <w:pPr>
              <w:pStyle w:val="a8"/>
              <w:rPr>
                <w:rFonts w:ascii="Arial" w:hAnsi="Arial" w:cs="Arial"/>
              </w:rPr>
            </w:pPr>
            <w:r w:rsidRPr="008B0B57">
              <w:rPr>
                <w:rFonts w:ascii="Arial" w:hAnsi="Arial" w:cs="Arial"/>
              </w:rPr>
              <w:t>Объекты пожарной охраны.</w:t>
            </w:r>
          </w:p>
        </w:tc>
      </w:tr>
      <w:tr w:rsidR="00312141" w:rsidRPr="008B0B57" w:rsidTr="00C135ED">
        <w:tc>
          <w:tcPr>
            <w:tcW w:w="752" w:type="dxa"/>
          </w:tcPr>
          <w:p w:rsidR="00312141" w:rsidRPr="008B0B57" w:rsidRDefault="00312141" w:rsidP="00084AFB">
            <w:pPr>
              <w:pStyle w:val="a8"/>
              <w:jc w:val="right"/>
              <w:rPr>
                <w:rFonts w:ascii="Arial" w:hAnsi="Arial" w:cs="Arial"/>
              </w:rPr>
            </w:pPr>
            <w:r w:rsidRPr="008B0B57">
              <w:rPr>
                <w:rFonts w:ascii="Arial" w:hAnsi="Arial" w:cs="Arial"/>
              </w:rPr>
              <w:t>10.</w:t>
            </w:r>
          </w:p>
        </w:tc>
        <w:tc>
          <w:tcPr>
            <w:tcW w:w="7885" w:type="dxa"/>
          </w:tcPr>
          <w:p w:rsidR="00312141" w:rsidRPr="008B0B57" w:rsidRDefault="00312141" w:rsidP="00084AFB">
            <w:pPr>
              <w:pStyle w:val="a8"/>
              <w:rPr>
                <w:rFonts w:ascii="Arial" w:hAnsi="Arial" w:cs="Arial"/>
              </w:rPr>
            </w:pPr>
            <w:r w:rsidRPr="008B0B57">
              <w:rPr>
                <w:rFonts w:ascii="Arial" w:hAnsi="Arial" w:cs="Arial"/>
              </w:rPr>
              <w:t>Антенны сотовой, радиорелейной и спутниковой связи.</w:t>
            </w:r>
          </w:p>
        </w:tc>
      </w:tr>
    </w:tbl>
    <w:p w:rsidR="00AD47A8" w:rsidRPr="008B0B57" w:rsidRDefault="00AD47A8" w:rsidP="00AD47A8">
      <w:pPr>
        <w:jc w:val="both"/>
        <w:rPr>
          <w:rFonts w:ascii="Arial" w:hAnsi="Arial"/>
          <w:highlight w:val="cyan"/>
        </w:rPr>
      </w:pPr>
    </w:p>
    <w:p w:rsidR="00C135ED" w:rsidRPr="008B0B57" w:rsidRDefault="00AD47A8" w:rsidP="00AD47A8">
      <w:pPr>
        <w:jc w:val="both"/>
        <w:rPr>
          <w:rFonts w:ascii="Arial" w:hAnsi="Arial"/>
          <w:highlight w:val="cyan"/>
        </w:rPr>
      </w:pPr>
      <w:r w:rsidRPr="008B0B57">
        <w:rPr>
          <w:rFonts w:ascii="Arial" w:hAnsi="Arial"/>
          <w:highlight w:val="cyan"/>
        </w:rPr>
        <w:t>П</w:t>
      </w:r>
      <w:r w:rsidR="00C135ED" w:rsidRPr="008B0B57">
        <w:rPr>
          <w:rFonts w:ascii="Arial" w:hAnsi="Arial"/>
          <w:highlight w:val="cyan"/>
        </w:rPr>
        <w:t xml:space="preserve">редельные (минимальные и (или) максимальные) размеры земельных участков, в том числе их площадь: </w:t>
      </w:r>
    </w:p>
    <w:p w:rsidR="00C135ED" w:rsidRPr="008B0B57" w:rsidRDefault="00C135ED" w:rsidP="00081F8B">
      <w:pPr>
        <w:suppressAutoHyphens/>
        <w:spacing w:after="0" w:line="240" w:lineRule="auto"/>
        <w:jc w:val="both"/>
        <w:rPr>
          <w:rFonts w:ascii="Arial" w:hAnsi="Arial" w:cs="Arial"/>
          <w:color w:val="000000"/>
          <w:highlight w:val="cyan"/>
        </w:rPr>
      </w:pPr>
      <w:r w:rsidRPr="008B0B57">
        <w:rPr>
          <w:rFonts w:ascii="Arial" w:hAnsi="Arial" w:cs="Arial"/>
          <w:color w:val="000000"/>
          <w:highlight w:val="cyan"/>
        </w:rPr>
        <w:t>а) минимальна</w:t>
      </w:r>
      <w:r w:rsidR="00081F8B" w:rsidRPr="008B0B57">
        <w:rPr>
          <w:rFonts w:ascii="Arial" w:hAnsi="Arial" w:cs="Arial"/>
          <w:color w:val="000000"/>
          <w:highlight w:val="cyan"/>
        </w:rPr>
        <w:t>я площадь земельного участка - 2</w:t>
      </w:r>
      <w:r w:rsidRPr="008B0B57">
        <w:rPr>
          <w:rFonts w:ascii="Arial" w:hAnsi="Arial" w:cs="Arial"/>
          <w:color w:val="000000"/>
          <w:highlight w:val="cyan"/>
        </w:rPr>
        <w:t>00 кв. метров;</w:t>
      </w:r>
    </w:p>
    <w:p w:rsidR="00C135ED" w:rsidRPr="008B0B57" w:rsidRDefault="00C135ED" w:rsidP="00081F8B">
      <w:pPr>
        <w:suppressAutoHyphens/>
        <w:spacing w:after="0" w:line="240" w:lineRule="auto"/>
        <w:jc w:val="both"/>
        <w:rPr>
          <w:rFonts w:ascii="Arial" w:hAnsi="Arial"/>
          <w:highlight w:val="cyan"/>
        </w:rPr>
      </w:pPr>
      <w:r w:rsidRPr="008B0B57">
        <w:rPr>
          <w:rFonts w:ascii="Arial" w:hAnsi="Arial" w:cs="Arial"/>
          <w:color w:val="000000"/>
          <w:highlight w:val="cyan"/>
        </w:rPr>
        <w:t>б) максимальная</w:t>
      </w:r>
      <w:r w:rsidR="00081F8B" w:rsidRPr="008B0B57">
        <w:rPr>
          <w:rFonts w:ascii="Arial" w:hAnsi="Arial" w:cs="Arial"/>
          <w:color w:val="000000"/>
          <w:highlight w:val="cyan"/>
        </w:rPr>
        <w:t xml:space="preserve"> площадь земельного участка - 5</w:t>
      </w:r>
      <w:r w:rsidRPr="008B0B57">
        <w:rPr>
          <w:rFonts w:ascii="Arial" w:hAnsi="Arial" w:cs="Arial"/>
          <w:color w:val="000000"/>
          <w:highlight w:val="cyan"/>
        </w:rPr>
        <w:t>000 кв. метров;</w:t>
      </w:r>
    </w:p>
    <w:p w:rsidR="00C135ED" w:rsidRPr="008B0B57" w:rsidRDefault="00C135ED" w:rsidP="00CE2BCF">
      <w:pPr>
        <w:rPr>
          <w:rFonts w:ascii="Arial" w:hAnsi="Arial" w:cs="Arial"/>
          <w:highlight w:val="cyan"/>
        </w:rPr>
      </w:pPr>
      <w:r w:rsidRPr="008B0B57">
        <w:rPr>
          <w:rFonts w:ascii="Arial" w:hAnsi="Arial" w:cs="Arial"/>
          <w:highlight w:val="cyan"/>
        </w:rPr>
        <w:t>в) минимальная ширина вдоль фронта улицы – 10 метров.</w:t>
      </w:r>
    </w:p>
    <w:p w:rsidR="00C135ED" w:rsidRPr="008B0B57" w:rsidRDefault="00AD47A8" w:rsidP="00081F8B">
      <w:pPr>
        <w:jc w:val="both"/>
        <w:rPr>
          <w:rFonts w:ascii="Arial" w:hAnsi="Arial"/>
          <w:highlight w:val="cyan"/>
        </w:rPr>
      </w:pPr>
      <w:r w:rsidRPr="008B0B57">
        <w:rPr>
          <w:rFonts w:ascii="Arial" w:hAnsi="Arial"/>
          <w:highlight w:val="cyan"/>
        </w:rPr>
        <w:t>П</w:t>
      </w:r>
      <w:r w:rsidR="00C135ED" w:rsidRPr="008B0B57">
        <w:rPr>
          <w:rFonts w:ascii="Arial" w:hAnsi="Arial"/>
          <w:highlight w:val="cyan"/>
        </w:rPr>
        <w:t xml:space="preserve">редельное количество этажей – </w:t>
      </w:r>
      <w:r w:rsidR="00081F8B" w:rsidRPr="008B0B57">
        <w:rPr>
          <w:rFonts w:ascii="Arial" w:hAnsi="Arial"/>
          <w:highlight w:val="cyan"/>
        </w:rPr>
        <w:t>3</w:t>
      </w:r>
      <w:r w:rsidR="00C135ED" w:rsidRPr="008B0B57">
        <w:rPr>
          <w:rFonts w:ascii="Arial" w:hAnsi="Arial"/>
          <w:highlight w:val="cyan"/>
        </w:rPr>
        <w:t xml:space="preserve"> шт;</w:t>
      </w:r>
    </w:p>
    <w:p w:rsidR="00CE2BCF" w:rsidRPr="008B0B57" w:rsidRDefault="00AD47A8" w:rsidP="00CE2BCF">
      <w:pPr>
        <w:jc w:val="both"/>
        <w:rPr>
          <w:rFonts w:ascii="Arial" w:hAnsi="Arial"/>
          <w:highlight w:val="cyan"/>
        </w:rPr>
      </w:pPr>
      <w:r w:rsidRPr="008B0B57">
        <w:rPr>
          <w:rFonts w:ascii="Arial" w:hAnsi="Arial"/>
          <w:highlight w:val="cyan"/>
        </w:rPr>
        <w:lastRenderedPageBreak/>
        <w:t>М</w:t>
      </w:r>
      <w:r w:rsidR="00C135ED" w:rsidRPr="008B0B57">
        <w:rPr>
          <w:rFonts w:ascii="Arial" w:hAnsi="Arial"/>
          <w:highlight w:val="cyan"/>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r w:rsidR="00CE2BCF" w:rsidRPr="008B0B57">
        <w:rPr>
          <w:rFonts w:ascii="Arial" w:hAnsi="Arial"/>
          <w:highlight w:val="cyan"/>
        </w:rPr>
        <w:t xml:space="preserve"> </w:t>
      </w:r>
    </w:p>
    <w:p w:rsidR="00CE2BCF" w:rsidRPr="008B0B57" w:rsidRDefault="00AD47A8" w:rsidP="00CE2BCF">
      <w:pPr>
        <w:jc w:val="both"/>
        <w:rPr>
          <w:rFonts w:ascii="Arial" w:hAnsi="Arial" w:cs="Arial"/>
          <w:color w:val="000000"/>
          <w:highlight w:val="cyan"/>
        </w:rPr>
      </w:pPr>
      <w:r w:rsidRPr="008B0B57">
        <w:rPr>
          <w:rFonts w:ascii="Arial" w:hAnsi="Arial"/>
          <w:highlight w:val="cyan"/>
        </w:rPr>
        <w:t>М</w:t>
      </w:r>
      <w:r w:rsidR="00CE2BCF" w:rsidRPr="008B0B57">
        <w:rPr>
          <w:rFonts w:ascii="Arial" w:hAnsi="Arial"/>
          <w:highlight w:val="cyan"/>
        </w:rPr>
        <w:t>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CE2BCF" w:rsidRPr="008B0B57">
        <w:rPr>
          <w:rFonts w:ascii="Arial" w:hAnsi="Arial" w:cs="Arial"/>
          <w:color w:val="000000"/>
          <w:highlight w:val="cyan"/>
        </w:rPr>
        <w:t xml:space="preserve"> –</w:t>
      </w:r>
      <w:r w:rsidR="00CE2BCF" w:rsidRPr="008B0B57">
        <w:rPr>
          <w:rFonts w:ascii="Arial" w:hAnsi="Arial" w:cs="Arial"/>
          <w:color w:val="0000FF"/>
          <w:highlight w:val="cyan"/>
        </w:rPr>
        <w:t xml:space="preserve"> </w:t>
      </w:r>
      <w:r w:rsidR="00CE2BCF" w:rsidRPr="008B0B57">
        <w:rPr>
          <w:rFonts w:ascii="Arial" w:hAnsi="Arial" w:cs="Arial"/>
          <w:color w:val="000000"/>
          <w:highlight w:val="cyan"/>
        </w:rPr>
        <w:t>60%.</w:t>
      </w:r>
    </w:p>
    <w:p w:rsidR="00CE2BCF" w:rsidRPr="008B0B57" w:rsidRDefault="00AD47A8" w:rsidP="00AD47A8">
      <w:pPr>
        <w:jc w:val="both"/>
        <w:rPr>
          <w:rFonts w:ascii="Arial" w:hAnsi="Arial" w:cs="Arial"/>
          <w:color w:val="000000"/>
          <w:highlight w:val="cyan"/>
        </w:rPr>
      </w:pPr>
      <w:r w:rsidRPr="008B0B57">
        <w:rPr>
          <w:rFonts w:ascii="Arial" w:hAnsi="Arial"/>
          <w:highlight w:val="cyan"/>
        </w:rPr>
        <w:t>М</w:t>
      </w:r>
      <w:r w:rsidR="00CE2BCF" w:rsidRPr="008B0B57">
        <w:rPr>
          <w:rFonts w:ascii="Arial" w:hAnsi="Arial"/>
          <w:highlight w:val="cyan"/>
        </w:rPr>
        <w:t>инимальные размеры озелененной территории земельных учас</w:t>
      </w:r>
      <w:r w:rsidR="00ED1BC4" w:rsidRPr="008B0B57">
        <w:rPr>
          <w:rFonts w:ascii="Arial" w:hAnsi="Arial"/>
          <w:highlight w:val="cyan"/>
        </w:rPr>
        <w:t>тков - в соответствии со</w:t>
      </w:r>
      <w:r w:rsidR="00CE2BCF" w:rsidRPr="008B0B57">
        <w:rPr>
          <w:rFonts w:ascii="Arial" w:hAnsi="Arial"/>
          <w:highlight w:val="cyan"/>
        </w:rPr>
        <w:t xml:space="preserve"> ста</w:t>
      </w:r>
      <w:r w:rsidR="00ED1BC4" w:rsidRPr="008B0B57">
        <w:rPr>
          <w:rFonts w:ascii="Arial" w:hAnsi="Arial"/>
          <w:highlight w:val="cyan"/>
        </w:rPr>
        <w:t>тьей 64</w:t>
      </w:r>
      <w:r w:rsidR="00CE2BCF" w:rsidRPr="008B0B57">
        <w:rPr>
          <w:rFonts w:ascii="Arial" w:hAnsi="Arial"/>
          <w:highlight w:val="cyan"/>
        </w:rPr>
        <w:t>;</w:t>
      </w:r>
    </w:p>
    <w:p w:rsidR="00CE2BCF" w:rsidRPr="008B0B57" w:rsidRDefault="00AD47A8" w:rsidP="00AD47A8">
      <w:pPr>
        <w:jc w:val="both"/>
      </w:pPr>
      <w:r w:rsidRPr="008B0B57">
        <w:rPr>
          <w:rFonts w:ascii="Arial" w:hAnsi="Arial"/>
          <w:highlight w:val="cyan"/>
        </w:rPr>
        <w:t>М</w:t>
      </w:r>
      <w:r w:rsidR="00CE2BCF" w:rsidRPr="008B0B57">
        <w:rPr>
          <w:rFonts w:ascii="Arial" w:hAnsi="Arial"/>
          <w:highlight w:val="cyan"/>
        </w:rPr>
        <w:t>инимальное количество машино-мест для хранения индивидуального автотранспорта на территории земельных участков - в с</w:t>
      </w:r>
      <w:r w:rsidR="00ED1BC4" w:rsidRPr="008B0B57">
        <w:rPr>
          <w:rFonts w:ascii="Arial" w:hAnsi="Arial"/>
          <w:highlight w:val="cyan"/>
        </w:rPr>
        <w:t>оответствии со статьей 65</w:t>
      </w:r>
      <w:r w:rsidR="00CE2BCF" w:rsidRPr="008B0B57">
        <w:rPr>
          <w:rFonts w:ascii="Arial" w:hAnsi="Arial"/>
          <w:highlight w:val="cyan"/>
        </w:rPr>
        <w:t>.</w:t>
      </w:r>
    </w:p>
    <w:p w:rsidR="00312141" w:rsidRPr="008B0B57" w:rsidRDefault="00312141" w:rsidP="00E825CA">
      <w:pPr>
        <w:pStyle w:val="1"/>
        <w:tabs>
          <w:tab w:val="clear" w:pos="0"/>
        </w:tabs>
        <w:spacing w:after="240"/>
        <w:ind w:left="1316" w:hanging="1316"/>
        <w:rPr>
          <w:b w:val="0"/>
          <w:kern w:val="0"/>
          <w:sz w:val="22"/>
          <w:szCs w:val="22"/>
        </w:rPr>
      </w:pPr>
      <w:r w:rsidRPr="008B0B57">
        <w:rPr>
          <w:b w:val="0"/>
          <w:kern w:val="0"/>
          <w:sz w:val="22"/>
          <w:szCs w:val="22"/>
        </w:rPr>
        <w:t>Статья 68.  Градостроительные регламенты. Зоны размещения объектов социального и коммунально-бытового назначения</w:t>
      </w:r>
    </w:p>
    <w:p w:rsidR="00312141" w:rsidRPr="008B0B57" w:rsidRDefault="00312141" w:rsidP="00E825CA">
      <w:pPr>
        <w:spacing w:line="240" w:lineRule="auto"/>
        <w:ind w:firstLine="550"/>
        <w:jc w:val="both"/>
        <w:rPr>
          <w:rFonts w:ascii="Arial" w:hAnsi="Arial" w:cs="Arial"/>
        </w:rPr>
      </w:pPr>
      <w:r w:rsidRPr="008B0B57">
        <w:rPr>
          <w:rFonts w:ascii="Arial" w:hAnsi="Arial" w:cs="Arial"/>
        </w:rPr>
        <w:t>1. Специальные зоны выделены для обеспечения правовых условий осуществления различных видов деятельности, объединенных общим требованием и наличием большого земельного участка.</w:t>
      </w:r>
    </w:p>
    <w:p w:rsidR="00312141" w:rsidRPr="008B0B57" w:rsidRDefault="00312141" w:rsidP="00E825CA">
      <w:pPr>
        <w:spacing w:line="240" w:lineRule="auto"/>
        <w:ind w:firstLine="550"/>
        <w:jc w:val="both"/>
        <w:rPr>
          <w:rFonts w:ascii="Arial" w:hAnsi="Arial" w:cs="Arial"/>
        </w:rPr>
      </w:pPr>
      <w:r w:rsidRPr="008B0B57">
        <w:rPr>
          <w:rFonts w:ascii="Arial" w:hAnsi="Arial" w:cs="Arial"/>
        </w:rPr>
        <w:t>2. Собственники земельных участков, расположенных в этих зонах, могут использовать недвижимость в соответствии с приведенным ниже списком после получения специальных согласований посредством публичных слушаний.</w:t>
      </w:r>
    </w:p>
    <w:p w:rsidR="00312141" w:rsidRPr="008B0B57" w:rsidRDefault="00312141" w:rsidP="00E825CA">
      <w:pPr>
        <w:spacing w:line="240" w:lineRule="auto"/>
        <w:ind w:firstLine="550"/>
        <w:jc w:val="both"/>
        <w:rPr>
          <w:rFonts w:ascii="Arial" w:hAnsi="Arial" w:cs="Arial"/>
        </w:rPr>
      </w:pPr>
      <w:r w:rsidRPr="008B0B57">
        <w:rPr>
          <w:rFonts w:ascii="Arial" w:hAnsi="Arial" w:cs="Arial"/>
        </w:rPr>
        <w:t>3. Размер земельного участка определяется в соответствии с проектом планировки и действующими градостроительными нормативами.</w:t>
      </w:r>
    </w:p>
    <w:p w:rsidR="00312141" w:rsidRPr="008B0B57" w:rsidRDefault="00312141" w:rsidP="00E825CA">
      <w:pPr>
        <w:spacing w:line="240" w:lineRule="auto"/>
        <w:ind w:firstLine="550"/>
        <w:jc w:val="both"/>
        <w:rPr>
          <w:rFonts w:ascii="Arial" w:hAnsi="Arial" w:cs="Arial"/>
        </w:rPr>
      </w:pPr>
      <w:r w:rsidRPr="008B0B57">
        <w:rPr>
          <w:rFonts w:ascii="Arial" w:hAnsi="Arial" w:cs="Arial"/>
        </w:rPr>
        <w:t>4. Расстояние между объектом и общественными, промышленными, коммунальными, хозяйственными и другими объектами в соответствии с действующими санитарными, противопожарными и градостроительными нормативами.</w:t>
      </w:r>
    </w:p>
    <w:p w:rsidR="00312141" w:rsidRPr="008B0B57" w:rsidRDefault="00312141" w:rsidP="00E825CA">
      <w:pPr>
        <w:spacing w:line="240" w:lineRule="auto"/>
        <w:ind w:firstLine="550"/>
        <w:jc w:val="both"/>
        <w:rPr>
          <w:rFonts w:ascii="Arial" w:hAnsi="Arial" w:cs="Arial"/>
          <w:b/>
          <w:bCs/>
        </w:rPr>
      </w:pPr>
      <w:r w:rsidRPr="008B0B57">
        <w:rPr>
          <w:rFonts w:ascii="Arial" w:hAnsi="Arial" w:cs="Arial"/>
        </w:rPr>
        <w:t>5. Этажность объектов капитального строительства устанавливается в соответствии с генеральным планом поселения</w:t>
      </w:r>
    </w:p>
    <w:p w:rsidR="00312141" w:rsidRPr="008B0B57" w:rsidRDefault="00312141" w:rsidP="00BE72E8">
      <w:pPr>
        <w:pStyle w:val="a8"/>
        <w:ind w:firstLine="567"/>
        <w:jc w:val="both"/>
        <w:rPr>
          <w:rFonts w:ascii="Arial" w:hAnsi="Arial" w:cs="Arial"/>
        </w:rPr>
      </w:pPr>
      <w:r w:rsidRPr="008B0B57">
        <w:rPr>
          <w:rFonts w:ascii="Arial" w:hAnsi="Arial" w:cs="Arial"/>
        </w:rPr>
        <w:t>6. Виды использования земельных участков для  зон</w:t>
      </w:r>
      <w:r w:rsidRPr="008B0B57">
        <w:rPr>
          <w:b/>
        </w:rPr>
        <w:t xml:space="preserve"> </w:t>
      </w:r>
      <w:r w:rsidRPr="008B0B57">
        <w:rPr>
          <w:rFonts w:ascii="Arial" w:hAnsi="Arial" w:cs="Arial"/>
        </w:rPr>
        <w:t>размещения объектов социального и коммунально-бытового назначения приведены в таблице 68.1.</w:t>
      </w:r>
    </w:p>
    <w:p w:rsidR="00312141" w:rsidRPr="008B0B57" w:rsidRDefault="00312141" w:rsidP="00BE72E8">
      <w:pPr>
        <w:pStyle w:val="6"/>
        <w:jc w:val="right"/>
        <w:rPr>
          <w:rFonts w:ascii="Arial" w:hAnsi="Arial" w:cs="Arial"/>
          <w:color w:val="000000"/>
          <w:sz w:val="22"/>
          <w:szCs w:val="22"/>
        </w:rPr>
      </w:pPr>
      <w:r w:rsidRPr="008B0B57">
        <w:rPr>
          <w:rFonts w:ascii="Arial" w:hAnsi="Arial" w:cs="Arial"/>
          <w:color w:val="000000"/>
          <w:sz w:val="22"/>
          <w:szCs w:val="22"/>
        </w:rPr>
        <w:t xml:space="preserve">Таблица 68.1 </w:t>
      </w:r>
    </w:p>
    <w:p w:rsidR="00312141" w:rsidRPr="008B0B57" w:rsidRDefault="00312141" w:rsidP="00E825CA">
      <w:pPr>
        <w:pStyle w:val="a8"/>
        <w:jc w:val="center"/>
        <w:rPr>
          <w:rFonts w:ascii="Arial" w:hAnsi="Arial" w:cs="Arial"/>
        </w:rPr>
      </w:pPr>
      <w:r w:rsidRPr="008B0B57">
        <w:rPr>
          <w:rFonts w:ascii="Arial" w:hAnsi="Arial" w:cs="Arial"/>
        </w:rPr>
        <w:t xml:space="preserve">Условно разрешенные виды использования земельных участков </w:t>
      </w:r>
    </w:p>
    <w:p w:rsidR="00312141" w:rsidRPr="008B0B57" w:rsidRDefault="00312141" w:rsidP="00E825CA">
      <w:pPr>
        <w:pStyle w:val="a8"/>
        <w:jc w:val="center"/>
        <w:rPr>
          <w:rFonts w:ascii="Arial" w:hAnsi="Arial" w:cs="Arial"/>
        </w:rPr>
      </w:pPr>
      <w:r w:rsidRPr="008B0B57">
        <w:rPr>
          <w:rFonts w:ascii="Arial" w:hAnsi="Arial" w:cs="Arial"/>
        </w:rPr>
        <w:t>и объектов капитального строительства</w:t>
      </w:r>
    </w:p>
    <w:p w:rsidR="00312141" w:rsidRPr="008B0B57" w:rsidRDefault="00312141" w:rsidP="00E825CA">
      <w:pPr>
        <w:pStyle w:val="a8"/>
        <w:jc w:val="center"/>
        <w:rPr>
          <w:rFonts w:ascii="Arial" w:hAnsi="Arial" w:cs="Arial"/>
        </w:rPr>
      </w:pPr>
    </w:p>
    <w:tbl>
      <w:tblPr>
        <w:tblW w:w="8637"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2"/>
        <w:gridCol w:w="7885"/>
      </w:tblGrid>
      <w:tr w:rsidR="00312141" w:rsidRPr="008B0B57" w:rsidTr="0056542D">
        <w:trPr>
          <w:trHeight w:val="367"/>
        </w:trPr>
        <w:tc>
          <w:tcPr>
            <w:tcW w:w="752" w:type="dxa"/>
          </w:tcPr>
          <w:p w:rsidR="00312141" w:rsidRPr="008B0B57" w:rsidRDefault="00312141" w:rsidP="00E825CA">
            <w:pPr>
              <w:pStyle w:val="a8"/>
              <w:jc w:val="right"/>
              <w:rPr>
                <w:rFonts w:ascii="Arial" w:hAnsi="Arial" w:cs="Arial"/>
              </w:rPr>
            </w:pPr>
            <w:r w:rsidRPr="008B0B57">
              <w:rPr>
                <w:rFonts w:ascii="Arial" w:hAnsi="Arial" w:cs="Arial"/>
              </w:rPr>
              <w:t>№п/п</w:t>
            </w:r>
          </w:p>
        </w:tc>
        <w:tc>
          <w:tcPr>
            <w:tcW w:w="7885" w:type="dxa"/>
          </w:tcPr>
          <w:p w:rsidR="00312141" w:rsidRPr="008B0B57" w:rsidRDefault="00312141" w:rsidP="00E825CA">
            <w:pPr>
              <w:pStyle w:val="a8"/>
              <w:jc w:val="center"/>
              <w:rPr>
                <w:rFonts w:ascii="Arial" w:hAnsi="Arial" w:cs="Arial"/>
              </w:rPr>
            </w:pPr>
            <w:r w:rsidRPr="008B0B57">
              <w:rPr>
                <w:rFonts w:ascii="Arial" w:hAnsi="Arial" w:cs="Arial"/>
              </w:rPr>
              <w:t>Наименование видов</w:t>
            </w:r>
          </w:p>
        </w:tc>
      </w:tr>
      <w:tr w:rsidR="00312141" w:rsidRPr="008B0B57" w:rsidTr="0056542D">
        <w:tc>
          <w:tcPr>
            <w:tcW w:w="752" w:type="dxa"/>
          </w:tcPr>
          <w:p w:rsidR="00312141" w:rsidRPr="008B0B57" w:rsidRDefault="00312141" w:rsidP="00E825CA">
            <w:pPr>
              <w:pStyle w:val="a8"/>
              <w:jc w:val="right"/>
              <w:rPr>
                <w:rFonts w:ascii="Arial" w:hAnsi="Arial" w:cs="Arial"/>
              </w:rPr>
            </w:pPr>
          </w:p>
        </w:tc>
        <w:tc>
          <w:tcPr>
            <w:tcW w:w="7885" w:type="dxa"/>
          </w:tcPr>
          <w:p w:rsidR="00312141" w:rsidRPr="008B0B57" w:rsidRDefault="00312141" w:rsidP="00E825CA">
            <w:pPr>
              <w:pStyle w:val="a8"/>
              <w:jc w:val="center"/>
              <w:rPr>
                <w:rFonts w:ascii="Arial" w:hAnsi="Arial" w:cs="Arial"/>
              </w:rPr>
            </w:pPr>
            <w:r w:rsidRPr="008B0B57">
              <w:rPr>
                <w:rFonts w:ascii="Arial" w:hAnsi="Arial" w:cs="Arial"/>
                <w:bCs/>
              </w:rPr>
              <w:t>Д-2.1. Зона учреждений здравоохранения.</w:t>
            </w:r>
          </w:p>
        </w:tc>
      </w:tr>
      <w:tr w:rsidR="00312141" w:rsidRPr="008B0B57" w:rsidTr="0056542D">
        <w:tc>
          <w:tcPr>
            <w:tcW w:w="752" w:type="dxa"/>
          </w:tcPr>
          <w:p w:rsidR="00312141" w:rsidRPr="008B0B57" w:rsidRDefault="00312141" w:rsidP="00E825CA">
            <w:pPr>
              <w:pStyle w:val="a8"/>
              <w:jc w:val="right"/>
              <w:rPr>
                <w:rFonts w:ascii="Arial" w:hAnsi="Arial" w:cs="Arial"/>
              </w:rPr>
            </w:pPr>
            <w:r w:rsidRPr="008B0B57">
              <w:rPr>
                <w:rFonts w:ascii="Arial" w:hAnsi="Arial" w:cs="Arial"/>
              </w:rPr>
              <w:t>1.</w:t>
            </w:r>
          </w:p>
        </w:tc>
        <w:tc>
          <w:tcPr>
            <w:tcW w:w="7885" w:type="dxa"/>
          </w:tcPr>
          <w:p w:rsidR="00312141" w:rsidRPr="008B0B57" w:rsidRDefault="00312141" w:rsidP="00E825CA">
            <w:pPr>
              <w:pStyle w:val="a8"/>
              <w:jc w:val="both"/>
              <w:rPr>
                <w:rFonts w:ascii="Arial" w:hAnsi="Arial" w:cs="Arial"/>
              </w:rPr>
            </w:pPr>
            <w:r w:rsidRPr="008B0B57">
              <w:rPr>
                <w:rFonts w:ascii="Arial" w:hAnsi="Arial" w:cs="Arial"/>
              </w:rPr>
              <w:t>Больницы, родильные дома, госпитали общего типа.</w:t>
            </w:r>
          </w:p>
        </w:tc>
      </w:tr>
      <w:tr w:rsidR="00312141" w:rsidRPr="008B0B57" w:rsidTr="0056542D">
        <w:tc>
          <w:tcPr>
            <w:tcW w:w="752" w:type="dxa"/>
          </w:tcPr>
          <w:p w:rsidR="00312141" w:rsidRPr="008B0B57" w:rsidRDefault="00312141" w:rsidP="00E825CA">
            <w:pPr>
              <w:pStyle w:val="a8"/>
              <w:jc w:val="right"/>
              <w:rPr>
                <w:rFonts w:ascii="Arial" w:hAnsi="Arial" w:cs="Arial"/>
              </w:rPr>
            </w:pPr>
            <w:r w:rsidRPr="008B0B57">
              <w:rPr>
                <w:rFonts w:ascii="Arial" w:hAnsi="Arial" w:cs="Arial"/>
              </w:rPr>
              <w:t>2.</w:t>
            </w:r>
          </w:p>
        </w:tc>
        <w:tc>
          <w:tcPr>
            <w:tcW w:w="7885" w:type="dxa"/>
          </w:tcPr>
          <w:p w:rsidR="00312141" w:rsidRPr="008B0B57" w:rsidRDefault="00312141" w:rsidP="00E825CA">
            <w:pPr>
              <w:pStyle w:val="a8"/>
              <w:jc w:val="both"/>
              <w:rPr>
                <w:rFonts w:ascii="Arial" w:hAnsi="Arial" w:cs="Arial"/>
              </w:rPr>
            </w:pPr>
            <w:r w:rsidRPr="008B0B57">
              <w:rPr>
                <w:rFonts w:ascii="Arial" w:hAnsi="Arial" w:cs="Arial"/>
              </w:rPr>
              <w:t>Научно-исследовательские и лабораторные корпуса.</w:t>
            </w:r>
          </w:p>
        </w:tc>
      </w:tr>
      <w:tr w:rsidR="00312141" w:rsidRPr="008B0B57" w:rsidTr="0056542D">
        <w:tc>
          <w:tcPr>
            <w:tcW w:w="752" w:type="dxa"/>
          </w:tcPr>
          <w:p w:rsidR="00312141" w:rsidRPr="008B0B57" w:rsidRDefault="00312141" w:rsidP="00E825CA">
            <w:pPr>
              <w:pStyle w:val="a8"/>
              <w:jc w:val="right"/>
              <w:rPr>
                <w:rFonts w:ascii="Arial" w:hAnsi="Arial" w:cs="Arial"/>
              </w:rPr>
            </w:pPr>
            <w:r w:rsidRPr="008B0B57">
              <w:rPr>
                <w:rFonts w:ascii="Arial" w:hAnsi="Arial" w:cs="Arial"/>
              </w:rPr>
              <w:t>3.</w:t>
            </w:r>
          </w:p>
        </w:tc>
        <w:tc>
          <w:tcPr>
            <w:tcW w:w="7885" w:type="dxa"/>
          </w:tcPr>
          <w:p w:rsidR="00312141" w:rsidRPr="008B0B57" w:rsidRDefault="00312141" w:rsidP="00E825CA">
            <w:pPr>
              <w:pStyle w:val="a8"/>
              <w:jc w:val="both"/>
              <w:rPr>
                <w:rFonts w:ascii="Arial" w:hAnsi="Arial" w:cs="Arial"/>
              </w:rPr>
            </w:pPr>
            <w:r w:rsidRPr="008B0B57">
              <w:rPr>
                <w:rFonts w:ascii="Arial" w:hAnsi="Arial" w:cs="Arial"/>
              </w:rPr>
              <w:t>Хоспис.</w:t>
            </w:r>
          </w:p>
        </w:tc>
      </w:tr>
      <w:tr w:rsidR="00312141" w:rsidRPr="008B0B57" w:rsidTr="0056542D">
        <w:tc>
          <w:tcPr>
            <w:tcW w:w="752" w:type="dxa"/>
          </w:tcPr>
          <w:p w:rsidR="00312141" w:rsidRPr="008B0B57" w:rsidRDefault="00312141" w:rsidP="00E825CA">
            <w:pPr>
              <w:pStyle w:val="a8"/>
              <w:jc w:val="right"/>
              <w:rPr>
                <w:rFonts w:ascii="Arial" w:hAnsi="Arial" w:cs="Arial"/>
              </w:rPr>
            </w:pPr>
            <w:r w:rsidRPr="008B0B57">
              <w:rPr>
                <w:rFonts w:ascii="Arial" w:hAnsi="Arial" w:cs="Arial"/>
              </w:rPr>
              <w:t>4.</w:t>
            </w:r>
          </w:p>
        </w:tc>
        <w:tc>
          <w:tcPr>
            <w:tcW w:w="7885" w:type="dxa"/>
          </w:tcPr>
          <w:p w:rsidR="00312141" w:rsidRPr="008B0B57" w:rsidRDefault="00312141" w:rsidP="00E825CA">
            <w:pPr>
              <w:pStyle w:val="a8"/>
              <w:jc w:val="both"/>
              <w:rPr>
                <w:rFonts w:ascii="Arial" w:hAnsi="Arial" w:cs="Arial"/>
              </w:rPr>
            </w:pPr>
            <w:r w:rsidRPr="008B0B57">
              <w:rPr>
                <w:rFonts w:ascii="Arial" w:hAnsi="Arial" w:cs="Arial"/>
              </w:rPr>
              <w:t>Пункты оказания первой медицинской помощи.</w:t>
            </w:r>
          </w:p>
        </w:tc>
      </w:tr>
      <w:tr w:rsidR="00312141" w:rsidRPr="008B0B57" w:rsidTr="0056542D">
        <w:tc>
          <w:tcPr>
            <w:tcW w:w="752" w:type="dxa"/>
          </w:tcPr>
          <w:p w:rsidR="00312141" w:rsidRPr="008B0B57" w:rsidRDefault="00312141" w:rsidP="00E825CA">
            <w:pPr>
              <w:pStyle w:val="a8"/>
              <w:jc w:val="right"/>
              <w:rPr>
                <w:rFonts w:ascii="Arial" w:hAnsi="Arial" w:cs="Arial"/>
              </w:rPr>
            </w:pPr>
            <w:r w:rsidRPr="008B0B57">
              <w:rPr>
                <w:rFonts w:ascii="Arial" w:hAnsi="Arial" w:cs="Arial"/>
              </w:rPr>
              <w:t>5.</w:t>
            </w:r>
          </w:p>
        </w:tc>
        <w:tc>
          <w:tcPr>
            <w:tcW w:w="7885" w:type="dxa"/>
          </w:tcPr>
          <w:p w:rsidR="00312141" w:rsidRPr="008B0B57" w:rsidRDefault="00312141" w:rsidP="00E825CA">
            <w:pPr>
              <w:pStyle w:val="a8"/>
              <w:jc w:val="both"/>
              <w:rPr>
                <w:rFonts w:ascii="Arial" w:hAnsi="Arial" w:cs="Arial"/>
              </w:rPr>
            </w:pPr>
            <w:r w:rsidRPr="008B0B57">
              <w:rPr>
                <w:rFonts w:ascii="Arial" w:hAnsi="Arial" w:cs="Arial"/>
              </w:rPr>
              <w:t>Поликлиники.</w:t>
            </w:r>
          </w:p>
        </w:tc>
      </w:tr>
      <w:tr w:rsidR="00312141" w:rsidRPr="008B0B57" w:rsidTr="0056542D">
        <w:tc>
          <w:tcPr>
            <w:tcW w:w="752" w:type="dxa"/>
          </w:tcPr>
          <w:p w:rsidR="00312141" w:rsidRPr="008B0B57" w:rsidRDefault="00312141" w:rsidP="00E825CA">
            <w:pPr>
              <w:pStyle w:val="a8"/>
              <w:jc w:val="right"/>
              <w:rPr>
                <w:rFonts w:ascii="Arial" w:hAnsi="Arial" w:cs="Arial"/>
              </w:rPr>
            </w:pPr>
            <w:r w:rsidRPr="008B0B57">
              <w:rPr>
                <w:rFonts w:ascii="Arial" w:hAnsi="Arial" w:cs="Arial"/>
              </w:rPr>
              <w:t>6.</w:t>
            </w:r>
          </w:p>
        </w:tc>
        <w:tc>
          <w:tcPr>
            <w:tcW w:w="7885" w:type="dxa"/>
          </w:tcPr>
          <w:p w:rsidR="00312141" w:rsidRPr="008B0B57" w:rsidRDefault="00312141" w:rsidP="00E825CA">
            <w:pPr>
              <w:pStyle w:val="a8"/>
              <w:jc w:val="both"/>
              <w:rPr>
                <w:rFonts w:ascii="Arial" w:hAnsi="Arial" w:cs="Arial"/>
              </w:rPr>
            </w:pPr>
            <w:r w:rsidRPr="008B0B57">
              <w:rPr>
                <w:rFonts w:ascii="Arial" w:hAnsi="Arial" w:cs="Arial"/>
              </w:rPr>
              <w:t>Профилактории.</w:t>
            </w:r>
          </w:p>
        </w:tc>
      </w:tr>
      <w:tr w:rsidR="00312141" w:rsidRPr="008B0B57" w:rsidTr="0056542D">
        <w:tc>
          <w:tcPr>
            <w:tcW w:w="752" w:type="dxa"/>
          </w:tcPr>
          <w:p w:rsidR="00312141" w:rsidRPr="008B0B57" w:rsidRDefault="00312141" w:rsidP="00E825CA">
            <w:pPr>
              <w:pStyle w:val="a8"/>
              <w:jc w:val="right"/>
              <w:rPr>
                <w:rFonts w:ascii="Arial" w:hAnsi="Arial" w:cs="Arial"/>
              </w:rPr>
            </w:pPr>
            <w:r w:rsidRPr="008B0B57">
              <w:rPr>
                <w:rFonts w:ascii="Arial" w:hAnsi="Arial" w:cs="Arial"/>
              </w:rPr>
              <w:t>7.</w:t>
            </w:r>
          </w:p>
        </w:tc>
        <w:tc>
          <w:tcPr>
            <w:tcW w:w="7885" w:type="dxa"/>
          </w:tcPr>
          <w:p w:rsidR="00312141" w:rsidRPr="008B0B57" w:rsidRDefault="00312141" w:rsidP="00E825CA">
            <w:pPr>
              <w:pStyle w:val="a8"/>
              <w:rPr>
                <w:rFonts w:ascii="Arial" w:hAnsi="Arial" w:cs="Arial"/>
              </w:rPr>
            </w:pPr>
            <w:r w:rsidRPr="008B0B57">
              <w:rPr>
                <w:rFonts w:ascii="Arial" w:hAnsi="Arial" w:cs="Arial"/>
              </w:rPr>
              <w:t>Консультативные поликлиники.</w:t>
            </w:r>
          </w:p>
        </w:tc>
      </w:tr>
      <w:tr w:rsidR="00312141" w:rsidRPr="008B0B57" w:rsidTr="0056542D">
        <w:tc>
          <w:tcPr>
            <w:tcW w:w="752" w:type="dxa"/>
          </w:tcPr>
          <w:p w:rsidR="00312141" w:rsidRPr="008B0B57" w:rsidRDefault="00312141" w:rsidP="00E825CA">
            <w:pPr>
              <w:pStyle w:val="a8"/>
              <w:jc w:val="right"/>
              <w:rPr>
                <w:rFonts w:ascii="Arial" w:hAnsi="Arial" w:cs="Arial"/>
              </w:rPr>
            </w:pPr>
            <w:r w:rsidRPr="008B0B57">
              <w:rPr>
                <w:rFonts w:ascii="Arial" w:hAnsi="Arial" w:cs="Arial"/>
              </w:rPr>
              <w:t>8.</w:t>
            </w:r>
          </w:p>
        </w:tc>
        <w:tc>
          <w:tcPr>
            <w:tcW w:w="7885" w:type="dxa"/>
          </w:tcPr>
          <w:p w:rsidR="00312141" w:rsidRPr="008B0B57" w:rsidRDefault="00312141" w:rsidP="00E825CA">
            <w:pPr>
              <w:pStyle w:val="a8"/>
              <w:rPr>
                <w:rFonts w:ascii="Arial" w:hAnsi="Arial" w:cs="Arial"/>
              </w:rPr>
            </w:pPr>
            <w:r w:rsidRPr="008B0B57">
              <w:rPr>
                <w:rFonts w:ascii="Arial" w:hAnsi="Arial" w:cs="Arial"/>
              </w:rPr>
              <w:t>Аптеки.</w:t>
            </w:r>
          </w:p>
        </w:tc>
      </w:tr>
      <w:tr w:rsidR="00312141" w:rsidRPr="008B0B57" w:rsidTr="0056542D">
        <w:tc>
          <w:tcPr>
            <w:tcW w:w="752" w:type="dxa"/>
          </w:tcPr>
          <w:p w:rsidR="00312141" w:rsidRPr="008B0B57" w:rsidRDefault="00312141" w:rsidP="00E825CA">
            <w:pPr>
              <w:pStyle w:val="a8"/>
              <w:jc w:val="right"/>
              <w:rPr>
                <w:rFonts w:ascii="Arial" w:hAnsi="Arial" w:cs="Arial"/>
              </w:rPr>
            </w:pPr>
            <w:r w:rsidRPr="008B0B57">
              <w:rPr>
                <w:rFonts w:ascii="Arial" w:hAnsi="Arial" w:cs="Arial"/>
              </w:rPr>
              <w:t>9.</w:t>
            </w:r>
          </w:p>
        </w:tc>
        <w:tc>
          <w:tcPr>
            <w:tcW w:w="7885" w:type="dxa"/>
          </w:tcPr>
          <w:p w:rsidR="00312141" w:rsidRPr="008B0B57" w:rsidRDefault="00312141" w:rsidP="00E825CA">
            <w:pPr>
              <w:pStyle w:val="a8"/>
              <w:rPr>
                <w:rFonts w:ascii="Arial" w:hAnsi="Arial" w:cs="Arial"/>
              </w:rPr>
            </w:pPr>
            <w:r w:rsidRPr="008B0B57">
              <w:rPr>
                <w:rFonts w:ascii="Arial" w:hAnsi="Arial" w:cs="Arial"/>
              </w:rPr>
              <w:t>Станции скорой помощи.</w:t>
            </w:r>
          </w:p>
        </w:tc>
      </w:tr>
      <w:tr w:rsidR="00312141" w:rsidRPr="008B0B57" w:rsidTr="0056542D">
        <w:tc>
          <w:tcPr>
            <w:tcW w:w="752" w:type="dxa"/>
          </w:tcPr>
          <w:p w:rsidR="00312141" w:rsidRPr="008B0B57" w:rsidRDefault="00312141" w:rsidP="00E825CA">
            <w:pPr>
              <w:pStyle w:val="a8"/>
              <w:jc w:val="right"/>
              <w:rPr>
                <w:rFonts w:ascii="Arial" w:hAnsi="Arial" w:cs="Arial"/>
              </w:rPr>
            </w:pPr>
            <w:r w:rsidRPr="008B0B57">
              <w:rPr>
                <w:rFonts w:ascii="Arial" w:hAnsi="Arial" w:cs="Arial"/>
              </w:rPr>
              <w:t>10.</w:t>
            </w:r>
          </w:p>
        </w:tc>
        <w:tc>
          <w:tcPr>
            <w:tcW w:w="7885" w:type="dxa"/>
          </w:tcPr>
          <w:p w:rsidR="00312141" w:rsidRPr="008B0B57" w:rsidRDefault="00312141" w:rsidP="00E825CA">
            <w:pPr>
              <w:pStyle w:val="a8"/>
              <w:rPr>
                <w:rFonts w:ascii="Arial" w:hAnsi="Arial" w:cs="Arial"/>
              </w:rPr>
            </w:pPr>
            <w:r w:rsidRPr="008B0B57">
              <w:rPr>
                <w:rFonts w:ascii="Arial" w:hAnsi="Arial" w:cs="Arial"/>
              </w:rPr>
              <w:t>Интернаты для престарелых и инвалидов.</w:t>
            </w:r>
          </w:p>
        </w:tc>
      </w:tr>
      <w:tr w:rsidR="00312141" w:rsidRPr="008B0B57" w:rsidTr="0056542D">
        <w:tc>
          <w:tcPr>
            <w:tcW w:w="752" w:type="dxa"/>
          </w:tcPr>
          <w:p w:rsidR="00312141" w:rsidRPr="008B0B57" w:rsidRDefault="00312141" w:rsidP="00E825CA">
            <w:pPr>
              <w:pStyle w:val="a8"/>
              <w:jc w:val="right"/>
              <w:rPr>
                <w:rFonts w:ascii="Arial" w:hAnsi="Arial" w:cs="Arial"/>
              </w:rPr>
            </w:pPr>
            <w:r w:rsidRPr="008B0B57">
              <w:rPr>
                <w:rFonts w:ascii="Arial" w:hAnsi="Arial" w:cs="Arial"/>
              </w:rPr>
              <w:t>11.</w:t>
            </w:r>
          </w:p>
        </w:tc>
        <w:tc>
          <w:tcPr>
            <w:tcW w:w="7885" w:type="dxa"/>
          </w:tcPr>
          <w:p w:rsidR="00312141" w:rsidRPr="008B0B57" w:rsidRDefault="00312141" w:rsidP="00E825CA">
            <w:pPr>
              <w:pStyle w:val="a8"/>
              <w:rPr>
                <w:rFonts w:ascii="Arial" w:hAnsi="Arial" w:cs="Arial"/>
              </w:rPr>
            </w:pPr>
            <w:r w:rsidRPr="008B0B57">
              <w:rPr>
                <w:rFonts w:ascii="Arial" w:hAnsi="Arial" w:cs="Arial"/>
              </w:rPr>
              <w:t>Дома ребенка, приюты.</w:t>
            </w:r>
          </w:p>
        </w:tc>
      </w:tr>
      <w:tr w:rsidR="00312141" w:rsidRPr="008B0B57" w:rsidTr="0056542D">
        <w:tc>
          <w:tcPr>
            <w:tcW w:w="752" w:type="dxa"/>
          </w:tcPr>
          <w:p w:rsidR="00312141" w:rsidRPr="008B0B57" w:rsidRDefault="00312141" w:rsidP="00E825CA">
            <w:pPr>
              <w:pStyle w:val="a8"/>
              <w:jc w:val="right"/>
              <w:rPr>
                <w:rFonts w:ascii="Arial" w:hAnsi="Arial" w:cs="Arial"/>
              </w:rPr>
            </w:pPr>
            <w:r w:rsidRPr="008B0B57">
              <w:rPr>
                <w:rFonts w:ascii="Arial" w:hAnsi="Arial" w:cs="Arial"/>
              </w:rPr>
              <w:t>12.</w:t>
            </w:r>
          </w:p>
        </w:tc>
        <w:tc>
          <w:tcPr>
            <w:tcW w:w="7885" w:type="dxa"/>
          </w:tcPr>
          <w:p w:rsidR="00312141" w:rsidRPr="008B0B57" w:rsidRDefault="00312141" w:rsidP="00E825CA">
            <w:pPr>
              <w:pStyle w:val="a8"/>
              <w:rPr>
                <w:rFonts w:ascii="Arial" w:hAnsi="Arial" w:cs="Arial"/>
              </w:rPr>
            </w:pPr>
            <w:r w:rsidRPr="008B0B57">
              <w:rPr>
                <w:rFonts w:ascii="Arial" w:hAnsi="Arial" w:cs="Arial"/>
              </w:rPr>
              <w:t>Ночлежные дома.</w:t>
            </w:r>
          </w:p>
        </w:tc>
      </w:tr>
      <w:tr w:rsidR="00312141" w:rsidRPr="008B0B57" w:rsidTr="0056542D">
        <w:tc>
          <w:tcPr>
            <w:tcW w:w="752" w:type="dxa"/>
          </w:tcPr>
          <w:p w:rsidR="00312141" w:rsidRPr="008B0B57" w:rsidRDefault="00312141" w:rsidP="00E825CA">
            <w:pPr>
              <w:pStyle w:val="a8"/>
              <w:jc w:val="right"/>
              <w:rPr>
                <w:rFonts w:ascii="Arial" w:hAnsi="Arial" w:cs="Arial"/>
              </w:rPr>
            </w:pPr>
            <w:r w:rsidRPr="008B0B57">
              <w:rPr>
                <w:rFonts w:ascii="Arial" w:hAnsi="Arial" w:cs="Arial"/>
              </w:rPr>
              <w:t>13.</w:t>
            </w:r>
          </w:p>
        </w:tc>
        <w:tc>
          <w:tcPr>
            <w:tcW w:w="7885" w:type="dxa"/>
          </w:tcPr>
          <w:p w:rsidR="00312141" w:rsidRPr="008B0B57" w:rsidRDefault="00312141" w:rsidP="00E825CA">
            <w:pPr>
              <w:pStyle w:val="a8"/>
              <w:rPr>
                <w:rFonts w:ascii="Arial" w:hAnsi="Arial" w:cs="Arial"/>
              </w:rPr>
            </w:pPr>
            <w:r w:rsidRPr="008B0B57">
              <w:rPr>
                <w:rFonts w:ascii="Arial" w:hAnsi="Arial" w:cs="Arial"/>
              </w:rPr>
              <w:t>Реабилитационные восстановительные центры.</w:t>
            </w:r>
          </w:p>
        </w:tc>
      </w:tr>
      <w:tr w:rsidR="00312141" w:rsidRPr="008B0B57" w:rsidTr="0056542D">
        <w:tc>
          <w:tcPr>
            <w:tcW w:w="752" w:type="dxa"/>
          </w:tcPr>
          <w:p w:rsidR="00312141" w:rsidRPr="008B0B57" w:rsidRDefault="00312141" w:rsidP="00E825CA">
            <w:pPr>
              <w:pStyle w:val="a8"/>
              <w:jc w:val="right"/>
              <w:rPr>
                <w:rFonts w:ascii="Arial" w:hAnsi="Arial" w:cs="Arial"/>
              </w:rPr>
            </w:pPr>
            <w:r w:rsidRPr="008B0B57">
              <w:rPr>
                <w:rFonts w:ascii="Arial" w:hAnsi="Arial" w:cs="Arial"/>
              </w:rPr>
              <w:lastRenderedPageBreak/>
              <w:t>14.</w:t>
            </w:r>
          </w:p>
        </w:tc>
        <w:tc>
          <w:tcPr>
            <w:tcW w:w="7885" w:type="dxa"/>
          </w:tcPr>
          <w:p w:rsidR="00312141" w:rsidRPr="008B0B57" w:rsidRDefault="00312141" w:rsidP="00E825CA">
            <w:pPr>
              <w:pStyle w:val="a8"/>
              <w:rPr>
                <w:rFonts w:ascii="Arial" w:hAnsi="Arial" w:cs="Arial"/>
              </w:rPr>
            </w:pPr>
            <w:r w:rsidRPr="008B0B57">
              <w:rPr>
                <w:rFonts w:ascii="Arial" w:hAnsi="Arial" w:cs="Arial"/>
              </w:rPr>
              <w:t>Отделения связи, почтовые отделения, телефонные и телеграфные станции.</w:t>
            </w:r>
          </w:p>
        </w:tc>
      </w:tr>
      <w:tr w:rsidR="00312141" w:rsidRPr="008B0B57" w:rsidTr="0056542D">
        <w:tc>
          <w:tcPr>
            <w:tcW w:w="752" w:type="dxa"/>
          </w:tcPr>
          <w:p w:rsidR="00312141" w:rsidRPr="008B0B57" w:rsidRDefault="00312141" w:rsidP="00E825CA">
            <w:pPr>
              <w:pStyle w:val="a8"/>
              <w:jc w:val="right"/>
              <w:rPr>
                <w:rFonts w:ascii="Arial" w:hAnsi="Arial" w:cs="Arial"/>
              </w:rPr>
            </w:pPr>
            <w:r w:rsidRPr="008B0B57">
              <w:rPr>
                <w:rFonts w:ascii="Arial" w:hAnsi="Arial" w:cs="Arial"/>
              </w:rPr>
              <w:t>15.</w:t>
            </w:r>
          </w:p>
        </w:tc>
        <w:tc>
          <w:tcPr>
            <w:tcW w:w="7885" w:type="dxa"/>
          </w:tcPr>
          <w:p w:rsidR="00312141" w:rsidRPr="008B0B57" w:rsidRDefault="00312141" w:rsidP="00E825CA">
            <w:pPr>
              <w:pStyle w:val="a8"/>
              <w:rPr>
                <w:rFonts w:ascii="Arial" w:hAnsi="Arial" w:cs="Arial"/>
              </w:rPr>
            </w:pPr>
            <w:r w:rsidRPr="008B0B57">
              <w:rPr>
                <w:rFonts w:ascii="Arial" w:hAnsi="Arial" w:cs="Arial"/>
              </w:rPr>
              <w:t>Магазины товаров первой необходимости.</w:t>
            </w:r>
          </w:p>
        </w:tc>
      </w:tr>
      <w:tr w:rsidR="00312141" w:rsidRPr="008B0B57" w:rsidTr="0056542D">
        <w:tc>
          <w:tcPr>
            <w:tcW w:w="752" w:type="dxa"/>
          </w:tcPr>
          <w:p w:rsidR="00312141" w:rsidRPr="008B0B57" w:rsidRDefault="00312141" w:rsidP="00E825CA">
            <w:pPr>
              <w:pStyle w:val="a8"/>
              <w:jc w:val="right"/>
              <w:rPr>
                <w:rFonts w:ascii="Arial" w:hAnsi="Arial" w:cs="Arial"/>
              </w:rPr>
            </w:pPr>
            <w:r w:rsidRPr="008B0B57">
              <w:rPr>
                <w:rFonts w:ascii="Arial" w:hAnsi="Arial" w:cs="Arial"/>
              </w:rPr>
              <w:t>16.</w:t>
            </w:r>
          </w:p>
        </w:tc>
        <w:tc>
          <w:tcPr>
            <w:tcW w:w="7885" w:type="dxa"/>
          </w:tcPr>
          <w:p w:rsidR="00312141" w:rsidRPr="008B0B57" w:rsidRDefault="00312141" w:rsidP="00E825CA">
            <w:pPr>
              <w:pStyle w:val="a8"/>
              <w:rPr>
                <w:rFonts w:ascii="Arial" w:hAnsi="Arial" w:cs="Arial"/>
              </w:rPr>
            </w:pPr>
            <w:r w:rsidRPr="008B0B57">
              <w:rPr>
                <w:rFonts w:ascii="Arial" w:hAnsi="Arial" w:cs="Arial"/>
              </w:rPr>
              <w:t>Киоски, лоточная торговля, временные павильоны розничной торговли.</w:t>
            </w:r>
          </w:p>
        </w:tc>
      </w:tr>
      <w:tr w:rsidR="00312141" w:rsidRPr="008B0B57" w:rsidTr="0056542D">
        <w:tc>
          <w:tcPr>
            <w:tcW w:w="752" w:type="dxa"/>
          </w:tcPr>
          <w:p w:rsidR="00312141" w:rsidRPr="008B0B57" w:rsidRDefault="00312141" w:rsidP="00E825CA">
            <w:pPr>
              <w:pStyle w:val="a8"/>
              <w:jc w:val="right"/>
              <w:rPr>
                <w:rFonts w:ascii="Arial" w:hAnsi="Arial" w:cs="Arial"/>
              </w:rPr>
            </w:pPr>
            <w:r w:rsidRPr="008B0B57">
              <w:rPr>
                <w:rFonts w:ascii="Arial" w:hAnsi="Arial" w:cs="Arial"/>
              </w:rPr>
              <w:t>17.</w:t>
            </w:r>
          </w:p>
        </w:tc>
        <w:tc>
          <w:tcPr>
            <w:tcW w:w="7885" w:type="dxa"/>
          </w:tcPr>
          <w:p w:rsidR="00312141" w:rsidRPr="008B0B57" w:rsidRDefault="00312141" w:rsidP="00E825CA">
            <w:pPr>
              <w:pStyle w:val="a8"/>
              <w:rPr>
                <w:rFonts w:ascii="Arial" w:hAnsi="Arial" w:cs="Arial"/>
              </w:rPr>
            </w:pPr>
            <w:r w:rsidRPr="008B0B57">
              <w:rPr>
                <w:rFonts w:ascii="Arial" w:hAnsi="Arial" w:cs="Arial"/>
              </w:rPr>
              <w:t>Объекты пожарной охраны.</w:t>
            </w:r>
          </w:p>
        </w:tc>
      </w:tr>
      <w:tr w:rsidR="00312141" w:rsidRPr="008B0B57" w:rsidTr="0056542D">
        <w:tc>
          <w:tcPr>
            <w:tcW w:w="752" w:type="dxa"/>
          </w:tcPr>
          <w:p w:rsidR="00312141" w:rsidRPr="008B0B57" w:rsidRDefault="00312141" w:rsidP="00E825CA">
            <w:pPr>
              <w:pStyle w:val="a8"/>
              <w:jc w:val="right"/>
              <w:rPr>
                <w:rFonts w:ascii="Arial" w:hAnsi="Arial" w:cs="Arial"/>
              </w:rPr>
            </w:pPr>
            <w:r w:rsidRPr="008B0B57">
              <w:rPr>
                <w:rFonts w:ascii="Arial" w:hAnsi="Arial" w:cs="Arial"/>
              </w:rPr>
              <w:t>18.</w:t>
            </w:r>
          </w:p>
        </w:tc>
        <w:tc>
          <w:tcPr>
            <w:tcW w:w="7885" w:type="dxa"/>
          </w:tcPr>
          <w:p w:rsidR="00312141" w:rsidRPr="008B0B57" w:rsidRDefault="00312141" w:rsidP="00E825CA">
            <w:pPr>
              <w:pStyle w:val="a8"/>
              <w:rPr>
                <w:rFonts w:ascii="Arial" w:hAnsi="Arial" w:cs="Arial"/>
              </w:rPr>
            </w:pPr>
            <w:r w:rsidRPr="008B0B57">
              <w:rPr>
                <w:rFonts w:ascii="Arial" w:hAnsi="Arial" w:cs="Arial"/>
              </w:rPr>
              <w:t>Объекты связанные с отправлением культа.</w:t>
            </w:r>
          </w:p>
        </w:tc>
      </w:tr>
      <w:tr w:rsidR="00312141" w:rsidRPr="008B0B57" w:rsidTr="0056542D">
        <w:tc>
          <w:tcPr>
            <w:tcW w:w="752" w:type="dxa"/>
          </w:tcPr>
          <w:p w:rsidR="00312141" w:rsidRPr="008B0B57" w:rsidRDefault="00312141" w:rsidP="00E825CA">
            <w:pPr>
              <w:pStyle w:val="a8"/>
              <w:jc w:val="right"/>
              <w:rPr>
                <w:rFonts w:ascii="Arial" w:hAnsi="Arial" w:cs="Arial"/>
              </w:rPr>
            </w:pPr>
            <w:r w:rsidRPr="008B0B57">
              <w:rPr>
                <w:rFonts w:ascii="Arial" w:hAnsi="Arial" w:cs="Arial"/>
              </w:rPr>
              <w:t>19.</w:t>
            </w:r>
          </w:p>
        </w:tc>
        <w:tc>
          <w:tcPr>
            <w:tcW w:w="7885" w:type="dxa"/>
          </w:tcPr>
          <w:p w:rsidR="00312141" w:rsidRPr="008B0B57" w:rsidRDefault="00312141" w:rsidP="00E825CA">
            <w:pPr>
              <w:pStyle w:val="a8"/>
              <w:rPr>
                <w:rFonts w:ascii="Arial" w:hAnsi="Arial" w:cs="Arial"/>
              </w:rPr>
            </w:pPr>
            <w:r w:rsidRPr="008B0B57">
              <w:rPr>
                <w:rFonts w:ascii="Arial" w:hAnsi="Arial" w:cs="Arial"/>
              </w:rPr>
              <w:t>Жилые дома для медицинского и обслуживающего персонала.</w:t>
            </w:r>
          </w:p>
        </w:tc>
      </w:tr>
      <w:tr w:rsidR="00312141" w:rsidRPr="008B0B57" w:rsidTr="0056542D">
        <w:tc>
          <w:tcPr>
            <w:tcW w:w="752" w:type="dxa"/>
          </w:tcPr>
          <w:p w:rsidR="00312141" w:rsidRPr="008B0B57" w:rsidRDefault="00312141" w:rsidP="00E825CA">
            <w:pPr>
              <w:pStyle w:val="a8"/>
              <w:jc w:val="right"/>
              <w:rPr>
                <w:rFonts w:ascii="Arial" w:hAnsi="Arial" w:cs="Arial"/>
              </w:rPr>
            </w:pPr>
            <w:r w:rsidRPr="008B0B57">
              <w:rPr>
                <w:rFonts w:ascii="Arial" w:hAnsi="Arial" w:cs="Arial"/>
              </w:rPr>
              <w:t>20.</w:t>
            </w:r>
          </w:p>
        </w:tc>
        <w:tc>
          <w:tcPr>
            <w:tcW w:w="7885" w:type="dxa"/>
          </w:tcPr>
          <w:p w:rsidR="00312141" w:rsidRPr="008B0B57" w:rsidRDefault="00312141" w:rsidP="00E825CA">
            <w:pPr>
              <w:pStyle w:val="a8"/>
              <w:rPr>
                <w:rFonts w:ascii="Arial" w:hAnsi="Arial" w:cs="Arial"/>
              </w:rPr>
            </w:pPr>
            <w:r w:rsidRPr="008B0B57">
              <w:rPr>
                <w:rFonts w:ascii="Arial" w:hAnsi="Arial" w:cs="Arial"/>
              </w:rPr>
              <w:t>Специализированные жилые дома для больных, нуждающихся в постоянном медицинском наблюдении.</w:t>
            </w:r>
          </w:p>
        </w:tc>
      </w:tr>
      <w:tr w:rsidR="00312141" w:rsidRPr="008B0B57" w:rsidTr="0056542D">
        <w:tc>
          <w:tcPr>
            <w:tcW w:w="752" w:type="dxa"/>
          </w:tcPr>
          <w:p w:rsidR="00312141" w:rsidRPr="008B0B57" w:rsidRDefault="00312141" w:rsidP="00E825CA">
            <w:pPr>
              <w:pStyle w:val="a8"/>
              <w:jc w:val="right"/>
              <w:rPr>
                <w:rFonts w:ascii="Arial" w:hAnsi="Arial" w:cs="Arial"/>
              </w:rPr>
            </w:pPr>
            <w:r w:rsidRPr="008B0B57">
              <w:rPr>
                <w:rFonts w:ascii="Arial" w:hAnsi="Arial" w:cs="Arial"/>
              </w:rPr>
              <w:t>21.</w:t>
            </w:r>
          </w:p>
        </w:tc>
        <w:tc>
          <w:tcPr>
            <w:tcW w:w="7885" w:type="dxa"/>
          </w:tcPr>
          <w:p w:rsidR="00312141" w:rsidRPr="008B0B57" w:rsidRDefault="00312141" w:rsidP="00E825CA">
            <w:pPr>
              <w:pStyle w:val="a8"/>
              <w:rPr>
                <w:rFonts w:ascii="Arial" w:hAnsi="Arial" w:cs="Arial"/>
              </w:rPr>
            </w:pPr>
            <w:r w:rsidRPr="008B0B57">
              <w:rPr>
                <w:rFonts w:ascii="Arial" w:hAnsi="Arial" w:cs="Arial"/>
              </w:rPr>
              <w:t>Парковки перед объектами здравоохранительных, обслуживающих и коммерческих видов использования.</w:t>
            </w:r>
          </w:p>
        </w:tc>
      </w:tr>
      <w:tr w:rsidR="00312141" w:rsidRPr="008B0B57" w:rsidTr="0056542D">
        <w:tc>
          <w:tcPr>
            <w:tcW w:w="752" w:type="dxa"/>
          </w:tcPr>
          <w:p w:rsidR="00312141" w:rsidRPr="008B0B57" w:rsidRDefault="00312141" w:rsidP="00E825CA">
            <w:pPr>
              <w:pStyle w:val="a8"/>
              <w:jc w:val="right"/>
              <w:rPr>
                <w:rFonts w:ascii="Arial" w:hAnsi="Arial" w:cs="Arial"/>
              </w:rPr>
            </w:pPr>
            <w:r w:rsidRPr="008B0B57">
              <w:rPr>
                <w:rFonts w:ascii="Arial" w:hAnsi="Arial" w:cs="Arial"/>
              </w:rPr>
              <w:t>22.</w:t>
            </w:r>
          </w:p>
        </w:tc>
        <w:tc>
          <w:tcPr>
            <w:tcW w:w="7885" w:type="dxa"/>
          </w:tcPr>
          <w:p w:rsidR="00312141" w:rsidRPr="008B0B57" w:rsidRDefault="00312141" w:rsidP="00E825CA">
            <w:pPr>
              <w:pStyle w:val="a8"/>
              <w:rPr>
                <w:rFonts w:ascii="Arial" w:hAnsi="Arial" w:cs="Arial"/>
              </w:rPr>
            </w:pPr>
            <w:r w:rsidRPr="008B0B57">
              <w:rPr>
                <w:rFonts w:ascii="Arial" w:hAnsi="Arial" w:cs="Arial"/>
              </w:rPr>
              <w:t>Отдельно стоящие или встроенные в здания гаражи, открытые автостоянки.</w:t>
            </w:r>
          </w:p>
        </w:tc>
      </w:tr>
      <w:tr w:rsidR="00312141" w:rsidRPr="008B0B57" w:rsidTr="0056542D">
        <w:tc>
          <w:tcPr>
            <w:tcW w:w="752" w:type="dxa"/>
          </w:tcPr>
          <w:p w:rsidR="00312141" w:rsidRPr="008B0B57" w:rsidRDefault="00312141" w:rsidP="00E825CA">
            <w:pPr>
              <w:pStyle w:val="a8"/>
              <w:jc w:val="right"/>
              <w:rPr>
                <w:rFonts w:ascii="Arial" w:hAnsi="Arial" w:cs="Arial"/>
              </w:rPr>
            </w:pPr>
            <w:r w:rsidRPr="008B0B57">
              <w:rPr>
                <w:rFonts w:ascii="Arial" w:hAnsi="Arial" w:cs="Arial"/>
              </w:rPr>
              <w:t>23.</w:t>
            </w:r>
          </w:p>
        </w:tc>
        <w:tc>
          <w:tcPr>
            <w:tcW w:w="7885" w:type="dxa"/>
          </w:tcPr>
          <w:p w:rsidR="00312141" w:rsidRPr="008B0B57" w:rsidRDefault="00312141" w:rsidP="00E825CA">
            <w:pPr>
              <w:pStyle w:val="a8"/>
              <w:rPr>
                <w:rFonts w:ascii="Arial" w:hAnsi="Arial" w:cs="Arial"/>
              </w:rPr>
            </w:pPr>
            <w:r w:rsidRPr="008B0B57">
              <w:rPr>
                <w:rFonts w:ascii="Arial" w:hAnsi="Arial" w:cs="Arial"/>
              </w:rPr>
              <w:t>Антенны сотовой, радиорелейной и спутниковой связи.</w:t>
            </w:r>
          </w:p>
        </w:tc>
      </w:tr>
      <w:tr w:rsidR="00312141" w:rsidRPr="008B0B57" w:rsidTr="0056542D">
        <w:tc>
          <w:tcPr>
            <w:tcW w:w="752" w:type="dxa"/>
          </w:tcPr>
          <w:p w:rsidR="00312141" w:rsidRPr="008B0B57" w:rsidRDefault="00312141" w:rsidP="00E825CA">
            <w:pPr>
              <w:pStyle w:val="a8"/>
              <w:jc w:val="right"/>
              <w:rPr>
                <w:rFonts w:ascii="Arial" w:hAnsi="Arial" w:cs="Arial"/>
              </w:rPr>
            </w:pPr>
            <w:r w:rsidRPr="008B0B57">
              <w:rPr>
                <w:rFonts w:ascii="Arial" w:hAnsi="Arial" w:cs="Arial"/>
              </w:rPr>
              <w:t>24.</w:t>
            </w:r>
          </w:p>
        </w:tc>
        <w:tc>
          <w:tcPr>
            <w:tcW w:w="7885" w:type="dxa"/>
          </w:tcPr>
          <w:p w:rsidR="00312141" w:rsidRPr="008B0B57" w:rsidRDefault="00312141" w:rsidP="00E825CA">
            <w:pPr>
              <w:pStyle w:val="a8"/>
              <w:rPr>
                <w:rFonts w:ascii="Arial" w:hAnsi="Arial" w:cs="Arial"/>
              </w:rPr>
            </w:pPr>
            <w:r w:rsidRPr="008B0B57">
              <w:rPr>
                <w:rFonts w:ascii="Arial" w:hAnsi="Arial" w:cs="Arial"/>
              </w:rPr>
              <w:t>Зеленые насаждения.</w:t>
            </w:r>
          </w:p>
        </w:tc>
      </w:tr>
      <w:tr w:rsidR="00312141" w:rsidRPr="008B0B57" w:rsidTr="0056542D">
        <w:tc>
          <w:tcPr>
            <w:tcW w:w="752" w:type="dxa"/>
          </w:tcPr>
          <w:p w:rsidR="00312141" w:rsidRPr="008B0B57" w:rsidRDefault="00312141" w:rsidP="00E825CA">
            <w:pPr>
              <w:pStyle w:val="a8"/>
              <w:jc w:val="right"/>
              <w:rPr>
                <w:rFonts w:ascii="Arial" w:hAnsi="Arial" w:cs="Arial"/>
              </w:rPr>
            </w:pPr>
            <w:r w:rsidRPr="008B0B57">
              <w:rPr>
                <w:rFonts w:ascii="Arial" w:hAnsi="Arial" w:cs="Arial"/>
              </w:rPr>
              <w:t>25.</w:t>
            </w:r>
          </w:p>
        </w:tc>
        <w:tc>
          <w:tcPr>
            <w:tcW w:w="7885" w:type="dxa"/>
          </w:tcPr>
          <w:p w:rsidR="00312141" w:rsidRPr="008B0B57" w:rsidRDefault="00312141" w:rsidP="00E825CA">
            <w:pPr>
              <w:pStyle w:val="a8"/>
              <w:rPr>
                <w:rFonts w:ascii="Arial" w:hAnsi="Arial" w:cs="Arial"/>
              </w:rPr>
            </w:pPr>
            <w:r w:rsidRPr="008B0B57">
              <w:rPr>
                <w:rFonts w:ascii="Arial" w:hAnsi="Arial" w:cs="Arial"/>
              </w:rPr>
              <w:t>Сооружения инженерной инфраструктуры.</w:t>
            </w:r>
          </w:p>
        </w:tc>
      </w:tr>
      <w:tr w:rsidR="00312141" w:rsidRPr="008B0B57" w:rsidTr="0056542D">
        <w:tc>
          <w:tcPr>
            <w:tcW w:w="752" w:type="dxa"/>
          </w:tcPr>
          <w:p w:rsidR="00312141" w:rsidRPr="008B0B57" w:rsidRDefault="00312141" w:rsidP="00E825CA">
            <w:pPr>
              <w:pStyle w:val="a8"/>
              <w:jc w:val="right"/>
              <w:rPr>
                <w:rFonts w:ascii="Arial" w:hAnsi="Arial" w:cs="Arial"/>
              </w:rPr>
            </w:pPr>
          </w:p>
        </w:tc>
        <w:tc>
          <w:tcPr>
            <w:tcW w:w="7885" w:type="dxa"/>
          </w:tcPr>
          <w:p w:rsidR="00312141" w:rsidRPr="008B0B57" w:rsidRDefault="00312141" w:rsidP="00E825CA">
            <w:pPr>
              <w:pStyle w:val="a8"/>
              <w:jc w:val="center"/>
              <w:rPr>
                <w:rFonts w:ascii="Arial" w:hAnsi="Arial" w:cs="Arial"/>
              </w:rPr>
            </w:pPr>
            <w:r w:rsidRPr="008B0B57">
              <w:rPr>
                <w:rFonts w:ascii="Arial" w:hAnsi="Arial" w:cs="Arial"/>
                <w:bCs/>
              </w:rPr>
              <w:t>Д-2.2. Зона учреждений дошкольного образования.</w:t>
            </w:r>
          </w:p>
        </w:tc>
      </w:tr>
      <w:tr w:rsidR="00312141" w:rsidRPr="008B0B57" w:rsidTr="0056542D">
        <w:tc>
          <w:tcPr>
            <w:tcW w:w="752" w:type="dxa"/>
          </w:tcPr>
          <w:p w:rsidR="00312141" w:rsidRPr="008B0B57" w:rsidRDefault="00312141" w:rsidP="00E825CA">
            <w:pPr>
              <w:pStyle w:val="a8"/>
              <w:jc w:val="right"/>
              <w:rPr>
                <w:rFonts w:ascii="Arial" w:hAnsi="Arial" w:cs="Arial"/>
              </w:rPr>
            </w:pPr>
            <w:r w:rsidRPr="008B0B57">
              <w:rPr>
                <w:rFonts w:ascii="Arial" w:hAnsi="Arial" w:cs="Arial"/>
              </w:rPr>
              <w:t>1.</w:t>
            </w:r>
          </w:p>
        </w:tc>
        <w:tc>
          <w:tcPr>
            <w:tcW w:w="7885" w:type="dxa"/>
          </w:tcPr>
          <w:p w:rsidR="00312141" w:rsidRPr="008B0B57" w:rsidRDefault="00312141" w:rsidP="00E825CA">
            <w:pPr>
              <w:pStyle w:val="a8"/>
              <w:rPr>
                <w:rFonts w:ascii="Arial" w:hAnsi="Arial" w:cs="Arial"/>
              </w:rPr>
            </w:pPr>
            <w:r w:rsidRPr="008B0B57">
              <w:rPr>
                <w:rFonts w:ascii="Arial" w:hAnsi="Arial" w:cs="Arial"/>
              </w:rPr>
              <w:t xml:space="preserve">Детские сады. </w:t>
            </w:r>
          </w:p>
        </w:tc>
      </w:tr>
      <w:tr w:rsidR="00312141" w:rsidRPr="008B0B57" w:rsidTr="0056542D">
        <w:tc>
          <w:tcPr>
            <w:tcW w:w="752" w:type="dxa"/>
          </w:tcPr>
          <w:p w:rsidR="00312141" w:rsidRPr="008B0B57" w:rsidRDefault="00312141" w:rsidP="00E825CA">
            <w:pPr>
              <w:pStyle w:val="a8"/>
              <w:jc w:val="right"/>
              <w:rPr>
                <w:rFonts w:ascii="Arial" w:hAnsi="Arial" w:cs="Arial"/>
              </w:rPr>
            </w:pPr>
            <w:r w:rsidRPr="008B0B57">
              <w:rPr>
                <w:rFonts w:ascii="Arial" w:hAnsi="Arial" w:cs="Arial"/>
              </w:rPr>
              <w:t>2.</w:t>
            </w:r>
          </w:p>
        </w:tc>
        <w:tc>
          <w:tcPr>
            <w:tcW w:w="7885" w:type="dxa"/>
          </w:tcPr>
          <w:p w:rsidR="00312141" w:rsidRPr="008B0B57" w:rsidRDefault="00312141" w:rsidP="00E825CA">
            <w:pPr>
              <w:pStyle w:val="a8"/>
              <w:rPr>
                <w:rFonts w:ascii="Arial" w:hAnsi="Arial" w:cs="Arial"/>
              </w:rPr>
            </w:pPr>
            <w:r w:rsidRPr="008B0B57">
              <w:rPr>
                <w:rFonts w:ascii="Arial" w:hAnsi="Arial" w:cs="Arial"/>
              </w:rPr>
              <w:t>Иные объекты дошкольного воспитания</w:t>
            </w:r>
          </w:p>
        </w:tc>
      </w:tr>
      <w:tr w:rsidR="00312141" w:rsidRPr="008B0B57" w:rsidTr="0056542D">
        <w:tc>
          <w:tcPr>
            <w:tcW w:w="752" w:type="dxa"/>
          </w:tcPr>
          <w:p w:rsidR="00312141" w:rsidRPr="008B0B57" w:rsidRDefault="00312141" w:rsidP="00E825CA">
            <w:pPr>
              <w:pStyle w:val="a8"/>
              <w:jc w:val="right"/>
              <w:rPr>
                <w:rFonts w:ascii="Arial" w:hAnsi="Arial" w:cs="Arial"/>
              </w:rPr>
            </w:pPr>
          </w:p>
        </w:tc>
        <w:tc>
          <w:tcPr>
            <w:tcW w:w="7885" w:type="dxa"/>
          </w:tcPr>
          <w:p w:rsidR="00312141" w:rsidRPr="008B0B57" w:rsidRDefault="00312141" w:rsidP="00E825CA">
            <w:pPr>
              <w:pStyle w:val="a8"/>
              <w:jc w:val="center"/>
              <w:rPr>
                <w:rFonts w:ascii="Arial" w:hAnsi="Arial" w:cs="Arial"/>
              </w:rPr>
            </w:pPr>
            <w:r w:rsidRPr="008B0B57">
              <w:rPr>
                <w:rFonts w:ascii="Arial" w:hAnsi="Arial" w:cs="Arial"/>
                <w:bCs/>
              </w:rPr>
              <w:t>Д-2.3. Зона учреждений среднего общего образования.</w:t>
            </w:r>
          </w:p>
        </w:tc>
      </w:tr>
      <w:tr w:rsidR="00312141" w:rsidRPr="008B0B57" w:rsidTr="0056542D">
        <w:tc>
          <w:tcPr>
            <w:tcW w:w="752" w:type="dxa"/>
          </w:tcPr>
          <w:p w:rsidR="00312141" w:rsidRPr="008B0B57" w:rsidRDefault="00312141" w:rsidP="00E825CA">
            <w:pPr>
              <w:pStyle w:val="a8"/>
              <w:jc w:val="right"/>
              <w:rPr>
                <w:rFonts w:ascii="Arial" w:hAnsi="Arial" w:cs="Arial"/>
              </w:rPr>
            </w:pPr>
            <w:r w:rsidRPr="008B0B57">
              <w:rPr>
                <w:rFonts w:ascii="Arial" w:hAnsi="Arial" w:cs="Arial"/>
              </w:rPr>
              <w:t>1.</w:t>
            </w:r>
          </w:p>
        </w:tc>
        <w:tc>
          <w:tcPr>
            <w:tcW w:w="7885" w:type="dxa"/>
          </w:tcPr>
          <w:p w:rsidR="00312141" w:rsidRPr="008B0B57" w:rsidRDefault="00312141" w:rsidP="00E825CA">
            <w:pPr>
              <w:pStyle w:val="a8"/>
              <w:rPr>
                <w:rFonts w:ascii="Arial" w:hAnsi="Arial" w:cs="Arial"/>
              </w:rPr>
            </w:pPr>
            <w:r w:rsidRPr="008B0B57">
              <w:rPr>
                <w:rFonts w:ascii="Arial" w:hAnsi="Arial" w:cs="Arial"/>
              </w:rPr>
              <w:t>Школы общеобразовательные</w:t>
            </w:r>
          </w:p>
        </w:tc>
      </w:tr>
      <w:tr w:rsidR="00312141" w:rsidRPr="008B0B57" w:rsidTr="0056542D">
        <w:tc>
          <w:tcPr>
            <w:tcW w:w="752" w:type="dxa"/>
          </w:tcPr>
          <w:p w:rsidR="00312141" w:rsidRPr="008B0B57" w:rsidRDefault="00312141" w:rsidP="00E825CA">
            <w:pPr>
              <w:pStyle w:val="a8"/>
              <w:jc w:val="right"/>
              <w:rPr>
                <w:rFonts w:ascii="Arial" w:hAnsi="Arial" w:cs="Arial"/>
              </w:rPr>
            </w:pPr>
            <w:r w:rsidRPr="008B0B57">
              <w:rPr>
                <w:rFonts w:ascii="Arial" w:hAnsi="Arial" w:cs="Arial"/>
              </w:rPr>
              <w:t>2.</w:t>
            </w:r>
          </w:p>
        </w:tc>
        <w:tc>
          <w:tcPr>
            <w:tcW w:w="7885" w:type="dxa"/>
          </w:tcPr>
          <w:p w:rsidR="00312141" w:rsidRPr="008B0B57" w:rsidRDefault="00312141" w:rsidP="00E825CA">
            <w:pPr>
              <w:pStyle w:val="a8"/>
              <w:rPr>
                <w:rFonts w:ascii="Arial" w:hAnsi="Arial" w:cs="Arial"/>
              </w:rPr>
            </w:pPr>
            <w:r w:rsidRPr="008B0B57">
              <w:rPr>
                <w:rFonts w:ascii="Arial" w:hAnsi="Arial" w:cs="Arial"/>
              </w:rPr>
              <w:t>иные объекты дополнительного воспитания</w:t>
            </w:r>
          </w:p>
        </w:tc>
      </w:tr>
      <w:tr w:rsidR="00312141" w:rsidRPr="008B0B57" w:rsidTr="0056542D">
        <w:tc>
          <w:tcPr>
            <w:tcW w:w="752" w:type="dxa"/>
          </w:tcPr>
          <w:p w:rsidR="00312141" w:rsidRPr="008B0B57" w:rsidRDefault="00312141" w:rsidP="00E825CA">
            <w:pPr>
              <w:pStyle w:val="a8"/>
              <w:jc w:val="right"/>
              <w:rPr>
                <w:rFonts w:ascii="Arial" w:hAnsi="Arial" w:cs="Arial"/>
              </w:rPr>
            </w:pPr>
          </w:p>
        </w:tc>
        <w:tc>
          <w:tcPr>
            <w:tcW w:w="7885" w:type="dxa"/>
          </w:tcPr>
          <w:p w:rsidR="00312141" w:rsidRPr="008B0B57" w:rsidRDefault="00312141" w:rsidP="00E825CA">
            <w:pPr>
              <w:pStyle w:val="a8"/>
              <w:jc w:val="center"/>
              <w:rPr>
                <w:rFonts w:ascii="Arial" w:hAnsi="Arial" w:cs="Arial"/>
              </w:rPr>
            </w:pPr>
            <w:r w:rsidRPr="008B0B57">
              <w:rPr>
                <w:rFonts w:ascii="Arial" w:hAnsi="Arial" w:cs="Arial"/>
                <w:bCs/>
              </w:rPr>
              <w:t>Д-2.4.Зона спортивных и спортивно-зрелищных сооружений</w:t>
            </w:r>
          </w:p>
        </w:tc>
      </w:tr>
      <w:tr w:rsidR="00312141" w:rsidRPr="008B0B57" w:rsidTr="0056542D">
        <w:tc>
          <w:tcPr>
            <w:tcW w:w="752" w:type="dxa"/>
          </w:tcPr>
          <w:p w:rsidR="00312141" w:rsidRPr="008B0B57" w:rsidRDefault="00312141" w:rsidP="00E825CA">
            <w:pPr>
              <w:pStyle w:val="a8"/>
              <w:jc w:val="right"/>
              <w:rPr>
                <w:rFonts w:ascii="Arial" w:hAnsi="Arial" w:cs="Arial"/>
              </w:rPr>
            </w:pPr>
            <w:r w:rsidRPr="008B0B57">
              <w:rPr>
                <w:rFonts w:ascii="Arial" w:hAnsi="Arial" w:cs="Arial"/>
              </w:rPr>
              <w:t>1.</w:t>
            </w:r>
          </w:p>
        </w:tc>
        <w:tc>
          <w:tcPr>
            <w:tcW w:w="7885" w:type="dxa"/>
          </w:tcPr>
          <w:p w:rsidR="00312141" w:rsidRPr="008B0B57" w:rsidRDefault="00312141" w:rsidP="00E825CA">
            <w:pPr>
              <w:pStyle w:val="a8"/>
              <w:rPr>
                <w:rFonts w:ascii="Arial" w:hAnsi="Arial" w:cs="Arial"/>
              </w:rPr>
            </w:pPr>
            <w:r w:rsidRPr="008B0B57">
              <w:rPr>
                <w:rFonts w:ascii="Arial" w:hAnsi="Arial" w:cs="Arial"/>
              </w:rPr>
              <w:t>Универсальные спортивные и зрелищные залы и комплексы (с трибунами),</w:t>
            </w:r>
          </w:p>
        </w:tc>
      </w:tr>
      <w:tr w:rsidR="00312141" w:rsidRPr="008B0B57" w:rsidTr="0056542D">
        <w:tc>
          <w:tcPr>
            <w:tcW w:w="752" w:type="dxa"/>
          </w:tcPr>
          <w:p w:rsidR="00312141" w:rsidRPr="008B0B57" w:rsidRDefault="00312141" w:rsidP="00E825CA">
            <w:pPr>
              <w:pStyle w:val="a8"/>
              <w:jc w:val="right"/>
              <w:rPr>
                <w:rFonts w:ascii="Arial" w:hAnsi="Arial" w:cs="Arial"/>
              </w:rPr>
            </w:pPr>
            <w:r w:rsidRPr="008B0B57">
              <w:rPr>
                <w:rFonts w:ascii="Arial" w:hAnsi="Arial" w:cs="Arial"/>
              </w:rPr>
              <w:t>2.</w:t>
            </w:r>
          </w:p>
        </w:tc>
        <w:tc>
          <w:tcPr>
            <w:tcW w:w="7885" w:type="dxa"/>
          </w:tcPr>
          <w:p w:rsidR="00312141" w:rsidRPr="008B0B57" w:rsidRDefault="00312141" w:rsidP="00E825CA">
            <w:pPr>
              <w:pStyle w:val="a8"/>
              <w:rPr>
                <w:rFonts w:ascii="Arial" w:hAnsi="Arial" w:cs="Arial"/>
              </w:rPr>
            </w:pPr>
            <w:r w:rsidRPr="008B0B57">
              <w:rPr>
                <w:rFonts w:ascii="Arial" w:hAnsi="Arial" w:cs="Arial"/>
              </w:rPr>
              <w:t>Спортивные арены (с трибунами),</w:t>
            </w:r>
          </w:p>
        </w:tc>
      </w:tr>
      <w:tr w:rsidR="00312141" w:rsidRPr="008B0B57" w:rsidTr="0056542D">
        <w:tc>
          <w:tcPr>
            <w:tcW w:w="752" w:type="dxa"/>
          </w:tcPr>
          <w:p w:rsidR="00312141" w:rsidRPr="008B0B57" w:rsidRDefault="00312141" w:rsidP="00E825CA">
            <w:pPr>
              <w:pStyle w:val="a8"/>
              <w:jc w:val="right"/>
              <w:rPr>
                <w:rFonts w:ascii="Arial" w:hAnsi="Arial" w:cs="Arial"/>
              </w:rPr>
            </w:pPr>
            <w:r w:rsidRPr="008B0B57">
              <w:rPr>
                <w:rFonts w:ascii="Arial" w:hAnsi="Arial" w:cs="Arial"/>
              </w:rPr>
              <w:t>3.</w:t>
            </w:r>
          </w:p>
        </w:tc>
        <w:tc>
          <w:tcPr>
            <w:tcW w:w="7885" w:type="dxa"/>
          </w:tcPr>
          <w:p w:rsidR="00312141" w:rsidRPr="008B0B57" w:rsidRDefault="00312141" w:rsidP="00E825CA">
            <w:pPr>
              <w:pStyle w:val="a8"/>
              <w:rPr>
                <w:rFonts w:ascii="Arial" w:hAnsi="Arial" w:cs="Arial"/>
              </w:rPr>
            </w:pPr>
            <w:r w:rsidRPr="008B0B57">
              <w:rPr>
                <w:rFonts w:ascii="Arial" w:hAnsi="Arial" w:cs="Arial"/>
              </w:rPr>
              <w:t>Лодочные станции,</w:t>
            </w:r>
          </w:p>
        </w:tc>
      </w:tr>
      <w:tr w:rsidR="00312141" w:rsidRPr="008B0B57" w:rsidTr="0056542D">
        <w:tc>
          <w:tcPr>
            <w:tcW w:w="752" w:type="dxa"/>
          </w:tcPr>
          <w:p w:rsidR="00312141" w:rsidRPr="008B0B57" w:rsidRDefault="00312141" w:rsidP="00E825CA">
            <w:pPr>
              <w:pStyle w:val="a8"/>
              <w:jc w:val="right"/>
              <w:rPr>
                <w:rFonts w:ascii="Arial" w:hAnsi="Arial" w:cs="Arial"/>
              </w:rPr>
            </w:pPr>
            <w:r w:rsidRPr="008B0B57">
              <w:rPr>
                <w:rFonts w:ascii="Arial" w:hAnsi="Arial" w:cs="Arial"/>
              </w:rPr>
              <w:t>4.</w:t>
            </w:r>
          </w:p>
        </w:tc>
        <w:tc>
          <w:tcPr>
            <w:tcW w:w="7885" w:type="dxa"/>
          </w:tcPr>
          <w:p w:rsidR="00312141" w:rsidRPr="008B0B57" w:rsidRDefault="00312141" w:rsidP="00E825CA">
            <w:pPr>
              <w:pStyle w:val="a8"/>
              <w:rPr>
                <w:rFonts w:ascii="Arial" w:hAnsi="Arial" w:cs="Arial"/>
              </w:rPr>
            </w:pPr>
            <w:r w:rsidRPr="008B0B57">
              <w:rPr>
                <w:rFonts w:ascii="Arial" w:hAnsi="Arial" w:cs="Arial"/>
              </w:rPr>
              <w:t>Спортивные школы</w:t>
            </w:r>
          </w:p>
        </w:tc>
      </w:tr>
      <w:tr w:rsidR="00312141" w:rsidRPr="008B0B57" w:rsidTr="0056542D">
        <w:tc>
          <w:tcPr>
            <w:tcW w:w="752" w:type="dxa"/>
          </w:tcPr>
          <w:p w:rsidR="00312141" w:rsidRPr="008B0B57" w:rsidRDefault="00312141" w:rsidP="00E825CA">
            <w:pPr>
              <w:pStyle w:val="a8"/>
              <w:jc w:val="right"/>
              <w:rPr>
                <w:rFonts w:ascii="Arial" w:hAnsi="Arial" w:cs="Arial"/>
              </w:rPr>
            </w:pPr>
            <w:r w:rsidRPr="008B0B57">
              <w:rPr>
                <w:rFonts w:ascii="Arial" w:hAnsi="Arial" w:cs="Arial"/>
              </w:rPr>
              <w:t>5.</w:t>
            </w:r>
          </w:p>
        </w:tc>
        <w:tc>
          <w:tcPr>
            <w:tcW w:w="7885" w:type="dxa"/>
          </w:tcPr>
          <w:p w:rsidR="00312141" w:rsidRPr="008B0B57" w:rsidRDefault="00312141" w:rsidP="00E825CA">
            <w:pPr>
              <w:pStyle w:val="a8"/>
              <w:rPr>
                <w:rFonts w:ascii="Arial" w:hAnsi="Arial" w:cs="Arial"/>
              </w:rPr>
            </w:pPr>
            <w:r w:rsidRPr="008B0B57">
              <w:rPr>
                <w:rFonts w:ascii="Arial" w:hAnsi="Arial" w:cs="Arial"/>
              </w:rPr>
              <w:t>Залы рекреации (с бассейнами или без), бассейны</w:t>
            </w:r>
          </w:p>
        </w:tc>
      </w:tr>
      <w:tr w:rsidR="00312141" w:rsidRPr="008B0B57" w:rsidTr="0056542D">
        <w:tc>
          <w:tcPr>
            <w:tcW w:w="752" w:type="dxa"/>
          </w:tcPr>
          <w:p w:rsidR="00312141" w:rsidRPr="008B0B57" w:rsidRDefault="00312141" w:rsidP="00E825CA">
            <w:pPr>
              <w:pStyle w:val="a8"/>
              <w:jc w:val="right"/>
              <w:rPr>
                <w:rFonts w:ascii="Arial" w:hAnsi="Arial" w:cs="Arial"/>
              </w:rPr>
            </w:pPr>
            <w:r w:rsidRPr="008B0B57">
              <w:rPr>
                <w:rFonts w:ascii="Arial" w:hAnsi="Arial" w:cs="Arial"/>
              </w:rPr>
              <w:t>6.</w:t>
            </w:r>
          </w:p>
        </w:tc>
        <w:tc>
          <w:tcPr>
            <w:tcW w:w="7885" w:type="dxa"/>
          </w:tcPr>
          <w:p w:rsidR="00312141" w:rsidRPr="008B0B57" w:rsidRDefault="00312141" w:rsidP="00E825CA">
            <w:pPr>
              <w:pStyle w:val="a8"/>
              <w:rPr>
                <w:rFonts w:ascii="Arial" w:hAnsi="Arial" w:cs="Arial"/>
              </w:rPr>
            </w:pPr>
            <w:r w:rsidRPr="008B0B57">
              <w:rPr>
                <w:rFonts w:ascii="Arial" w:hAnsi="Arial" w:cs="Arial"/>
              </w:rPr>
              <w:t>Клубы многоцелевого и специализированного назначения</w:t>
            </w:r>
          </w:p>
        </w:tc>
      </w:tr>
      <w:tr w:rsidR="00312141" w:rsidRPr="008B0B57" w:rsidTr="0056542D">
        <w:tc>
          <w:tcPr>
            <w:tcW w:w="752" w:type="dxa"/>
          </w:tcPr>
          <w:p w:rsidR="00312141" w:rsidRPr="008B0B57" w:rsidRDefault="00312141" w:rsidP="00E825CA">
            <w:pPr>
              <w:pStyle w:val="a8"/>
              <w:jc w:val="right"/>
              <w:rPr>
                <w:rFonts w:ascii="Arial" w:hAnsi="Arial" w:cs="Arial"/>
              </w:rPr>
            </w:pPr>
            <w:r w:rsidRPr="008B0B57">
              <w:rPr>
                <w:rFonts w:ascii="Arial" w:hAnsi="Arial" w:cs="Arial"/>
              </w:rPr>
              <w:t>7.</w:t>
            </w:r>
          </w:p>
        </w:tc>
        <w:tc>
          <w:tcPr>
            <w:tcW w:w="7885" w:type="dxa"/>
          </w:tcPr>
          <w:p w:rsidR="00312141" w:rsidRPr="008B0B57" w:rsidRDefault="00312141" w:rsidP="00E825CA">
            <w:pPr>
              <w:pStyle w:val="a8"/>
              <w:rPr>
                <w:rFonts w:ascii="Arial" w:hAnsi="Arial" w:cs="Arial"/>
              </w:rPr>
            </w:pPr>
            <w:r w:rsidRPr="008B0B57">
              <w:rPr>
                <w:rFonts w:ascii="Arial" w:hAnsi="Arial" w:cs="Arial"/>
              </w:rPr>
              <w:t>Спортклубы,</w:t>
            </w:r>
          </w:p>
        </w:tc>
      </w:tr>
      <w:tr w:rsidR="00312141" w:rsidRPr="008B0B57" w:rsidTr="0056542D">
        <w:tc>
          <w:tcPr>
            <w:tcW w:w="752" w:type="dxa"/>
          </w:tcPr>
          <w:p w:rsidR="00312141" w:rsidRPr="008B0B57" w:rsidRDefault="00312141" w:rsidP="00E825CA">
            <w:pPr>
              <w:pStyle w:val="a8"/>
              <w:jc w:val="right"/>
              <w:rPr>
                <w:rFonts w:ascii="Arial" w:hAnsi="Arial" w:cs="Arial"/>
              </w:rPr>
            </w:pPr>
            <w:r w:rsidRPr="008B0B57">
              <w:rPr>
                <w:rFonts w:ascii="Arial" w:hAnsi="Arial" w:cs="Arial"/>
              </w:rPr>
              <w:t>8.</w:t>
            </w:r>
          </w:p>
        </w:tc>
        <w:tc>
          <w:tcPr>
            <w:tcW w:w="7885" w:type="dxa"/>
          </w:tcPr>
          <w:p w:rsidR="00312141" w:rsidRPr="008B0B57" w:rsidRDefault="00312141" w:rsidP="00E825CA">
            <w:pPr>
              <w:pStyle w:val="a8"/>
              <w:rPr>
                <w:rFonts w:ascii="Arial" w:hAnsi="Arial" w:cs="Arial"/>
              </w:rPr>
            </w:pPr>
            <w:r w:rsidRPr="008B0B57">
              <w:rPr>
                <w:rFonts w:ascii="Arial" w:hAnsi="Arial" w:cs="Arial"/>
              </w:rPr>
              <w:t>Спортплощадки, теннисные корты</w:t>
            </w:r>
          </w:p>
        </w:tc>
      </w:tr>
      <w:tr w:rsidR="00312141" w:rsidRPr="008B0B57" w:rsidTr="0056542D">
        <w:tc>
          <w:tcPr>
            <w:tcW w:w="752" w:type="dxa"/>
          </w:tcPr>
          <w:p w:rsidR="00312141" w:rsidRPr="008B0B57" w:rsidRDefault="00312141" w:rsidP="00E825CA">
            <w:pPr>
              <w:pStyle w:val="a8"/>
              <w:jc w:val="right"/>
              <w:rPr>
                <w:rFonts w:ascii="Arial" w:hAnsi="Arial" w:cs="Arial"/>
              </w:rPr>
            </w:pPr>
            <w:r w:rsidRPr="008B0B57">
              <w:rPr>
                <w:rFonts w:ascii="Arial" w:hAnsi="Arial" w:cs="Arial"/>
              </w:rPr>
              <w:t>9.</w:t>
            </w:r>
          </w:p>
        </w:tc>
        <w:tc>
          <w:tcPr>
            <w:tcW w:w="7885" w:type="dxa"/>
          </w:tcPr>
          <w:p w:rsidR="00312141" w:rsidRPr="008B0B57" w:rsidRDefault="00312141" w:rsidP="00E825CA">
            <w:pPr>
              <w:pStyle w:val="a8"/>
              <w:rPr>
                <w:rFonts w:ascii="Arial" w:hAnsi="Arial" w:cs="Arial"/>
              </w:rPr>
            </w:pPr>
            <w:r w:rsidRPr="008B0B57">
              <w:rPr>
                <w:rFonts w:ascii="Arial" w:hAnsi="Arial" w:cs="Arial"/>
              </w:rPr>
              <w:t>Выставочные залы</w:t>
            </w:r>
          </w:p>
        </w:tc>
      </w:tr>
      <w:tr w:rsidR="00312141" w:rsidRPr="008B0B57" w:rsidTr="0056542D">
        <w:tc>
          <w:tcPr>
            <w:tcW w:w="752" w:type="dxa"/>
          </w:tcPr>
          <w:p w:rsidR="00312141" w:rsidRPr="008B0B57" w:rsidRDefault="00312141" w:rsidP="00E825CA">
            <w:pPr>
              <w:pStyle w:val="a8"/>
              <w:jc w:val="right"/>
              <w:rPr>
                <w:rFonts w:ascii="Arial" w:hAnsi="Arial" w:cs="Arial"/>
              </w:rPr>
            </w:pPr>
            <w:r w:rsidRPr="008B0B57">
              <w:rPr>
                <w:rFonts w:ascii="Arial" w:hAnsi="Arial" w:cs="Arial"/>
              </w:rPr>
              <w:t>10.</w:t>
            </w:r>
          </w:p>
        </w:tc>
        <w:tc>
          <w:tcPr>
            <w:tcW w:w="7885" w:type="dxa"/>
          </w:tcPr>
          <w:p w:rsidR="00312141" w:rsidRPr="008B0B57" w:rsidRDefault="00312141" w:rsidP="00E825CA">
            <w:pPr>
              <w:pStyle w:val="a8"/>
              <w:rPr>
                <w:rFonts w:ascii="Arial" w:hAnsi="Arial" w:cs="Arial"/>
              </w:rPr>
            </w:pPr>
            <w:r w:rsidRPr="008B0B57">
              <w:rPr>
                <w:rFonts w:ascii="Arial" w:hAnsi="Arial" w:cs="Arial"/>
              </w:rPr>
              <w:t>Предприятия общественного питания</w:t>
            </w:r>
          </w:p>
        </w:tc>
      </w:tr>
      <w:tr w:rsidR="00312141" w:rsidRPr="008B0B57" w:rsidTr="0056542D">
        <w:tc>
          <w:tcPr>
            <w:tcW w:w="752" w:type="dxa"/>
          </w:tcPr>
          <w:p w:rsidR="00312141" w:rsidRPr="008B0B57" w:rsidRDefault="00312141" w:rsidP="00E825CA">
            <w:pPr>
              <w:pStyle w:val="a8"/>
              <w:jc w:val="right"/>
              <w:rPr>
                <w:rFonts w:ascii="Arial" w:hAnsi="Arial" w:cs="Arial"/>
              </w:rPr>
            </w:pPr>
            <w:r w:rsidRPr="008B0B57">
              <w:rPr>
                <w:rFonts w:ascii="Arial" w:hAnsi="Arial" w:cs="Arial"/>
              </w:rPr>
              <w:t>11.</w:t>
            </w:r>
          </w:p>
        </w:tc>
        <w:tc>
          <w:tcPr>
            <w:tcW w:w="7885" w:type="dxa"/>
          </w:tcPr>
          <w:p w:rsidR="00312141" w:rsidRPr="008B0B57" w:rsidRDefault="00312141" w:rsidP="00E825CA">
            <w:pPr>
              <w:pStyle w:val="a8"/>
              <w:rPr>
                <w:rFonts w:ascii="Arial" w:hAnsi="Arial" w:cs="Arial"/>
              </w:rPr>
            </w:pPr>
            <w:r w:rsidRPr="008B0B57">
              <w:rPr>
                <w:rFonts w:ascii="Arial" w:hAnsi="Arial" w:cs="Arial"/>
              </w:rPr>
              <w:t>Телевизионные и радио студии</w:t>
            </w:r>
          </w:p>
        </w:tc>
      </w:tr>
      <w:tr w:rsidR="00312141" w:rsidRPr="008B0B57" w:rsidTr="0056542D">
        <w:tc>
          <w:tcPr>
            <w:tcW w:w="752" w:type="dxa"/>
          </w:tcPr>
          <w:p w:rsidR="00312141" w:rsidRPr="008B0B57" w:rsidRDefault="00312141" w:rsidP="00E825CA">
            <w:pPr>
              <w:pStyle w:val="a8"/>
              <w:jc w:val="right"/>
              <w:rPr>
                <w:rFonts w:ascii="Arial" w:hAnsi="Arial" w:cs="Arial"/>
              </w:rPr>
            </w:pPr>
            <w:r w:rsidRPr="008B0B57">
              <w:rPr>
                <w:rFonts w:ascii="Arial" w:hAnsi="Arial" w:cs="Arial"/>
              </w:rPr>
              <w:t>12.</w:t>
            </w:r>
          </w:p>
        </w:tc>
        <w:tc>
          <w:tcPr>
            <w:tcW w:w="7885" w:type="dxa"/>
          </w:tcPr>
          <w:p w:rsidR="00312141" w:rsidRPr="008B0B57" w:rsidRDefault="00312141" w:rsidP="00E825CA">
            <w:pPr>
              <w:pStyle w:val="a8"/>
              <w:rPr>
                <w:rFonts w:ascii="Arial" w:hAnsi="Arial" w:cs="Arial"/>
              </w:rPr>
            </w:pPr>
            <w:r w:rsidRPr="008B0B57">
              <w:rPr>
                <w:rFonts w:ascii="Arial" w:hAnsi="Arial" w:cs="Arial"/>
              </w:rPr>
              <w:t>Отделения связи, почтовые отделения, телефонные и телеграфные станции</w:t>
            </w:r>
          </w:p>
        </w:tc>
      </w:tr>
      <w:tr w:rsidR="00312141" w:rsidRPr="008B0B57" w:rsidTr="0056542D">
        <w:tc>
          <w:tcPr>
            <w:tcW w:w="752" w:type="dxa"/>
          </w:tcPr>
          <w:p w:rsidR="00312141" w:rsidRPr="008B0B57" w:rsidRDefault="00312141" w:rsidP="00E825CA">
            <w:pPr>
              <w:pStyle w:val="a8"/>
              <w:jc w:val="right"/>
              <w:rPr>
                <w:rFonts w:ascii="Arial" w:hAnsi="Arial" w:cs="Arial"/>
              </w:rPr>
            </w:pPr>
            <w:r w:rsidRPr="008B0B57">
              <w:rPr>
                <w:rFonts w:ascii="Arial" w:hAnsi="Arial" w:cs="Arial"/>
              </w:rPr>
              <w:t>13.</w:t>
            </w:r>
          </w:p>
        </w:tc>
        <w:tc>
          <w:tcPr>
            <w:tcW w:w="7885" w:type="dxa"/>
          </w:tcPr>
          <w:p w:rsidR="00312141" w:rsidRPr="008B0B57" w:rsidRDefault="00312141" w:rsidP="00E825CA">
            <w:pPr>
              <w:pStyle w:val="a8"/>
              <w:rPr>
                <w:rFonts w:ascii="Arial" w:hAnsi="Arial" w:cs="Arial"/>
              </w:rPr>
            </w:pPr>
            <w:r w:rsidRPr="008B0B57">
              <w:rPr>
                <w:rFonts w:ascii="Arial" w:hAnsi="Arial" w:cs="Arial"/>
              </w:rPr>
              <w:t>Отделения, участковые пункты милиции</w:t>
            </w:r>
          </w:p>
        </w:tc>
      </w:tr>
      <w:tr w:rsidR="00312141" w:rsidRPr="008B0B57" w:rsidTr="0056542D">
        <w:tc>
          <w:tcPr>
            <w:tcW w:w="752" w:type="dxa"/>
          </w:tcPr>
          <w:p w:rsidR="00312141" w:rsidRPr="008B0B57" w:rsidRDefault="00312141" w:rsidP="00E825CA">
            <w:pPr>
              <w:pStyle w:val="a8"/>
              <w:jc w:val="right"/>
              <w:rPr>
                <w:rFonts w:ascii="Arial" w:hAnsi="Arial" w:cs="Arial"/>
              </w:rPr>
            </w:pPr>
            <w:r w:rsidRPr="008B0B57">
              <w:rPr>
                <w:rFonts w:ascii="Arial" w:hAnsi="Arial" w:cs="Arial"/>
              </w:rPr>
              <w:t>14.</w:t>
            </w:r>
          </w:p>
        </w:tc>
        <w:tc>
          <w:tcPr>
            <w:tcW w:w="7885" w:type="dxa"/>
          </w:tcPr>
          <w:p w:rsidR="00312141" w:rsidRPr="008B0B57" w:rsidRDefault="00312141" w:rsidP="00E825CA">
            <w:pPr>
              <w:pStyle w:val="a8"/>
              <w:rPr>
                <w:rFonts w:ascii="Arial" w:hAnsi="Arial" w:cs="Arial"/>
              </w:rPr>
            </w:pPr>
            <w:r w:rsidRPr="008B0B57">
              <w:rPr>
                <w:rFonts w:ascii="Arial" w:hAnsi="Arial" w:cs="Arial"/>
              </w:rPr>
              <w:t>Аптеки</w:t>
            </w:r>
          </w:p>
        </w:tc>
      </w:tr>
      <w:tr w:rsidR="00312141" w:rsidRPr="008B0B57" w:rsidTr="0056542D">
        <w:tc>
          <w:tcPr>
            <w:tcW w:w="752" w:type="dxa"/>
          </w:tcPr>
          <w:p w:rsidR="00312141" w:rsidRPr="008B0B57" w:rsidRDefault="00312141" w:rsidP="00E825CA">
            <w:pPr>
              <w:pStyle w:val="a8"/>
              <w:jc w:val="right"/>
              <w:rPr>
                <w:rFonts w:ascii="Arial" w:hAnsi="Arial" w:cs="Arial"/>
              </w:rPr>
            </w:pPr>
            <w:r w:rsidRPr="008B0B57">
              <w:rPr>
                <w:rFonts w:ascii="Arial" w:hAnsi="Arial" w:cs="Arial"/>
              </w:rPr>
              <w:t>15.</w:t>
            </w:r>
          </w:p>
        </w:tc>
        <w:tc>
          <w:tcPr>
            <w:tcW w:w="7885" w:type="dxa"/>
          </w:tcPr>
          <w:p w:rsidR="00312141" w:rsidRPr="008B0B57" w:rsidRDefault="00312141" w:rsidP="00E825CA">
            <w:pPr>
              <w:pStyle w:val="a8"/>
              <w:rPr>
                <w:rFonts w:ascii="Arial" w:hAnsi="Arial" w:cs="Arial"/>
              </w:rPr>
            </w:pPr>
            <w:r w:rsidRPr="008B0B57">
              <w:rPr>
                <w:rFonts w:ascii="Arial" w:hAnsi="Arial" w:cs="Arial"/>
              </w:rPr>
              <w:t>Пункты оказания первой медицинской помощи</w:t>
            </w:r>
          </w:p>
        </w:tc>
      </w:tr>
      <w:tr w:rsidR="00312141" w:rsidRPr="008B0B57" w:rsidTr="0056542D">
        <w:tc>
          <w:tcPr>
            <w:tcW w:w="752" w:type="dxa"/>
          </w:tcPr>
          <w:p w:rsidR="00312141" w:rsidRPr="008B0B57" w:rsidRDefault="00312141" w:rsidP="00E825CA">
            <w:pPr>
              <w:pStyle w:val="a8"/>
              <w:jc w:val="right"/>
              <w:rPr>
                <w:rFonts w:ascii="Arial" w:hAnsi="Arial" w:cs="Arial"/>
              </w:rPr>
            </w:pPr>
            <w:r w:rsidRPr="008B0B57">
              <w:rPr>
                <w:rFonts w:ascii="Arial" w:hAnsi="Arial" w:cs="Arial"/>
              </w:rPr>
              <w:t>16.</w:t>
            </w:r>
          </w:p>
        </w:tc>
        <w:tc>
          <w:tcPr>
            <w:tcW w:w="7885" w:type="dxa"/>
          </w:tcPr>
          <w:p w:rsidR="00312141" w:rsidRPr="008B0B57" w:rsidRDefault="00312141" w:rsidP="00E825CA">
            <w:pPr>
              <w:pStyle w:val="a8"/>
              <w:rPr>
                <w:rFonts w:ascii="Arial" w:hAnsi="Arial" w:cs="Arial"/>
              </w:rPr>
            </w:pPr>
            <w:r w:rsidRPr="008B0B57">
              <w:rPr>
                <w:rFonts w:ascii="Arial" w:hAnsi="Arial" w:cs="Arial"/>
              </w:rPr>
              <w:t>Консультативные поликлиники</w:t>
            </w:r>
          </w:p>
        </w:tc>
      </w:tr>
      <w:tr w:rsidR="00312141" w:rsidRPr="008B0B57" w:rsidTr="0056542D">
        <w:tc>
          <w:tcPr>
            <w:tcW w:w="752" w:type="dxa"/>
          </w:tcPr>
          <w:p w:rsidR="00312141" w:rsidRPr="008B0B57" w:rsidRDefault="00312141" w:rsidP="00E825CA">
            <w:pPr>
              <w:pStyle w:val="a8"/>
              <w:jc w:val="right"/>
              <w:rPr>
                <w:rFonts w:ascii="Arial" w:hAnsi="Arial" w:cs="Arial"/>
              </w:rPr>
            </w:pPr>
            <w:r w:rsidRPr="008B0B57">
              <w:rPr>
                <w:rFonts w:ascii="Arial" w:hAnsi="Arial" w:cs="Arial"/>
              </w:rPr>
              <w:t>17.</w:t>
            </w:r>
          </w:p>
        </w:tc>
        <w:tc>
          <w:tcPr>
            <w:tcW w:w="7885" w:type="dxa"/>
          </w:tcPr>
          <w:p w:rsidR="00312141" w:rsidRPr="008B0B57" w:rsidRDefault="00312141" w:rsidP="00E825CA">
            <w:pPr>
              <w:pStyle w:val="a8"/>
              <w:rPr>
                <w:rFonts w:ascii="Arial" w:hAnsi="Arial" w:cs="Arial"/>
              </w:rPr>
            </w:pPr>
            <w:r w:rsidRPr="008B0B57">
              <w:rPr>
                <w:rFonts w:ascii="Arial" w:hAnsi="Arial" w:cs="Arial"/>
              </w:rPr>
              <w:t>Магазины</w:t>
            </w:r>
          </w:p>
        </w:tc>
      </w:tr>
      <w:tr w:rsidR="00312141" w:rsidRPr="008B0B57" w:rsidTr="0056542D">
        <w:tc>
          <w:tcPr>
            <w:tcW w:w="752" w:type="dxa"/>
          </w:tcPr>
          <w:p w:rsidR="00312141" w:rsidRPr="008B0B57" w:rsidRDefault="00312141" w:rsidP="00E825CA">
            <w:pPr>
              <w:pStyle w:val="a8"/>
              <w:jc w:val="right"/>
              <w:rPr>
                <w:rFonts w:ascii="Arial" w:hAnsi="Arial" w:cs="Arial"/>
              </w:rPr>
            </w:pPr>
            <w:r w:rsidRPr="008B0B57">
              <w:rPr>
                <w:rFonts w:ascii="Arial" w:hAnsi="Arial" w:cs="Arial"/>
              </w:rPr>
              <w:t>18.</w:t>
            </w:r>
          </w:p>
        </w:tc>
        <w:tc>
          <w:tcPr>
            <w:tcW w:w="7885" w:type="dxa"/>
          </w:tcPr>
          <w:p w:rsidR="00312141" w:rsidRPr="008B0B57" w:rsidRDefault="00312141" w:rsidP="00E825CA">
            <w:pPr>
              <w:pStyle w:val="a8"/>
              <w:rPr>
                <w:rFonts w:ascii="Arial" w:hAnsi="Arial" w:cs="Arial"/>
              </w:rPr>
            </w:pPr>
            <w:r w:rsidRPr="008B0B57">
              <w:rPr>
                <w:rFonts w:ascii="Arial" w:hAnsi="Arial" w:cs="Arial"/>
              </w:rPr>
              <w:t>Киоски, лоточная торговля, временные павильоны розничной торговли,</w:t>
            </w:r>
          </w:p>
        </w:tc>
      </w:tr>
      <w:tr w:rsidR="00312141" w:rsidRPr="008B0B57" w:rsidTr="0056542D">
        <w:tc>
          <w:tcPr>
            <w:tcW w:w="752" w:type="dxa"/>
          </w:tcPr>
          <w:p w:rsidR="00312141" w:rsidRPr="008B0B57" w:rsidRDefault="00312141" w:rsidP="00E825CA">
            <w:pPr>
              <w:pStyle w:val="a8"/>
              <w:jc w:val="right"/>
              <w:rPr>
                <w:rFonts w:ascii="Arial" w:hAnsi="Arial" w:cs="Arial"/>
              </w:rPr>
            </w:pPr>
            <w:r w:rsidRPr="008B0B57">
              <w:rPr>
                <w:rFonts w:ascii="Arial" w:hAnsi="Arial" w:cs="Arial"/>
              </w:rPr>
              <w:t>19.</w:t>
            </w:r>
          </w:p>
        </w:tc>
        <w:tc>
          <w:tcPr>
            <w:tcW w:w="7885" w:type="dxa"/>
          </w:tcPr>
          <w:p w:rsidR="00312141" w:rsidRPr="008B0B57" w:rsidRDefault="00312141" w:rsidP="00E825CA">
            <w:pPr>
              <w:pStyle w:val="a8"/>
              <w:rPr>
                <w:rFonts w:ascii="Arial" w:hAnsi="Arial" w:cs="Arial"/>
              </w:rPr>
            </w:pPr>
            <w:r w:rsidRPr="008B0B57">
              <w:rPr>
                <w:rFonts w:ascii="Arial" w:hAnsi="Arial" w:cs="Arial"/>
              </w:rPr>
              <w:t>Гостиницы, дома приема гостей</w:t>
            </w:r>
          </w:p>
        </w:tc>
      </w:tr>
      <w:tr w:rsidR="00312141" w:rsidRPr="008B0B57" w:rsidTr="0056542D">
        <w:tc>
          <w:tcPr>
            <w:tcW w:w="752" w:type="dxa"/>
          </w:tcPr>
          <w:p w:rsidR="00312141" w:rsidRPr="008B0B57" w:rsidRDefault="00312141" w:rsidP="00E825CA">
            <w:pPr>
              <w:pStyle w:val="a8"/>
              <w:jc w:val="right"/>
              <w:rPr>
                <w:rFonts w:ascii="Arial" w:hAnsi="Arial" w:cs="Arial"/>
              </w:rPr>
            </w:pPr>
            <w:r w:rsidRPr="008B0B57">
              <w:rPr>
                <w:rFonts w:ascii="Arial" w:hAnsi="Arial" w:cs="Arial"/>
              </w:rPr>
              <w:t>20.</w:t>
            </w:r>
          </w:p>
        </w:tc>
        <w:tc>
          <w:tcPr>
            <w:tcW w:w="7885" w:type="dxa"/>
          </w:tcPr>
          <w:p w:rsidR="00312141" w:rsidRPr="008B0B57" w:rsidRDefault="00312141" w:rsidP="00E825CA">
            <w:pPr>
              <w:pStyle w:val="a8"/>
              <w:rPr>
                <w:rFonts w:ascii="Arial" w:hAnsi="Arial" w:cs="Arial"/>
              </w:rPr>
            </w:pPr>
            <w:r w:rsidRPr="008B0B57">
              <w:rPr>
                <w:rFonts w:ascii="Arial" w:hAnsi="Arial" w:cs="Arial"/>
              </w:rPr>
              <w:t>Бани, сауны</w:t>
            </w:r>
          </w:p>
        </w:tc>
      </w:tr>
      <w:tr w:rsidR="00312141" w:rsidRPr="008B0B57" w:rsidTr="0056542D">
        <w:tc>
          <w:tcPr>
            <w:tcW w:w="752" w:type="dxa"/>
          </w:tcPr>
          <w:p w:rsidR="00312141" w:rsidRPr="008B0B57" w:rsidRDefault="00312141" w:rsidP="00E825CA">
            <w:pPr>
              <w:pStyle w:val="a8"/>
              <w:jc w:val="right"/>
              <w:rPr>
                <w:rFonts w:ascii="Arial" w:hAnsi="Arial" w:cs="Arial"/>
              </w:rPr>
            </w:pPr>
            <w:r w:rsidRPr="008B0B57">
              <w:rPr>
                <w:rFonts w:ascii="Arial" w:hAnsi="Arial" w:cs="Arial"/>
              </w:rPr>
              <w:t>21.</w:t>
            </w:r>
          </w:p>
        </w:tc>
        <w:tc>
          <w:tcPr>
            <w:tcW w:w="7885" w:type="dxa"/>
          </w:tcPr>
          <w:p w:rsidR="00312141" w:rsidRPr="008B0B57" w:rsidRDefault="00312141" w:rsidP="00E825CA">
            <w:pPr>
              <w:pStyle w:val="a8"/>
              <w:rPr>
                <w:rFonts w:ascii="Arial" w:hAnsi="Arial" w:cs="Arial"/>
              </w:rPr>
            </w:pPr>
            <w:r w:rsidRPr="008B0B57">
              <w:rPr>
                <w:rFonts w:ascii="Arial" w:hAnsi="Arial" w:cs="Arial"/>
              </w:rPr>
              <w:t>Общественные туалеты</w:t>
            </w:r>
          </w:p>
        </w:tc>
      </w:tr>
      <w:tr w:rsidR="00312141" w:rsidRPr="008B0B57" w:rsidTr="0056542D">
        <w:tc>
          <w:tcPr>
            <w:tcW w:w="752" w:type="dxa"/>
          </w:tcPr>
          <w:p w:rsidR="00312141" w:rsidRPr="008B0B57" w:rsidRDefault="00312141" w:rsidP="00E825CA">
            <w:pPr>
              <w:pStyle w:val="a8"/>
              <w:jc w:val="right"/>
              <w:rPr>
                <w:rFonts w:ascii="Arial" w:hAnsi="Arial" w:cs="Arial"/>
              </w:rPr>
            </w:pPr>
            <w:r w:rsidRPr="008B0B57">
              <w:rPr>
                <w:rFonts w:ascii="Arial" w:hAnsi="Arial" w:cs="Arial"/>
              </w:rPr>
              <w:t>22.</w:t>
            </w:r>
          </w:p>
        </w:tc>
        <w:tc>
          <w:tcPr>
            <w:tcW w:w="7885" w:type="dxa"/>
          </w:tcPr>
          <w:p w:rsidR="00312141" w:rsidRPr="008B0B57" w:rsidRDefault="00312141" w:rsidP="00E825CA">
            <w:pPr>
              <w:pStyle w:val="a8"/>
              <w:rPr>
                <w:rFonts w:ascii="Arial" w:hAnsi="Arial" w:cs="Arial"/>
              </w:rPr>
            </w:pPr>
            <w:r w:rsidRPr="008B0B57">
              <w:rPr>
                <w:rFonts w:ascii="Arial" w:hAnsi="Arial" w:cs="Arial"/>
              </w:rPr>
              <w:t>Парковки перед объектами спортивно-зрелищных, обслуживающих и коммерческих видов использования</w:t>
            </w:r>
          </w:p>
        </w:tc>
      </w:tr>
      <w:tr w:rsidR="00312141" w:rsidRPr="008B0B57" w:rsidTr="0056542D">
        <w:tc>
          <w:tcPr>
            <w:tcW w:w="752" w:type="dxa"/>
          </w:tcPr>
          <w:p w:rsidR="00312141" w:rsidRPr="008B0B57" w:rsidRDefault="00312141" w:rsidP="00E825CA">
            <w:pPr>
              <w:pStyle w:val="a8"/>
              <w:jc w:val="right"/>
              <w:rPr>
                <w:rFonts w:ascii="Arial" w:hAnsi="Arial" w:cs="Arial"/>
              </w:rPr>
            </w:pPr>
            <w:r w:rsidRPr="008B0B57">
              <w:rPr>
                <w:rFonts w:ascii="Arial" w:hAnsi="Arial" w:cs="Arial"/>
              </w:rPr>
              <w:t>23.</w:t>
            </w:r>
          </w:p>
        </w:tc>
        <w:tc>
          <w:tcPr>
            <w:tcW w:w="7885" w:type="dxa"/>
          </w:tcPr>
          <w:p w:rsidR="00312141" w:rsidRPr="008B0B57" w:rsidRDefault="00312141" w:rsidP="00E825CA">
            <w:pPr>
              <w:pStyle w:val="a8"/>
              <w:rPr>
                <w:rFonts w:ascii="Arial" w:hAnsi="Arial" w:cs="Arial"/>
              </w:rPr>
            </w:pPr>
            <w:r w:rsidRPr="008B0B57">
              <w:rPr>
                <w:rFonts w:ascii="Arial" w:hAnsi="Arial" w:cs="Arial"/>
              </w:rPr>
              <w:t>Отдельно стоящие или встроенные в здания многоуровневые стоянки, гаражи</w:t>
            </w:r>
          </w:p>
        </w:tc>
      </w:tr>
      <w:tr w:rsidR="00312141" w:rsidRPr="008B0B57" w:rsidTr="0056542D">
        <w:tc>
          <w:tcPr>
            <w:tcW w:w="752" w:type="dxa"/>
          </w:tcPr>
          <w:p w:rsidR="00312141" w:rsidRPr="008B0B57" w:rsidRDefault="00312141" w:rsidP="00E825CA">
            <w:pPr>
              <w:pStyle w:val="a8"/>
              <w:jc w:val="right"/>
              <w:rPr>
                <w:rFonts w:ascii="Arial" w:hAnsi="Arial" w:cs="Arial"/>
              </w:rPr>
            </w:pPr>
            <w:r w:rsidRPr="008B0B57">
              <w:rPr>
                <w:rFonts w:ascii="Arial" w:hAnsi="Arial" w:cs="Arial"/>
              </w:rPr>
              <w:t>24.</w:t>
            </w:r>
          </w:p>
        </w:tc>
        <w:tc>
          <w:tcPr>
            <w:tcW w:w="7885" w:type="dxa"/>
          </w:tcPr>
          <w:p w:rsidR="00312141" w:rsidRPr="008B0B57" w:rsidRDefault="00312141" w:rsidP="00E825CA">
            <w:pPr>
              <w:pStyle w:val="a8"/>
              <w:rPr>
                <w:rFonts w:ascii="Arial" w:hAnsi="Arial" w:cs="Arial"/>
              </w:rPr>
            </w:pPr>
            <w:r w:rsidRPr="008B0B57">
              <w:rPr>
                <w:rFonts w:ascii="Arial" w:hAnsi="Arial" w:cs="Arial"/>
              </w:rPr>
              <w:t>Открытые автостоянки</w:t>
            </w:r>
          </w:p>
        </w:tc>
      </w:tr>
      <w:tr w:rsidR="00312141" w:rsidRPr="008B0B57" w:rsidTr="0056542D">
        <w:tc>
          <w:tcPr>
            <w:tcW w:w="752" w:type="dxa"/>
          </w:tcPr>
          <w:p w:rsidR="00312141" w:rsidRPr="008B0B57" w:rsidRDefault="00312141" w:rsidP="00E825CA">
            <w:pPr>
              <w:pStyle w:val="a8"/>
              <w:jc w:val="right"/>
              <w:rPr>
                <w:rFonts w:ascii="Arial" w:hAnsi="Arial" w:cs="Arial"/>
              </w:rPr>
            </w:pPr>
            <w:r w:rsidRPr="008B0B57">
              <w:rPr>
                <w:rFonts w:ascii="Arial" w:hAnsi="Arial" w:cs="Arial"/>
              </w:rPr>
              <w:t>25.</w:t>
            </w:r>
          </w:p>
        </w:tc>
        <w:tc>
          <w:tcPr>
            <w:tcW w:w="7885" w:type="dxa"/>
          </w:tcPr>
          <w:p w:rsidR="00312141" w:rsidRPr="008B0B57" w:rsidRDefault="00312141" w:rsidP="00E825CA">
            <w:pPr>
              <w:pStyle w:val="a8"/>
              <w:rPr>
                <w:rFonts w:ascii="Arial" w:hAnsi="Arial" w:cs="Arial"/>
              </w:rPr>
            </w:pPr>
            <w:r w:rsidRPr="008B0B57">
              <w:rPr>
                <w:rFonts w:ascii="Arial" w:hAnsi="Arial" w:cs="Arial"/>
              </w:rPr>
              <w:t>Антенны сотовой, радиорелейной и спутниковой связи</w:t>
            </w:r>
          </w:p>
        </w:tc>
      </w:tr>
      <w:tr w:rsidR="00312141" w:rsidRPr="008B0B57" w:rsidTr="0056542D">
        <w:tc>
          <w:tcPr>
            <w:tcW w:w="752" w:type="dxa"/>
          </w:tcPr>
          <w:p w:rsidR="00312141" w:rsidRPr="008B0B57" w:rsidRDefault="00312141" w:rsidP="00E825CA">
            <w:pPr>
              <w:pStyle w:val="a8"/>
              <w:jc w:val="right"/>
              <w:rPr>
                <w:rFonts w:ascii="Arial" w:hAnsi="Arial" w:cs="Arial"/>
              </w:rPr>
            </w:pPr>
            <w:r w:rsidRPr="008B0B57">
              <w:rPr>
                <w:rFonts w:ascii="Arial" w:hAnsi="Arial" w:cs="Arial"/>
              </w:rPr>
              <w:t>26.</w:t>
            </w:r>
          </w:p>
        </w:tc>
        <w:tc>
          <w:tcPr>
            <w:tcW w:w="7885" w:type="dxa"/>
          </w:tcPr>
          <w:p w:rsidR="00312141" w:rsidRPr="008B0B57" w:rsidRDefault="00312141" w:rsidP="00E825CA">
            <w:pPr>
              <w:pStyle w:val="a8"/>
              <w:rPr>
                <w:rFonts w:ascii="Arial" w:hAnsi="Arial" w:cs="Arial"/>
              </w:rPr>
            </w:pPr>
            <w:r w:rsidRPr="008B0B57">
              <w:rPr>
                <w:rFonts w:ascii="Arial" w:hAnsi="Arial" w:cs="Arial"/>
              </w:rPr>
              <w:t>Объекты пожарной охраны</w:t>
            </w:r>
          </w:p>
        </w:tc>
      </w:tr>
    </w:tbl>
    <w:p w:rsidR="00E43785" w:rsidRPr="008B0B57" w:rsidRDefault="00E43785" w:rsidP="00E43785">
      <w:pPr>
        <w:jc w:val="both"/>
        <w:rPr>
          <w:rFonts w:ascii="Arial" w:hAnsi="Arial"/>
          <w:highlight w:val="cyan"/>
        </w:rPr>
      </w:pPr>
    </w:p>
    <w:p w:rsidR="0056542D" w:rsidRPr="008B0B57" w:rsidRDefault="00E43785" w:rsidP="00E43785">
      <w:pPr>
        <w:jc w:val="both"/>
        <w:rPr>
          <w:rFonts w:ascii="Arial" w:hAnsi="Arial"/>
          <w:highlight w:val="cyan"/>
        </w:rPr>
      </w:pPr>
      <w:r w:rsidRPr="008B0B57">
        <w:rPr>
          <w:rFonts w:ascii="Arial" w:hAnsi="Arial"/>
          <w:highlight w:val="cyan"/>
        </w:rPr>
        <w:lastRenderedPageBreak/>
        <w:t>П</w:t>
      </w:r>
      <w:r w:rsidR="0056542D" w:rsidRPr="008B0B57">
        <w:rPr>
          <w:rFonts w:ascii="Arial" w:hAnsi="Arial"/>
          <w:highlight w:val="cyan"/>
        </w:rPr>
        <w:t xml:space="preserve">редельные (минимальные и (или) максимальные) размеры земельных участков, в том числе их площадь: </w:t>
      </w:r>
    </w:p>
    <w:p w:rsidR="0056542D" w:rsidRPr="008B0B57" w:rsidRDefault="0056542D" w:rsidP="00E43785">
      <w:pPr>
        <w:suppressAutoHyphens/>
        <w:spacing w:after="0" w:line="240" w:lineRule="auto"/>
        <w:jc w:val="both"/>
        <w:rPr>
          <w:rFonts w:ascii="Arial" w:hAnsi="Arial" w:cs="Arial"/>
          <w:color w:val="000000"/>
          <w:highlight w:val="cyan"/>
        </w:rPr>
      </w:pPr>
      <w:r w:rsidRPr="008B0B57">
        <w:rPr>
          <w:rFonts w:ascii="Arial" w:hAnsi="Arial" w:cs="Arial"/>
          <w:color w:val="000000"/>
          <w:highlight w:val="cyan"/>
        </w:rPr>
        <w:t>а) минимальная площадь земельного участка -</w:t>
      </w:r>
      <w:r w:rsidR="00081F8B" w:rsidRPr="008B0B57">
        <w:rPr>
          <w:rFonts w:ascii="Arial" w:hAnsi="Arial" w:cs="Arial"/>
          <w:color w:val="000000"/>
          <w:highlight w:val="cyan"/>
        </w:rPr>
        <w:t xml:space="preserve"> 2</w:t>
      </w:r>
      <w:r w:rsidRPr="008B0B57">
        <w:rPr>
          <w:rFonts w:ascii="Arial" w:hAnsi="Arial" w:cs="Arial"/>
          <w:color w:val="000000"/>
          <w:highlight w:val="cyan"/>
        </w:rPr>
        <w:t>00 кв. метров;</w:t>
      </w:r>
    </w:p>
    <w:p w:rsidR="0056542D" w:rsidRPr="008B0B57" w:rsidRDefault="0056542D" w:rsidP="00E43785">
      <w:pPr>
        <w:suppressAutoHyphens/>
        <w:spacing w:after="0" w:line="240" w:lineRule="auto"/>
        <w:jc w:val="both"/>
        <w:rPr>
          <w:rFonts w:ascii="Arial" w:hAnsi="Arial"/>
          <w:highlight w:val="cyan"/>
        </w:rPr>
      </w:pPr>
      <w:r w:rsidRPr="008B0B57">
        <w:rPr>
          <w:rFonts w:ascii="Arial" w:hAnsi="Arial" w:cs="Arial"/>
          <w:color w:val="000000"/>
          <w:highlight w:val="cyan"/>
        </w:rPr>
        <w:t>б) максимальная</w:t>
      </w:r>
      <w:r w:rsidR="00081F8B" w:rsidRPr="008B0B57">
        <w:rPr>
          <w:rFonts w:ascii="Arial" w:hAnsi="Arial" w:cs="Arial"/>
          <w:color w:val="000000"/>
          <w:highlight w:val="cyan"/>
        </w:rPr>
        <w:t xml:space="preserve"> площадь земельного участка - 10</w:t>
      </w:r>
      <w:r w:rsidRPr="008B0B57">
        <w:rPr>
          <w:rFonts w:ascii="Arial" w:hAnsi="Arial" w:cs="Arial"/>
          <w:color w:val="000000"/>
          <w:highlight w:val="cyan"/>
        </w:rPr>
        <w:t>000 кв. метров;</w:t>
      </w:r>
    </w:p>
    <w:p w:rsidR="0056542D" w:rsidRPr="008B0B57" w:rsidRDefault="0056542D" w:rsidP="0056542D">
      <w:pPr>
        <w:rPr>
          <w:highlight w:val="cyan"/>
        </w:rPr>
      </w:pPr>
      <w:r w:rsidRPr="008B0B57">
        <w:rPr>
          <w:highlight w:val="cyan"/>
        </w:rPr>
        <w:t>в) минимальная ширина вдоль фронта улицы – 10 метров.</w:t>
      </w:r>
    </w:p>
    <w:p w:rsidR="0056542D" w:rsidRPr="008B0B57" w:rsidRDefault="00E43785" w:rsidP="00E43785">
      <w:pPr>
        <w:jc w:val="both"/>
        <w:rPr>
          <w:rFonts w:ascii="Arial" w:hAnsi="Arial"/>
          <w:highlight w:val="cyan"/>
        </w:rPr>
      </w:pPr>
      <w:r w:rsidRPr="008B0B57">
        <w:rPr>
          <w:rFonts w:ascii="Arial" w:hAnsi="Arial"/>
          <w:highlight w:val="cyan"/>
        </w:rPr>
        <w:t>П</w:t>
      </w:r>
      <w:r w:rsidR="0056542D" w:rsidRPr="008B0B57">
        <w:rPr>
          <w:rFonts w:ascii="Arial" w:hAnsi="Arial"/>
          <w:highlight w:val="cyan"/>
        </w:rPr>
        <w:t xml:space="preserve">редельное количество этажей – </w:t>
      </w:r>
      <w:r w:rsidR="00081F8B" w:rsidRPr="008B0B57">
        <w:rPr>
          <w:rFonts w:ascii="Arial" w:hAnsi="Arial"/>
          <w:highlight w:val="cyan"/>
        </w:rPr>
        <w:t>3</w:t>
      </w:r>
      <w:r w:rsidR="0056542D" w:rsidRPr="008B0B57">
        <w:rPr>
          <w:rFonts w:ascii="Arial" w:hAnsi="Arial"/>
          <w:highlight w:val="cyan"/>
        </w:rPr>
        <w:t>шт;</w:t>
      </w:r>
    </w:p>
    <w:p w:rsidR="0056542D" w:rsidRPr="008B0B57" w:rsidRDefault="00E43785" w:rsidP="0056542D">
      <w:pPr>
        <w:jc w:val="both"/>
        <w:rPr>
          <w:rFonts w:ascii="Arial" w:hAnsi="Arial"/>
          <w:highlight w:val="cyan"/>
        </w:rPr>
      </w:pPr>
      <w:r w:rsidRPr="008B0B57">
        <w:rPr>
          <w:rFonts w:ascii="Arial" w:hAnsi="Arial"/>
          <w:highlight w:val="cyan"/>
        </w:rPr>
        <w:t>М</w:t>
      </w:r>
      <w:r w:rsidR="0056542D" w:rsidRPr="008B0B57">
        <w:rPr>
          <w:rFonts w:ascii="Arial" w:hAnsi="Arial"/>
          <w:highlight w:val="cyan"/>
        </w:rPr>
        <w:t xml:space="preserve">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p>
    <w:p w:rsidR="0056542D" w:rsidRPr="008B0B57" w:rsidRDefault="00E43785" w:rsidP="0056542D">
      <w:pPr>
        <w:jc w:val="both"/>
        <w:rPr>
          <w:rFonts w:ascii="Arial" w:hAnsi="Arial" w:cs="Arial"/>
          <w:color w:val="000000"/>
          <w:highlight w:val="cyan"/>
        </w:rPr>
      </w:pPr>
      <w:r w:rsidRPr="008B0B57">
        <w:rPr>
          <w:rFonts w:ascii="Arial" w:hAnsi="Arial"/>
          <w:highlight w:val="cyan"/>
        </w:rPr>
        <w:t>М</w:t>
      </w:r>
      <w:r w:rsidR="0056542D" w:rsidRPr="008B0B57">
        <w:rPr>
          <w:rFonts w:ascii="Arial" w:hAnsi="Arial"/>
          <w:highlight w:val="cyan"/>
        </w:rPr>
        <w:t>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56542D" w:rsidRPr="008B0B57">
        <w:rPr>
          <w:rFonts w:ascii="Arial" w:hAnsi="Arial" w:cs="Arial"/>
          <w:color w:val="000000"/>
          <w:highlight w:val="cyan"/>
        </w:rPr>
        <w:t xml:space="preserve"> –</w:t>
      </w:r>
      <w:r w:rsidR="0056542D" w:rsidRPr="008B0B57">
        <w:rPr>
          <w:rFonts w:ascii="Arial" w:hAnsi="Arial" w:cs="Arial"/>
          <w:color w:val="0000FF"/>
          <w:highlight w:val="cyan"/>
        </w:rPr>
        <w:t xml:space="preserve"> </w:t>
      </w:r>
      <w:r w:rsidR="0056542D" w:rsidRPr="008B0B57">
        <w:rPr>
          <w:rFonts w:ascii="Arial" w:hAnsi="Arial" w:cs="Arial"/>
          <w:color w:val="000000"/>
          <w:highlight w:val="cyan"/>
        </w:rPr>
        <w:t>60%.</w:t>
      </w:r>
    </w:p>
    <w:p w:rsidR="0056542D" w:rsidRPr="008B0B57" w:rsidRDefault="00E43785" w:rsidP="00E43785">
      <w:pPr>
        <w:jc w:val="both"/>
        <w:rPr>
          <w:rFonts w:ascii="Arial" w:hAnsi="Arial" w:cs="Arial"/>
          <w:color w:val="000000"/>
          <w:highlight w:val="cyan"/>
        </w:rPr>
      </w:pPr>
      <w:r w:rsidRPr="008B0B57">
        <w:rPr>
          <w:rFonts w:ascii="Arial" w:hAnsi="Arial"/>
          <w:highlight w:val="cyan"/>
        </w:rPr>
        <w:t>М</w:t>
      </w:r>
      <w:r w:rsidR="0056542D" w:rsidRPr="008B0B57">
        <w:rPr>
          <w:rFonts w:ascii="Arial" w:hAnsi="Arial"/>
          <w:highlight w:val="cyan"/>
        </w:rPr>
        <w:t>инимальные размеры озелененной территории земельных учас</w:t>
      </w:r>
      <w:r w:rsidR="00AA145E" w:rsidRPr="008B0B57">
        <w:rPr>
          <w:rFonts w:ascii="Arial" w:hAnsi="Arial"/>
          <w:highlight w:val="cyan"/>
        </w:rPr>
        <w:t>тков - в соответствии со статьей 64</w:t>
      </w:r>
      <w:r w:rsidR="0056542D" w:rsidRPr="008B0B57">
        <w:rPr>
          <w:rFonts w:ascii="Arial" w:hAnsi="Arial"/>
          <w:highlight w:val="cyan"/>
        </w:rPr>
        <w:t>;</w:t>
      </w:r>
    </w:p>
    <w:p w:rsidR="0056542D" w:rsidRPr="008B0B57" w:rsidRDefault="00E43785" w:rsidP="00E43785">
      <w:pPr>
        <w:jc w:val="both"/>
      </w:pPr>
      <w:r w:rsidRPr="008B0B57">
        <w:rPr>
          <w:rFonts w:ascii="Arial" w:hAnsi="Arial"/>
          <w:highlight w:val="cyan"/>
        </w:rPr>
        <w:t>М</w:t>
      </w:r>
      <w:r w:rsidR="0056542D" w:rsidRPr="008B0B57">
        <w:rPr>
          <w:rFonts w:ascii="Arial" w:hAnsi="Arial"/>
          <w:highlight w:val="cyan"/>
        </w:rPr>
        <w:t>инимальное количество машино-мест для хранения индивидуального автотранспорта на территории земельных учас</w:t>
      </w:r>
      <w:r w:rsidR="00AA145E" w:rsidRPr="008B0B57">
        <w:rPr>
          <w:rFonts w:ascii="Arial" w:hAnsi="Arial"/>
          <w:highlight w:val="cyan"/>
        </w:rPr>
        <w:t>тков - в соответствии со статьей 65</w:t>
      </w:r>
      <w:r w:rsidR="0056542D" w:rsidRPr="008B0B57">
        <w:rPr>
          <w:rFonts w:ascii="Arial" w:hAnsi="Arial"/>
          <w:highlight w:val="cyan"/>
        </w:rPr>
        <w:t>.</w:t>
      </w:r>
    </w:p>
    <w:p w:rsidR="00312141" w:rsidRPr="008B0B57" w:rsidRDefault="00312141" w:rsidP="00E825CA">
      <w:pPr>
        <w:ind w:left="1276" w:hanging="1276"/>
        <w:rPr>
          <w:rFonts w:ascii="Arial" w:hAnsi="Arial" w:cs="Arial"/>
          <w:bCs/>
        </w:rPr>
      </w:pPr>
      <w:bookmarkStart w:id="59" w:name="_Toc321379056"/>
      <w:r w:rsidRPr="008B0B57">
        <w:rPr>
          <w:rFonts w:ascii="Arial" w:hAnsi="Arial" w:cs="Arial"/>
          <w:bCs/>
        </w:rPr>
        <w:t>Статья 69. Градостроительные регламенты. Зоны объектов религиозного назначения.</w:t>
      </w:r>
    </w:p>
    <w:p w:rsidR="00312141" w:rsidRPr="008B0B57" w:rsidRDefault="00312141" w:rsidP="00E825CA">
      <w:pPr>
        <w:rPr>
          <w:rFonts w:ascii="Arial" w:hAnsi="Arial" w:cs="Arial"/>
          <w:bCs/>
        </w:rPr>
      </w:pPr>
      <w:r w:rsidRPr="008B0B57">
        <w:rPr>
          <w:rFonts w:ascii="Arial" w:hAnsi="Arial" w:cs="Arial"/>
          <w:bCs/>
        </w:rPr>
        <w:t>Д – 3. Зона объектов религиозного назначения.</w:t>
      </w:r>
    </w:p>
    <w:p w:rsidR="00312141" w:rsidRPr="008B0B57" w:rsidRDefault="00312141" w:rsidP="00DE5768">
      <w:pPr>
        <w:ind w:firstLine="550"/>
        <w:rPr>
          <w:rFonts w:ascii="Arial" w:hAnsi="Arial" w:cs="Arial"/>
          <w:bCs/>
        </w:rPr>
      </w:pPr>
      <w:r w:rsidRPr="008B0B57">
        <w:rPr>
          <w:rFonts w:ascii="Arial" w:hAnsi="Arial" w:cs="Arial"/>
          <w:bCs/>
        </w:rPr>
        <w:t>В таблице 69.1 приведены виды использования земельных участков и объектов недвижимости в данной зоне.</w:t>
      </w:r>
    </w:p>
    <w:p w:rsidR="00312141" w:rsidRPr="008B0B57" w:rsidRDefault="00312141" w:rsidP="00DE5768">
      <w:pPr>
        <w:ind w:firstLine="550"/>
        <w:jc w:val="right"/>
        <w:rPr>
          <w:rFonts w:ascii="Arial" w:hAnsi="Arial" w:cs="Arial"/>
          <w:bCs/>
        </w:rPr>
      </w:pPr>
      <w:r w:rsidRPr="008B0B57">
        <w:rPr>
          <w:rFonts w:ascii="Arial" w:hAnsi="Arial" w:cs="Arial"/>
          <w:bCs/>
        </w:rPr>
        <w:t>Таблица 69.1</w:t>
      </w:r>
    </w:p>
    <w:p w:rsidR="00312141" w:rsidRPr="008B0B57" w:rsidRDefault="00312141" w:rsidP="00E825CA">
      <w:pPr>
        <w:pStyle w:val="a8"/>
        <w:jc w:val="center"/>
        <w:rPr>
          <w:rFonts w:ascii="Arial" w:hAnsi="Arial" w:cs="Arial"/>
        </w:rPr>
      </w:pPr>
      <w:r w:rsidRPr="008B0B57">
        <w:rPr>
          <w:rFonts w:ascii="Arial" w:hAnsi="Arial" w:cs="Arial"/>
        </w:rPr>
        <w:t>Виды использования земельных участков и объектов капитального строительства</w:t>
      </w:r>
      <w:r w:rsidRPr="008B0B57">
        <w:rPr>
          <w:rFonts w:ascii="Arial" w:hAnsi="Arial" w:cs="Arial"/>
          <w:bCs/>
        </w:rPr>
        <w:t xml:space="preserve"> в зоне объектов религиозного назначения (Д-3)</w:t>
      </w:r>
    </w:p>
    <w:p w:rsidR="00312141" w:rsidRPr="008B0B57" w:rsidRDefault="00312141" w:rsidP="00E825CA">
      <w:pPr>
        <w:pStyle w:val="a8"/>
        <w:jc w:val="center"/>
      </w:pPr>
    </w:p>
    <w:tbl>
      <w:tblPr>
        <w:tblW w:w="8637"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2"/>
        <w:gridCol w:w="7885"/>
      </w:tblGrid>
      <w:tr w:rsidR="00312141" w:rsidRPr="008B0B57" w:rsidTr="00DE5768">
        <w:tc>
          <w:tcPr>
            <w:tcW w:w="752" w:type="dxa"/>
          </w:tcPr>
          <w:p w:rsidR="00312141" w:rsidRPr="008B0B57" w:rsidRDefault="00312141" w:rsidP="000A4952">
            <w:pPr>
              <w:pStyle w:val="a8"/>
              <w:jc w:val="right"/>
              <w:rPr>
                <w:rFonts w:ascii="Arial" w:hAnsi="Arial" w:cs="Arial"/>
              </w:rPr>
            </w:pPr>
            <w:r w:rsidRPr="008B0B57">
              <w:rPr>
                <w:rFonts w:ascii="Arial" w:hAnsi="Arial" w:cs="Arial"/>
              </w:rPr>
              <w:t>№п/п</w:t>
            </w:r>
          </w:p>
        </w:tc>
        <w:tc>
          <w:tcPr>
            <w:tcW w:w="7885" w:type="dxa"/>
          </w:tcPr>
          <w:p w:rsidR="00312141" w:rsidRPr="008B0B57" w:rsidRDefault="00312141" w:rsidP="000A4952">
            <w:pPr>
              <w:pStyle w:val="a8"/>
              <w:jc w:val="center"/>
              <w:rPr>
                <w:rFonts w:ascii="Arial" w:hAnsi="Arial" w:cs="Arial"/>
              </w:rPr>
            </w:pPr>
            <w:r w:rsidRPr="008B0B57">
              <w:rPr>
                <w:rFonts w:ascii="Arial" w:hAnsi="Arial" w:cs="Arial"/>
              </w:rPr>
              <w:t>Наименование видов</w:t>
            </w:r>
          </w:p>
        </w:tc>
      </w:tr>
      <w:tr w:rsidR="00312141" w:rsidRPr="008B0B57" w:rsidTr="00DE5768">
        <w:tc>
          <w:tcPr>
            <w:tcW w:w="752" w:type="dxa"/>
          </w:tcPr>
          <w:p w:rsidR="00312141" w:rsidRPr="008B0B57" w:rsidRDefault="00312141" w:rsidP="00E825CA">
            <w:pPr>
              <w:pStyle w:val="a8"/>
              <w:jc w:val="right"/>
              <w:rPr>
                <w:rFonts w:ascii="Arial" w:hAnsi="Arial" w:cs="Arial"/>
              </w:rPr>
            </w:pPr>
          </w:p>
        </w:tc>
        <w:tc>
          <w:tcPr>
            <w:tcW w:w="7885" w:type="dxa"/>
          </w:tcPr>
          <w:p w:rsidR="00312141" w:rsidRPr="008B0B57" w:rsidRDefault="00312141" w:rsidP="00DE5768">
            <w:pPr>
              <w:pStyle w:val="a8"/>
              <w:jc w:val="center"/>
              <w:rPr>
                <w:rFonts w:ascii="Arial" w:hAnsi="Arial" w:cs="Arial"/>
              </w:rPr>
            </w:pPr>
          </w:p>
          <w:p w:rsidR="00312141" w:rsidRPr="008B0B57" w:rsidRDefault="00312141" w:rsidP="00DE5768">
            <w:pPr>
              <w:pStyle w:val="a8"/>
              <w:jc w:val="center"/>
              <w:rPr>
                <w:rFonts w:ascii="Arial" w:hAnsi="Arial" w:cs="Arial"/>
              </w:rPr>
            </w:pPr>
            <w:r w:rsidRPr="008B0B57">
              <w:rPr>
                <w:rFonts w:ascii="Arial" w:hAnsi="Arial" w:cs="Arial"/>
              </w:rPr>
              <w:t xml:space="preserve">Основные виды разрешенного использования </w:t>
            </w:r>
          </w:p>
          <w:p w:rsidR="00312141" w:rsidRPr="008B0B57" w:rsidRDefault="00312141" w:rsidP="00DE5768">
            <w:pPr>
              <w:pStyle w:val="a8"/>
              <w:jc w:val="center"/>
              <w:rPr>
                <w:rFonts w:ascii="Arial" w:hAnsi="Arial" w:cs="Arial"/>
              </w:rPr>
            </w:pPr>
            <w:r w:rsidRPr="008B0B57">
              <w:rPr>
                <w:rFonts w:ascii="Arial" w:hAnsi="Arial" w:cs="Arial"/>
              </w:rPr>
              <w:t>земельных участков и объектов капитального строительства</w:t>
            </w:r>
          </w:p>
          <w:p w:rsidR="00312141" w:rsidRPr="008B0B57" w:rsidRDefault="00312141" w:rsidP="00E825CA">
            <w:pPr>
              <w:pStyle w:val="a8"/>
              <w:jc w:val="center"/>
              <w:rPr>
                <w:rFonts w:ascii="Arial" w:hAnsi="Arial" w:cs="Arial"/>
              </w:rPr>
            </w:pPr>
          </w:p>
        </w:tc>
      </w:tr>
      <w:tr w:rsidR="00312141" w:rsidRPr="008B0B57" w:rsidTr="00DE5768">
        <w:tc>
          <w:tcPr>
            <w:tcW w:w="752" w:type="dxa"/>
          </w:tcPr>
          <w:p w:rsidR="00312141" w:rsidRPr="008B0B57" w:rsidRDefault="00312141" w:rsidP="00E825CA">
            <w:pPr>
              <w:pStyle w:val="a8"/>
              <w:jc w:val="right"/>
              <w:rPr>
                <w:rFonts w:ascii="Arial" w:hAnsi="Arial" w:cs="Arial"/>
              </w:rPr>
            </w:pPr>
            <w:r w:rsidRPr="008B0B57">
              <w:rPr>
                <w:rFonts w:ascii="Arial" w:hAnsi="Arial" w:cs="Arial"/>
              </w:rPr>
              <w:t>1.</w:t>
            </w:r>
          </w:p>
        </w:tc>
        <w:tc>
          <w:tcPr>
            <w:tcW w:w="7885" w:type="dxa"/>
          </w:tcPr>
          <w:p w:rsidR="00312141" w:rsidRPr="008B0B57" w:rsidRDefault="00312141" w:rsidP="00E825CA">
            <w:pPr>
              <w:pStyle w:val="a8"/>
              <w:jc w:val="both"/>
              <w:rPr>
                <w:rFonts w:ascii="Arial" w:hAnsi="Arial" w:cs="Arial"/>
              </w:rPr>
            </w:pPr>
            <w:r w:rsidRPr="008B0B57">
              <w:rPr>
                <w:rFonts w:ascii="Arial" w:hAnsi="Arial" w:cs="Arial"/>
              </w:rPr>
              <w:t>Объекты, связанные с отправлением культа</w:t>
            </w:r>
          </w:p>
        </w:tc>
      </w:tr>
      <w:tr w:rsidR="00312141" w:rsidRPr="008B0B57" w:rsidTr="00DE5768">
        <w:tc>
          <w:tcPr>
            <w:tcW w:w="752" w:type="dxa"/>
          </w:tcPr>
          <w:p w:rsidR="00312141" w:rsidRPr="008B0B57" w:rsidRDefault="00312141" w:rsidP="00E825CA">
            <w:pPr>
              <w:pStyle w:val="a8"/>
              <w:jc w:val="right"/>
              <w:rPr>
                <w:rFonts w:ascii="Arial" w:hAnsi="Arial" w:cs="Arial"/>
              </w:rPr>
            </w:pPr>
            <w:r w:rsidRPr="008B0B57">
              <w:rPr>
                <w:rFonts w:ascii="Arial" w:hAnsi="Arial" w:cs="Arial"/>
              </w:rPr>
              <w:t>2.</w:t>
            </w:r>
          </w:p>
        </w:tc>
        <w:tc>
          <w:tcPr>
            <w:tcW w:w="7885" w:type="dxa"/>
          </w:tcPr>
          <w:p w:rsidR="00312141" w:rsidRPr="008B0B57" w:rsidRDefault="00312141" w:rsidP="00E825CA">
            <w:pPr>
              <w:pStyle w:val="a8"/>
              <w:rPr>
                <w:rFonts w:ascii="Arial" w:hAnsi="Arial" w:cs="Arial"/>
              </w:rPr>
            </w:pPr>
            <w:r w:rsidRPr="008B0B57">
              <w:rPr>
                <w:rFonts w:ascii="Arial" w:hAnsi="Arial" w:cs="Arial"/>
              </w:rPr>
              <w:t xml:space="preserve">Объекты, сопутствующие отправлению культа </w:t>
            </w:r>
          </w:p>
        </w:tc>
      </w:tr>
      <w:tr w:rsidR="00312141" w:rsidRPr="008B0B57" w:rsidTr="00DE5768">
        <w:tc>
          <w:tcPr>
            <w:tcW w:w="752" w:type="dxa"/>
          </w:tcPr>
          <w:p w:rsidR="00312141" w:rsidRPr="008B0B57" w:rsidRDefault="00312141" w:rsidP="00C421FB">
            <w:pPr>
              <w:pStyle w:val="a8"/>
              <w:jc w:val="right"/>
              <w:rPr>
                <w:rFonts w:ascii="Arial" w:hAnsi="Arial" w:cs="Arial"/>
              </w:rPr>
            </w:pPr>
          </w:p>
        </w:tc>
        <w:tc>
          <w:tcPr>
            <w:tcW w:w="7885" w:type="dxa"/>
          </w:tcPr>
          <w:p w:rsidR="00312141" w:rsidRPr="008B0B57" w:rsidRDefault="00312141" w:rsidP="00DE5768">
            <w:pPr>
              <w:pStyle w:val="a8"/>
              <w:jc w:val="center"/>
              <w:rPr>
                <w:rFonts w:ascii="Arial" w:hAnsi="Arial" w:cs="Arial"/>
              </w:rPr>
            </w:pPr>
          </w:p>
          <w:p w:rsidR="00312141" w:rsidRPr="008B0B57" w:rsidRDefault="00312141" w:rsidP="00DE5768">
            <w:pPr>
              <w:pStyle w:val="a8"/>
              <w:jc w:val="center"/>
              <w:rPr>
                <w:rFonts w:ascii="Arial" w:hAnsi="Arial" w:cs="Arial"/>
              </w:rPr>
            </w:pPr>
            <w:r w:rsidRPr="008B0B57">
              <w:rPr>
                <w:rFonts w:ascii="Arial" w:hAnsi="Arial" w:cs="Arial"/>
              </w:rPr>
              <w:t xml:space="preserve">Вспомогательные виды разрешенного использования </w:t>
            </w:r>
          </w:p>
          <w:p w:rsidR="00312141" w:rsidRPr="008B0B57" w:rsidRDefault="00312141" w:rsidP="00DE5768">
            <w:pPr>
              <w:pStyle w:val="a8"/>
              <w:jc w:val="center"/>
              <w:rPr>
                <w:rFonts w:ascii="Arial" w:hAnsi="Arial" w:cs="Arial"/>
              </w:rPr>
            </w:pPr>
            <w:r w:rsidRPr="008B0B57">
              <w:rPr>
                <w:rFonts w:ascii="Arial" w:hAnsi="Arial" w:cs="Arial"/>
              </w:rPr>
              <w:t>земельных участков и объектов капитального строительства</w:t>
            </w:r>
          </w:p>
          <w:p w:rsidR="00312141" w:rsidRPr="008B0B57" w:rsidRDefault="00312141" w:rsidP="00C421FB">
            <w:pPr>
              <w:spacing w:after="0" w:line="240" w:lineRule="auto"/>
              <w:jc w:val="both"/>
              <w:rPr>
                <w:rFonts w:ascii="Arial" w:hAnsi="Arial" w:cs="Arial"/>
              </w:rPr>
            </w:pPr>
          </w:p>
        </w:tc>
      </w:tr>
      <w:tr w:rsidR="00312141" w:rsidRPr="008B0B57" w:rsidTr="00DE5768">
        <w:tc>
          <w:tcPr>
            <w:tcW w:w="752" w:type="dxa"/>
          </w:tcPr>
          <w:p w:rsidR="00312141" w:rsidRPr="008B0B57" w:rsidRDefault="00312141" w:rsidP="00C421FB">
            <w:pPr>
              <w:pStyle w:val="a8"/>
              <w:jc w:val="right"/>
              <w:rPr>
                <w:rFonts w:ascii="Arial" w:hAnsi="Arial" w:cs="Arial"/>
              </w:rPr>
            </w:pPr>
            <w:r w:rsidRPr="008B0B57">
              <w:rPr>
                <w:rFonts w:ascii="Arial" w:hAnsi="Arial" w:cs="Arial"/>
              </w:rPr>
              <w:t>1.</w:t>
            </w:r>
          </w:p>
        </w:tc>
        <w:tc>
          <w:tcPr>
            <w:tcW w:w="7885" w:type="dxa"/>
          </w:tcPr>
          <w:p w:rsidR="00312141" w:rsidRPr="008B0B57" w:rsidRDefault="00312141" w:rsidP="00C421FB">
            <w:pPr>
              <w:spacing w:after="0" w:line="240" w:lineRule="auto"/>
              <w:jc w:val="both"/>
              <w:rPr>
                <w:rFonts w:ascii="Arial" w:hAnsi="Arial" w:cs="Arial"/>
              </w:rPr>
            </w:pPr>
            <w:r w:rsidRPr="008B0B57">
              <w:rPr>
                <w:rFonts w:ascii="Arial" w:hAnsi="Arial" w:cs="Arial"/>
              </w:rPr>
              <w:t>Парковки перед объектами деловых, культурных, обслуживающих и коммерческих видов использования.</w:t>
            </w:r>
          </w:p>
        </w:tc>
      </w:tr>
      <w:tr w:rsidR="00312141" w:rsidRPr="008B0B57" w:rsidTr="00DE5768">
        <w:tc>
          <w:tcPr>
            <w:tcW w:w="752" w:type="dxa"/>
          </w:tcPr>
          <w:p w:rsidR="00312141" w:rsidRPr="008B0B57" w:rsidRDefault="00312141" w:rsidP="00C421FB">
            <w:pPr>
              <w:pStyle w:val="a8"/>
              <w:jc w:val="right"/>
              <w:rPr>
                <w:rFonts w:ascii="Arial" w:hAnsi="Arial" w:cs="Arial"/>
              </w:rPr>
            </w:pPr>
            <w:r w:rsidRPr="008B0B57">
              <w:rPr>
                <w:rFonts w:ascii="Arial" w:hAnsi="Arial" w:cs="Arial"/>
              </w:rPr>
              <w:t>2.</w:t>
            </w:r>
          </w:p>
        </w:tc>
        <w:tc>
          <w:tcPr>
            <w:tcW w:w="7885" w:type="dxa"/>
          </w:tcPr>
          <w:p w:rsidR="00312141" w:rsidRPr="008B0B57" w:rsidRDefault="00312141" w:rsidP="00C421FB">
            <w:pPr>
              <w:spacing w:after="0" w:line="240" w:lineRule="auto"/>
              <w:jc w:val="both"/>
              <w:rPr>
                <w:rFonts w:ascii="Arial" w:hAnsi="Arial" w:cs="Arial"/>
              </w:rPr>
            </w:pPr>
            <w:r w:rsidRPr="008B0B57">
              <w:rPr>
                <w:rFonts w:ascii="Arial" w:hAnsi="Arial" w:cs="Arial"/>
              </w:rPr>
              <w:t>Подземные и встроенные в здания гаражи и автостоянки.</w:t>
            </w:r>
          </w:p>
        </w:tc>
      </w:tr>
      <w:tr w:rsidR="00312141" w:rsidRPr="008B0B57" w:rsidTr="00DE5768">
        <w:tc>
          <w:tcPr>
            <w:tcW w:w="752" w:type="dxa"/>
          </w:tcPr>
          <w:p w:rsidR="00312141" w:rsidRPr="008B0B57" w:rsidRDefault="00312141" w:rsidP="00FB0FCA">
            <w:pPr>
              <w:pStyle w:val="a8"/>
              <w:jc w:val="right"/>
              <w:rPr>
                <w:rFonts w:ascii="Arial" w:hAnsi="Arial" w:cs="Arial"/>
              </w:rPr>
            </w:pPr>
            <w:r w:rsidRPr="008B0B57">
              <w:rPr>
                <w:rFonts w:ascii="Arial" w:hAnsi="Arial" w:cs="Arial"/>
              </w:rPr>
              <w:t>3.</w:t>
            </w:r>
          </w:p>
        </w:tc>
        <w:tc>
          <w:tcPr>
            <w:tcW w:w="7885" w:type="dxa"/>
          </w:tcPr>
          <w:p w:rsidR="00312141" w:rsidRPr="008B0B57" w:rsidRDefault="00312141" w:rsidP="00FB0FCA">
            <w:pPr>
              <w:spacing w:after="0" w:line="240" w:lineRule="auto"/>
              <w:jc w:val="both"/>
              <w:rPr>
                <w:rFonts w:ascii="Arial" w:hAnsi="Arial" w:cs="Arial"/>
              </w:rPr>
            </w:pPr>
            <w:r w:rsidRPr="008B0B57">
              <w:rPr>
                <w:rFonts w:ascii="Arial" w:hAnsi="Arial" w:cs="Arial"/>
              </w:rPr>
              <w:t>Сооружения инженерной инфраструктуры</w:t>
            </w:r>
          </w:p>
        </w:tc>
      </w:tr>
      <w:tr w:rsidR="00312141" w:rsidRPr="008B0B57" w:rsidTr="00DE5768">
        <w:tc>
          <w:tcPr>
            <w:tcW w:w="752" w:type="dxa"/>
          </w:tcPr>
          <w:p w:rsidR="00312141" w:rsidRPr="008B0B57" w:rsidRDefault="00312141" w:rsidP="00547483">
            <w:pPr>
              <w:pStyle w:val="a8"/>
              <w:jc w:val="right"/>
              <w:rPr>
                <w:rFonts w:ascii="Arial" w:hAnsi="Arial" w:cs="Arial"/>
              </w:rPr>
            </w:pPr>
          </w:p>
        </w:tc>
        <w:tc>
          <w:tcPr>
            <w:tcW w:w="7885" w:type="dxa"/>
          </w:tcPr>
          <w:p w:rsidR="00312141" w:rsidRPr="008B0B57" w:rsidRDefault="00312141" w:rsidP="00DE5768">
            <w:pPr>
              <w:pStyle w:val="a8"/>
              <w:jc w:val="center"/>
              <w:rPr>
                <w:rFonts w:ascii="Arial" w:hAnsi="Arial" w:cs="Arial"/>
              </w:rPr>
            </w:pPr>
          </w:p>
          <w:p w:rsidR="00312141" w:rsidRPr="008B0B57" w:rsidRDefault="00312141" w:rsidP="00DE5768">
            <w:pPr>
              <w:pStyle w:val="a8"/>
              <w:jc w:val="center"/>
              <w:rPr>
                <w:rFonts w:ascii="Arial" w:hAnsi="Arial" w:cs="Arial"/>
              </w:rPr>
            </w:pPr>
            <w:r w:rsidRPr="008B0B57">
              <w:rPr>
                <w:rFonts w:ascii="Arial" w:hAnsi="Arial" w:cs="Arial"/>
              </w:rPr>
              <w:t>Условно разрешенные виды использования земельных участков</w:t>
            </w:r>
          </w:p>
          <w:p w:rsidR="00312141" w:rsidRPr="008B0B57" w:rsidRDefault="00312141" w:rsidP="00DE5768">
            <w:pPr>
              <w:spacing w:after="0" w:line="240" w:lineRule="auto"/>
              <w:jc w:val="center"/>
              <w:rPr>
                <w:rFonts w:ascii="Arial" w:hAnsi="Arial" w:cs="Arial"/>
              </w:rPr>
            </w:pPr>
            <w:r w:rsidRPr="008B0B57">
              <w:rPr>
                <w:rFonts w:ascii="Arial" w:hAnsi="Arial" w:cs="Arial"/>
              </w:rPr>
              <w:t>и объектов капитального строительства</w:t>
            </w:r>
          </w:p>
          <w:p w:rsidR="00312141" w:rsidRPr="008B0B57" w:rsidRDefault="00312141" w:rsidP="00DE5768">
            <w:pPr>
              <w:spacing w:after="0" w:line="240" w:lineRule="auto"/>
              <w:jc w:val="center"/>
              <w:rPr>
                <w:rFonts w:ascii="Arial" w:hAnsi="Arial" w:cs="Arial"/>
              </w:rPr>
            </w:pPr>
          </w:p>
        </w:tc>
      </w:tr>
      <w:tr w:rsidR="00312141" w:rsidRPr="008B0B57" w:rsidTr="00DE5768">
        <w:tc>
          <w:tcPr>
            <w:tcW w:w="752" w:type="dxa"/>
          </w:tcPr>
          <w:p w:rsidR="00312141" w:rsidRPr="008B0B57" w:rsidRDefault="00312141" w:rsidP="00547483">
            <w:pPr>
              <w:pStyle w:val="a8"/>
              <w:jc w:val="right"/>
              <w:rPr>
                <w:rFonts w:ascii="Arial" w:hAnsi="Arial" w:cs="Arial"/>
              </w:rPr>
            </w:pPr>
            <w:r w:rsidRPr="008B0B57">
              <w:rPr>
                <w:rFonts w:ascii="Arial" w:hAnsi="Arial" w:cs="Arial"/>
              </w:rPr>
              <w:t>1.</w:t>
            </w:r>
          </w:p>
        </w:tc>
        <w:tc>
          <w:tcPr>
            <w:tcW w:w="7885" w:type="dxa"/>
          </w:tcPr>
          <w:p w:rsidR="00312141" w:rsidRPr="008B0B57" w:rsidRDefault="00312141" w:rsidP="00547483">
            <w:pPr>
              <w:spacing w:after="0" w:line="240" w:lineRule="auto"/>
              <w:jc w:val="both"/>
              <w:rPr>
                <w:rFonts w:ascii="Arial" w:hAnsi="Arial" w:cs="Arial"/>
              </w:rPr>
            </w:pPr>
            <w:r w:rsidRPr="008B0B57">
              <w:rPr>
                <w:rFonts w:ascii="Arial" w:hAnsi="Arial" w:cs="Arial"/>
              </w:rPr>
              <w:t>Гостиницы, дома паломников и приезжих.</w:t>
            </w:r>
          </w:p>
        </w:tc>
      </w:tr>
      <w:tr w:rsidR="00312141" w:rsidRPr="008B0B57" w:rsidTr="00DE5768">
        <w:tc>
          <w:tcPr>
            <w:tcW w:w="752" w:type="dxa"/>
          </w:tcPr>
          <w:p w:rsidR="00312141" w:rsidRPr="008B0B57" w:rsidRDefault="00312141" w:rsidP="00547483">
            <w:pPr>
              <w:pStyle w:val="a8"/>
              <w:jc w:val="right"/>
              <w:rPr>
                <w:rFonts w:ascii="Arial" w:hAnsi="Arial" w:cs="Arial"/>
              </w:rPr>
            </w:pPr>
            <w:r w:rsidRPr="008B0B57">
              <w:rPr>
                <w:rFonts w:ascii="Arial" w:hAnsi="Arial" w:cs="Arial"/>
              </w:rPr>
              <w:t>2.</w:t>
            </w:r>
          </w:p>
        </w:tc>
        <w:tc>
          <w:tcPr>
            <w:tcW w:w="7885" w:type="dxa"/>
          </w:tcPr>
          <w:p w:rsidR="00312141" w:rsidRPr="008B0B57" w:rsidRDefault="00312141" w:rsidP="00547483">
            <w:pPr>
              <w:spacing w:after="0" w:line="240" w:lineRule="auto"/>
              <w:jc w:val="both"/>
              <w:rPr>
                <w:rFonts w:ascii="Arial" w:hAnsi="Arial" w:cs="Arial"/>
              </w:rPr>
            </w:pPr>
            <w:r w:rsidRPr="008B0B57">
              <w:rPr>
                <w:rFonts w:ascii="Arial" w:hAnsi="Arial" w:cs="Arial"/>
              </w:rPr>
              <w:t>Жилые дома священнослужителей и обслуживающего персонала.</w:t>
            </w:r>
          </w:p>
        </w:tc>
      </w:tr>
      <w:tr w:rsidR="00312141" w:rsidRPr="008B0B57" w:rsidTr="00DE5768">
        <w:tc>
          <w:tcPr>
            <w:tcW w:w="752" w:type="dxa"/>
          </w:tcPr>
          <w:p w:rsidR="00312141" w:rsidRPr="008B0B57" w:rsidRDefault="00312141" w:rsidP="00547483">
            <w:pPr>
              <w:pStyle w:val="a8"/>
              <w:jc w:val="right"/>
              <w:rPr>
                <w:rFonts w:ascii="Arial" w:hAnsi="Arial" w:cs="Arial"/>
              </w:rPr>
            </w:pPr>
            <w:r w:rsidRPr="008B0B57">
              <w:rPr>
                <w:rFonts w:ascii="Arial" w:hAnsi="Arial" w:cs="Arial"/>
              </w:rPr>
              <w:lastRenderedPageBreak/>
              <w:t>3.</w:t>
            </w:r>
          </w:p>
        </w:tc>
        <w:tc>
          <w:tcPr>
            <w:tcW w:w="7885" w:type="dxa"/>
          </w:tcPr>
          <w:p w:rsidR="00312141" w:rsidRPr="008B0B57" w:rsidRDefault="00312141" w:rsidP="00547483">
            <w:pPr>
              <w:spacing w:after="0" w:line="240" w:lineRule="auto"/>
              <w:jc w:val="both"/>
              <w:rPr>
                <w:rFonts w:ascii="Arial" w:hAnsi="Arial" w:cs="Arial"/>
              </w:rPr>
            </w:pPr>
            <w:r w:rsidRPr="008B0B57">
              <w:rPr>
                <w:rFonts w:ascii="Arial" w:hAnsi="Arial" w:cs="Arial"/>
              </w:rPr>
              <w:t>Аптеки, киоски, временные павильоны розничной торговли.</w:t>
            </w:r>
          </w:p>
        </w:tc>
      </w:tr>
      <w:tr w:rsidR="00312141" w:rsidRPr="008B0B57" w:rsidTr="00DE5768">
        <w:tc>
          <w:tcPr>
            <w:tcW w:w="752" w:type="dxa"/>
          </w:tcPr>
          <w:p w:rsidR="00312141" w:rsidRPr="008B0B57" w:rsidRDefault="00312141" w:rsidP="00547483">
            <w:pPr>
              <w:pStyle w:val="a8"/>
              <w:jc w:val="right"/>
              <w:rPr>
                <w:rFonts w:ascii="Arial" w:hAnsi="Arial" w:cs="Arial"/>
              </w:rPr>
            </w:pPr>
            <w:r w:rsidRPr="008B0B57">
              <w:rPr>
                <w:rFonts w:ascii="Arial" w:hAnsi="Arial" w:cs="Arial"/>
              </w:rPr>
              <w:t>4.</w:t>
            </w:r>
          </w:p>
        </w:tc>
        <w:tc>
          <w:tcPr>
            <w:tcW w:w="7885" w:type="dxa"/>
          </w:tcPr>
          <w:p w:rsidR="00312141" w:rsidRPr="008B0B57" w:rsidRDefault="00312141" w:rsidP="00547483">
            <w:pPr>
              <w:spacing w:after="0" w:line="240" w:lineRule="auto"/>
              <w:jc w:val="both"/>
              <w:rPr>
                <w:rFonts w:ascii="Arial" w:hAnsi="Arial" w:cs="Arial"/>
              </w:rPr>
            </w:pPr>
            <w:r w:rsidRPr="008B0B57">
              <w:rPr>
                <w:rFonts w:ascii="Arial" w:hAnsi="Arial" w:cs="Arial"/>
              </w:rPr>
              <w:t>Хозяйственные корпуса, общественные туалеты.</w:t>
            </w:r>
          </w:p>
        </w:tc>
      </w:tr>
    </w:tbl>
    <w:p w:rsidR="00D562C9" w:rsidRPr="008B0B57" w:rsidRDefault="00D562C9" w:rsidP="0056542D">
      <w:pPr>
        <w:ind w:firstLine="545"/>
        <w:jc w:val="both"/>
        <w:rPr>
          <w:rFonts w:ascii="Arial" w:hAnsi="Arial"/>
          <w:highlight w:val="cyan"/>
        </w:rPr>
      </w:pPr>
    </w:p>
    <w:p w:rsidR="0056542D" w:rsidRPr="008B0B57" w:rsidRDefault="00D562C9" w:rsidP="00D562C9">
      <w:pPr>
        <w:jc w:val="both"/>
        <w:rPr>
          <w:rFonts w:ascii="Arial" w:hAnsi="Arial"/>
          <w:highlight w:val="cyan"/>
        </w:rPr>
      </w:pPr>
      <w:r w:rsidRPr="008B0B57">
        <w:rPr>
          <w:rFonts w:ascii="Arial" w:hAnsi="Arial"/>
          <w:highlight w:val="cyan"/>
        </w:rPr>
        <w:t>П</w:t>
      </w:r>
      <w:r w:rsidR="0056542D" w:rsidRPr="008B0B57">
        <w:rPr>
          <w:rFonts w:ascii="Arial" w:hAnsi="Arial"/>
          <w:highlight w:val="cyan"/>
        </w:rPr>
        <w:t xml:space="preserve">редельные (минимальные и (или) максимальные) размеры земельных участков, в том числе их площадь: </w:t>
      </w:r>
    </w:p>
    <w:p w:rsidR="0056542D" w:rsidRPr="008B0B57" w:rsidRDefault="0056542D" w:rsidP="00081F8B">
      <w:pPr>
        <w:suppressAutoHyphens/>
        <w:spacing w:after="0" w:line="240" w:lineRule="auto"/>
        <w:jc w:val="both"/>
        <w:rPr>
          <w:rFonts w:ascii="Arial" w:hAnsi="Arial" w:cs="Arial"/>
          <w:color w:val="000000"/>
          <w:highlight w:val="cyan"/>
        </w:rPr>
      </w:pPr>
      <w:r w:rsidRPr="008B0B57">
        <w:rPr>
          <w:rFonts w:ascii="Arial" w:hAnsi="Arial" w:cs="Arial"/>
          <w:color w:val="000000"/>
          <w:highlight w:val="cyan"/>
        </w:rPr>
        <w:t xml:space="preserve">а) минимальная площадь земельного участка </w:t>
      </w:r>
      <w:r w:rsidR="00081F8B" w:rsidRPr="008B0B57">
        <w:rPr>
          <w:rFonts w:ascii="Arial" w:hAnsi="Arial"/>
          <w:highlight w:val="cyan"/>
        </w:rPr>
        <w:t>- 2</w:t>
      </w:r>
      <w:r w:rsidRPr="008B0B57">
        <w:rPr>
          <w:rFonts w:ascii="Arial" w:hAnsi="Arial"/>
          <w:highlight w:val="cyan"/>
        </w:rPr>
        <w:t>00 кв. метров</w:t>
      </w:r>
      <w:r w:rsidRPr="008B0B57">
        <w:rPr>
          <w:rFonts w:ascii="Arial" w:hAnsi="Arial" w:cs="Arial"/>
          <w:color w:val="000000"/>
          <w:highlight w:val="cyan"/>
        </w:rPr>
        <w:t>;</w:t>
      </w:r>
    </w:p>
    <w:p w:rsidR="0056542D" w:rsidRPr="008B0B57" w:rsidRDefault="0056542D" w:rsidP="00081F8B">
      <w:pPr>
        <w:suppressAutoHyphens/>
        <w:spacing w:after="0" w:line="240" w:lineRule="auto"/>
        <w:jc w:val="both"/>
        <w:rPr>
          <w:rFonts w:ascii="Arial" w:hAnsi="Arial" w:cs="Arial"/>
          <w:color w:val="000000"/>
          <w:highlight w:val="cyan"/>
        </w:rPr>
      </w:pPr>
      <w:r w:rsidRPr="008B0B57">
        <w:rPr>
          <w:rFonts w:ascii="Arial" w:hAnsi="Arial" w:cs="Arial"/>
          <w:color w:val="000000"/>
          <w:highlight w:val="cyan"/>
        </w:rPr>
        <w:t xml:space="preserve">б) максимальная площадь земельного участка </w:t>
      </w:r>
      <w:r w:rsidRPr="008B0B57">
        <w:rPr>
          <w:rFonts w:ascii="Arial" w:hAnsi="Arial"/>
          <w:highlight w:val="cyan"/>
        </w:rPr>
        <w:t>- 5000 кв. метров</w:t>
      </w:r>
      <w:r w:rsidRPr="008B0B57">
        <w:rPr>
          <w:rFonts w:ascii="Arial" w:hAnsi="Arial" w:cs="Arial"/>
          <w:color w:val="000000"/>
          <w:highlight w:val="cyan"/>
        </w:rPr>
        <w:t>;</w:t>
      </w:r>
    </w:p>
    <w:p w:rsidR="0056542D" w:rsidRPr="008B0B57" w:rsidRDefault="0056542D" w:rsidP="00081F8B">
      <w:pPr>
        <w:suppressAutoHyphens/>
        <w:spacing w:after="0" w:line="240" w:lineRule="auto"/>
        <w:jc w:val="both"/>
        <w:rPr>
          <w:rFonts w:ascii="Arial" w:hAnsi="Arial" w:cs="Arial"/>
          <w:color w:val="000000"/>
          <w:highlight w:val="cyan"/>
        </w:rPr>
      </w:pPr>
      <w:r w:rsidRPr="008B0B57">
        <w:rPr>
          <w:rFonts w:ascii="Arial" w:hAnsi="Arial" w:cs="Arial"/>
          <w:color w:val="000000"/>
          <w:highlight w:val="cyan"/>
        </w:rPr>
        <w:t>в) максимальная общая площадь объектов капитального строительства нежилого назначения – 1000</w:t>
      </w:r>
      <w:r w:rsidRPr="008B0B57">
        <w:rPr>
          <w:rFonts w:ascii="Arial" w:hAnsi="Arial" w:cs="Arial"/>
          <w:color w:val="0000FF"/>
          <w:highlight w:val="cyan"/>
        </w:rPr>
        <w:t xml:space="preserve"> </w:t>
      </w:r>
      <w:r w:rsidRPr="008B0B57">
        <w:rPr>
          <w:rFonts w:ascii="Arial" w:hAnsi="Arial" w:cs="Arial"/>
          <w:color w:val="000000"/>
          <w:highlight w:val="cyan"/>
        </w:rPr>
        <w:t>кв. метров;</w:t>
      </w:r>
    </w:p>
    <w:p w:rsidR="0056542D" w:rsidRPr="008B0B57" w:rsidRDefault="0056542D" w:rsidP="00081F8B">
      <w:pPr>
        <w:suppressAutoHyphens/>
        <w:spacing w:after="0" w:line="240" w:lineRule="auto"/>
        <w:jc w:val="both"/>
        <w:rPr>
          <w:rFonts w:ascii="Arial" w:hAnsi="Arial"/>
          <w:highlight w:val="cyan"/>
        </w:rPr>
      </w:pPr>
      <w:r w:rsidRPr="008B0B57">
        <w:rPr>
          <w:rFonts w:ascii="Arial" w:hAnsi="Arial"/>
          <w:highlight w:val="cyan"/>
        </w:rPr>
        <w:t xml:space="preserve">г) минимальная ширина вдоль фронта улицы – </w:t>
      </w:r>
      <w:r w:rsidRPr="008B0B57">
        <w:rPr>
          <w:rFonts w:ascii="Arial" w:hAnsi="Arial" w:cs="Arial"/>
          <w:highlight w:val="cyan"/>
        </w:rPr>
        <w:t>не подлежит ограничению</w:t>
      </w:r>
      <w:r w:rsidRPr="008B0B57">
        <w:rPr>
          <w:rFonts w:ascii="Arial" w:hAnsi="Arial"/>
          <w:highlight w:val="cyan"/>
        </w:rPr>
        <w:t>;</w:t>
      </w:r>
    </w:p>
    <w:p w:rsidR="00D562C9" w:rsidRPr="008B0B57" w:rsidRDefault="00D562C9" w:rsidP="00D562C9">
      <w:pPr>
        <w:jc w:val="both"/>
        <w:rPr>
          <w:rFonts w:ascii="Arial" w:hAnsi="Arial"/>
          <w:highlight w:val="cyan"/>
        </w:rPr>
      </w:pPr>
    </w:p>
    <w:p w:rsidR="0056542D" w:rsidRPr="008B0B57" w:rsidRDefault="00D562C9" w:rsidP="00D562C9">
      <w:pPr>
        <w:jc w:val="both"/>
        <w:rPr>
          <w:rFonts w:ascii="Arial" w:hAnsi="Arial"/>
          <w:highlight w:val="cyan"/>
        </w:rPr>
      </w:pPr>
      <w:r w:rsidRPr="008B0B57">
        <w:rPr>
          <w:rFonts w:ascii="Arial" w:hAnsi="Arial"/>
          <w:highlight w:val="cyan"/>
        </w:rPr>
        <w:t>П</w:t>
      </w:r>
      <w:r w:rsidR="0056542D" w:rsidRPr="008B0B57">
        <w:rPr>
          <w:rFonts w:ascii="Arial" w:hAnsi="Arial"/>
          <w:highlight w:val="cyan"/>
        </w:rPr>
        <w:t>редельная высота зданий – 12 метров;</w:t>
      </w:r>
    </w:p>
    <w:p w:rsidR="0056542D" w:rsidRPr="008B0B57" w:rsidRDefault="00D562C9" w:rsidP="00D562C9">
      <w:pPr>
        <w:jc w:val="both"/>
        <w:rPr>
          <w:rFonts w:ascii="Arial" w:hAnsi="Arial"/>
          <w:highlight w:val="cyan"/>
        </w:rPr>
      </w:pPr>
      <w:r w:rsidRPr="008B0B57">
        <w:rPr>
          <w:rFonts w:ascii="Arial" w:hAnsi="Arial"/>
          <w:highlight w:val="cyan"/>
        </w:rPr>
        <w:t>М</w:t>
      </w:r>
      <w:r w:rsidR="0056542D" w:rsidRPr="008B0B57">
        <w:rPr>
          <w:rFonts w:ascii="Arial" w:hAnsi="Arial"/>
          <w:highlight w:val="cyan"/>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56542D" w:rsidRPr="008B0B57" w:rsidRDefault="00D562C9" w:rsidP="00D562C9">
      <w:pPr>
        <w:jc w:val="both"/>
        <w:rPr>
          <w:rFonts w:ascii="Arial" w:hAnsi="Arial" w:cs="Arial"/>
          <w:color w:val="000000"/>
          <w:highlight w:val="cyan"/>
        </w:rPr>
      </w:pPr>
      <w:r w:rsidRPr="008B0B57">
        <w:rPr>
          <w:rFonts w:ascii="Arial" w:hAnsi="Arial"/>
          <w:highlight w:val="cyan"/>
        </w:rPr>
        <w:t>М</w:t>
      </w:r>
      <w:r w:rsidR="0056542D" w:rsidRPr="008B0B57">
        <w:rPr>
          <w:rFonts w:ascii="Arial" w:hAnsi="Arial"/>
          <w:highlight w:val="cyan"/>
        </w:rPr>
        <w:t>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56542D" w:rsidRPr="008B0B57">
        <w:rPr>
          <w:rFonts w:ascii="Arial" w:hAnsi="Arial" w:cs="Arial"/>
          <w:color w:val="000000"/>
          <w:highlight w:val="cyan"/>
        </w:rPr>
        <w:t xml:space="preserve"> –</w:t>
      </w:r>
      <w:r w:rsidR="0056542D" w:rsidRPr="008B0B57">
        <w:rPr>
          <w:rFonts w:ascii="Arial" w:hAnsi="Arial" w:cs="Arial"/>
          <w:color w:val="0000FF"/>
          <w:highlight w:val="cyan"/>
        </w:rPr>
        <w:t xml:space="preserve"> </w:t>
      </w:r>
      <w:r w:rsidR="0056542D" w:rsidRPr="008B0B57">
        <w:rPr>
          <w:rFonts w:ascii="Arial" w:hAnsi="Arial" w:cs="Arial"/>
          <w:color w:val="000000"/>
          <w:highlight w:val="cyan"/>
        </w:rPr>
        <w:t>50%.</w:t>
      </w:r>
    </w:p>
    <w:p w:rsidR="00312141" w:rsidRPr="008B0B57" w:rsidRDefault="00312141" w:rsidP="00E825CA">
      <w:pPr>
        <w:pStyle w:val="1"/>
        <w:tabs>
          <w:tab w:val="clear" w:pos="0"/>
        </w:tabs>
        <w:spacing w:after="240"/>
        <w:jc w:val="both"/>
        <w:rPr>
          <w:b w:val="0"/>
          <w:kern w:val="0"/>
          <w:sz w:val="22"/>
          <w:szCs w:val="22"/>
        </w:rPr>
      </w:pPr>
      <w:bookmarkStart w:id="60" w:name="_Toc321379055"/>
      <w:r w:rsidRPr="008B0B57">
        <w:rPr>
          <w:b w:val="0"/>
          <w:kern w:val="0"/>
          <w:sz w:val="22"/>
          <w:szCs w:val="22"/>
        </w:rPr>
        <w:t>Статья 70. Градостроительные регламенты. Жилые зоны</w:t>
      </w:r>
      <w:bookmarkEnd w:id="60"/>
    </w:p>
    <w:p w:rsidR="00312141" w:rsidRPr="008B0B57" w:rsidRDefault="00312141" w:rsidP="00E825CA">
      <w:pPr>
        <w:spacing w:line="240" w:lineRule="auto"/>
        <w:ind w:left="770" w:hanging="770"/>
        <w:rPr>
          <w:rFonts w:ascii="Arial" w:hAnsi="Arial" w:cs="Arial"/>
          <w:bCs/>
        </w:rPr>
      </w:pPr>
      <w:r w:rsidRPr="008B0B57">
        <w:rPr>
          <w:rFonts w:ascii="Arial" w:hAnsi="Arial" w:cs="Arial"/>
          <w:bCs/>
        </w:rPr>
        <w:t>Ж – 1. Зона застройки малоэтажными, преимущественно индивидуальными жилыми домами.</w:t>
      </w:r>
    </w:p>
    <w:p w:rsidR="00312141" w:rsidRPr="008B0B57" w:rsidRDefault="00312141" w:rsidP="00E825CA">
      <w:pPr>
        <w:spacing w:line="240" w:lineRule="auto"/>
        <w:ind w:right="-24" w:firstLine="550"/>
        <w:jc w:val="both"/>
        <w:rPr>
          <w:rFonts w:ascii="Arial" w:hAnsi="Arial" w:cs="Arial"/>
        </w:rPr>
      </w:pPr>
      <w:r w:rsidRPr="008B0B57">
        <w:rPr>
          <w:rFonts w:ascii="Arial" w:hAnsi="Arial" w:cs="Arial"/>
        </w:rPr>
        <w:t xml:space="preserve">1. Зона индивидуальной жилой застройки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 </w:t>
      </w:r>
    </w:p>
    <w:p w:rsidR="00312141" w:rsidRPr="008B0B57" w:rsidRDefault="00312141" w:rsidP="00150BD1">
      <w:pPr>
        <w:ind w:firstLine="550"/>
        <w:rPr>
          <w:rFonts w:ascii="Arial" w:hAnsi="Arial" w:cs="Arial"/>
          <w:bCs/>
        </w:rPr>
      </w:pPr>
      <w:r w:rsidRPr="008B0B57">
        <w:rPr>
          <w:rFonts w:ascii="Arial" w:hAnsi="Arial" w:cs="Arial"/>
          <w:bCs/>
        </w:rPr>
        <w:t>В таблице 70.1 приведены виды использования земельных участков и объектов недвижимости в данной зоне.</w:t>
      </w:r>
    </w:p>
    <w:p w:rsidR="00312141" w:rsidRPr="008B0B57" w:rsidRDefault="00312141" w:rsidP="00150BD1">
      <w:pPr>
        <w:ind w:firstLine="550"/>
        <w:jc w:val="right"/>
        <w:rPr>
          <w:rFonts w:ascii="Arial" w:hAnsi="Arial" w:cs="Arial"/>
          <w:bCs/>
        </w:rPr>
      </w:pPr>
      <w:r w:rsidRPr="008B0B57">
        <w:rPr>
          <w:rFonts w:ascii="Arial" w:hAnsi="Arial" w:cs="Arial"/>
          <w:bCs/>
        </w:rPr>
        <w:t>Таблица 70.1</w:t>
      </w:r>
    </w:p>
    <w:p w:rsidR="00312141" w:rsidRPr="008B0B57" w:rsidRDefault="00312141" w:rsidP="00E825CA">
      <w:pPr>
        <w:pStyle w:val="a8"/>
        <w:jc w:val="center"/>
        <w:rPr>
          <w:rFonts w:ascii="Arial" w:hAnsi="Arial" w:cs="Arial"/>
        </w:rPr>
      </w:pPr>
      <w:r w:rsidRPr="008B0B57">
        <w:rPr>
          <w:rFonts w:ascii="Arial" w:hAnsi="Arial" w:cs="Arial"/>
        </w:rPr>
        <w:t>Виды использования земельных участков и объектов капитального строительства</w:t>
      </w:r>
      <w:r w:rsidRPr="008B0B57">
        <w:rPr>
          <w:rFonts w:ascii="Arial" w:hAnsi="Arial" w:cs="Arial"/>
          <w:bCs/>
        </w:rPr>
        <w:t xml:space="preserve"> в зоне застройки малоэтажными жилыми домами (Ж-1)</w:t>
      </w:r>
    </w:p>
    <w:p w:rsidR="00312141" w:rsidRPr="008B0B57" w:rsidRDefault="00312141" w:rsidP="00E825CA">
      <w:pPr>
        <w:pStyle w:val="a8"/>
        <w:jc w:val="center"/>
        <w:rPr>
          <w:rFonts w:ascii="Arial" w:hAnsi="Arial" w:cs="Arial"/>
        </w:rPr>
      </w:pPr>
    </w:p>
    <w:tbl>
      <w:tblPr>
        <w:tblW w:w="8651"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8112"/>
      </w:tblGrid>
      <w:tr w:rsidR="00312141" w:rsidRPr="008B0B57" w:rsidTr="00E825CA">
        <w:trPr>
          <w:trHeight w:val="271"/>
          <w:tblHeader/>
        </w:trPr>
        <w:tc>
          <w:tcPr>
            <w:tcW w:w="539" w:type="dxa"/>
            <w:vAlign w:val="center"/>
          </w:tcPr>
          <w:p w:rsidR="00312141" w:rsidRPr="008B0B57" w:rsidRDefault="00312141" w:rsidP="00E825CA">
            <w:pPr>
              <w:pStyle w:val="a8"/>
              <w:jc w:val="center"/>
              <w:rPr>
                <w:rFonts w:ascii="Arial" w:hAnsi="Arial" w:cs="Arial"/>
              </w:rPr>
            </w:pPr>
            <w:r w:rsidRPr="008B0B57">
              <w:rPr>
                <w:rFonts w:ascii="Arial" w:hAnsi="Arial" w:cs="Arial"/>
              </w:rPr>
              <w:t>№</w:t>
            </w:r>
          </w:p>
          <w:p w:rsidR="00312141" w:rsidRPr="008B0B57" w:rsidRDefault="00312141" w:rsidP="00E825CA">
            <w:pPr>
              <w:pStyle w:val="a8"/>
              <w:jc w:val="center"/>
              <w:rPr>
                <w:rFonts w:ascii="Arial" w:hAnsi="Arial" w:cs="Arial"/>
              </w:rPr>
            </w:pPr>
            <w:r w:rsidRPr="008B0B57">
              <w:rPr>
                <w:rFonts w:ascii="Arial" w:hAnsi="Arial" w:cs="Arial"/>
              </w:rPr>
              <w:t>п/п</w:t>
            </w:r>
          </w:p>
        </w:tc>
        <w:tc>
          <w:tcPr>
            <w:tcW w:w="8112" w:type="dxa"/>
            <w:vAlign w:val="center"/>
          </w:tcPr>
          <w:p w:rsidR="00312141" w:rsidRPr="008B0B57" w:rsidRDefault="00312141" w:rsidP="00E825CA">
            <w:pPr>
              <w:pStyle w:val="a8"/>
              <w:jc w:val="center"/>
              <w:rPr>
                <w:rFonts w:ascii="Arial" w:hAnsi="Arial" w:cs="Arial"/>
              </w:rPr>
            </w:pPr>
            <w:r w:rsidRPr="008B0B57">
              <w:rPr>
                <w:rFonts w:ascii="Arial" w:hAnsi="Arial" w:cs="Arial"/>
              </w:rPr>
              <w:t>Наименование видов</w:t>
            </w:r>
          </w:p>
        </w:tc>
      </w:tr>
      <w:tr w:rsidR="00312141" w:rsidRPr="008B0B57" w:rsidTr="00E825CA">
        <w:tc>
          <w:tcPr>
            <w:tcW w:w="539" w:type="dxa"/>
          </w:tcPr>
          <w:p w:rsidR="00312141" w:rsidRPr="008B0B57" w:rsidRDefault="00312141" w:rsidP="00150BD1">
            <w:pPr>
              <w:pStyle w:val="a8"/>
              <w:jc w:val="right"/>
              <w:rPr>
                <w:rFonts w:ascii="Arial" w:hAnsi="Arial" w:cs="Arial"/>
              </w:rPr>
            </w:pPr>
          </w:p>
        </w:tc>
        <w:tc>
          <w:tcPr>
            <w:tcW w:w="8112" w:type="dxa"/>
          </w:tcPr>
          <w:p w:rsidR="00312141" w:rsidRPr="008B0B57" w:rsidRDefault="00312141" w:rsidP="00150BD1">
            <w:pPr>
              <w:pStyle w:val="a8"/>
              <w:jc w:val="center"/>
              <w:rPr>
                <w:rFonts w:ascii="Arial" w:hAnsi="Arial" w:cs="Arial"/>
              </w:rPr>
            </w:pPr>
          </w:p>
          <w:p w:rsidR="00312141" w:rsidRPr="008B0B57" w:rsidRDefault="00312141" w:rsidP="00150BD1">
            <w:pPr>
              <w:pStyle w:val="a8"/>
              <w:jc w:val="center"/>
              <w:rPr>
                <w:rFonts w:ascii="Arial" w:hAnsi="Arial" w:cs="Arial"/>
              </w:rPr>
            </w:pPr>
            <w:r w:rsidRPr="008B0B57">
              <w:rPr>
                <w:rFonts w:ascii="Arial" w:hAnsi="Arial" w:cs="Arial"/>
              </w:rPr>
              <w:t xml:space="preserve">Основные виды использования земельных участков </w:t>
            </w:r>
          </w:p>
          <w:p w:rsidR="00312141" w:rsidRPr="008B0B57" w:rsidRDefault="00312141" w:rsidP="00150BD1">
            <w:pPr>
              <w:pStyle w:val="a8"/>
              <w:jc w:val="center"/>
              <w:rPr>
                <w:rFonts w:ascii="Arial" w:hAnsi="Arial" w:cs="Arial"/>
              </w:rPr>
            </w:pPr>
            <w:r w:rsidRPr="008B0B57">
              <w:rPr>
                <w:rFonts w:ascii="Arial" w:hAnsi="Arial" w:cs="Arial"/>
              </w:rPr>
              <w:t>и объектов недвижимости</w:t>
            </w:r>
          </w:p>
          <w:p w:rsidR="00312141" w:rsidRPr="008B0B57" w:rsidRDefault="00312141" w:rsidP="00150BD1">
            <w:pPr>
              <w:pStyle w:val="a8"/>
              <w:jc w:val="center"/>
              <w:rPr>
                <w:rFonts w:ascii="Arial" w:hAnsi="Arial" w:cs="Arial"/>
              </w:rPr>
            </w:pPr>
          </w:p>
        </w:tc>
      </w:tr>
      <w:tr w:rsidR="00312141" w:rsidRPr="008B0B57" w:rsidTr="00E825CA">
        <w:tc>
          <w:tcPr>
            <w:tcW w:w="539" w:type="dxa"/>
          </w:tcPr>
          <w:p w:rsidR="00312141" w:rsidRPr="008B0B57" w:rsidRDefault="00312141" w:rsidP="00150BD1">
            <w:pPr>
              <w:pStyle w:val="a8"/>
              <w:jc w:val="right"/>
              <w:rPr>
                <w:rFonts w:ascii="Arial" w:hAnsi="Arial" w:cs="Arial"/>
              </w:rPr>
            </w:pPr>
            <w:r w:rsidRPr="008B0B57">
              <w:rPr>
                <w:rFonts w:ascii="Arial" w:hAnsi="Arial" w:cs="Arial"/>
              </w:rPr>
              <w:t>1.</w:t>
            </w:r>
          </w:p>
        </w:tc>
        <w:tc>
          <w:tcPr>
            <w:tcW w:w="8112" w:type="dxa"/>
          </w:tcPr>
          <w:p w:rsidR="00312141" w:rsidRPr="008B0B57" w:rsidRDefault="00312141" w:rsidP="00E825CA">
            <w:pPr>
              <w:pStyle w:val="a8"/>
              <w:rPr>
                <w:rFonts w:ascii="Arial" w:hAnsi="Arial" w:cs="Arial"/>
              </w:rPr>
            </w:pPr>
            <w:r w:rsidRPr="008B0B57">
              <w:rPr>
                <w:rFonts w:ascii="Arial" w:hAnsi="Arial" w:cs="Arial"/>
              </w:rPr>
              <w:t>Отдельно стоящие односемейные дома с участками</w:t>
            </w:r>
          </w:p>
        </w:tc>
      </w:tr>
      <w:tr w:rsidR="00312141" w:rsidRPr="008B0B57" w:rsidTr="00E825CA">
        <w:tc>
          <w:tcPr>
            <w:tcW w:w="539" w:type="dxa"/>
          </w:tcPr>
          <w:p w:rsidR="00312141" w:rsidRPr="008B0B57" w:rsidRDefault="00312141" w:rsidP="00E825CA">
            <w:pPr>
              <w:pStyle w:val="a8"/>
              <w:rPr>
                <w:rFonts w:ascii="Arial" w:hAnsi="Arial" w:cs="Arial"/>
              </w:rPr>
            </w:pPr>
          </w:p>
        </w:tc>
        <w:tc>
          <w:tcPr>
            <w:tcW w:w="8112" w:type="dxa"/>
          </w:tcPr>
          <w:p w:rsidR="00312141" w:rsidRPr="008B0B57" w:rsidRDefault="00312141" w:rsidP="00150BD1">
            <w:pPr>
              <w:pStyle w:val="a8"/>
              <w:jc w:val="center"/>
              <w:rPr>
                <w:rFonts w:ascii="Arial" w:hAnsi="Arial" w:cs="Arial"/>
              </w:rPr>
            </w:pPr>
          </w:p>
          <w:p w:rsidR="00312141" w:rsidRPr="008B0B57" w:rsidRDefault="00312141" w:rsidP="00150BD1">
            <w:pPr>
              <w:pStyle w:val="a8"/>
              <w:jc w:val="center"/>
              <w:rPr>
                <w:rFonts w:ascii="Arial" w:hAnsi="Arial" w:cs="Arial"/>
              </w:rPr>
            </w:pPr>
            <w:r w:rsidRPr="008B0B57">
              <w:rPr>
                <w:rFonts w:ascii="Arial" w:hAnsi="Arial" w:cs="Arial"/>
              </w:rPr>
              <w:t xml:space="preserve">Вспомогательные виды разрешенного использования </w:t>
            </w:r>
          </w:p>
          <w:p w:rsidR="00312141" w:rsidRPr="008B0B57" w:rsidRDefault="00312141" w:rsidP="00150BD1">
            <w:pPr>
              <w:pStyle w:val="a8"/>
              <w:jc w:val="center"/>
              <w:rPr>
                <w:rFonts w:ascii="Arial" w:hAnsi="Arial" w:cs="Arial"/>
              </w:rPr>
            </w:pPr>
            <w:r w:rsidRPr="008B0B57">
              <w:rPr>
                <w:rFonts w:ascii="Arial" w:hAnsi="Arial" w:cs="Arial"/>
              </w:rPr>
              <w:t>земельных участков и объектов капитального строительства</w:t>
            </w:r>
          </w:p>
          <w:p w:rsidR="00312141" w:rsidRPr="008B0B57" w:rsidRDefault="00312141" w:rsidP="00E825CA">
            <w:pPr>
              <w:pStyle w:val="a8"/>
              <w:rPr>
                <w:rFonts w:ascii="Arial" w:hAnsi="Arial" w:cs="Arial"/>
              </w:rPr>
            </w:pPr>
          </w:p>
        </w:tc>
      </w:tr>
      <w:tr w:rsidR="00312141" w:rsidRPr="008B0B57" w:rsidTr="00E825CA">
        <w:tc>
          <w:tcPr>
            <w:tcW w:w="539" w:type="dxa"/>
          </w:tcPr>
          <w:p w:rsidR="00312141" w:rsidRPr="008B0B57" w:rsidRDefault="00312141" w:rsidP="0040384E">
            <w:pPr>
              <w:pStyle w:val="a8"/>
              <w:jc w:val="right"/>
              <w:rPr>
                <w:rFonts w:ascii="Arial" w:hAnsi="Arial" w:cs="Arial"/>
              </w:rPr>
            </w:pPr>
            <w:r w:rsidRPr="008B0B57">
              <w:rPr>
                <w:rFonts w:ascii="Arial" w:hAnsi="Arial" w:cs="Arial"/>
              </w:rPr>
              <w:t>1.</w:t>
            </w:r>
          </w:p>
        </w:tc>
        <w:tc>
          <w:tcPr>
            <w:tcW w:w="8112" w:type="dxa"/>
          </w:tcPr>
          <w:p w:rsidR="00312141" w:rsidRPr="008B0B57" w:rsidRDefault="00312141" w:rsidP="0040384E">
            <w:pPr>
              <w:spacing w:after="0" w:line="240" w:lineRule="auto"/>
              <w:jc w:val="both"/>
              <w:rPr>
                <w:rFonts w:ascii="Arial" w:hAnsi="Arial" w:cs="Arial"/>
              </w:rPr>
            </w:pPr>
            <w:r w:rsidRPr="008B0B57">
              <w:rPr>
                <w:rFonts w:ascii="Arial" w:hAnsi="Arial" w:cs="Arial"/>
              </w:rPr>
              <w:t>Отдельно стоящие или встроенные в жилые дома гаражи или открытые автостоянки</w:t>
            </w:r>
          </w:p>
        </w:tc>
      </w:tr>
      <w:tr w:rsidR="00312141" w:rsidRPr="008B0B57" w:rsidTr="00E825CA">
        <w:tc>
          <w:tcPr>
            <w:tcW w:w="539" w:type="dxa"/>
          </w:tcPr>
          <w:p w:rsidR="00312141" w:rsidRPr="008B0B57" w:rsidRDefault="00312141" w:rsidP="0040384E">
            <w:pPr>
              <w:pStyle w:val="a8"/>
              <w:jc w:val="right"/>
              <w:rPr>
                <w:rFonts w:ascii="Arial" w:hAnsi="Arial" w:cs="Arial"/>
              </w:rPr>
            </w:pPr>
            <w:r w:rsidRPr="008B0B57">
              <w:rPr>
                <w:rFonts w:ascii="Arial" w:hAnsi="Arial" w:cs="Arial"/>
              </w:rPr>
              <w:t>2.</w:t>
            </w:r>
          </w:p>
        </w:tc>
        <w:tc>
          <w:tcPr>
            <w:tcW w:w="8112" w:type="dxa"/>
          </w:tcPr>
          <w:p w:rsidR="00312141" w:rsidRPr="008B0B57" w:rsidRDefault="00312141" w:rsidP="0040384E">
            <w:pPr>
              <w:spacing w:after="0" w:line="240" w:lineRule="auto"/>
              <w:jc w:val="both"/>
              <w:rPr>
                <w:rFonts w:ascii="Arial" w:hAnsi="Arial" w:cs="Arial"/>
              </w:rPr>
            </w:pPr>
            <w:r w:rsidRPr="008B0B57">
              <w:rPr>
                <w:rFonts w:ascii="Arial" w:hAnsi="Arial" w:cs="Arial"/>
              </w:rPr>
              <w:t>Хозяйственные постройки</w:t>
            </w:r>
          </w:p>
        </w:tc>
      </w:tr>
      <w:tr w:rsidR="00312141" w:rsidRPr="008B0B57" w:rsidTr="00E825CA">
        <w:tc>
          <w:tcPr>
            <w:tcW w:w="539" w:type="dxa"/>
          </w:tcPr>
          <w:p w:rsidR="00312141" w:rsidRPr="008B0B57" w:rsidRDefault="00312141" w:rsidP="0040384E">
            <w:pPr>
              <w:pStyle w:val="a8"/>
              <w:jc w:val="right"/>
              <w:rPr>
                <w:rFonts w:ascii="Arial" w:hAnsi="Arial" w:cs="Arial"/>
              </w:rPr>
            </w:pPr>
            <w:r w:rsidRPr="008B0B57">
              <w:rPr>
                <w:rFonts w:ascii="Arial" w:hAnsi="Arial" w:cs="Arial"/>
              </w:rPr>
              <w:t>3.</w:t>
            </w:r>
          </w:p>
        </w:tc>
        <w:tc>
          <w:tcPr>
            <w:tcW w:w="8112" w:type="dxa"/>
          </w:tcPr>
          <w:p w:rsidR="00312141" w:rsidRPr="008B0B57" w:rsidRDefault="00312141" w:rsidP="0040384E">
            <w:pPr>
              <w:spacing w:after="0" w:line="240" w:lineRule="auto"/>
              <w:jc w:val="both"/>
              <w:rPr>
                <w:rFonts w:ascii="Arial" w:hAnsi="Arial" w:cs="Arial"/>
              </w:rPr>
            </w:pPr>
            <w:r w:rsidRPr="008B0B57">
              <w:rPr>
                <w:rFonts w:ascii="Arial" w:hAnsi="Arial" w:cs="Arial"/>
              </w:rPr>
              <w:t>Сады, огороды, палисадники</w:t>
            </w:r>
          </w:p>
        </w:tc>
      </w:tr>
      <w:tr w:rsidR="00312141" w:rsidRPr="008B0B57" w:rsidTr="00E825CA">
        <w:tc>
          <w:tcPr>
            <w:tcW w:w="539" w:type="dxa"/>
          </w:tcPr>
          <w:p w:rsidR="00312141" w:rsidRPr="008B0B57" w:rsidRDefault="00312141" w:rsidP="0040384E">
            <w:pPr>
              <w:pStyle w:val="a8"/>
              <w:jc w:val="right"/>
              <w:rPr>
                <w:rFonts w:ascii="Arial" w:hAnsi="Arial" w:cs="Arial"/>
              </w:rPr>
            </w:pPr>
            <w:r w:rsidRPr="008B0B57">
              <w:rPr>
                <w:rFonts w:ascii="Arial" w:hAnsi="Arial" w:cs="Arial"/>
              </w:rPr>
              <w:t>4.</w:t>
            </w:r>
          </w:p>
        </w:tc>
        <w:tc>
          <w:tcPr>
            <w:tcW w:w="8112" w:type="dxa"/>
          </w:tcPr>
          <w:p w:rsidR="00312141" w:rsidRPr="008B0B57" w:rsidRDefault="00312141" w:rsidP="0040384E">
            <w:pPr>
              <w:spacing w:after="0" w:line="240" w:lineRule="auto"/>
              <w:jc w:val="both"/>
              <w:rPr>
                <w:rFonts w:ascii="Arial" w:hAnsi="Arial" w:cs="Arial"/>
              </w:rPr>
            </w:pPr>
            <w:r w:rsidRPr="008B0B57">
              <w:rPr>
                <w:rFonts w:ascii="Arial" w:hAnsi="Arial" w:cs="Arial"/>
              </w:rPr>
              <w:t>Теплицы, оранжереи</w:t>
            </w:r>
          </w:p>
        </w:tc>
      </w:tr>
      <w:tr w:rsidR="00312141" w:rsidRPr="008B0B57" w:rsidTr="00E825CA">
        <w:tc>
          <w:tcPr>
            <w:tcW w:w="539" w:type="dxa"/>
          </w:tcPr>
          <w:p w:rsidR="00312141" w:rsidRPr="008B0B57" w:rsidRDefault="00312141" w:rsidP="0040384E">
            <w:pPr>
              <w:pStyle w:val="a8"/>
              <w:jc w:val="right"/>
              <w:rPr>
                <w:rFonts w:ascii="Arial" w:hAnsi="Arial" w:cs="Arial"/>
              </w:rPr>
            </w:pPr>
            <w:r w:rsidRPr="008B0B57">
              <w:rPr>
                <w:rFonts w:ascii="Arial" w:hAnsi="Arial" w:cs="Arial"/>
              </w:rPr>
              <w:lastRenderedPageBreak/>
              <w:t>5.</w:t>
            </w:r>
          </w:p>
        </w:tc>
        <w:tc>
          <w:tcPr>
            <w:tcW w:w="8112" w:type="dxa"/>
          </w:tcPr>
          <w:p w:rsidR="00312141" w:rsidRPr="008B0B57" w:rsidRDefault="00312141" w:rsidP="0040384E">
            <w:pPr>
              <w:spacing w:after="0" w:line="240" w:lineRule="auto"/>
              <w:jc w:val="both"/>
              <w:rPr>
                <w:rFonts w:ascii="Arial" w:hAnsi="Arial" w:cs="Arial"/>
              </w:rPr>
            </w:pPr>
            <w:r w:rsidRPr="008B0B57">
              <w:rPr>
                <w:rFonts w:ascii="Arial" w:hAnsi="Arial" w:cs="Arial"/>
              </w:rPr>
              <w:t>Индивидуальные резервуары для хранения воды</w:t>
            </w:r>
          </w:p>
        </w:tc>
      </w:tr>
      <w:tr w:rsidR="00312141" w:rsidRPr="008B0B57" w:rsidTr="00E825CA">
        <w:tc>
          <w:tcPr>
            <w:tcW w:w="539" w:type="dxa"/>
          </w:tcPr>
          <w:p w:rsidR="00312141" w:rsidRPr="008B0B57" w:rsidRDefault="00312141" w:rsidP="0040384E">
            <w:pPr>
              <w:pStyle w:val="a8"/>
              <w:jc w:val="right"/>
              <w:rPr>
                <w:rFonts w:ascii="Arial" w:hAnsi="Arial" w:cs="Arial"/>
              </w:rPr>
            </w:pPr>
            <w:r w:rsidRPr="008B0B57">
              <w:rPr>
                <w:rFonts w:ascii="Arial" w:hAnsi="Arial" w:cs="Arial"/>
              </w:rPr>
              <w:t>6.</w:t>
            </w:r>
          </w:p>
        </w:tc>
        <w:tc>
          <w:tcPr>
            <w:tcW w:w="8112" w:type="dxa"/>
          </w:tcPr>
          <w:p w:rsidR="00312141" w:rsidRPr="008B0B57" w:rsidRDefault="00312141" w:rsidP="0040384E">
            <w:pPr>
              <w:spacing w:after="0" w:line="240" w:lineRule="auto"/>
              <w:jc w:val="both"/>
              <w:rPr>
                <w:rFonts w:ascii="Arial" w:hAnsi="Arial" w:cs="Arial"/>
              </w:rPr>
            </w:pPr>
            <w:r w:rsidRPr="008B0B57">
              <w:rPr>
                <w:rFonts w:ascii="Arial" w:hAnsi="Arial" w:cs="Arial"/>
              </w:rPr>
              <w:t>Скважины для забора воды</w:t>
            </w:r>
          </w:p>
        </w:tc>
      </w:tr>
      <w:tr w:rsidR="00312141" w:rsidRPr="008B0B57" w:rsidTr="00E825CA">
        <w:tc>
          <w:tcPr>
            <w:tcW w:w="539" w:type="dxa"/>
          </w:tcPr>
          <w:p w:rsidR="00312141" w:rsidRPr="008B0B57" w:rsidRDefault="00312141" w:rsidP="0040384E">
            <w:pPr>
              <w:pStyle w:val="a8"/>
              <w:jc w:val="right"/>
              <w:rPr>
                <w:rFonts w:ascii="Arial" w:hAnsi="Arial" w:cs="Arial"/>
              </w:rPr>
            </w:pPr>
            <w:r w:rsidRPr="008B0B57">
              <w:rPr>
                <w:rFonts w:ascii="Arial" w:hAnsi="Arial" w:cs="Arial"/>
              </w:rPr>
              <w:t>7.</w:t>
            </w:r>
          </w:p>
        </w:tc>
        <w:tc>
          <w:tcPr>
            <w:tcW w:w="8112" w:type="dxa"/>
          </w:tcPr>
          <w:p w:rsidR="00312141" w:rsidRPr="008B0B57" w:rsidRDefault="00312141" w:rsidP="0040384E">
            <w:pPr>
              <w:spacing w:after="0" w:line="240" w:lineRule="auto"/>
              <w:jc w:val="both"/>
              <w:rPr>
                <w:rFonts w:ascii="Arial" w:hAnsi="Arial" w:cs="Arial"/>
              </w:rPr>
            </w:pPr>
            <w:r w:rsidRPr="008B0B57">
              <w:rPr>
                <w:rFonts w:ascii="Arial" w:hAnsi="Arial" w:cs="Arial"/>
              </w:rPr>
              <w:t>Индивидуальные колодцы</w:t>
            </w:r>
          </w:p>
        </w:tc>
      </w:tr>
      <w:tr w:rsidR="00312141" w:rsidRPr="008B0B57" w:rsidTr="00E825CA">
        <w:tc>
          <w:tcPr>
            <w:tcW w:w="539" w:type="dxa"/>
          </w:tcPr>
          <w:p w:rsidR="00312141" w:rsidRPr="008B0B57" w:rsidRDefault="00312141" w:rsidP="0040384E">
            <w:pPr>
              <w:pStyle w:val="a8"/>
              <w:jc w:val="right"/>
              <w:rPr>
                <w:rFonts w:ascii="Arial" w:hAnsi="Arial" w:cs="Arial"/>
              </w:rPr>
            </w:pPr>
            <w:r w:rsidRPr="008B0B57">
              <w:rPr>
                <w:rFonts w:ascii="Arial" w:hAnsi="Arial" w:cs="Arial"/>
              </w:rPr>
              <w:t>8.</w:t>
            </w:r>
          </w:p>
        </w:tc>
        <w:tc>
          <w:tcPr>
            <w:tcW w:w="8112" w:type="dxa"/>
          </w:tcPr>
          <w:p w:rsidR="00312141" w:rsidRPr="008B0B57" w:rsidRDefault="00312141" w:rsidP="0040384E">
            <w:pPr>
              <w:spacing w:after="0" w:line="240" w:lineRule="auto"/>
              <w:jc w:val="both"/>
              <w:rPr>
                <w:rFonts w:ascii="Arial" w:hAnsi="Arial" w:cs="Arial"/>
              </w:rPr>
            </w:pPr>
            <w:r w:rsidRPr="008B0B57">
              <w:rPr>
                <w:rFonts w:ascii="Arial" w:hAnsi="Arial" w:cs="Arial"/>
              </w:rPr>
              <w:t>Индивидуальные бани</w:t>
            </w:r>
          </w:p>
        </w:tc>
      </w:tr>
      <w:tr w:rsidR="00312141" w:rsidRPr="008B0B57" w:rsidTr="00E825CA">
        <w:tc>
          <w:tcPr>
            <w:tcW w:w="539" w:type="dxa"/>
          </w:tcPr>
          <w:p w:rsidR="00312141" w:rsidRPr="008B0B57" w:rsidRDefault="00312141" w:rsidP="0040384E">
            <w:pPr>
              <w:pStyle w:val="a8"/>
              <w:jc w:val="right"/>
              <w:rPr>
                <w:rFonts w:ascii="Arial" w:hAnsi="Arial" w:cs="Arial"/>
              </w:rPr>
            </w:pPr>
            <w:r w:rsidRPr="008B0B57">
              <w:rPr>
                <w:rFonts w:ascii="Arial" w:hAnsi="Arial" w:cs="Arial"/>
              </w:rPr>
              <w:t>9.</w:t>
            </w:r>
          </w:p>
        </w:tc>
        <w:tc>
          <w:tcPr>
            <w:tcW w:w="8112" w:type="dxa"/>
          </w:tcPr>
          <w:p w:rsidR="00312141" w:rsidRPr="008B0B57" w:rsidRDefault="00312141" w:rsidP="0040384E">
            <w:pPr>
              <w:spacing w:after="0" w:line="240" w:lineRule="auto"/>
              <w:jc w:val="both"/>
              <w:rPr>
                <w:rFonts w:ascii="Arial" w:hAnsi="Arial" w:cs="Arial"/>
              </w:rPr>
            </w:pPr>
            <w:r w:rsidRPr="008B0B57">
              <w:rPr>
                <w:rFonts w:ascii="Arial" w:hAnsi="Arial" w:cs="Arial"/>
              </w:rPr>
              <w:t>Надворные уборные</w:t>
            </w:r>
          </w:p>
        </w:tc>
      </w:tr>
      <w:tr w:rsidR="00312141" w:rsidRPr="008B0B57" w:rsidTr="00E825CA">
        <w:tc>
          <w:tcPr>
            <w:tcW w:w="539" w:type="dxa"/>
          </w:tcPr>
          <w:p w:rsidR="00312141" w:rsidRPr="008B0B57" w:rsidRDefault="00312141" w:rsidP="0040384E">
            <w:pPr>
              <w:pStyle w:val="a8"/>
              <w:jc w:val="right"/>
              <w:rPr>
                <w:rFonts w:ascii="Arial" w:hAnsi="Arial" w:cs="Arial"/>
              </w:rPr>
            </w:pPr>
            <w:r w:rsidRPr="008B0B57">
              <w:rPr>
                <w:rFonts w:ascii="Arial" w:hAnsi="Arial" w:cs="Arial"/>
              </w:rPr>
              <w:t>10.</w:t>
            </w:r>
          </w:p>
        </w:tc>
        <w:tc>
          <w:tcPr>
            <w:tcW w:w="8112" w:type="dxa"/>
          </w:tcPr>
          <w:p w:rsidR="00312141" w:rsidRPr="008B0B57" w:rsidRDefault="00312141" w:rsidP="0040384E">
            <w:pPr>
              <w:spacing w:after="0" w:line="240" w:lineRule="auto"/>
              <w:jc w:val="both"/>
              <w:rPr>
                <w:rFonts w:ascii="Arial" w:hAnsi="Arial" w:cs="Arial"/>
              </w:rPr>
            </w:pPr>
            <w:r w:rsidRPr="008B0B57">
              <w:rPr>
                <w:rFonts w:ascii="Arial" w:hAnsi="Arial" w:cs="Arial"/>
              </w:rPr>
              <w:t>Оборудование пожарной охраны (гидранты, резервуары)</w:t>
            </w:r>
          </w:p>
        </w:tc>
      </w:tr>
      <w:tr w:rsidR="00312141" w:rsidRPr="008B0B57" w:rsidTr="00E825CA">
        <w:tc>
          <w:tcPr>
            <w:tcW w:w="539" w:type="dxa"/>
          </w:tcPr>
          <w:p w:rsidR="00312141" w:rsidRPr="008B0B57" w:rsidRDefault="00312141" w:rsidP="0040384E">
            <w:pPr>
              <w:pStyle w:val="a8"/>
              <w:jc w:val="right"/>
              <w:rPr>
                <w:rFonts w:ascii="Arial" w:hAnsi="Arial" w:cs="Arial"/>
              </w:rPr>
            </w:pPr>
            <w:r w:rsidRPr="008B0B57">
              <w:rPr>
                <w:rFonts w:ascii="Arial" w:hAnsi="Arial" w:cs="Arial"/>
              </w:rPr>
              <w:t>11.</w:t>
            </w:r>
          </w:p>
        </w:tc>
        <w:tc>
          <w:tcPr>
            <w:tcW w:w="8112" w:type="dxa"/>
          </w:tcPr>
          <w:p w:rsidR="00312141" w:rsidRPr="008B0B57" w:rsidRDefault="00312141" w:rsidP="0040384E">
            <w:pPr>
              <w:spacing w:after="0" w:line="240" w:lineRule="auto"/>
              <w:jc w:val="both"/>
              <w:rPr>
                <w:rFonts w:ascii="Arial" w:hAnsi="Arial" w:cs="Arial"/>
              </w:rPr>
            </w:pPr>
            <w:r w:rsidRPr="008B0B57">
              <w:rPr>
                <w:rFonts w:ascii="Arial" w:hAnsi="Arial" w:cs="Arial"/>
              </w:rPr>
              <w:t>Площадки для сбора мусора</w:t>
            </w:r>
          </w:p>
        </w:tc>
      </w:tr>
      <w:tr w:rsidR="00312141" w:rsidRPr="008B0B57" w:rsidTr="00E825CA">
        <w:tc>
          <w:tcPr>
            <w:tcW w:w="539" w:type="dxa"/>
          </w:tcPr>
          <w:p w:rsidR="00312141" w:rsidRPr="008B0B57" w:rsidRDefault="00312141" w:rsidP="0040384E">
            <w:pPr>
              <w:pStyle w:val="a8"/>
              <w:jc w:val="right"/>
              <w:rPr>
                <w:rFonts w:ascii="Arial" w:hAnsi="Arial" w:cs="Arial"/>
              </w:rPr>
            </w:pPr>
            <w:r w:rsidRPr="008B0B57">
              <w:rPr>
                <w:rFonts w:ascii="Arial" w:hAnsi="Arial" w:cs="Arial"/>
              </w:rPr>
              <w:t>12.</w:t>
            </w:r>
          </w:p>
        </w:tc>
        <w:tc>
          <w:tcPr>
            <w:tcW w:w="8112" w:type="dxa"/>
          </w:tcPr>
          <w:p w:rsidR="00312141" w:rsidRPr="008B0B57" w:rsidRDefault="00312141" w:rsidP="0040384E">
            <w:pPr>
              <w:spacing w:after="0" w:line="240" w:lineRule="auto"/>
              <w:jc w:val="both"/>
              <w:rPr>
                <w:rFonts w:ascii="Arial" w:hAnsi="Arial" w:cs="Arial"/>
              </w:rPr>
            </w:pPr>
            <w:r w:rsidRPr="008B0B57">
              <w:rPr>
                <w:rFonts w:ascii="Arial" w:hAnsi="Arial" w:cs="Arial"/>
              </w:rPr>
              <w:t>Сооружения инженерной инфраструктуры</w:t>
            </w:r>
          </w:p>
        </w:tc>
      </w:tr>
      <w:tr w:rsidR="00312141" w:rsidRPr="008B0B57" w:rsidTr="00E825CA">
        <w:tc>
          <w:tcPr>
            <w:tcW w:w="539" w:type="dxa"/>
          </w:tcPr>
          <w:p w:rsidR="00312141" w:rsidRPr="008B0B57" w:rsidRDefault="00312141" w:rsidP="00E825CA">
            <w:pPr>
              <w:pStyle w:val="a8"/>
              <w:rPr>
                <w:rFonts w:ascii="Arial" w:hAnsi="Arial" w:cs="Arial"/>
              </w:rPr>
            </w:pPr>
          </w:p>
        </w:tc>
        <w:tc>
          <w:tcPr>
            <w:tcW w:w="8112" w:type="dxa"/>
          </w:tcPr>
          <w:p w:rsidR="00312141" w:rsidRPr="008B0B57" w:rsidRDefault="00312141" w:rsidP="00150BD1">
            <w:pPr>
              <w:pStyle w:val="a8"/>
              <w:jc w:val="center"/>
              <w:rPr>
                <w:rFonts w:ascii="Arial" w:hAnsi="Arial" w:cs="Arial"/>
              </w:rPr>
            </w:pPr>
          </w:p>
          <w:p w:rsidR="00312141" w:rsidRPr="008B0B57" w:rsidRDefault="00312141" w:rsidP="00150BD1">
            <w:pPr>
              <w:pStyle w:val="a8"/>
              <w:jc w:val="center"/>
              <w:rPr>
                <w:rFonts w:ascii="Arial" w:hAnsi="Arial" w:cs="Arial"/>
              </w:rPr>
            </w:pPr>
            <w:r w:rsidRPr="008B0B57">
              <w:rPr>
                <w:rFonts w:ascii="Arial" w:hAnsi="Arial" w:cs="Arial"/>
              </w:rPr>
              <w:t xml:space="preserve">Условно разрешенные виды использования </w:t>
            </w:r>
          </w:p>
          <w:p w:rsidR="00312141" w:rsidRPr="008B0B57" w:rsidRDefault="00312141" w:rsidP="00150BD1">
            <w:pPr>
              <w:pStyle w:val="a8"/>
              <w:jc w:val="center"/>
              <w:rPr>
                <w:rFonts w:ascii="Arial" w:hAnsi="Arial" w:cs="Arial"/>
              </w:rPr>
            </w:pPr>
            <w:r w:rsidRPr="008B0B57">
              <w:rPr>
                <w:rFonts w:ascii="Arial" w:hAnsi="Arial" w:cs="Arial"/>
              </w:rPr>
              <w:t>земельных участков и объектов капитального строительства</w:t>
            </w:r>
          </w:p>
          <w:p w:rsidR="00312141" w:rsidRPr="008B0B57" w:rsidRDefault="00312141" w:rsidP="00E825CA">
            <w:pPr>
              <w:pStyle w:val="a8"/>
              <w:rPr>
                <w:rFonts w:ascii="Arial" w:hAnsi="Arial" w:cs="Arial"/>
              </w:rPr>
            </w:pPr>
          </w:p>
        </w:tc>
      </w:tr>
      <w:tr w:rsidR="00312141" w:rsidRPr="008B0B57" w:rsidTr="00E825CA">
        <w:tc>
          <w:tcPr>
            <w:tcW w:w="539" w:type="dxa"/>
          </w:tcPr>
          <w:p w:rsidR="00312141" w:rsidRPr="008B0B57" w:rsidRDefault="00312141" w:rsidP="009E0A63">
            <w:pPr>
              <w:pStyle w:val="a8"/>
              <w:jc w:val="right"/>
              <w:rPr>
                <w:rFonts w:ascii="Arial" w:hAnsi="Arial" w:cs="Arial"/>
              </w:rPr>
            </w:pPr>
            <w:r w:rsidRPr="008B0B57">
              <w:rPr>
                <w:rFonts w:ascii="Arial" w:hAnsi="Arial" w:cs="Arial"/>
              </w:rPr>
              <w:t>1.</w:t>
            </w:r>
          </w:p>
        </w:tc>
        <w:tc>
          <w:tcPr>
            <w:tcW w:w="8112" w:type="dxa"/>
          </w:tcPr>
          <w:p w:rsidR="00312141" w:rsidRPr="008B0B57" w:rsidRDefault="00312141" w:rsidP="009E0A63">
            <w:pPr>
              <w:spacing w:after="0" w:line="240" w:lineRule="auto"/>
              <w:jc w:val="both"/>
              <w:rPr>
                <w:rFonts w:ascii="Arial" w:hAnsi="Arial" w:cs="Arial"/>
              </w:rPr>
            </w:pPr>
            <w:r w:rsidRPr="008B0B57">
              <w:rPr>
                <w:rFonts w:ascii="Arial" w:hAnsi="Arial" w:cs="Arial"/>
              </w:rPr>
              <w:t>Детские сады, иные объекты дошкольного воспитания</w:t>
            </w:r>
          </w:p>
        </w:tc>
      </w:tr>
      <w:tr w:rsidR="00312141" w:rsidRPr="008B0B57" w:rsidTr="00E825CA">
        <w:tc>
          <w:tcPr>
            <w:tcW w:w="539" w:type="dxa"/>
          </w:tcPr>
          <w:p w:rsidR="00312141" w:rsidRPr="008B0B57" w:rsidRDefault="00312141" w:rsidP="009E0A63">
            <w:pPr>
              <w:pStyle w:val="a8"/>
              <w:jc w:val="right"/>
              <w:rPr>
                <w:rFonts w:ascii="Arial" w:hAnsi="Arial" w:cs="Arial"/>
              </w:rPr>
            </w:pPr>
            <w:r w:rsidRPr="008B0B57">
              <w:rPr>
                <w:rFonts w:ascii="Arial" w:hAnsi="Arial" w:cs="Arial"/>
              </w:rPr>
              <w:t>2.</w:t>
            </w:r>
          </w:p>
        </w:tc>
        <w:tc>
          <w:tcPr>
            <w:tcW w:w="8112" w:type="dxa"/>
          </w:tcPr>
          <w:p w:rsidR="00312141" w:rsidRPr="008B0B57" w:rsidRDefault="00312141" w:rsidP="009E0A63">
            <w:pPr>
              <w:spacing w:after="0" w:line="240" w:lineRule="auto"/>
              <w:jc w:val="both"/>
              <w:rPr>
                <w:rFonts w:ascii="Arial" w:hAnsi="Arial" w:cs="Arial"/>
              </w:rPr>
            </w:pPr>
            <w:r w:rsidRPr="008B0B57">
              <w:rPr>
                <w:rFonts w:ascii="Arial" w:hAnsi="Arial" w:cs="Arial"/>
              </w:rPr>
              <w:t>Школы общеобразовательные</w:t>
            </w:r>
          </w:p>
        </w:tc>
      </w:tr>
      <w:tr w:rsidR="00312141" w:rsidRPr="008B0B57" w:rsidTr="00E825CA">
        <w:tc>
          <w:tcPr>
            <w:tcW w:w="539" w:type="dxa"/>
          </w:tcPr>
          <w:p w:rsidR="00312141" w:rsidRPr="008B0B57" w:rsidRDefault="00312141" w:rsidP="009E0A63">
            <w:pPr>
              <w:pStyle w:val="a8"/>
              <w:jc w:val="right"/>
              <w:rPr>
                <w:rFonts w:ascii="Arial" w:hAnsi="Arial" w:cs="Arial"/>
              </w:rPr>
            </w:pPr>
            <w:r w:rsidRPr="008B0B57">
              <w:rPr>
                <w:rFonts w:ascii="Arial" w:hAnsi="Arial" w:cs="Arial"/>
              </w:rPr>
              <w:t>3.</w:t>
            </w:r>
          </w:p>
        </w:tc>
        <w:tc>
          <w:tcPr>
            <w:tcW w:w="8112" w:type="dxa"/>
          </w:tcPr>
          <w:p w:rsidR="00312141" w:rsidRPr="008B0B57" w:rsidRDefault="00312141" w:rsidP="009E0A63">
            <w:pPr>
              <w:spacing w:after="0" w:line="240" w:lineRule="auto"/>
              <w:jc w:val="both"/>
              <w:rPr>
                <w:rFonts w:ascii="Arial" w:hAnsi="Arial" w:cs="Arial"/>
              </w:rPr>
            </w:pPr>
            <w:r w:rsidRPr="008B0B57">
              <w:rPr>
                <w:rFonts w:ascii="Arial" w:hAnsi="Arial" w:cs="Arial"/>
              </w:rPr>
              <w:t>Магазины товаров первой необходимости</w:t>
            </w:r>
          </w:p>
        </w:tc>
      </w:tr>
      <w:tr w:rsidR="00312141" w:rsidRPr="008B0B57" w:rsidTr="00E825CA">
        <w:tc>
          <w:tcPr>
            <w:tcW w:w="539" w:type="dxa"/>
          </w:tcPr>
          <w:p w:rsidR="00312141" w:rsidRPr="008B0B57" w:rsidRDefault="00312141" w:rsidP="009E0A63">
            <w:pPr>
              <w:pStyle w:val="a8"/>
              <w:jc w:val="right"/>
              <w:rPr>
                <w:rFonts w:ascii="Arial" w:hAnsi="Arial" w:cs="Arial"/>
              </w:rPr>
            </w:pPr>
            <w:r w:rsidRPr="008B0B57">
              <w:rPr>
                <w:rFonts w:ascii="Arial" w:hAnsi="Arial" w:cs="Arial"/>
              </w:rPr>
              <w:t>4.</w:t>
            </w:r>
          </w:p>
        </w:tc>
        <w:tc>
          <w:tcPr>
            <w:tcW w:w="8112" w:type="dxa"/>
          </w:tcPr>
          <w:p w:rsidR="00312141" w:rsidRPr="008B0B57" w:rsidRDefault="00312141" w:rsidP="009E0A63">
            <w:pPr>
              <w:spacing w:after="0" w:line="240" w:lineRule="auto"/>
              <w:jc w:val="both"/>
              <w:rPr>
                <w:rFonts w:ascii="Arial" w:hAnsi="Arial" w:cs="Arial"/>
              </w:rPr>
            </w:pPr>
            <w:r w:rsidRPr="008B0B57">
              <w:rPr>
                <w:rFonts w:ascii="Arial" w:hAnsi="Arial" w:cs="Arial"/>
              </w:rPr>
              <w:t>Приемные пункты прачечных и химчисток</w:t>
            </w:r>
          </w:p>
        </w:tc>
      </w:tr>
      <w:tr w:rsidR="00312141" w:rsidRPr="008B0B57" w:rsidTr="00E825CA">
        <w:tc>
          <w:tcPr>
            <w:tcW w:w="539" w:type="dxa"/>
          </w:tcPr>
          <w:p w:rsidR="00312141" w:rsidRPr="008B0B57" w:rsidRDefault="00312141" w:rsidP="009E0A63">
            <w:pPr>
              <w:pStyle w:val="a8"/>
              <w:jc w:val="right"/>
              <w:rPr>
                <w:rFonts w:ascii="Arial" w:hAnsi="Arial" w:cs="Arial"/>
              </w:rPr>
            </w:pPr>
            <w:r w:rsidRPr="008B0B57">
              <w:rPr>
                <w:rFonts w:ascii="Arial" w:hAnsi="Arial" w:cs="Arial"/>
              </w:rPr>
              <w:t>5.</w:t>
            </w:r>
          </w:p>
        </w:tc>
        <w:tc>
          <w:tcPr>
            <w:tcW w:w="8112" w:type="dxa"/>
          </w:tcPr>
          <w:p w:rsidR="00312141" w:rsidRPr="008B0B57" w:rsidRDefault="00312141" w:rsidP="009E0A63">
            <w:pPr>
              <w:spacing w:after="0" w:line="240" w:lineRule="auto"/>
              <w:jc w:val="both"/>
              <w:rPr>
                <w:rFonts w:ascii="Arial" w:hAnsi="Arial" w:cs="Arial"/>
              </w:rPr>
            </w:pPr>
            <w:r w:rsidRPr="008B0B57">
              <w:rPr>
                <w:rFonts w:ascii="Arial" w:hAnsi="Arial" w:cs="Arial"/>
              </w:rPr>
              <w:t>Временные объекты торговли</w:t>
            </w:r>
          </w:p>
        </w:tc>
      </w:tr>
      <w:tr w:rsidR="00312141" w:rsidRPr="008B0B57" w:rsidTr="00E825CA">
        <w:tc>
          <w:tcPr>
            <w:tcW w:w="539" w:type="dxa"/>
          </w:tcPr>
          <w:p w:rsidR="00312141" w:rsidRPr="008B0B57" w:rsidRDefault="00312141" w:rsidP="009E0A63">
            <w:pPr>
              <w:pStyle w:val="a8"/>
              <w:jc w:val="right"/>
              <w:rPr>
                <w:rFonts w:ascii="Arial" w:hAnsi="Arial" w:cs="Arial"/>
              </w:rPr>
            </w:pPr>
            <w:r w:rsidRPr="008B0B57">
              <w:rPr>
                <w:rFonts w:ascii="Arial" w:hAnsi="Arial" w:cs="Arial"/>
              </w:rPr>
              <w:t>6.</w:t>
            </w:r>
          </w:p>
        </w:tc>
        <w:tc>
          <w:tcPr>
            <w:tcW w:w="8112" w:type="dxa"/>
          </w:tcPr>
          <w:p w:rsidR="00312141" w:rsidRPr="008B0B57" w:rsidRDefault="00312141" w:rsidP="009E0A63">
            <w:pPr>
              <w:spacing w:after="0" w:line="240" w:lineRule="auto"/>
              <w:jc w:val="both"/>
              <w:rPr>
                <w:rFonts w:ascii="Arial" w:hAnsi="Arial" w:cs="Arial"/>
              </w:rPr>
            </w:pPr>
            <w:r w:rsidRPr="008B0B57">
              <w:rPr>
                <w:rFonts w:ascii="Arial" w:hAnsi="Arial" w:cs="Arial"/>
              </w:rPr>
              <w:t>Аптеки</w:t>
            </w:r>
          </w:p>
        </w:tc>
      </w:tr>
      <w:tr w:rsidR="00312141" w:rsidRPr="008B0B57" w:rsidTr="00E825CA">
        <w:tc>
          <w:tcPr>
            <w:tcW w:w="539" w:type="dxa"/>
          </w:tcPr>
          <w:p w:rsidR="00312141" w:rsidRPr="008B0B57" w:rsidRDefault="00312141" w:rsidP="009E0A63">
            <w:pPr>
              <w:pStyle w:val="a8"/>
              <w:jc w:val="right"/>
              <w:rPr>
                <w:rFonts w:ascii="Arial" w:hAnsi="Arial" w:cs="Arial"/>
              </w:rPr>
            </w:pPr>
            <w:r w:rsidRPr="008B0B57">
              <w:rPr>
                <w:rFonts w:ascii="Arial" w:hAnsi="Arial" w:cs="Arial"/>
              </w:rPr>
              <w:t>7.</w:t>
            </w:r>
          </w:p>
        </w:tc>
        <w:tc>
          <w:tcPr>
            <w:tcW w:w="8112" w:type="dxa"/>
          </w:tcPr>
          <w:p w:rsidR="00312141" w:rsidRPr="008B0B57" w:rsidRDefault="00312141" w:rsidP="009E0A63">
            <w:pPr>
              <w:spacing w:after="0" w:line="240" w:lineRule="auto"/>
              <w:jc w:val="both"/>
              <w:rPr>
                <w:rFonts w:ascii="Arial" w:hAnsi="Arial" w:cs="Arial"/>
              </w:rPr>
            </w:pPr>
            <w:r w:rsidRPr="008B0B57">
              <w:rPr>
                <w:rFonts w:ascii="Arial" w:hAnsi="Arial" w:cs="Arial"/>
              </w:rPr>
              <w:t>Строения для содержания домашнего скота и птицы</w:t>
            </w:r>
          </w:p>
        </w:tc>
      </w:tr>
      <w:tr w:rsidR="00312141" w:rsidRPr="008B0B57" w:rsidTr="00E825CA">
        <w:tc>
          <w:tcPr>
            <w:tcW w:w="539" w:type="dxa"/>
          </w:tcPr>
          <w:p w:rsidR="00312141" w:rsidRPr="008B0B57" w:rsidRDefault="00312141" w:rsidP="009E0A63">
            <w:pPr>
              <w:pStyle w:val="a8"/>
              <w:jc w:val="right"/>
              <w:rPr>
                <w:rFonts w:ascii="Arial" w:hAnsi="Arial" w:cs="Arial"/>
              </w:rPr>
            </w:pPr>
            <w:r w:rsidRPr="008B0B57">
              <w:rPr>
                <w:rFonts w:ascii="Arial" w:hAnsi="Arial" w:cs="Arial"/>
              </w:rPr>
              <w:t>8.</w:t>
            </w:r>
          </w:p>
        </w:tc>
        <w:tc>
          <w:tcPr>
            <w:tcW w:w="8112" w:type="dxa"/>
          </w:tcPr>
          <w:p w:rsidR="00312141" w:rsidRPr="008B0B57" w:rsidRDefault="00312141" w:rsidP="009E0A63">
            <w:pPr>
              <w:spacing w:after="0" w:line="240" w:lineRule="auto"/>
              <w:jc w:val="both"/>
              <w:rPr>
                <w:rFonts w:ascii="Arial" w:hAnsi="Arial" w:cs="Arial"/>
              </w:rPr>
            </w:pPr>
            <w:r w:rsidRPr="008B0B57">
              <w:rPr>
                <w:rFonts w:ascii="Arial" w:hAnsi="Arial" w:cs="Arial"/>
              </w:rPr>
              <w:t>Ветлечебницы (без содержания животных)</w:t>
            </w:r>
          </w:p>
        </w:tc>
      </w:tr>
      <w:tr w:rsidR="00312141" w:rsidRPr="008B0B57" w:rsidTr="00E825CA">
        <w:tc>
          <w:tcPr>
            <w:tcW w:w="539" w:type="dxa"/>
          </w:tcPr>
          <w:p w:rsidR="00312141" w:rsidRPr="008B0B57" w:rsidRDefault="00312141" w:rsidP="009E0A63">
            <w:pPr>
              <w:pStyle w:val="a8"/>
              <w:jc w:val="right"/>
              <w:rPr>
                <w:rFonts w:ascii="Arial" w:hAnsi="Arial" w:cs="Arial"/>
              </w:rPr>
            </w:pPr>
            <w:r w:rsidRPr="008B0B57">
              <w:rPr>
                <w:rFonts w:ascii="Arial" w:hAnsi="Arial" w:cs="Arial"/>
              </w:rPr>
              <w:t>9.</w:t>
            </w:r>
          </w:p>
        </w:tc>
        <w:tc>
          <w:tcPr>
            <w:tcW w:w="8112" w:type="dxa"/>
          </w:tcPr>
          <w:p w:rsidR="00312141" w:rsidRPr="008B0B57" w:rsidRDefault="00312141" w:rsidP="009E0A63">
            <w:pPr>
              <w:spacing w:after="0" w:line="240" w:lineRule="auto"/>
              <w:jc w:val="both"/>
              <w:rPr>
                <w:rFonts w:ascii="Arial" w:hAnsi="Arial" w:cs="Arial"/>
              </w:rPr>
            </w:pPr>
            <w:r w:rsidRPr="008B0B57">
              <w:rPr>
                <w:rFonts w:ascii="Arial" w:hAnsi="Arial" w:cs="Arial"/>
              </w:rPr>
              <w:t>Спортплощадки, теннисные корты</w:t>
            </w:r>
          </w:p>
        </w:tc>
      </w:tr>
      <w:tr w:rsidR="00312141" w:rsidRPr="008B0B57" w:rsidTr="00E825CA">
        <w:tc>
          <w:tcPr>
            <w:tcW w:w="539" w:type="dxa"/>
          </w:tcPr>
          <w:p w:rsidR="00312141" w:rsidRPr="008B0B57" w:rsidRDefault="00312141" w:rsidP="009E0A63">
            <w:pPr>
              <w:pStyle w:val="a8"/>
              <w:jc w:val="right"/>
              <w:rPr>
                <w:rFonts w:ascii="Arial" w:hAnsi="Arial" w:cs="Arial"/>
              </w:rPr>
            </w:pPr>
            <w:r w:rsidRPr="008B0B57">
              <w:rPr>
                <w:rFonts w:ascii="Arial" w:hAnsi="Arial" w:cs="Arial"/>
              </w:rPr>
              <w:t>10.</w:t>
            </w:r>
          </w:p>
        </w:tc>
        <w:tc>
          <w:tcPr>
            <w:tcW w:w="8112" w:type="dxa"/>
          </w:tcPr>
          <w:p w:rsidR="00312141" w:rsidRPr="008B0B57" w:rsidRDefault="00312141" w:rsidP="009E0A63">
            <w:pPr>
              <w:spacing w:after="0" w:line="240" w:lineRule="auto"/>
              <w:jc w:val="both"/>
              <w:rPr>
                <w:rFonts w:ascii="Arial" w:hAnsi="Arial" w:cs="Arial"/>
              </w:rPr>
            </w:pPr>
            <w:r w:rsidRPr="008B0B57">
              <w:rPr>
                <w:rFonts w:ascii="Arial" w:hAnsi="Arial" w:cs="Arial"/>
              </w:rPr>
              <w:t>Спортзалы</w:t>
            </w:r>
          </w:p>
        </w:tc>
      </w:tr>
      <w:tr w:rsidR="00312141" w:rsidRPr="008B0B57" w:rsidTr="00E825CA">
        <w:tc>
          <w:tcPr>
            <w:tcW w:w="539" w:type="dxa"/>
          </w:tcPr>
          <w:p w:rsidR="00312141" w:rsidRPr="008B0B57" w:rsidRDefault="00312141" w:rsidP="009E0A63">
            <w:pPr>
              <w:pStyle w:val="a8"/>
              <w:jc w:val="right"/>
              <w:rPr>
                <w:rFonts w:ascii="Arial" w:hAnsi="Arial" w:cs="Arial"/>
              </w:rPr>
            </w:pPr>
            <w:r w:rsidRPr="008B0B57">
              <w:rPr>
                <w:rFonts w:ascii="Arial" w:hAnsi="Arial" w:cs="Arial"/>
              </w:rPr>
              <w:t>11.</w:t>
            </w:r>
          </w:p>
        </w:tc>
        <w:tc>
          <w:tcPr>
            <w:tcW w:w="8112" w:type="dxa"/>
          </w:tcPr>
          <w:p w:rsidR="00312141" w:rsidRPr="008B0B57" w:rsidRDefault="00312141" w:rsidP="009E0A63">
            <w:pPr>
              <w:spacing w:after="0" w:line="240" w:lineRule="auto"/>
              <w:jc w:val="both"/>
              <w:rPr>
                <w:rFonts w:ascii="Arial" w:hAnsi="Arial" w:cs="Arial"/>
              </w:rPr>
            </w:pPr>
            <w:r w:rsidRPr="008B0B57">
              <w:rPr>
                <w:rFonts w:ascii="Arial" w:hAnsi="Arial" w:cs="Arial"/>
              </w:rPr>
              <w:t>Клубы многоцелевого и специализированного назначения с ограничением по времени работы</w:t>
            </w:r>
          </w:p>
        </w:tc>
      </w:tr>
      <w:tr w:rsidR="00312141" w:rsidRPr="008B0B57" w:rsidTr="00E825CA">
        <w:tc>
          <w:tcPr>
            <w:tcW w:w="539" w:type="dxa"/>
          </w:tcPr>
          <w:p w:rsidR="00312141" w:rsidRPr="008B0B57" w:rsidRDefault="00312141" w:rsidP="009E0A63">
            <w:pPr>
              <w:pStyle w:val="a8"/>
              <w:jc w:val="right"/>
              <w:rPr>
                <w:rFonts w:ascii="Arial" w:hAnsi="Arial" w:cs="Arial"/>
              </w:rPr>
            </w:pPr>
            <w:r w:rsidRPr="008B0B57">
              <w:rPr>
                <w:rFonts w:ascii="Arial" w:hAnsi="Arial" w:cs="Arial"/>
              </w:rPr>
              <w:t>12.</w:t>
            </w:r>
          </w:p>
        </w:tc>
        <w:tc>
          <w:tcPr>
            <w:tcW w:w="8112" w:type="dxa"/>
          </w:tcPr>
          <w:p w:rsidR="00312141" w:rsidRPr="008B0B57" w:rsidRDefault="00312141" w:rsidP="009E0A63">
            <w:pPr>
              <w:spacing w:after="0" w:line="240" w:lineRule="auto"/>
              <w:jc w:val="both"/>
              <w:rPr>
                <w:rFonts w:ascii="Arial" w:hAnsi="Arial" w:cs="Arial"/>
              </w:rPr>
            </w:pPr>
            <w:r w:rsidRPr="008B0B57">
              <w:rPr>
                <w:rFonts w:ascii="Arial" w:hAnsi="Arial" w:cs="Arial"/>
              </w:rPr>
              <w:t>Отделения, участковые пункты милиции</w:t>
            </w:r>
          </w:p>
        </w:tc>
      </w:tr>
      <w:tr w:rsidR="00312141" w:rsidRPr="008B0B57" w:rsidTr="00E825CA">
        <w:tc>
          <w:tcPr>
            <w:tcW w:w="539" w:type="dxa"/>
          </w:tcPr>
          <w:p w:rsidR="00312141" w:rsidRPr="008B0B57" w:rsidRDefault="00312141" w:rsidP="009E0A63">
            <w:pPr>
              <w:pStyle w:val="a8"/>
              <w:jc w:val="right"/>
              <w:rPr>
                <w:rFonts w:ascii="Arial" w:hAnsi="Arial" w:cs="Arial"/>
              </w:rPr>
            </w:pPr>
            <w:r w:rsidRPr="008B0B57">
              <w:rPr>
                <w:rFonts w:ascii="Arial" w:hAnsi="Arial" w:cs="Arial"/>
              </w:rPr>
              <w:t>13.</w:t>
            </w:r>
          </w:p>
        </w:tc>
        <w:tc>
          <w:tcPr>
            <w:tcW w:w="8112" w:type="dxa"/>
          </w:tcPr>
          <w:p w:rsidR="00312141" w:rsidRPr="008B0B57" w:rsidRDefault="00312141" w:rsidP="009E0A63">
            <w:pPr>
              <w:spacing w:after="0" w:line="240" w:lineRule="auto"/>
              <w:jc w:val="both"/>
              <w:rPr>
                <w:rFonts w:ascii="Arial" w:hAnsi="Arial" w:cs="Arial"/>
              </w:rPr>
            </w:pPr>
            <w:r w:rsidRPr="008B0B57">
              <w:rPr>
                <w:rFonts w:ascii="Arial" w:hAnsi="Arial" w:cs="Arial"/>
              </w:rPr>
              <w:t>Жилищно-эксплуатационные и аварийно-диспетчерские службы</w:t>
            </w:r>
          </w:p>
        </w:tc>
      </w:tr>
      <w:tr w:rsidR="00312141" w:rsidRPr="008B0B57" w:rsidTr="00E825CA">
        <w:tc>
          <w:tcPr>
            <w:tcW w:w="539" w:type="dxa"/>
          </w:tcPr>
          <w:p w:rsidR="00312141" w:rsidRPr="008B0B57" w:rsidRDefault="00312141" w:rsidP="009E0A63">
            <w:pPr>
              <w:pStyle w:val="a8"/>
              <w:jc w:val="right"/>
              <w:rPr>
                <w:rFonts w:ascii="Arial" w:hAnsi="Arial" w:cs="Arial"/>
              </w:rPr>
            </w:pPr>
            <w:r w:rsidRPr="008B0B57">
              <w:rPr>
                <w:rFonts w:ascii="Arial" w:hAnsi="Arial" w:cs="Arial"/>
              </w:rPr>
              <w:t>14.</w:t>
            </w:r>
          </w:p>
        </w:tc>
        <w:tc>
          <w:tcPr>
            <w:tcW w:w="8112" w:type="dxa"/>
          </w:tcPr>
          <w:p w:rsidR="00312141" w:rsidRPr="008B0B57" w:rsidRDefault="00312141" w:rsidP="009E0A63">
            <w:pPr>
              <w:spacing w:after="0" w:line="240" w:lineRule="auto"/>
              <w:jc w:val="both"/>
              <w:rPr>
                <w:rFonts w:ascii="Arial" w:hAnsi="Arial" w:cs="Arial"/>
              </w:rPr>
            </w:pPr>
            <w:r w:rsidRPr="008B0B57">
              <w:rPr>
                <w:rFonts w:ascii="Arial" w:hAnsi="Arial" w:cs="Arial"/>
              </w:rPr>
              <w:t>Парковки перед объектами обслуживающих и коммерческих видов использования</w:t>
            </w:r>
          </w:p>
        </w:tc>
      </w:tr>
    </w:tbl>
    <w:p w:rsidR="00312141" w:rsidRPr="008B0B57" w:rsidRDefault="00312141" w:rsidP="00E825CA">
      <w:pPr>
        <w:spacing w:line="240" w:lineRule="auto"/>
        <w:ind w:left="1430" w:hanging="1430"/>
        <w:rPr>
          <w:rFonts w:ascii="Arial" w:hAnsi="Arial" w:cs="Arial"/>
        </w:rPr>
      </w:pPr>
      <w:r w:rsidRPr="008B0B57">
        <w:rPr>
          <w:rFonts w:ascii="Arial" w:hAnsi="Arial" w:cs="Arial"/>
        </w:rPr>
        <w:t>Примечания: 1. Состав и площади хозяйственных построек для содержания скота и птицы принимаются в соответствии с градостроительным планом земельного участка и учетом санитарно-гигиенических и зооветеринарных требований.</w:t>
      </w:r>
    </w:p>
    <w:p w:rsidR="00312141" w:rsidRPr="008B0B57" w:rsidRDefault="00312141" w:rsidP="00E825CA">
      <w:pPr>
        <w:spacing w:line="240" w:lineRule="auto"/>
        <w:ind w:left="1414" w:hanging="154"/>
        <w:rPr>
          <w:rFonts w:ascii="Arial" w:hAnsi="Arial" w:cs="Arial"/>
        </w:rPr>
      </w:pPr>
      <w:r w:rsidRPr="008B0B57">
        <w:rPr>
          <w:rFonts w:ascii="Arial" w:hAnsi="Arial" w:cs="Arial"/>
        </w:rPr>
        <w:t xml:space="preserve">2. Размеры земельных участков под площадки мусоросборников определяются в соответствии с проектом планировки и действующими градостроительными и санитарными нормативами.  </w:t>
      </w:r>
    </w:p>
    <w:p w:rsidR="00312141" w:rsidRPr="008B0B57" w:rsidRDefault="00312141" w:rsidP="00E825CA">
      <w:pPr>
        <w:spacing w:line="240" w:lineRule="auto"/>
        <w:ind w:left="1414" w:hanging="154"/>
      </w:pPr>
      <w:r w:rsidRPr="008B0B57">
        <w:rPr>
          <w:rFonts w:ascii="Arial" w:hAnsi="Arial" w:cs="Arial"/>
        </w:rPr>
        <w:t>3. Допускается пристраивать к усадебным домам помещения для скота и птицы с изоляцией от жилых комнат тремя подсобными помещениями.</w:t>
      </w:r>
    </w:p>
    <w:p w:rsidR="00312141" w:rsidRPr="008B0B57" w:rsidRDefault="00312141" w:rsidP="00E825CA">
      <w:pPr>
        <w:spacing w:line="240" w:lineRule="auto"/>
        <w:ind w:left="1414" w:hanging="154"/>
        <w:rPr>
          <w:rFonts w:ascii="Arial" w:hAnsi="Arial" w:cs="Arial"/>
        </w:rPr>
      </w:pPr>
      <w:r w:rsidRPr="008B0B57">
        <w:rPr>
          <w:rFonts w:ascii="Arial" w:hAnsi="Arial" w:cs="Arial"/>
        </w:rPr>
        <w:t>4. Перед зданиями (кроме школ и детских дошкольных учреждений) необходимо предусматривать места для парковки автотранспорта, если иное не предусмотрено градостроительной документацией.</w:t>
      </w:r>
    </w:p>
    <w:p w:rsidR="00312141" w:rsidRPr="008B0B57" w:rsidRDefault="00312141" w:rsidP="00E825CA">
      <w:pPr>
        <w:tabs>
          <w:tab w:val="left" w:pos="1260"/>
        </w:tabs>
        <w:spacing w:line="240" w:lineRule="auto"/>
        <w:ind w:firstLine="550"/>
        <w:jc w:val="both"/>
        <w:rPr>
          <w:rFonts w:ascii="Arial" w:hAnsi="Arial" w:cs="Arial"/>
          <w:color w:val="000000"/>
        </w:rPr>
      </w:pPr>
      <w:r w:rsidRPr="008B0B57">
        <w:rPr>
          <w:rFonts w:ascii="Arial" w:hAnsi="Arial" w:cs="Arial"/>
          <w:color w:val="000000"/>
        </w:rPr>
        <w:t xml:space="preserve">2. 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312141" w:rsidRPr="008B0B57" w:rsidRDefault="00312141" w:rsidP="00417D1E">
      <w:pPr>
        <w:widowControl w:val="0"/>
        <w:numPr>
          <w:ilvl w:val="0"/>
          <w:numId w:val="10"/>
        </w:numPr>
        <w:tabs>
          <w:tab w:val="left" w:pos="1120"/>
          <w:tab w:val="left" w:pos="1260"/>
        </w:tabs>
        <w:suppressAutoHyphens/>
        <w:spacing w:before="120" w:after="120" w:line="240" w:lineRule="auto"/>
        <w:ind w:left="1110" w:hanging="560"/>
        <w:rPr>
          <w:rFonts w:ascii="Arial" w:hAnsi="Arial" w:cs="Arial"/>
          <w:color w:val="000000"/>
        </w:rPr>
      </w:pPr>
      <w:r w:rsidRPr="008B0B57">
        <w:rPr>
          <w:rFonts w:ascii="Arial" w:hAnsi="Arial" w:cs="Arial"/>
          <w:color w:val="000000"/>
        </w:rPr>
        <w:t>минимальная площадь земельных участков:</w:t>
      </w:r>
    </w:p>
    <w:p w:rsidR="00312141" w:rsidRPr="008B0B57" w:rsidRDefault="00312141" w:rsidP="00E825CA">
      <w:pPr>
        <w:tabs>
          <w:tab w:val="left" w:pos="1120"/>
        </w:tabs>
        <w:spacing w:before="120" w:after="120" w:line="240" w:lineRule="auto"/>
        <w:ind w:left="1134" w:hanging="14"/>
        <w:rPr>
          <w:rFonts w:ascii="Arial" w:hAnsi="Arial" w:cs="Arial"/>
          <w:color w:val="000000"/>
        </w:rPr>
      </w:pPr>
      <w:r w:rsidRPr="008B0B57">
        <w:rPr>
          <w:rFonts w:ascii="Arial" w:hAnsi="Arial" w:cs="Arial"/>
          <w:color w:val="000000"/>
        </w:rPr>
        <w:t xml:space="preserve">а) для размещения индивидуального (одноквартирного) блокированного жилого дома - 200 квадратных метров; </w:t>
      </w:r>
    </w:p>
    <w:p w:rsidR="00312141" w:rsidRPr="008B0B57" w:rsidRDefault="00312141" w:rsidP="00E825CA">
      <w:pPr>
        <w:tabs>
          <w:tab w:val="left" w:pos="1120"/>
          <w:tab w:val="left" w:pos="1260"/>
        </w:tabs>
        <w:spacing w:before="120" w:after="120" w:line="240" w:lineRule="auto"/>
        <w:ind w:left="1134" w:hanging="14"/>
        <w:rPr>
          <w:rFonts w:ascii="Arial" w:hAnsi="Arial" w:cs="Arial"/>
          <w:color w:val="000000"/>
        </w:rPr>
      </w:pPr>
      <w:r w:rsidRPr="008B0B57">
        <w:rPr>
          <w:rFonts w:ascii="Arial" w:hAnsi="Arial" w:cs="Arial"/>
          <w:color w:val="000000"/>
        </w:rPr>
        <w:t xml:space="preserve">б) для размещения индивидуального (одноквартирного) отдельно стоящего жилого дома - 1000 квадратных метров; </w:t>
      </w:r>
    </w:p>
    <w:p w:rsidR="00312141" w:rsidRPr="008B0B57" w:rsidRDefault="00312141" w:rsidP="00E825CA">
      <w:pPr>
        <w:tabs>
          <w:tab w:val="left" w:pos="1120"/>
          <w:tab w:val="left" w:pos="1260"/>
        </w:tabs>
        <w:spacing w:before="120" w:after="120" w:line="240" w:lineRule="auto"/>
        <w:ind w:left="1134" w:hanging="14"/>
        <w:rPr>
          <w:rFonts w:ascii="Arial" w:hAnsi="Arial" w:cs="Arial"/>
          <w:color w:val="000000"/>
        </w:rPr>
      </w:pPr>
      <w:r w:rsidRPr="008B0B57">
        <w:rPr>
          <w:rFonts w:ascii="Arial" w:hAnsi="Arial" w:cs="Arial"/>
          <w:color w:val="000000"/>
        </w:rPr>
        <w:t xml:space="preserve">в) для размещения  объектов иных видов разрешенного использования – в соответствии со статьей </w:t>
      </w:r>
      <w:r w:rsidRPr="008B0B57">
        <w:rPr>
          <w:rFonts w:ascii="Arial" w:hAnsi="Arial" w:cs="Arial"/>
        </w:rPr>
        <w:t>58</w:t>
      </w:r>
      <w:r w:rsidRPr="008B0B57">
        <w:rPr>
          <w:rFonts w:ascii="Arial" w:hAnsi="Arial" w:cs="Arial"/>
          <w:color w:val="FF0000"/>
        </w:rPr>
        <w:t xml:space="preserve"> </w:t>
      </w:r>
      <w:r w:rsidRPr="008B0B57">
        <w:rPr>
          <w:rFonts w:ascii="Arial" w:hAnsi="Arial" w:cs="Arial"/>
          <w:color w:val="000000"/>
        </w:rPr>
        <w:t>части II настоящих Правил.</w:t>
      </w:r>
    </w:p>
    <w:p w:rsidR="00312141" w:rsidRPr="008B0B57" w:rsidRDefault="00312141" w:rsidP="00417D1E">
      <w:pPr>
        <w:widowControl w:val="0"/>
        <w:numPr>
          <w:ilvl w:val="0"/>
          <w:numId w:val="10"/>
        </w:numPr>
        <w:tabs>
          <w:tab w:val="left" w:pos="1120"/>
          <w:tab w:val="left" w:pos="1260"/>
        </w:tabs>
        <w:suppressAutoHyphens/>
        <w:spacing w:before="120" w:after="120" w:line="240" w:lineRule="auto"/>
        <w:ind w:left="1110" w:hanging="560"/>
        <w:rPr>
          <w:rFonts w:ascii="Arial" w:hAnsi="Arial" w:cs="Arial"/>
          <w:color w:val="000000"/>
        </w:rPr>
      </w:pPr>
      <w:r w:rsidRPr="008B0B57">
        <w:rPr>
          <w:rFonts w:ascii="Arial" w:hAnsi="Arial" w:cs="Arial"/>
          <w:color w:val="000000"/>
        </w:rPr>
        <w:lastRenderedPageBreak/>
        <w:t>минимальная площадь формируемых земельных участков для размещения  индивидуального жилого дома, расположенных в сложившейся застройке и не входящих в границы оформленных земельных участков, действующий юридический статус или физические параметры которых не позволяют сформировать участок в соответствии с требованиями указанными в подпункте 1 настоящего пункта, – 600 метров.</w:t>
      </w:r>
    </w:p>
    <w:p w:rsidR="00312141" w:rsidRPr="008B0B57" w:rsidRDefault="00312141" w:rsidP="00417D1E">
      <w:pPr>
        <w:widowControl w:val="0"/>
        <w:numPr>
          <w:ilvl w:val="0"/>
          <w:numId w:val="10"/>
        </w:numPr>
        <w:tabs>
          <w:tab w:val="left" w:pos="1110"/>
          <w:tab w:val="left" w:pos="1260"/>
        </w:tabs>
        <w:suppressAutoHyphens/>
        <w:spacing w:before="120" w:after="120" w:line="240" w:lineRule="auto"/>
        <w:ind w:left="1110" w:hanging="560"/>
        <w:jc w:val="both"/>
        <w:rPr>
          <w:rFonts w:ascii="Arial" w:hAnsi="Arial" w:cs="Arial"/>
          <w:color w:val="000000"/>
        </w:rPr>
      </w:pPr>
      <w:r w:rsidRPr="008B0B57">
        <w:rPr>
          <w:rFonts w:ascii="Arial" w:hAnsi="Arial" w:cs="Arial"/>
          <w:color w:val="000000"/>
        </w:rPr>
        <w:t>минимальные отступы зданий, строений, сооружений от границ земельных участков – 3 метра;</w:t>
      </w:r>
    </w:p>
    <w:p w:rsidR="00312141" w:rsidRPr="008B0B57" w:rsidRDefault="00312141" w:rsidP="00417D1E">
      <w:pPr>
        <w:widowControl w:val="0"/>
        <w:numPr>
          <w:ilvl w:val="0"/>
          <w:numId w:val="10"/>
        </w:numPr>
        <w:tabs>
          <w:tab w:val="left" w:pos="1110"/>
          <w:tab w:val="left" w:pos="1260"/>
        </w:tabs>
        <w:suppressAutoHyphens/>
        <w:spacing w:before="120" w:after="120" w:line="240" w:lineRule="auto"/>
        <w:ind w:left="1110" w:hanging="560"/>
        <w:jc w:val="both"/>
        <w:rPr>
          <w:rFonts w:ascii="Arial" w:hAnsi="Arial" w:cs="Arial"/>
          <w:color w:val="000000"/>
        </w:rPr>
      </w:pPr>
      <w:r w:rsidRPr="008B0B57">
        <w:rPr>
          <w:rFonts w:ascii="Arial" w:hAnsi="Arial" w:cs="Arial"/>
          <w:color w:val="000000"/>
        </w:rPr>
        <w:t xml:space="preserve">максимальные выступы за красную линию частей зданий, строений, сооружений устанавливаются в соответствии со статьей </w:t>
      </w:r>
      <w:r w:rsidRPr="008B0B57">
        <w:rPr>
          <w:rFonts w:ascii="Arial" w:hAnsi="Arial" w:cs="Arial"/>
        </w:rPr>
        <w:t>62 ч</w:t>
      </w:r>
      <w:r w:rsidRPr="008B0B57">
        <w:rPr>
          <w:rFonts w:ascii="Arial" w:hAnsi="Arial" w:cs="Arial"/>
          <w:color w:val="000000"/>
        </w:rPr>
        <w:t>асти II настоящих Правил;</w:t>
      </w:r>
    </w:p>
    <w:p w:rsidR="00312141" w:rsidRPr="008B0B57" w:rsidRDefault="00312141" w:rsidP="00417D1E">
      <w:pPr>
        <w:widowControl w:val="0"/>
        <w:numPr>
          <w:ilvl w:val="0"/>
          <w:numId w:val="10"/>
        </w:numPr>
        <w:tabs>
          <w:tab w:val="left" w:pos="1110"/>
          <w:tab w:val="left" w:pos="1260"/>
        </w:tabs>
        <w:suppressAutoHyphens/>
        <w:spacing w:before="120" w:after="120" w:line="240" w:lineRule="auto"/>
        <w:ind w:left="1110" w:hanging="560"/>
        <w:jc w:val="both"/>
        <w:rPr>
          <w:rFonts w:ascii="Arial" w:hAnsi="Arial" w:cs="Arial"/>
          <w:color w:val="000000"/>
        </w:rPr>
      </w:pPr>
      <w:r w:rsidRPr="008B0B57">
        <w:rPr>
          <w:rFonts w:ascii="Arial" w:hAnsi="Arial" w:cs="Arial"/>
          <w:color w:val="000000"/>
        </w:rPr>
        <w:t>максимальное количество этажей надземной части зданий, строений, сооружений на территории земельных участков - 3 этажа;</w:t>
      </w:r>
    </w:p>
    <w:p w:rsidR="00312141" w:rsidRPr="008B0B57" w:rsidRDefault="00312141" w:rsidP="00417D1E">
      <w:pPr>
        <w:widowControl w:val="0"/>
        <w:numPr>
          <w:ilvl w:val="0"/>
          <w:numId w:val="10"/>
        </w:numPr>
        <w:tabs>
          <w:tab w:val="left" w:pos="1110"/>
          <w:tab w:val="left" w:pos="1260"/>
        </w:tabs>
        <w:suppressAutoHyphens/>
        <w:spacing w:before="120" w:after="120" w:line="240" w:lineRule="auto"/>
        <w:ind w:left="1110" w:hanging="560"/>
        <w:jc w:val="both"/>
        <w:rPr>
          <w:rFonts w:ascii="Arial" w:hAnsi="Arial" w:cs="Arial"/>
          <w:color w:val="000000"/>
        </w:rPr>
      </w:pPr>
      <w:r w:rsidRPr="008B0B57">
        <w:rPr>
          <w:rFonts w:ascii="Arial" w:hAnsi="Arial" w:cs="Arial"/>
          <w:color w:val="000000"/>
        </w:rPr>
        <w:t>минимальная площадь застройки жилого одноквартирного дома не менее 150 квадратных метров, максимальная площадь застройки — не более 250 квадратных метров;</w:t>
      </w:r>
    </w:p>
    <w:p w:rsidR="00312141" w:rsidRPr="008B0B57" w:rsidRDefault="00312141" w:rsidP="00417D1E">
      <w:pPr>
        <w:widowControl w:val="0"/>
        <w:numPr>
          <w:ilvl w:val="0"/>
          <w:numId w:val="10"/>
        </w:numPr>
        <w:tabs>
          <w:tab w:val="left" w:pos="1110"/>
          <w:tab w:val="left" w:pos="1260"/>
        </w:tabs>
        <w:suppressAutoHyphens/>
        <w:spacing w:before="120" w:after="120" w:line="240" w:lineRule="auto"/>
        <w:ind w:left="1110" w:hanging="560"/>
        <w:jc w:val="both"/>
        <w:rPr>
          <w:rFonts w:ascii="Arial" w:hAnsi="Arial" w:cs="Arial"/>
          <w:color w:val="000000"/>
        </w:rPr>
      </w:pPr>
      <w:r w:rsidRPr="008B0B57">
        <w:rPr>
          <w:rFonts w:ascii="Arial" w:hAnsi="Arial" w:cs="Arial"/>
          <w:color w:val="000000"/>
        </w:rPr>
        <w:t>максимальная высота зданий, строений, сооружений на территории земельных участков устанавливаются в соответствии со статьей 43 части II настоящих Правил;</w:t>
      </w:r>
    </w:p>
    <w:p w:rsidR="00312141" w:rsidRPr="008B0B57" w:rsidRDefault="00312141" w:rsidP="00417D1E">
      <w:pPr>
        <w:widowControl w:val="0"/>
        <w:numPr>
          <w:ilvl w:val="0"/>
          <w:numId w:val="10"/>
        </w:numPr>
        <w:tabs>
          <w:tab w:val="left" w:pos="1110"/>
          <w:tab w:val="left" w:pos="1260"/>
        </w:tabs>
        <w:suppressAutoHyphens/>
        <w:spacing w:before="120" w:after="120" w:line="240" w:lineRule="auto"/>
        <w:ind w:left="1110" w:hanging="560"/>
        <w:jc w:val="both"/>
        <w:rPr>
          <w:rFonts w:ascii="Arial" w:hAnsi="Arial" w:cs="Arial"/>
          <w:color w:val="000000"/>
        </w:rPr>
      </w:pPr>
      <w:r w:rsidRPr="008B0B57">
        <w:rPr>
          <w:rFonts w:ascii="Arial" w:hAnsi="Arial" w:cs="Arial"/>
          <w:color w:val="000000"/>
        </w:rPr>
        <w:t>максимальная общая площадь объектов капитального строительства нежилого назначения (за исключением объектов дошкольного, начального и среднего общего образования, объектов бытового обслуживания (включая бани), амбулаторно-поликлинических учреждений, объектов крытых спортивных комплексов (физкультурно-оздоровительных комплексов, спортивных залов, бассейнов и т.п. объектов) без трибун для зрителей, включая объекты условно разрешенных видов использования, на территории земельных участков – 300 квадратных метров;</w:t>
      </w:r>
    </w:p>
    <w:p w:rsidR="00312141" w:rsidRPr="008B0B57" w:rsidRDefault="00312141" w:rsidP="00417D1E">
      <w:pPr>
        <w:widowControl w:val="0"/>
        <w:numPr>
          <w:ilvl w:val="0"/>
          <w:numId w:val="10"/>
        </w:numPr>
        <w:tabs>
          <w:tab w:val="left" w:pos="1110"/>
          <w:tab w:val="left" w:pos="1260"/>
        </w:tabs>
        <w:suppressAutoHyphens/>
        <w:spacing w:before="120" w:after="120" w:line="240" w:lineRule="auto"/>
        <w:ind w:left="1110" w:hanging="560"/>
        <w:jc w:val="both"/>
        <w:rPr>
          <w:rFonts w:ascii="Arial" w:hAnsi="Arial" w:cs="Arial"/>
        </w:rPr>
      </w:pPr>
      <w:r w:rsidRPr="008B0B57">
        <w:rPr>
          <w:rFonts w:ascii="Arial" w:hAnsi="Arial" w:cs="Arial"/>
          <w:color w:val="000000"/>
        </w:rPr>
        <w:t xml:space="preserve">коэффициент застройки и коэффициент плотности застройки устанавливается в соответствии со статьей </w:t>
      </w:r>
      <w:r w:rsidRPr="008B0B57">
        <w:rPr>
          <w:rFonts w:ascii="Arial" w:hAnsi="Arial" w:cs="Arial"/>
        </w:rPr>
        <w:t xml:space="preserve">60 части </w:t>
      </w:r>
      <w:r w:rsidRPr="008B0B57">
        <w:rPr>
          <w:rFonts w:ascii="Arial" w:hAnsi="Arial" w:cs="Arial"/>
          <w:lang w:val="en-US"/>
        </w:rPr>
        <w:t>II</w:t>
      </w:r>
      <w:r w:rsidRPr="008B0B57">
        <w:rPr>
          <w:rFonts w:ascii="Arial" w:hAnsi="Arial" w:cs="Arial"/>
        </w:rPr>
        <w:t xml:space="preserve"> настоящих Правил;</w:t>
      </w:r>
    </w:p>
    <w:p w:rsidR="00312141" w:rsidRPr="008B0B57" w:rsidRDefault="00312141" w:rsidP="00417D1E">
      <w:pPr>
        <w:widowControl w:val="0"/>
        <w:numPr>
          <w:ilvl w:val="0"/>
          <w:numId w:val="10"/>
        </w:numPr>
        <w:tabs>
          <w:tab w:val="left" w:pos="1110"/>
          <w:tab w:val="left" w:pos="1260"/>
        </w:tabs>
        <w:suppressAutoHyphens/>
        <w:spacing w:before="120" w:after="120" w:line="240" w:lineRule="auto"/>
        <w:ind w:left="1110" w:hanging="560"/>
        <w:jc w:val="both"/>
        <w:rPr>
          <w:rFonts w:ascii="Arial" w:hAnsi="Arial" w:cs="Arial"/>
        </w:rPr>
      </w:pPr>
      <w:r w:rsidRPr="008B0B57">
        <w:rPr>
          <w:rFonts w:ascii="Arial" w:hAnsi="Arial" w:cs="Arial"/>
        </w:rPr>
        <w:t>минимальная доля озелененной территории земельных участков устанавливается в соответствии со статьей 64 части II настоящих Правил;</w:t>
      </w:r>
    </w:p>
    <w:p w:rsidR="00312141" w:rsidRPr="008B0B57" w:rsidRDefault="00312141" w:rsidP="00417D1E">
      <w:pPr>
        <w:widowControl w:val="0"/>
        <w:numPr>
          <w:ilvl w:val="0"/>
          <w:numId w:val="10"/>
        </w:numPr>
        <w:tabs>
          <w:tab w:val="left" w:pos="1110"/>
          <w:tab w:val="left" w:pos="1260"/>
        </w:tabs>
        <w:suppressAutoHyphens/>
        <w:spacing w:before="120" w:after="120" w:line="240" w:lineRule="auto"/>
        <w:ind w:left="1110" w:hanging="560"/>
        <w:jc w:val="both"/>
        <w:rPr>
          <w:rFonts w:ascii="Arial" w:hAnsi="Arial" w:cs="Arial"/>
        </w:rPr>
      </w:pPr>
      <w:r w:rsidRPr="008B0B57">
        <w:rPr>
          <w:rFonts w:ascii="Arial" w:hAnsi="Arial" w:cs="Arial"/>
        </w:rPr>
        <w:t>минимальное количество машино-мест для хранения индивидуального автотранспорта на территории земельных участков устанавливается в соответствии со статьей 65 части II настоящих Правил;</w:t>
      </w:r>
    </w:p>
    <w:p w:rsidR="00312141" w:rsidRPr="008B0B57" w:rsidRDefault="00312141" w:rsidP="00417D1E">
      <w:pPr>
        <w:widowControl w:val="0"/>
        <w:numPr>
          <w:ilvl w:val="0"/>
          <w:numId w:val="10"/>
        </w:numPr>
        <w:tabs>
          <w:tab w:val="left" w:pos="1110"/>
          <w:tab w:val="left" w:pos="1260"/>
        </w:tabs>
        <w:suppressAutoHyphens/>
        <w:spacing w:before="120" w:after="120" w:line="240" w:lineRule="auto"/>
        <w:ind w:left="1110" w:hanging="560"/>
        <w:jc w:val="both"/>
        <w:rPr>
          <w:rFonts w:ascii="Arial" w:hAnsi="Arial" w:cs="Arial"/>
        </w:rPr>
      </w:pPr>
      <w:r w:rsidRPr="008B0B57">
        <w:rPr>
          <w:rFonts w:ascii="Arial" w:hAnsi="Arial" w:cs="Arial"/>
        </w:rPr>
        <w:t xml:space="preserve"> максимальная высота ограждений земельных участков жилой застройки устанавливается в соответствии со статьей 66 части II настоящих Правил;</w:t>
      </w:r>
    </w:p>
    <w:p w:rsidR="00312141" w:rsidRPr="008B0B57" w:rsidRDefault="00312141" w:rsidP="00E825CA">
      <w:pPr>
        <w:ind w:left="660" w:hanging="660"/>
        <w:jc w:val="both"/>
        <w:rPr>
          <w:rFonts w:ascii="Arial" w:hAnsi="Arial" w:cs="Arial"/>
        </w:rPr>
      </w:pPr>
      <w:r w:rsidRPr="008B0B57">
        <w:rPr>
          <w:rFonts w:ascii="Arial" w:hAnsi="Arial" w:cs="Arial"/>
        </w:rPr>
        <w:t xml:space="preserve"> Ж-2. Зона застройки многоквартирными жилыми домами (преимущественно секционного типа)</w:t>
      </w:r>
    </w:p>
    <w:p w:rsidR="00312141" w:rsidRPr="008B0B57" w:rsidRDefault="00312141" w:rsidP="006D72F0">
      <w:pPr>
        <w:spacing w:line="240" w:lineRule="auto"/>
        <w:ind w:firstLine="550"/>
        <w:jc w:val="both"/>
        <w:rPr>
          <w:rFonts w:ascii="Arial" w:hAnsi="Arial" w:cs="Arial"/>
        </w:rPr>
      </w:pPr>
      <w:r w:rsidRPr="008B0B57">
        <w:rPr>
          <w:rFonts w:ascii="Arial" w:hAnsi="Arial" w:cs="Arial"/>
        </w:rPr>
        <w:t xml:space="preserve">Зона жилой застройки выделена для формирования жилых районов с размещением многоквартирных домов до 5-и этажей. Допускается ограниченный спектр услуг местного значения, а также площадки для отдыха, игр, спорта, скверы. </w:t>
      </w:r>
    </w:p>
    <w:p w:rsidR="00312141" w:rsidRPr="008B0B57" w:rsidRDefault="00312141" w:rsidP="006D72F0">
      <w:pPr>
        <w:ind w:firstLine="550"/>
        <w:rPr>
          <w:rFonts w:ascii="Arial" w:hAnsi="Arial" w:cs="Arial"/>
          <w:bCs/>
        </w:rPr>
      </w:pPr>
      <w:r w:rsidRPr="008B0B57">
        <w:rPr>
          <w:rFonts w:ascii="Arial" w:hAnsi="Arial" w:cs="Arial"/>
          <w:bCs/>
        </w:rPr>
        <w:t>В таблице 70.2 приведены виды использования земельных участков и объектов недвижимости в данной зоне.</w:t>
      </w:r>
    </w:p>
    <w:p w:rsidR="00312141" w:rsidRPr="008B0B57" w:rsidRDefault="00312141" w:rsidP="006D72F0">
      <w:pPr>
        <w:ind w:firstLine="550"/>
        <w:jc w:val="right"/>
        <w:rPr>
          <w:rFonts w:ascii="Arial" w:hAnsi="Arial" w:cs="Arial"/>
          <w:bCs/>
        </w:rPr>
      </w:pPr>
      <w:r w:rsidRPr="008B0B57">
        <w:rPr>
          <w:rFonts w:ascii="Arial" w:hAnsi="Arial" w:cs="Arial"/>
        </w:rPr>
        <w:t>Таблица 70.2</w:t>
      </w:r>
    </w:p>
    <w:p w:rsidR="00312141" w:rsidRPr="008B0B57" w:rsidRDefault="00312141" w:rsidP="00E825CA">
      <w:pPr>
        <w:pStyle w:val="a8"/>
        <w:jc w:val="center"/>
        <w:rPr>
          <w:rFonts w:ascii="Arial" w:hAnsi="Arial" w:cs="Arial"/>
        </w:rPr>
      </w:pPr>
      <w:r w:rsidRPr="008B0B57">
        <w:rPr>
          <w:rFonts w:ascii="Arial" w:hAnsi="Arial" w:cs="Arial"/>
        </w:rPr>
        <w:t>Виды использования земельных участков и объектов капитального строительства в зоне застройки многоквартирными жилыми домами (Ж-2)</w:t>
      </w:r>
    </w:p>
    <w:p w:rsidR="00312141" w:rsidRPr="008B0B57" w:rsidRDefault="00312141" w:rsidP="00E825CA">
      <w:pPr>
        <w:pStyle w:val="a8"/>
        <w:jc w:val="center"/>
        <w:rPr>
          <w:rFonts w:ascii="Arial" w:hAnsi="Arial" w:cs="Arial"/>
        </w:rPr>
      </w:pPr>
    </w:p>
    <w:tbl>
      <w:tblPr>
        <w:tblW w:w="8651"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8112"/>
      </w:tblGrid>
      <w:tr w:rsidR="00312141" w:rsidRPr="008B0B57" w:rsidTr="00E825CA">
        <w:trPr>
          <w:trHeight w:val="271"/>
          <w:tblHeader/>
        </w:trPr>
        <w:tc>
          <w:tcPr>
            <w:tcW w:w="539" w:type="dxa"/>
            <w:vAlign w:val="center"/>
          </w:tcPr>
          <w:p w:rsidR="00312141" w:rsidRPr="008B0B57" w:rsidRDefault="00312141" w:rsidP="00E825CA">
            <w:pPr>
              <w:pStyle w:val="a8"/>
              <w:jc w:val="center"/>
              <w:rPr>
                <w:rFonts w:ascii="Arial" w:hAnsi="Arial" w:cs="Arial"/>
              </w:rPr>
            </w:pPr>
            <w:r w:rsidRPr="008B0B57">
              <w:rPr>
                <w:rFonts w:ascii="Arial" w:hAnsi="Arial" w:cs="Arial"/>
              </w:rPr>
              <w:t>№</w:t>
            </w:r>
          </w:p>
          <w:p w:rsidR="00312141" w:rsidRPr="008B0B57" w:rsidRDefault="00312141" w:rsidP="00E825CA">
            <w:pPr>
              <w:pStyle w:val="a8"/>
              <w:jc w:val="center"/>
              <w:rPr>
                <w:rFonts w:ascii="Arial" w:hAnsi="Arial" w:cs="Arial"/>
              </w:rPr>
            </w:pPr>
            <w:r w:rsidRPr="008B0B57">
              <w:rPr>
                <w:rFonts w:ascii="Arial" w:hAnsi="Arial" w:cs="Arial"/>
              </w:rPr>
              <w:t>п/п</w:t>
            </w:r>
          </w:p>
        </w:tc>
        <w:tc>
          <w:tcPr>
            <w:tcW w:w="8112" w:type="dxa"/>
            <w:vAlign w:val="center"/>
          </w:tcPr>
          <w:p w:rsidR="00312141" w:rsidRPr="008B0B57" w:rsidRDefault="00312141" w:rsidP="00E825CA">
            <w:pPr>
              <w:pStyle w:val="a8"/>
              <w:jc w:val="center"/>
              <w:rPr>
                <w:rFonts w:ascii="Arial" w:hAnsi="Arial" w:cs="Arial"/>
              </w:rPr>
            </w:pPr>
            <w:r w:rsidRPr="008B0B57">
              <w:rPr>
                <w:rFonts w:ascii="Arial" w:hAnsi="Arial" w:cs="Arial"/>
              </w:rPr>
              <w:t>Наименование видов</w:t>
            </w:r>
          </w:p>
        </w:tc>
      </w:tr>
      <w:tr w:rsidR="00312141" w:rsidRPr="008B0B57" w:rsidTr="00E825CA">
        <w:tc>
          <w:tcPr>
            <w:tcW w:w="539" w:type="dxa"/>
          </w:tcPr>
          <w:p w:rsidR="00312141" w:rsidRPr="008B0B57" w:rsidRDefault="00312141" w:rsidP="00E825CA">
            <w:pPr>
              <w:pStyle w:val="a8"/>
              <w:jc w:val="right"/>
              <w:rPr>
                <w:rFonts w:ascii="Arial" w:hAnsi="Arial" w:cs="Arial"/>
              </w:rPr>
            </w:pPr>
          </w:p>
        </w:tc>
        <w:tc>
          <w:tcPr>
            <w:tcW w:w="8112" w:type="dxa"/>
          </w:tcPr>
          <w:p w:rsidR="00312141" w:rsidRPr="008B0B57" w:rsidRDefault="00312141" w:rsidP="006D72F0">
            <w:pPr>
              <w:pStyle w:val="a8"/>
              <w:jc w:val="center"/>
              <w:rPr>
                <w:rFonts w:ascii="Arial" w:hAnsi="Arial" w:cs="Arial"/>
              </w:rPr>
            </w:pPr>
          </w:p>
          <w:p w:rsidR="00312141" w:rsidRPr="008B0B57" w:rsidRDefault="00312141" w:rsidP="006D72F0">
            <w:pPr>
              <w:pStyle w:val="a8"/>
              <w:jc w:val="center"/>
              <w:rPr>
                <w:rFonts w:ascii="Arial" w:hAnsi="Arial" w:cs="Arial"/>
              </w:rPr>
            </w:pPr>
            <w:r w:rsidRPr="008B0B57">
              <w:rPr>
                <w:rFonts w:ascii="Arial" w:hAnsi="Arial" w:cs="Arial"/>
              </w:rPr>
              <w:t>Основные виды разрешенного использования земельных участков и объектов капитального строительства</w:t>
            </w:r>
          </w:p>
          <w:p w:rsidR="00312141" w:rsidRPr="008B0B57" w:rsidRDefault="00312141" w:rsidP="00E825CA">
            <w:pPr>
              <w:pStyle w:val="a8"/>
              <w:rPr>
                <w:rFonts w:ascii="Arial" w:hAnsi="Arial" w:cs="Arial"/>
              </w:rPr>
            </w:pPr>
          </w:p>
        </w:tc>
      </w:tr>
      <w:tr w:rsidR="00312141" w:rsidRPr="008B0B57" w:rsidTr="00E825CA">
        <w:tc>
          <w:tcPr>
            <w:tcW w:w="539" w:type="dxa"/>
          </w:tcPr>
          <w:p w:rsidR="00312141" w:rsidRPr="008B0B57" w:rsidRDefault="00312141" w:rsidP="00E825CA">
            <w:pPr>
              <w:pStyle w:val="a8"/>
              <w:jc w:val="right"/>
              <w:rPr>
                <w:rFonts w:ascii="Arial" w:hAnsi="Arial" w:cs="Arial"/>
              </w:rPr>
            </w:pPr>
            <w:r w:rsidRPr="008B0B57">
              <w:rPr>
                <w:rFonts w:ascii="Arial" w:hAnsi="Arial" w:cs="Arial"/>
              </w:rPr>
              <w:lastRenderedPageBreak/>
              <w:t>1.</w:t>
            </w:r>
          </w:p>
        </w:tc>
        <w:tc>
          <w:tcPr>
            <w:tcW w:w="8112" w:type="dxa"/>
          </w:tcPr>
          <w:p w:rsidR="00312141" w:rsidRPr="008B0B57" w:rsidRDefault="00312141" w:rsidP="00E825CA">
            <w:pPr>
              <w:pStyle w:val="a8"/>
              <w:rPr>
                <w:rFonts w:ascii="Arial" w:hAnsi="Arial" w:cs="Arial"/>
              </w:rPr>
            </w:pPr>
            <w:r w:rsidRPr="008B0B57">
              <w:rPr>
                <w:rFonts w:ascii="Arial" w:hAnsi="Arial" w:cs="Arial"/>
              </w:rPr>
              <w:t>Многоквартирные жилые дома до 5 этажей;</w:t>
            </w:r>
          </w:p>
        </w:tc>
      </w:tr>
      <w:tr w:rsidR="00312141" w:rsidRPr="008B0B57" w:rsidTr="00E825CA">
        <w:tc>
          <w:tcPr>
            <w:tcW w:w="539" w:type="dxa"/>
          </w:tcPr>
          <w:p w:rsidR="00312141" w:rsidRPr="008B0B57" w:rsidRDefault="00312141" w:rsidP="00E825CA">
            <w:pPr>
              <w:pStyle w:val="a8"/>
              <w:jc w:val="right"/>
              <w:rPr>
                <w:rFonts w:ascii="Arial" w:hAnsi="Arial" w:cs="Arial"/>
              </w:rPr>
            </w:pPr>
            <w:r w:rsidRPr="008B0B57">
              <w:rPr>
                <w:rFonts w:ascii="Arial" w:hAnsi="Arial" w:cs="Arial"/>
              </w:rPr>
              <w:t>2.</w:t>
            </w:r>
          </w:p>
        </w:tc>
        <w:tc>
          <w:tcPr>
            <w:tcW w:w="8112" w:type="dxa"/>
          </w:tcPr>
          <w:p w:rsidR="00312141" w:rsidRPr="008B0B57" w:rsidRDefault="00312141" w:rsidP="00E825CA">
            <w:pPr>
              <w:pStyle w:val="a8"/>
              <w:rPr>
                <w:rFonts w:ascii="Arial" w:hAnsi="Arial" w:cs="Arial"/>
              </w:rPr>
            </w:pPr>
            <w:r w:rsidRPr="008B0B57">
              <w:rPr>
                <w:rFonts w:ascii="Arial" w:hAnsi="Arial" w:cs="Arial"/>
              </w:rPr>
              <w:t>Детские сады, иные объекты дошкольного воспитания</w:t>
            </w:r>
          </w:p>
        </w:tc>
      </w:tr>
      <w:tr w:rsidR="00312141" w:rsidRPr="008B0B57" w:rsidTr="00E825CA">
        <w:tc>
          <w:tcPr>
            <w:tcW w:w="539" w:type="dxa"/>
          </w:tcPr>
          <w:p w:rsidR="00312141" w:rsidRPr="008B0B57" w:rsidRDefault="00312141" w:rsidP="00E825CA">
            <w:pPr>
              <w:pStyle w:val="a8"/>
              <w:jc w:val="right"/>
              <w:rPr>
                <w:rFonts w:ascii="Arial" w:hAnsi="Arial" w:cs="Arial"/>
              </w:rPr>
            </w:pPr>
            <w:r w:rsidRPr="008B0B57">
              <w:rPr>
                <w:rFonts w:ascii="Arial" w:hAnsi="Arial" w:cs="Arial"/>
              </w:rPr>
              <w:t>3.</w:t>
            </w:r>
          </w:p>
        </w:tc>
        <w:tc>
          <w:tcPr>
            <w:tcW w:w="8112" w:type="dxa"/>
          </w:tcPr>
          <w:p w:rsidR="00312141" w:rsidRPr="008B0B57" w:rsidRDefault="00312141" w:rsidP="00E825CA">
            <w:pPr>
              <w:pStyle w:val="a8"/>
              <w:rPr>
                <w:rFonts w:ascii="Arial" w:hAnsi="Arial" w:cs="Arial"/>
              </w:rPr>
            </w:pPr>
            <w:r w:rsidRPr="008B0B57">
              <w:rPr>
                <w:rFonts w:ascii="Arial" w:hAnsi="Arial" w:cs="Arial"/>
              </w:rPr>
              <w:t>Школы общеобразовательные</w:t>
            </w:r>
          </w:p>
        </w:tc>
      </w:tr>
      <w:tr w:rsidR="00312141" w:rsidRPr="008B0B57" w:rsidTr="00E825CA">
        <w:tc>
          <w:tcPr>
            <w:tcW w:w="539" w:type="dxa"/>
          </w:tcPr>
          <w:p w:rsidR="00312141" w:rsidRPr="008B0B57" w:rsidRDefault="00312141" w:rsidP="00E825CA">
            <w:pPr>
              <w:pStyle w:val="a8"/>
              <w:jc w:val="right"/>
              <w:rPr>
                <w:rFonts w:ascii="Arial" w:hAnsi="Arial" w:cs="Arial"/>
              </w:rPr>
            </w:pPr>
            <w:r w:rsidRPr="008B0B57">
              <w:rPr>
                <w:rFonts w:ascii="Arial" w:hAnsi="Arial" w:cs="Arial"/>
              </w:rPr>
              <w:t>4.</w:t>
            </w:r>
          </w:p>
        </w:tc>
        <w:tc>
          <w:tcPr>
            <w:tcW w:w="8112" w:type="dxa"/>
          </w:tcPr>
          <w:p w:rsidR="00312141" w:rsidRPr="008B0B57" w:rsidRDefault="00312141" w:rsidP="00E825CA">
            <w:pPr>
              <w:pStyle w:val="a8"/>
              <w:rPr>
                <w:rFonts w:ascii="Arial" w:hAnsi="Arial" w:cs="Arial"/>
              </w:rPr>
            </w:pPr>
            <w:r w:rsidRPr="008B0B57">
              <w:rPr>
                <w:rFonts w:ascii="Arial" w:hAnsi="Arial" w:cs="Arial"/>
              </w:rPr>
              <w:t>Дворовые площадки: детские, спортивные, хозяйственные, отдыха</w:t>
            </w:r>
          </w:p>
        </w:tc>
      </w:tr>
      <w:tr w:rsidR="00312141" w:rsidRPr="008B0B57" w:rsidTr="00E825CA">
        <w:tc>
          <w:tcPr>
            <w:tcW w:w="539" w:type="dxa"/>
          </w:tcPr>
          <w:p w:rsidR="00312141" w:rsidRPr="008B0B57" w:rsidRDefault="00312141" w:rsidP="00E825CA">
            <w:pPr>
              <w:pStyle w:val="a8"/>
              <w:jc w:val="right"/>
              <w:rPr>
                <w:rFonts w:ascii="Arial" w:hAnsi="Arial" w:cs="Arial"/>
              </w:rPr>
            </w:pPr>
            <w:r w:rsidRPr="008B0B57">
              <w:rPr>
                <w:rFonts w:ascii="Arial" w:hAnsi="Arial" w:cs="Arial"/>
              </w:rPr>
              <w:t>5.</w:t>
            </w:r>
          </w:p>
        </w:tc>
        <w:tc>
          <w:tcPr>
            <w:tcW w:w="8112" w:type="dxa"/>
          </w:tcPr>
          <w:p w:rsidR="00312141" w:rsidRPr="008B0B57" w:rsidRDefault="00312141" w:rsidP="00E825CA">
            <w:pPr>
              <w:pStyle w:val="a8"/>
              <w:rPr>
                <w:rFonts w:ascii="Arial" w:hAnsi="Arial" w:cs="Arial"/>
              </w:rPr>
            </w:pPr>
            <w:r w:rsidRPr="008B0B57">
              <w:rPr>
                <w:rFonts w:ascii="Arial" w:hAnsi="Arial" w:cs="Arial"/>
              </w:rPr>
              <w:t>Аптеки</w:t>
            </w:r>
          </w:p>
        </w:tc>
      </w:tr>
      <w:tr w:rsidR="00312141" w:rsidRPr="008B0B57" w:rsidTr="00E825CA">
        <w:tc>
          <w:tcPr>
            <w:tcW w:w="539" w:type="dxa"/>
          </w:tcPr>
          <w:p w:rsidR="00312141" w:rsidRPr="008B0B57" w:rsidRDefault="00312141" w:rsidP="00E825CA">
            <w:pPr>
              <w:pStyle w:val="a8"/>
              <w:jc w:val="right"/>
              <w:rPr>
                <w:rFonts w:ascii="Arial" w:hAnsi="Arial" w:cs="Arial"/>
              </w:rPr>
            </w:pPr>
            <w:r w:rsidRPr="008B0B57">
              <w:rPr>
                <w:rFonts w:ascii="Arial" w:hAnsi="Arial" w:cs="Arial"/>
              </w:rPr>
              <w:t>6.</w:t>
            </w:r>
          </w:p>
        </w:tc>
        <w:tc>
          <w:tcPr>
            <w:tcW w:w="8112" w:type="dxa"/>
          </w:tcPr>
          <w:p w:rsidR="00312141" w:rsidRPr="008B0B57" w:rsidRDefault="00312141" w:rsidP="00E825CA">
            <w:pPr>
              <w:pStyle w:val="a8"/>
              <w:rPr>
                <w:rFonts w:ascii="Arial" w:hAnsi="Arial" w:cs="Arial"/>
              </w:rPr>
            </w:pPr>
            <w:r w:rsidRPr="008B0B57">
              <w:rPr>
                <w:rFonts w:ascii="Arial" w:hAnsi="Arial" w:cs="Arial"/>
              </w:rPr>
              <w:t xml:space="preserve">Магазины товаров первой необходимости </w:t>
            </w:r>
          </w:p>
        </w:tc>
      </w:tr>
      <w:tr w:rsidR="00312141" w:rsidRPr="008B0B57" w:rsidTr="00E825CA">
        <w:tc>
          <w:tcPr>
            <w:tcW w:w="539" w:type="dxa"/>
          </w:tcPr>
          <w:p w:rsidR="00312141" w:rsidRPr="008B0B57" w:rsidRDefault="00312141" w:rsidP="00E825CA">
            <w:pPr>
              <w:pStyle w:val="a8"/>
              <w:jc w:val="right"/>
              <w:rPr>
                <w:rFonts w:ascii="Arial" w:hAnsi="Arial" w:cs="Arial"/>
              </w:rPr>
            </w:pPr>
            <w:r w:rsidRPr="008B0B57">
              <w:rPr>
                <w:rFonts w:ascii="Arial" w:hAnsi="Arial" w:cs="Arial"/>
              </w:rPr>
              <w:t>7.</w:t>
            </w:r>
          </w:p>
        </w:tc>
        <w:tc>
          <w:tcPr>
            <w:tcW w:w="8112" w:type="dxa"/>
          </w:tcPr>
          <w:p w:rsidR="00312141" w:rsidRPr="008B0B57" w:rsidRDefault="00312141" w:rsidP="00E825CA">
            <w:pPr>
              <w:pStyle w:val="a8"/>
              <w:rPr>
                <w:rFonts w:ascii="Arial" w:hAnsi="Arial" w:cs="Arial"/>
              </w:rPr>
            </w:pPr>
            <w:r w:rsidRPr="008B0B57">
              <w:rPr>
                <w:rFonts w:ascii="Arial" w:hAnsi="Arial" w:cs="Arial"/>
              </w:rPr>
              <w:t>Ремонт бытовой техники, парикмахерские, пошивочные ателье, иные объекты обслуживания</w:t>
            </w:r>
          </w:p>
        </w:tc>
      </w:tr>
      <w:tr w:rsidR="00312141" w:rsidRPr="008B0B57" w:rsidTr="00E825CA">
        <w:tc>
          <w:tcPr>
            <w:tcW w:w="539" w:type="dxa"/>
          </w:tcPr>
          <w:p w:rsidR="00312141" w:rsidRPr="008B0B57" w:rsidRDefault="00312141" w:rsidP="00E825CA">
            <w:pPr>
              <w:pStyle w:val="a8"/>
              <w:jc w:val="right"/>
              <w:rPr>
                <w:rFonts w:ascii="Arial" w:hAnsi="Arial" w:cs="Arial"/>
              </w:rPr>
            </w:pPr>
            <w:r w:rsidRPr="008B0B57">
              <w:rPr>
                <w:rFonts w:ascii="Arial" w:hAnsi="Arial" w:cs="Arial"/>
              </w:rPr>
              <w:t>8.</w:t>
            </w:r>
          </w:p>
        </w:tc>
        <w:tc>
          <w:tcPr>
            <w:tcW w:w="8112" w:type="dxa"/>
          </w:tcPr>
          <w:p w:rsidR="00312141" w:rsidRPr="008B0B57" w:rsidRDefault="00312141" w:rsidP="00E825CA">
            <w:pPr>
              <w:pStyle w:val="a8"/>
              <w:rPr>
                <w:rFonts w:ascii="Arial" w:hAnsi="Arial" w:cs="Arial"/>
              </w:rPr>
            </w:pPr>
            <w:r w:rsidRPr="008B0B57">
              <w:rPr>
                <w:rFonts w:ascii="Arial" w:hAnsi="Arial" w:cs="Arial"/>
              </w:rPr>
              <w:t>Почтовые отделения</w:t>
            </w:r>
          </w:p>
        </w:tc>
      </w:tr>
      <w:tr w:rsidR="00312141" w:rsidRPr="008B0B57" w:rsidTr="00E825CA">
        <w:tc>
          <w:tcPr>
            <w:tcW w:w="539" w:type="dxa"/>
          </w:tcPr>
          <w:p w:rsidR="00312141" w:rsidRPr="008B0B57" w:rsidRDefault="00312141" w:rsidP="00E825CA">
            <w:pPr>
              <w:pStyle w:val="a8"/>
              <w:jc w:val="right"/>
              <w:rPr>
                <w:rFonts w:ascii="Arial" w:hAnsi="Arial" w:cs="Arial"/>
              </w:rPr>
            </w:pPr>
            <w:r w:rsidRPr="008B0B57">
              <w:rPr>
                <w:rFonts w:ascii="Arial" w:hAnsi="Arial" w:cs="Arial"/>
              </w:rPr>
              <w:t>9.</w:t>
            </w:r>
          </w:p>
        </w:tc>
        <w:tc>
          <w:tcPr>
            <w:tcW w:w="8112" w:type="dxa"/>
          </w:tcPr>
          <w:p w:rsidR="00312141" w:rsidRPr="008B0B57" w:rsidRDefault="00312141" w:rsidP="00E825CA">
            <w:pPr>
              <w:pStyle w:val="a8"/>
              <w:rPr>
                <w:rFonts w:ascii="Arial" w:hAnsi="Arial" w:cs="Arial"/>
              </w:rPr>
            </w:pPr>
            <w:r w:rsidRPr="008B0B57">
              <w:rPr>
                <w:rFonts w:ascii="Arial" w:hAnsi="Arial" w:cs="Arial"/>
              </w:rPr>
              <w:t>Телефонные и телеграфные станции</w:t>
            </w:r>
          </w:p>
        </w:tc>
      </w:tr>
      <w:tr w:rsidR="00312141" w:rsidRPr="008B0B57" w:rsidTr="00E825CA">
        <w:tc>
          <w:tcPr>
            <w:tcW w:w="539" w:type="dxa"/>
          </w:tcPr>
          <w:p w:rsidR="00312141" w:rsidRPr="008B0B57" w:rsidRDefault="00312141" w:rsidP="00E825CA">
            <w:pPr>
              <w:pStyle w:val="a8"/>
              <w:jc w:val="right"/>
              <w:rPr>
                <w:rFonts w:ascii="Arial" w:hAnsi="Arial" w:cs="Arial"/>
              </w:rPr>
            </w:pPr>
            <w:r w:rsidRPr="008B0B57">
              <w:rPr>
                <w:rFonts w:ascii="Arial" w:hAnsi="Arial" w:cs="Arial"/>
              </w:rPr>
              <w:t>10.</w:t>
            </w:r>
          </w:p>
        </w:tc>
        <w:tc>
          <w:tcPr>
            <w:tcW w:w="8112" w:type="dxa"/>
          </w:tcPr>
          <w:p w:rsidR="00312141" w:rsidRPr="008B0B57" w:rsidRDefault="00312141" w:rsidP="00E825CA">
            <w:pPr>
              <w:pStyle w:val="a8"/>
              <w:rPr>
                <w:rFonts w:ascii="Arial" w:hAnsi="Arial" w:cs="Arial"/>
              </w:rPr>
            </w:pPr>
            <w:r w:rsidRPr="008B0B57">
              <w:rPr>
                <w:rFonts w:ascii="Arial" w:hAnsi="Arial" w:cs="Arial"/>
              </w:rPr>
              <w:t>Спортзалы, спортклубы, плавательные бассейны</w:t>
            </w:r>
          </w:p>
        </w:tc>
      </w:tr>
      <w:tr w:rsidR="00312141" w:rsidRPr="008B0B57" w:rsidTr="00E825CA">
        <w:tc>
          <w:tcPr>
            <w:tcW w:w="539" w:type="dxa"/>
          </w:tcPr>
          <w:p w:rsidR="00312141" w:rsidRPr="008B0B57" w:rsidRDefault="00312141" w:rsidP="00E825CA">
            <w:pPr>
              <w:pStyle w:val="a8"/>
              <w:jc w:val="right"/>
              <w:rPr>
                <w:rFonts w:ascii="Arial" w:hAnsi="Arial" w:cs="Arial"/>
              </w:rPr>
            </w:pPr>
          </w:p>
        </w:tc>
        <w:tc>
          <w:tcPr>
            <w:tcW w:w="8112" w:type="dxa"/>
          </w:tcPr>
          <w:p w:rsidR="00312141" w:rsidRPr="008B0B57" w:rsidRDefault="00312141" w:rsidP="006D72F0">
            <w:pPr>
              <w:pStyle w:val="a8"/>
              <w:jc w:val="center"/>
              <w:rPr>
                <w:rFonts w:ascii="Arial" w:hAnsi="Arial" w:cs="Arial"/>
              </w:rPr>
            </w:pPr>
          </w:p>
          <w:p w:rsidR="00312141" w:rsidRPr="008B0B57" w:rsidRDefault="00312141" w:rsidP="006D72F0">
            <w:pPr>
              <w:pStyle w:val="a8"/>
              <w:jc w:val="center"/>
              <w:rPr>
                <w:rFonts w:ascii="Arial" w:hAnsi="Arial" w:cs="Arial"/>
              </w:rPr>
            </w:pPr>
            <w:r w:rsidRPr="008B0B57">
              <w:rPr>
                <w:rFonts w:ascii="Arial" w:hAnsi="Arial" w:cs="Arial"/>
              </w:rPr>
              <w:t xml:space="preserve">Вспомогательные виды разрешенного использования </w:t>
            </w:r>
          </w:p>
          <w:p w:rsidR="00312141" w:rsidRPr="008B0B57" w:rsidRDefault="00312141" w:rsidP="006D72F0">
            <w:pPr>
              <w:pStyle w:val="a8"/>
              <w:jc w:val="center"/>
              <w:rPr>
                <w:rFonts w:ascii="Arial" w:hAnsi="Arial" w:cs="Arial"/>
              </w:rPr>
            </w:pPr>
            <w:r w:rsidRPr="008B0B57">
              <w:rPr>
                <w:rFonts w:ascii="Arial" w:hAnsi="Arial" w:cs="Arial"/>
              </w:rPr>
              <w:t>земельных участков и объектов капитального строительства</w:t>
            </w:r>
          </w:p>
          <w:p w:rsidR="00312141" w:rsidRPr="008B0B57" w:rsidRDefault="00312141" w:rsidP="00E825CA">
            <w:pPr>
              <w:pStyle w:val="a8"/>
              <w:rPr>
                <w:rFonts w:ascii="Arial" w:hAnsi="Arial" w:cs="Arial"/>
              </w:rPr>
            </w:pPr>
          </w:p>
        </w:tc>
      </w:tr>
      <w:tr w:rsidR="00312141" w:rsidRPr="008B0B57" w:rsidTr="00E825CA">
        <w:tc>
          <w:tcPr>
            <w:tcW w:w="539" w:type="dxa"/>
          </w:tcPr>
          <w:p w:rsidR="00312141" w:rsidRPr="008B0B57" w:rsidRDefault="00312141" w:rsidP="00903ADF">
            <w:pPr>
              <w:pStyle w:val="a8"/>
              <w:jc w:val="right"/>
              <w:rPr>
                <w:rFonts w:ascii="Arial" w:hAnsi="Arial" w:cs="Arial"/>
              </w:rPr>
            </w:pPr>
            <w:r w:rsidRPr="008B0B57">
              <w:rPr>
                <w:rFonts w:ascii="Arial" w:hAnsi="Arial" w:cs="Arial"/>
              </w:rPr>
              <w:t>1.</w:t>
            </w:r>
          </w:p>
        </w:tc>
        <w:tc>
          <w:tcPr>
            <w:tcW w:w="8112" w:type="dxa"/>
          </w:tcPr>
          <w:p w:rsidR="00312141" w:rsidRPr="008B0B57" w:rsidRDefault="00312141" w:rsidP="00903ADF">
            <w:pPr>
              <w:pStyle w:val="a8"/>
              <w:rPr>
                <w:rFonts w:ascii="Arial" w:hAnsi="Arial" w:cs="Arial"/>
              </w:rPr>
            </w:pPr>
            <w:r w:rsidRPr="008B0B57">
              <w:rPr>
                <w:rFonts w:ascii="Arial" w:hAnsi="Arial" w:cs="Arial"/>
              </w:rPr>
              <w:t>Отдельно стоящие или встроенные в жилые дома гаражи или открытые автостоянки</w:t>
            </w:r>
          </w:p>
        </w:tc>
      </w:tr>
      <w:tr w:rsidR="00312141" w:rsidRPr="008B0B57" w:rsidTr="00E825CA">
        <w:tc>
          <w:tcPr>
            <w:tcW w:w="539" w:type="dxa"/>
          </w:tcPr>
          <w:p w:rsidR="00312141" w:rsidRPr="008B0B57" w:rsidRDefault="00312141" w:rsidP="00903ADF">
            <w:pPr>
              <w:pStyle w:val="a8"/>
              <w:jc w:val="right"/>
              <w:rPr>
                <w:rFonts w:ascii="Arial" w:hAnsi="Arial" w:cs="Arial"/>
              </w:rPr>
            </w:pPr>
            <w:r w:rsidRPr="008B0B57">
              <w:rPr>
                <w:rFonts w:ascii="Arial" w:hAnsi="Arial" w:cs="Arial"/>
              </w:rPr>
              <w:t>2.</w:t>
            </w:r>
          </w:p>
        </w:tc>
        <w:tc>
          <w:tcPr>
            <w:tcW w:w="8112" w:type="dxa"/>
          </w:tcPr>
          <w:p w:rsidR="00312141" w:rsidRPr="008B0B57" w:rsidRDefault="00312141" w:rsidP="00903ADF">
            <w:pPr>
              <w:pStyle w:val="a8"/>
              <w:rPr>
                <w:rFonts w:ascii="Arial" w:hAnsi="Arial" w:cs="Arial"/>
              </w:rPr>
            </w:pPr>
            <w:r w:rsidRPr="008B0B57">
              <w:rPr>
                <w:rFonts w:ascii="Arial" w:hAnsi="Arial" w:cs="Arial"/>
              </w:rPr>
              <w:t>Жилищно–эксплуатационные и аварийно–диспетчерские службы</w:t>
            </w:r>
          </w:p>
        </w:tc>
      </w:tr>
      <w:tr w:rsidR="00312141" w:rsidRPr="008B0B57" w:rsidTr="00E825CA">
        <w:tc>
          <w:tcPr>
            <w:tcW w:w="539" w:type="dxa"/>
          </w:tcPr>
          <w:p w:rsidR="00312141" w:rsidRPr="008B0B57" w:rsidRDefault="00312141" w:rsidP="00903ADF">
            <w:pPr>
              <w:pStyle w:val="a8"/>
              <w:jc w:val="right"/>
              <w:rPr>
                <w:rFonts w:ascii="Arial" w:hAnsi="Arial" w:cs="Arial"/>
              </w:rPr>
            </w:pPr>
            <w:r w:rsidRPr="008B0B57">
              <w:rPr>
                <w:rFonts w:ascii="Arial" w:hAnsi="Arial" w:cs="Arial"/>
              </w:rPr>
              <w:t>3.</w:t>
            </w:r>
          </w:p>
        </w:tc>
        <w:tc>
          <w:tcPr>
            <w:tcW w:w="8112" w:type="dxa"/>
          </w:tcPr>
          <w:p w:rsidR="00312141" w:rsidRPr="008B0B57" w:rsidRDefault="00312141" w:rsidP="00903ADF">
            <w:pPr>
              <w:pStyle w:val="a8"/>
              <w:rPr>
                <w:rFonts w:ascii="Arial" w:hAnsi="Arial" w:cs="Arial"/>
              </w:rPr>
            </w:pPr>
            <w:r w:rsidRPr="008B0B57">
              <w:rPr>
                <w:rFonts w:ascii="Arial" w:hAnsi="Arial" w:cs="Arial"/>
              </w:rPr>
              <w:t>Объекты пожарной охраны</w:t>
            </w:r>
          </w:p>
        </w:tc>
      </w:tr>
      <w:tr w:rsidR="00312141" w:rsidRPr="008B0B57" w:rsidTr="00E825CA">
        <w:tc>
          <w:tcPr>
            <w:tcW w:w="539" w:type="dxa"/>
          </w:tcPr>
          <w:p w:rsidR="00312141" w:rsidRPr="008B0B57" w:rsidRDefault="00312141" w:rsidP="00903ADF">
            <w:pPr>
              <w:pStyle w:val="a8"/>
              <w:jc w:val="right"/>
              <w:rPr>
                <w:rFonts w:ascii="Arial" w:hAnsi="Arial" w:cs="Arial"/>
              </w:rPr>
            </w:pPr>
            <w:r w:rsidRPr="008B0B57">
              <w:rPr>
                <w:rFonts w:ascii="Arial" w:hAnsi="Arial" w:cs="Arial"/>
              </w:rPr>
              <w:t>4.</w:t>
            </w:r>
          </w:p>
        </w:tc>
        <w:tc>
          <w:tcPr>
            <w:tcW w:w="8112" w:type="dxa"/>
          </w:tcPr>
          <w:p w:rsidR="00312141" w:rsidRPr="008B0B57" w:rsidRDefault="00312141" w:rsidP="00903ADF">
            <w:pPr>
              <w:pStyle w:val="a8"/>
              <w:rPr>
                <w:rFonts w:ascii="Arial" w:hAnsi="Arial" w:cs="Arial"/>
              </w:rPr>
            </w:pPr>
            <w:r w:rsidRPr="008B0B57">
              <w:rPr>
                <w:rFonts w:ascii="Arial" w:hAnsi="Arial" w:cs="Arial"/>
              </w:rPr>
              <w:t>Площадки для сбора мусора</w:t>
            </w:r>
          </w:p>
        </w:tc>
      </w:tr>
      <w:tr w:rsidR="00312141" w:rsidRPr="008B0B57" w:rsidTr="00E825CA">
        <w:tc>
          <w:tcPr>
            <w:tcW w:w="539" w:type="dxa"/>
          </w:tcPr>
          <w:p w:rsidR="00312141" w:rsidRPr="008B0B57" w:rsidRDefault="00312141" w:rsidP="00903ADF">
            <w:pPr>
              <w:pStyle w:val="a8"/>
              <w:jc w:val="right"/>
              <w:rPr>
                <w:rFonts w:ascii="Arial" w:hAnsi="Arial" w:cs="Arial"/>
              </w:rPr>
            </w:pPr>
            <w:r w:rsidRPr="008B0B57">
              <w:rPr>
                <w:rFonts w:ascii="Arial" w:hAnsi="Arial" w:cs="Arial"/>
              </w:rPr>
              <w:t>5.</w:t>
            </w:r>
          </w:p>
        </w:tc>
        <w:tc>
          <w:tcPr>
            <w:tcW w:w="8112" w:type="dxa"/>
          </w:tcPr>
          <w:p w:rsidR="00312141" w:rsidRPr="008B0B57" w:rsidRDefault="00312141" w:rsidP="00903ADF">
            <w:pPr>
              <w:pStyle w:val="a8"/>
              <w:rPr>
                <w:rFonts w:ascii="Arial" w:hAnsi="Arial" w:cs="Arial"/>
              </w:rPr>
            </w:pPr>
            <w:r w:rsidRPr="008B0B57">
              <w:rPr>
                <w:rFonts w:ascii="Arial" w:hAnsi="Arial" w:cs="Arial"/>
              </w:rPr>
              <w:t>Парковки перед объектами культурных, обслуживающих и коммерческих видов использования</w:t>
            </w:r>
          </w:p>
        </w:tc>
      </w:tr>
      <w:tr w:rsidR="00312141" w:rsidRPr="008B0B57" w:rsidTr="00E825CA">
        <w:tc>
          <w:tcPr>
            <w:tcW w:w="539" w:type="dxa"/>
          </w:tcPr>
          <w:p w:rsidR="00312141" w:rsidRPr="008B0B57" w:rsidRDefault="00312141" w:rsidP="00E825CA">
            <w:pPr>
              <w:pStyle w:val="a8"/>
              <w:jc w:val="right"/>
              <w:rPr>
                <w:rFonts w:ascii="Arial" w:hAnsi="Arial" w:cs="Arial"/>
              </w:rPr>
            </w:pPr>
          </w:p>
        </w:tc>
        <w:tc>
          <w:tcPr>
            <w:tcW w:w="8112" w:type="dxa"/>
          </w:tcPr>
          <w:p w:rsidR="00312141" w:rsidRPr="008B0B57" w:rsidRDefault="00312141" w:rsidP="006D72F0">
            <w:pPr>
              <w:pStyle w:val="a8"/>
              <w:jc w:val="center"/>
              <w:rPr>
                <w:rFonts w:ascii="Arial" w:hAnsi="Arial" w:cs="Arial"/>
              </w:rPr>
            </w:pPr>
          </w:p>
          <w:p w:rsidR="00312141" w:rsidRPr="008B0B57" w:rsidRDefault="00312141" w:rsidP="006D72F0">
            <w:pPr>
              <w:pStyle w:val="a8"/>
              <w:jc w:val="center"/>
              <w:rPr>
                <w:rFonts w:ascii="Arial" w:hAnsi="Arial" w:cs="Arial"/>
              </w:rPr>
            </w:pPr>
            <w:r w:rsidRPr="008B0B57">
              <w:rPr>
                <w:rFonts w:ascii="Arial" w:hAnsi="Arial" w:cs="Arial"/>
              </w:rPr>
              <w:t xml:space="preserve">Условно разрешенные виды использования земельных участков </w:t>
            </w:r>
          </w:p>
          <w:p w:rsidR="00312141" w:rsidRPr="008B0B57" w:rsidRDefault="00312141" w:rsidP="006D72F0">
            <w:pPr>
              <w:pStyle w:val="a8"/>
              <w:jc w:val="center"/>
              <w:rPr>
                <w:rFonts w:ascii="Arial" w:hAnsi="Arial" w:cs="Arial"/>
              </w:rPr>
            </w:pPr>
            <w:r w:rsidRPr="008B0B57">
              <w:rPr>
                <w:rFonts w:ascii="Arial" w:hAnsi="Arial" w:cs="Arial"/>
              </w:rPr>
              <w:t>и объектов капитального строительства</w:t>
            </w:r>
          </w:p>
          <w:p w:rsidR="00312141" w:rsidRPr="008B0B57" w:rsidRDefault="00312141" w:rsidP="006D72F0">
            <w:pPr>
              <w:pStyle w:val="a8"/>
              <w:jc w:val="center"/>
              <w:rPr>
                <w:rFonts w:ascii="Arial" w:hAnsi="Arial" w:cs="Arial"/>
              </w:rPr>
            </w:pPr>
          </w:p>
        </w:tc>
      </w:tr>
      <w:tr w:rsidR="00312141" w:rsidRPr="008B0B57" w:rsidTr="00E825CA">
        <w:tc>
          <w:tcPr>
            <w:tcW w:w="539" w:type="dxa"/>
          </w:tcPr>
          <w:p w:rsidR="00312141" w:rsidRPr="008B0B57" w:rsidRDefault="00312141" w:rsidP="004D3F5A">
            <w:pPr>
              <w:pStyle w:val="a8"/>
              <w:jc w:val="right"/>
              <w:rPr>
                <w:rFonts w:ascii="Arial" w:hAnsi="Arial" w:cs="Arial"/>
              </w:rPr>
            </w:pPr>
            <w:r w:rsidRPr="008B0B57">
              <w:rPr>
                <w:rFonts w:ascii="Arial" w:hAnsi="Arial" w:cs="Arial"/>
              </w:rPr>
              <w:t>1</w:t>
            </w:r>
          </w:p>
        </w:tc>
        <w:tc>
          <w:tcPr>
            <w:tcW w:w="8112" w:type="dxa"/>
          </w:tcPr>
          <w:p w:rsidR="00312141" w:rsidRPr="008B0B57" w:rsidRDefault="00312141" w:rsidP="004D3F5A">
            <w:pPr>
              <w:pStyle w:val="a8"/>
              <w:rPr>
                <w:rFonts w:ascii="Arial" w:hAnsi="Arial" w:cs="Arial"/>
              </w:rPr>
            </w:pPr>
            <w:r w:rsidRPr="008B0B57">
              <w:rPr>
                <w:rFonts w:ascii="Arial" w:hAnsi="Arial" w:cs="Arial"/>
              </w:rPr>
              <w:t>Отделения, участковые пункты милиции</w:t>
            </w:r>
          </w:p>
        </w:tc>
      </w:tr>
      <w:tr w:rsidR="00312141" w:rsidRPr="008B0B57" w:rsidTr="00E825CA">
        <w:tc>
          <w:tcPr>
            <w:tcW w:w="539" w:type="dxa"/>
          </w:tcPr>
          <w:p w:rsidR="00312141" w:rsidRPr="008B0B57" w:rsidRDefault="00312141" w:rsidP="004D3F5A">
            <w:pPr>
              <w:pStyle w:val="a8"/>
              <w:jc w:val="right"/>
              <w:rPr>
                <w:rFonts w:ascii="Arial" w:hAnsi="Arial" w:cs="Arial"/>
              </w:rPr>
            </w:pPr>
            <w:r w:rsidRPr="008B0B57">
              <w:rPr>
                <w:rFonts w:ascii="Arial" w:hAnsi="Arial" w:cs="Arial"/>
              </w:rPr>
              <w:t>2</w:t>
            </w:r>
          </w:p>
        </w:tc>
        <w:tc>
          <w:tcPr>
            <w:tcW w:w="8112" w:type="dxa"/>
          </w:tcPr>
          <w:p w:rsidR="00312141" w:rsidRPr="008B0B57" w:rsidRDefault="00312141" w:rsidP="004D3F5A">
            <w:pPr>
              <w:pStyle w:val="a8"/>
              <w:rPr>
                <w:rFonts w:ascii="Arial" w:hAnsi="Arial" w:cs="Arial"/>
              </w:rPr>
            </w:pPr>
            <w:r w:rsidRPr="008B0B57">
              <w:rPr>
                <w:rFonts w:ascii="Arial" w:hAnsi="Arial" w:cs="Arial"/>
              </w:rPr>
              <w:t>Киоски, лоточная торговля, временные павильоны розничной торговли и обслуживания населения</w:t>
            </w:r>
          </w:p>
        </w:tc>
      </w:tr>
      <w:tr w:rsidR="00312141" w:rsidRPr="008B0B57" w:rsidTr="00E825CA">
        <w:tc>
          <w:tcPr>
            <w:tcW w:w="539" w:type="dxa"/>
          </w:tcPr>
          <w:p w:rsidR="00312141" w:rsidRPr="008B0B57" w:rsidRDefault="00312141" w:rsidP="004D3F5A">
            <w:pPr>
              <w:pStyle w:val="a8"/>
              <w:jc w:val="right"/>
              <w:rPr>
                <w:rFonts w:ascii="Arial" w:hAnsi="Arial" w:cs="Arial"/>
              </w:rPr>
            </w:pPr>
            <w:r w:rsidRPr="008B0B57">
              <w:rPr>
                <w:rFonts w:ascii="Arial" w:hAnsi="Arial" w:cs="Arial"/>
              </w:rPr>
              <w:t>3</w:t>
            </w:r>
          </w:p>
        </w:tc>
        <w:tc>
          <w:tcPr>
            <w:tcW w:w="8112" w:type="dxa"/>
          </w:tcPr>
          <w:p w:rsidR="00312141" w:rsidRPr="008B0B57" w:rsidRDefault="00312141" w:rsidP="004D3F5A">
            <w:pPr>
              <w:pStyle w:val="a8"/>
              <w:rPr>
                <w:rFonts w:ascii="Arial" w:hAnsi="Arial" w:cs="Arial"/>
              </w:rPr>
            </w:pPr>
            <w:r w:rsidRPr="008B0B57">
              <w:rPr>
                <w:rFonts w:ascii="Arial" w:hAnsi="Arial" w:cs="Arial"/>
              </w:rPr>
              <w:t>Гаражи боксового типа, многоэтажные, подземные и наземные гаражи, автостоянки на отдельном земельном участке</w:t>
            </w:r>
          </w:p>
        </w:tc>
      </w:tr>
      <w:tr w:rsidR="00312141" w:rsidRPr="008B0B57" w:rsidTr="00E825CA">
        <w:tc>
          <w:tcPr>
            <w:tcW w:w="539" w:type="dxa"/>
          </w:tcPr>
          <w:p w:rsidR="00312141" w:rsidRPr="008B0B57" w:rsidRDefault="00312141" w:rsidP="004D3F5A">
            <w:pPr>
              <w:pStyle w:val="a8"/>
              <w:jc w:val="right"/>
              <w:rPr>
                <w:rFonts w:ascii="Arial" w:hAnsi="Arial" w:cs="Arial"/>
              </w:rPr>
            </w:pPr>
            <w:r w:rsidRPr="008B0B57">
              <w:rPr>
                <w:rFonts w:ascii="Arial" w:hAnsi="Arial" w:cs="Arial"/>
              </w:rPr>
              <w:t>4</w:t>
            </w:r>
          </w:p>
        </w:tc>
        <w:tc>
          <w:tcPr>
            <w:tcW w:w="8112" w:type="dxa"/>
          </w:tcPr>
          <w:p w:rsidR="00312141" w:rsidRPr="008B0B57" w:rsidRDefault="00312141" w:rsidP="004D3F5A">
            <w:pPr>
              <w:pStyle w:val="a8"/>
              <w:rPr>
                <w:rFonts w:ascii="Arial" w:hAnsi="Arial" w:cs="Arial"/>
              </w:rPr>
            </w:pPr>
            <w:r w:rsidRPr="008B0B57">
              <w:rPr>
                <w:rFonts w:ascii="Arial" w:hAnsi="Arial" w:cs="Arial"/>
              </w:rPr>
              <w:t>Площадки для выгула собак</w:t>
            </w:r>
          </w:p>
        </w:tc>
      </w:tr>
    </w:tbl>
    <w:p w:rsidR="00D562C9" w:rsidRPr="008B0B57" w:rsidRDefault="00D562C9" w:rsidP="00D562C9">
      <w:pPr>
        <w:jc w:val="both"/>
        <w:rPr>
          <w:rFonts w:ascii="Arial" w:hAnsi="Arial"/>
          <w:highlight w:val="cyan"/>
        </w:rPr>
      </w:pPr>
    </w:p>
    <w:p w:rsidR="00081F8B" w:rsidRPr="008B0B57" w:rsidRDefault="00D562C9" w:rsidP="00D562C9">
      <w:pPr>
        <w:jc w:val="both"/>
        <w:rPr>
          <w:rFonts w:ascii="Arial" w:hAnsi="Arial"/>
          <w:highlight w:val="cyan"/>
        </w:rPr>
      </w:pPr>
      <w:r w:rsidRPr="008B0B57">
        <w:rPr>
          <w:rFonts w:ascii="Arial" w:hAnsi="Arial"/>
          <w:highlight w:val="cyan"/>
        </w:rPr>
        <w:t>П</w:t>
      </w:r>
      <w:r w:rsidR="00081F8B" w:rsidRPr="008B0B57">
        <w:rPr>
          <w:rFonts w:ascii="Arial" w:hAnsi="Arial"/>
          <w:highlight w:val="cyan"/>
        </w:rPr>
        <w:t xml:space="preserve">редельные (минимальные и (или) максимальные) размеры земельных участков, в том числе их площадь: </w:t>
      </w:r>
    </w:p>
    <w:p w:rsidR="00081F8B" w:rsidRPr="008B0B57" w:rsidRDefault="00081F8B" w:rsidP="00081F8B">
      <w:pPr>
        <w:suppressAutoHyphens/>
        <w:spacing w:after="0" w:line="240" w:lineRule="auto"/>
        <w:jc w:val="both"/>
        <w:rPr>
          <w:rFonts w:ascii="Arial" w:hAnsi="Arial" w:cs="Arial"/>
          <w:color w:val="000000"/>
          <w:highlight w:val="cyan"/>
        </w:rPr>
      </w:pPr>
      <w:r w:rsidRPr="008B0B57">
        <w:rPr>
          <w:rFonts w:ascii="Arial" w:hAnsi="Arial" w:cs="Arial"/>
          <w:color w:val="000000"/>
          <w:highlight w:val="cyan"/>
        </w:rPr>
        <w:t>а) минимальная площадь земельного участка - 400 кв. метров;</w:t>
      </w:r>
    </w:p>
    <w:p w:rsidR="00081F8B" w:rsidRPr="008B0B57" w:rsidRDefault="00081F8B" w:rsidP="00081F8B">
      <w:pPr>
        <w:suppressAutoHyphens/>
        <w:spacing w:after="0" w:line="240" w:lineRule="auto"/>
        <w:jc w:val="both"/>
        <w:rPr>
          <w:rFonts w:ascii="Arial" w:hAnsi="Arial"/>
          <w:highlight w:val="cyan"/>
        </w:rPr>
      </w:pPr>
      <w:r w:rsidRPr="008B0B57">
        <w:rPr>
          <w:rFonts w:ascii="Arial" w:hAnsi="Arial" w:cs="Arial"/>
          <w:color w:val="000000"/>
          <w:highlight w:val="cyan"/>
        </w:rPr>
        <w:t>б) максимальная площадь земельного участка - 3500 кв. метров;</w:t>
      </w:r>
    </w:p>
    <w:p w:rsidR="00081F8B" w:rsidRPr="008B0B57" w:rsidRDefault="00081F8B" w:rsidP="00081F8B">
      <w:pPr>
        <w:suppressAutoHyphens/>
        <w:spacing w:after="0" w:line="240" w:lineRule="auto"/>
        <w:jc w:val="both"/>
        <w:rPr>
          <w:rFonts w:ascii="Arial" w:hAnsi="Arial"/>
          <w:highlight w:val="cyan"/>
        </w:rPr>
      </w:pPr>
      <w:r w:rsidRPr="008B0B57">
        <w:rPr>
          <w:rFonts w:ascii="Arial" w:hAnsi="Arial" w:cs="Arial"/>
          <w:color w:val="000000"/>
          <w:highlight w:val="cyan"/>
        </w:rPr>
        <w:t>в) максимальная общая площадь объектов капитального строительства нежилого назначения – 160 кв. метров;</w:t>
      </w:r>
    </w:p>
    <w:p w:rsidR="00081F8B" w:rsidRPr="008B0B57" w:rsidRDefault="00081F8B" w:rsidP="00081F8B">
      <w:pPr>
        <w:suppressAutoHyphens/>
        <w:spacing w:after="0" w:line="240" w:lineRule="auto"/>
        <w:jc w:val="both"/>
        <w:rPr>
          <w:rFonts w:ascii="Arial" w:hAnsi="Arial"/>
          <w:highlight w:val="cyan"/>
        </w:rPr>
      </w:pPr>
      <w:r w:rsidRPr="008B0B57">
        <w:rPr>
          <w:rFonts w:ascii="Arial" w:hAnsi="Arial"/>
          <w:highlight w:val="cyan"/>
        </w:rPr>
        <w:t>г) минимальная ширина вдоль фронта улицы – 10 метров.</w:t>
      </w:r>
    </w:p>
    <w:p w:rsidR="00D562C9" w:rsidRPr="008B0B57" w:rsidRDefault="00D562C9" w:rsidP="00D562C9">
      <w:pPr>
        <w:jc w:val="both"/>
        <w:rPr>
          <w:rFonts w:ascii="Arial" w:hAnsi="Arial"/>
          <w:highlight w:val="cyan"/>
        </w:rPr>
      </w:pPr>
    </w:p>
    <w:p w:rsidR="00081F8B" w:rsidRPr="008B0B57" w:rsidRDefault="00D562C9" w:rsidP="00D562C9">
      <w:pPr>
        <w:jc w:val="both"/>
        <w:rPr>
          <w:rFonts w:ascii="Arial" w:hAnsi="Arial"/>
          <w:highlight w:val="cyan"/>
        </w:rPr>
      </w:pPr>
      <w:r w:rsidRPr="008B0B57">
        <w:rPr>
          <w:rFonts w:ascii="Arial" w:hAnsi="Arial"/>
          <w:highlight w:val="cyan"/>
        </w:rPr>
        <w:t>П</w:t>
      </w:r>
      <w:r w:rsidR="00081F8B" w:rsidRPr="008B0B57">
        <w:rPr>
          <w:rFonts w:ascii="Arial" w:hAnsi="Arial"/>
          <w:highlight w:val="cyan"/>
        </w:rPr>
        <w:t>редельное количество этажей – 3 шт;</w:t>
      </w:r>
    </w:p>
    <w:p w:rsidR="00081F8B" w:rsidRPr="008B0B57" w:rsidRDefault="00D562C9" w:rsidP="00D562C9">
      <w:pPr>
        <w:jc w:val="both"/>
        <w:rPr>
          <w:rFonts w:ascii="Arial" w:hAnsi="Arial"/>
          <w:highlight w:val="cyan"/>
        </w:rPr>
      </w:pPr>
      <w:r w:rsidRPr="008B0B57">
        <w:rPr>
          <w:rFonts w:ascii="Arial" w:hAnsi="Arial"/>
          <w:highlight w:val="cyan"/>
        </w:rPr>
        <w:t>М</w:t>
      </w:r>
      <w:r w:rsidR="00081F8B" w:rsidRPr="008B0B57">
        <w:rPr>
          <w:rFonts w:ascii="Arial" w:hAnsi="Arial"/>
          <w:highlight w:val="cyan"/>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081F8B" w:rsidRPr="008B0B57" w:rsidRDefault="00D562C9" w:rsidP="00D562C9">
      <w:pPr>
        <w:jc w:val="both"/>
        <w:rPr>
          <w:rFonts w:ascii="Arial" w:hAnsi="Arial" w:cs="Arial"/>
          <w:color w:val="000000"/>
          <w:highlight w:val="cyan"/>
        </w:rPr>
      </w:pPr>
      <w:r w:rsidRPr="008B0B57">
        <w:rPr>
          <w:rFonts w:ascii="Arial" w:hAnsi="Arial"/>
          <w:highlight w:val="cyan"/>
        </w:rPr>
        <w:t>М</w:t>
      </w:r>
      <w:r w:rsidR="00081F8B" w:rsidRPr="008B0B57">
        <w:rPr>
          <w:rFonts w:ascii="Arial" w:hAnsi="Arial"/>
          <w:highlight w:val="cyan"/>
        </w:rPr>
        <w:t>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081F8B" w:rsidRPr="008B0B57">
        <w:rPr>
          <w:rFonts w:ascii="Arial" w:hAnsi="Arial" w:cs="Arial"/>
          <w:color w:val="000000"/>
          <w:highlight w:val="cyan"/>
        </w:rPr>
        <w:t xml:space="preserve"> –</w:t>
      </w:r>
      <w:r w:rsidR="00081F8B" w:rsidRPr="008B0B57">
        <w:rPr>
          <w:rFonts w:ascii="Arial" w:hAnsi="Arial" w:cs="Arial"/>
          <w:color w:val="0000FF"/>
          <w:highlight w:val="cyan"/>
        </w:rPr>
        <w:t xml:space="preserve"> </w:t>
      </w:r>
      <w:r w:rsidR="00081F8B" w:rsidRPr="008B0B57">
        <w:rPr>
          <w:rFonts w:ascii="Arial" w:hAnsi="Arial" w:cs="Arial"/>
          <w:color w:val="000000"/>
          <w:highlight w:val="cyan"/>
        </w:rPr>
        <w:t>60%.</w:t>
      </w:r>
    </w:p>
    <w:p w:rsidR="00081F8B" w:rsidRPr="008B0B57" w:rsidRDefault="00D562C9" w:rsidP="00D562C9">
      <w:pPr>
        <w:jc w:val="both"/>
        <w:rPr>
          <w:rFonts w:ascii="Arial" w:hAnsi="Arial" w:cs="Arial"/>
          <w:color w:val="000000"/>
          <w:highlight w:val="cyan"/>
        </w:rPr>
      </w:pPr>
      <w:r w:rsidRPr="008B0B57">
        <w:rPr>
          <w:rFonts w:ascii="Arial" w:hAnsi="Arial"/>
          <w:highlight w:val="cyan"/>
        </w:rPr>
        <w:lastRenderedPageBreak/>
        <w:t>М</w:t>
      </w:r>
      <w:r w:rsidR="00081F8B" w:rsidRPr="008B0B57">
        <w:rPr>
          <w:rFonts w:ascii="Arial" w:hAnsi="Arial"/>
          <w:highlight w:val="cyan"/>
        </w:rPr>
        <w:t>инимальные размеры озелененной территории земельных участков - в соответствии со статьей 64;</w:t>
      </w:r>
    </w:p>
    <w:p w:rsidR="00081F8B" w:rsidRPr="008B0B57" w:rsidRDefault="00D562C9" w:rsidP="00081F8B">
      <w:pPr>
        <w:jc w:val="both"/>
        <w:rPr>
          <w:rFonts w:ascii="Arial" w:hAnsi="Arial" w:cs="Arial"/>
          <w:color w:val="000000"/>
        </w:rPr>
      </w:pPr>
      <w:r w:rsidRPr="008B0B57">
        <w:rPr>
          <w:rFonts w:ascii="Arial" w:hAnsi="Arial"/>
          <w:highlight w:val="cyan"/>
        </w:rPr>
        <w:t>М</w:t>
      </w:r>
      <w:r w:rsidR="00081F8B" w:rsidRPr="008B0B57">
        <w:rPr>
          <w:rFonts w:ascii="Arial" w:hAnsi="Arial"/>
          <w:highlight w:val="cyan"/>
        </w:rPr>
        <w:t>инимальное количество машино-мест для хранения индивидуального автотранспорта на территории земельных участков - в соответствии со статькй 65.</w:t>
      </w:r>
    </w:p>
    <w:p w:rsidR="00312141" w:rsidRPr="008B0B57" w:rsidRDefault="00312141" w:rsidP="00E825CA">
      <w:pPr>
        <w:spacing w:line="240" w:lineRule="auto"/>
        <w:jc w:val="both"/>
        <w:rPr>
          <w:rFonts w:ascii="Arial" w:hAnsi="Arial" w:cs="Arial"/>
        </w:rPr>
      </w:pPr>
      <w:r w:rsidRPr="008B0B57">
        <w:rPr>
          <w:rFonts w:ascii="Arial" w:hAnsi="Arial" w:cs="Arial"/>
        </w:rPr>
        <w:t xml:space="preserve"> Ж – 3. Зона развития жилой застройки </w:t>
      </w:r>
    </w:p>
    <w:p w:rsidR="00312141" w:rsidRPr="008B0B57" w:rsidRDefault="00312141" w:rsidP="00E825CA">
      <w:pPr>
        <w:spacing w:line="240" w:lineRule="auto"/>
        <w:ind w:firstLine="550"/>
        <w:jc w:val="both"/>
        <w:rPr>
          <w:rFonts w:ascii="Arial" w:hAnsi="Arial" w:cs="Arial"/>
        </w:rPr>
      </w:pPr>
      <w:r w:rsidRPr="008B0B57">
        <w:rPr>
          <w:rFonts w:ascii="Arial" w:hAnsi="Arial" w:cs="Arial"/>
        </w:rPr>
        <w:t xml:space="preserve">Зона развития жилой застройки выделена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 Списки видов разрешенного использования, предельные параметры разрешенного строительства определяются в порядке статьи </w:t>
      </w:r>
      <w:r w:rsidRPr="008B0B57">
        <w:rPr>
          <w:rFonts w:ascii="Arial" w:hAnsi="Arial" w:cs="Arial"/>
          <w:color w:val="FF0000"/>
        </w:rPr>
        <w:t xml:space="preserve"> </w:t>
      </w:r>
      <w:r w:rsidRPr="008B0B57">
        <w:rPr>
          <w:rFonts w:ascii="Arial" w:hAnsi="Arial" w:cs="Arial"/>
        </w:rPr>
        <w:t>настоящих Правил.</w:t>
      </w:r>
    </w:p>
    <w:p w:rsidR="00CE2BCF" w:rsidRPr="008B0B57" w:rsidRDefault="00D562C9" w:rsidP="00D562C9">
      <w:pPr>
        <w:jc w:val="both"/>
        <w:rPr>
          <w:rFonts w:ascii="Arial" w:hAnsi="Arial"/>
          <w:highlight w:val="cyan"/>
        </w:rPr>
      </w:pPr>
      <w:r w:rsidRPr="008B0B57">
        <w:rPr>
          <w:rFonts w:ascii="Arial" w:hAnsi="Arial"/>
          <w:highlight w:val="cyan"/>
        </w:rPr>
        <w:t>П</w:t>
      </w:r>
      <w:r w:rsidR="00CE2BCF" w:rsidRPr="008B0B57">
        <w:rPr>
          <w:rFonts w:ascii="Arial" w:hAnsi="Arial"/>
          <w:highlight w:val="cyan"/>
        </w:rPr>
        <w:t xml:space="preserve">редельные (минимальные и (или) максимальные) размеры земельных участков, в том числе их площадь: </w:t>
      </w:r>
    </w:p>
    <w:p w:rsidR="00CE2BCF" w:rsidRPr="008B0B57" w:rsidRDefault="00CE2BCF" w:rsidP="00081F8B">
      <w:pPr>
        <w:suppressAutoHyphens/>
        <w:spacing w:after="0" w:line="240" w:lineRule="auto"/>
        <w:jc w:val="both"/>
        <w:rPr>
          <w:rFonts w:ascii="Arial" w:hAnsi="Arial" w:cs="Arial"/>
          <w:color w:val="000000"/>
          <w:highlight w:val="cyan"/>
        </w:rPr>
      </w:pPr>
      <w:r w:rsidRPr="008B0B57">
        <w:rPr>
          <w:rFonts w:ascii="Arial" w:hAnsi="Arial" w:cs="Arial"/>
          <w:color w:val="000000"/>
          <w:highlight w:val="cyan"/>
        </w:rPr>
        <w:t>а) минимальная площадь земельного участка - 400 кв. метров;</w:t>
      </w:r>
    </w:p>
    <w:p w:rsidR="00CE2BCF" w:rsidRPr="008B0B57" w:rsidRDefault="00CE2BCF" w:rsidP="00081F8B">
      <w:pPr>
        <w:suppressAutoHyphens/>
        <w:spacing w:after="0" w:line="240" w:lineRule="auto"/>
        <w:jc w:val="both"/>
        <w:rPr>
          <w:rFonts w:ascii="Arial" w:hAnsi="Arial"/>
          <w:highlight w:val="cyan"/>
        </w:rPr>
      </w:pPr>
      <w:r w:rsidRPr="008B0B57">
        <w:rPr>
          <w:rFonts w:ascii="Arial" w:hAnsi="Arial" w:cs="Arial"/>
          <w:color w:val="000000"/>
          <w:highlight w:val="cyan"/>
        </w:rPr>
        <w:t>б) максимальная площадь земельного участка - 3500 кв. метров;</w:t>
      </w:r>
    </w:p>
    <w:p w:rsidR="00CE2BCF" w:rsidRPr="008B0B57" w:rsidRDefault="00CE2BCF" w:rsidP="00081F8B">
      <w:pPr>
        <w:suppressAutoHyphens/>
        <w:spacing w:after="0" w:line="240" w:lineRule="auto"/>
        <w:jc w:val="both"/>
        <w:rPr>
          <w:rFonts w:ascii="Arial" w:hAnsi="Arial"/>
          <w:highlight w:val="cyan"/>
        </w:rPr>
      </w:pPr>
      <w:r w:rsidRPr="008B0B57">
        <w:rPr>
          <w:rFonts w:ascii="Arial" w:hAnsi="Arial" w:cs="Arial"/>
          <w:color w:val="000000"/>
          <w:highlight w:val="cyan"/>
        </w:rPr>
        <w:t>в) максимальная общая площадь объектов капитального строительства нежилого назначения – 160 кв. метров;</w:t>
      </w:r>
    </w:p>
    <w:p w:rsidR="00CE2BCF" w:rsidRPr="008B0B57" w:rsidRDefault="00CE2BCF" w:rsidP="00081F8B">
      <w:pPr>
        <w:suppressAutoHyphens/>
        <w:spacing w:after="0" w:line="240" w:lineRule="auto"/>
        <w:jc w:val="both"/>
        <w:rPr>
          <w:rFonts w:ascii="Arial" w:hAnsi="Arial"/>
          <w:highlight w:val="cyan"/>
        </w:rPr>
      </w:pPr>
      <w:r w:rsidRPr="008B0B57">
        <w:rPr>
          <w:rFonts w:ascii="Arial" w:hAnsi="Arial"/>
          <w:highlight w:val="cyan"/>
        </w:rPr>
        <w:t>г) минимальная ширина вдоль фронта улицы – 10 метров.</w:t>
      </w:r>
    </w:p>
    <w:p w:rsidR="00D562C9" w:rsidRPr="008B0B57" w:rsidRDefault="00D562C9" w:rsidP="00D562C9">
      <w:pPr>
        <w:jc w:val="both"/>
        <w:rPr>
          <w:rFonts w:ascii="Arial" w:hAnsi="Arial"/>
          <w:highlight w:val="cyan"/>
        </w:rPr>
      </w:pPr>
    </w:p>
    <w:p w:rsidR="00CE2BCF" w:rsidRPr="008B0B57" w:rsidRDefault="00D562C9" w:rsidP="00D562C9">
      <w:pPr>
        <w:jc w:val="both"/>
        <w:rPr>
          <w:rFonts w:ascii="Arial" w:hAnsi="Arial"/>
          <w:highlight w:val="cyan"/>
        </w:rPr>
      </w:pPr>
      <w:r w:rsidRPr="008B0B57">
        <w:rPr>
          <w:rFonts w:ascii="Arial" w:hAnsi="Arial"/>
          <w:highlight w:val="cyan"/>
        </w:rPr>
        <w:t>П</w:t>
      </w:r>
      <w:r w:rsidR="00CE2BCF" w:rsidRPr="008B0B57">
        <w:rPr>
          <w:rFonts w:ascii="Arial" w:hAnsi="Arial"/>
          <w:highlight w:val="cyan"/>
        </w:rPr>
        <w:t>редельное количество этажей – 3 шт;</w:t>
      </w:r>
    </w:p>
    <w:p w:rsidR="00CE2BCF" w:rsidRPr="008B0B57" w:rsidRDefault="00D562C9" w:rsidP="00D562C9">
      <w:pPr>
        <w:jc w:val="both"/>
        <w:rPr>
          <w:rFonts w:ascii="Arial" w:hAnsi="Arial"/>
          <w:highlight w:val="cyan"/>
        </w:rPr>
      </w:pPr>
      <w:r w:rsidRPr="008B0B57">
        <w:rPr>
          <w:rFonts w:ascii="Arial" w:hAnsi="Arial"/>
          <w:highlight w:val="cyan"/>
        </w:rPr>
        <w:t>М</w:t>
      </w:r>
      <w:r w:rsidR="00CE2BCF" w:rsidRPr="008B0B57">
        <w:rPr>
          <w:rFonts w:ascii="Arial" w:hAnsi="Arial"/>
          <w:highlight w:val="cyan"/>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CE2BCF" w:rsidRPr="008B0B57" w:rsidRDefault="00D562C9" w:rsidP="00D562C9">
      <w:pPr>
        <w:jc w:val="both"/>
        <w:rPr>
          <w:rFonts w:ascii="Arial" w:hAnsi="Arial" w:cs="Arial"/>
          <w:color w:val="000000"/>
          <w:highlight w:val="cyan"/>
        </w:rPr>
      </w:pPr>
      <w:r w:rsidRPr="008B0B57">
        <w:rPr>
          <w:rFonts w:ascii="Arial" w:hAnsi="Arial"/>
          <w:highlight w:val="cyan"/>
        </w:rPr>
        <w:t>М</w:t>
      </w:r>
      <w:r w:rsidR="00CE2BCF" w:rsidRPr="008B0B57">
        <w:rPr>
          <w:rFonts w:ascii="Arial" w:hAnsi="Arial"/>
          <w:highlight w:val="cyan"/>
        </w:rPr>
        <w:t>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CE2BCF" w:rsidRPr="008B0B57">
        <w:rPr>
          <w:rFonts w:ascii="Arial" w:hAnsi="Arial" w:cs="Arial"/>
          <w:color w:val="000000"/>
          <w:highlight w:val="cyan"/>
        </w:rPr>
        <w:t xml:space="preserve"> –</w:t>
      </w:r>
      <w:r w:rsidR="00CE2BCF" w:rsidRPr="008B0B57">
        <w:rPr>
          <w:rFonts w:ascii="Arial" w:hAnsi="Arial" w:cs="Arial"/>
          <w:color w:val="0000FF"/>
          <w:highlight w:val="cyan"/>
        </w:rPr>
        <w:t xml:space="preserve"> </w:t>
      </w:r>
      <w:r w:rsidR="00CE2BCF" w:rsidRPr="008B0B57">
        <w:rPr>
          <w:rFonts w:ascii="Arial" w:hAnsi="Arial" w:cs="Arial"/>
          <w:color w:val="000000"/>
          <w:highlight w:val="cyan"/>
        </w:rPr>
        <w:t>60%.</w:t>
      </w:r>
    </w:p>
    <w:p w:rsidR="00CE2BCF" w:rsidRPr="008B0B57" w:rsidRDefault="00D562C9" w:rsidP="00D562C9">
      <w:pPr>
        <w:jc w:val="both"/>
        <w:rPr>
          <w:rFonts w:ascii="Arial" w:hAnsi="Arial" w:cs="Arial"/>
          <w:color w:val="000000"/>
          <w:highlight w:val="cyan"/>
        </w:rPr>
      </w:pPr>
      <w:r w:rsidRPr="008B0B57">
        <w:rPr>
          <w:rFonts w:ascii="Arial" w:hAnsi="Arial" w:cs="Arial"/>
          <w:color w:val="000000"/>
          <w:highlight w:val="cyan"/>
        </w:rPr>
        <w:t>М</w:t>
      </w:r>
      <w:r w:rsidR="00CE2BCF" w:rsidRPr="008B0B57">
        <w:rPr>
          <w:rFonts w:ascii="Arial" w:hAnsi="Arial"/>
          <w:highlight w:val="cyan"/>
        </w:rPr>
        <w:t>инимальные размеры озелененной территории земельных учас</w:t>
      </w:r>
      <w:r w:rsidR="003B384D" w:rsidRPr="008B0B57">
        <w:rPr>
          <w:rFonts w:ascii="Arial" w:hAnsi="Arial"/>
          <w:highlight w:val="cyan"/>
        </w:rPr>
        <w:t>тков - в соответствии со статьей 64</w:t>
      </w:r>
      <w:r w:rsidR="00CE2BCF" w:rsidRPr="008B0B57">
        <w:rPr>
          <w:rFonts w:ascii="Arial" w:hAnsi="Arial"/>
          <w:highlight w:val="cyan"/>
        </w:rPr>
        <w:t>;</w:t>
      </w:r>
    </w:p>
    <w:p w:rsidR="00CE2BCF" w:rsidRPr="008B0B57" w:rsidRDefault="00D562C9" w:rsidP="00CE2BCF">
      <w:pPr>
        <w:jc w:val="both"/>
        <w:rPr>
          <w:rFonts w:ascii="Arial" w:hAnsi="Arial" w:cs="Arial"/>
          <w:color w:val="000000"/>
        </w:rPr>
      </w:pPr>
      <w:r w:rsidRPr="008B0B57">
        <w:rPr>
          <w:rFonts w:ascii="Arial" w:hAnsi="Arial"/>
          <w:highlight w:val="cyan"/>
        </w:rPr>
        <w:t>М</w:t>
      </w:r>
      <w:r w:rsidR="00CE2BCF" w:rsidRPr="008B0B57">
        <w:rPr>
          <w:rFonts w:ascii="Arial" w:hAnsi="Arial"/>
          <w:highlight w:val="cyan"/>
        </w:rPr>
        <w:t>инимальное количество машино-мест для хранения индивидуального автотранспорта на территории земельных учас</w:t>
      </w:r>
      <w:r w:rsidR="003B384D" w:rsidRPr="008B0B57">
        <w:rPr>
          <w:rFonts w:ascii="Arial" w:hAnsi="Arial"/>
          <w:highlight w:val="cyan"/>
        </w:rPr>
        <w:t>тков - в соответствии со статькй 65</w:t>
      </w:r>
      <w:r w:rsidR="00CE2BCF" w:rsidRPr="008B0B57">
        <w:rPr>
          <w:rFonts w:ascii="Arial" w:hAnsi="Arial"/>
          <w:highlight w:val="cyan"/>
        </w:rPr>
        <w:t>.</w:t>
      </w:r>
    </w:p>
    <w:p w:rsidR="00312141" w:rsidRPr="008B0B57" w:rsidRDefault="00312141" w:rsidP="00F631BC">
      <w:pPr>
        <w:pStyle w:val="1"/>
        <w:tabs>
          <w:tab w:val="clear" w:pos="0"/>
        </w:tabs>
        <w:spacing w:after="240"/>
        <w:jc w:val="both"/>
        <w:rPr>
          <w:b w:val="0"/>
          <w:kern w:val="0"/>
          <w:sz w:val="22"/>
          <w:szCs w:val="22"/>
        </w:rPr>
      </w:pPr>
      <w:bookmarkStart w:id="61" w:name="_Toc321379057"/>
      <w:bookmarkEnd w:id="59"/>
      <w:r w:rsidRPr="008B0B57">
        <w:rPr>
          <w:b w:val="0"/>
          <w:kern w:val="0"/>
          <w:sz w:val="22"/>
          <w:szCs w:val="22"/>
        </w:rPr>
        <w:t>Статья 71. Градостроительные регламенты. Зоны специального назначения</w:t>
      </w:r>
    </w:p>
    <w:p w:rsidR="00312141" w:rsidRPr="008B0B57" w:rsidRDefault="00312141" w:rsidP="00F631BC">
      <w:pPr>
        <w:spacing w:line="240" w:lineRule="auto"/>
        <w:jc w:val="both"/>
        <w:rPr>
          <w:rFonts w:ascii="Arial" w:hAnsi="Arial" w:cs="Arial"/>
          <w:bCs/>
        </w:rPr>
      </w:pPr>
      <w:r w:rsidRPr="008B0B57">
        <w:rPr>
          <w:rFonts w:ascii="Arial" w:hAnsi="Arial" w:cs="Arial"/>
          <w:bCs/>
        </w:rPr>
        <w:t>СО – 1. Зона водозаборных сооружений.</w:t>
      </w:r>
    </w:p>
    <w:p w:rsidR="00312141" w:rsidRPr="008B0B57" w:rsidRDefault="00312141" w:rsidP="00F631BC">
      <w:pPr>
        <w:spacing w:line="240" w:lineRule="auto"/>
        <w:ind w:firstLine="550"/>
        <w:jc w:val="both"/>
        <w:rPr>
          <w:rFonts w:ascii="Arial" w:hAnsi="Arial" w:cs="Arial"/>
        </w:rPr>
      </w:pPr>
      <w:r w:rsidRPr="008B0B57">
        <w:rPr>
          <w:rFonts w:ascii="Arial" w:hAnsi="Arial" w:cs="Arial"/>
        </w:rPr>
        <w:t>1. Зона СО – 1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w:t>
      </w:r>
    </w:p>
    <w:p w:rsidR="00312141" w:rsidRPr="008B0B57" w:rsidRDefault="00312141" w:rsidP="00F631BC">
      <w:pPr>
        <w:spacing w:line="240" w:lineRule="auto"/>
        <w:ind w:firstLine="550"/>
        <w:jc w:val="both"/>
        <w:rPr>
          <w:rFonts w:ascii="Arial" w:hAnsi="Arial" w:cs="Arial"/>
        </w:rPr>
      </w:pPr>
      <w:r w:rsidRPr="008B0B57">
        <w:rPr>
          <w:rFonts w:ascii="Arial" w:hAnsi="Arial" w:cs="Arial"/>
        </w:rPr>
        <w:t>2. Выбор типа и схемы размещения водозаборных сооружений производится исходя из геологических, гидрологических и санитарных условий территории.</w:t>
      </w:r>
    </w:p>
    <w:p w:rsidR="00312141" w:rsidRPr="008B0B57" w:rsidRDefault="00312141" w:rsidP="00F631BC">
      <w:pPr>
        <w:spacing w:line="240" w:lineRule="auto"/>
        <w:ind w:firstLine="550"/>
        <w:jc w:val="both"/>
        <w:rPr>
          <w:rFonts w:ascii="Arial" w:hAnsi="Arial" w:cs="Arial"/>
        </w:rPr>
      </w:pPr>
      <w:r w:rsidRPr="008B0B57">
        <w:rPr>
          <w:rFonts w:ascii="Arial" w:hAnsi="Arial" w:cs="Arial"/>
        </w:rPr>
        <w:t>3. Водозаборы должны располагаться вне промышленной и жилой зон.</w:t>
      </w:r>
    </w:p>
    <w:p w:rsidR="00312141" w:rsidRPr="008B0B57" w:rsidRDefault="00312141" w:rsidP="00AD6F19">
      <w:pPr>
        <w:ind w:firstLine="550"/>
        <w:jc w:val="both"/>
        <w:rPr>
          <w:rFonts w:ascii="Arial" w:hAnsi="Arial" w:cs="Arial"/>
          <w:bCs/>
        </w:rPr>
      </w:pPr>
      <w:r w:rsidRPr="008B0B57">
        <w:rPr>
          <w:rFonts w:ascii="Arial" w:hAnsi="Arial" w:cs="Arial"/>
          <w:bCs/>
        </w:rPr>
        <w:t>4. В таблице 71.1 приведены виды использования земельных участков и объектов недвижимости в данной зоне.</w:t>
      </w:r>
    </w:p>
    <w:p w:rsidR="00312141" w:rsidRPr="008B0B57" w:rsidRDefault="00312141" w:rsidP="00491551">
      <w:pPr>
        <w:ind w:firstLine="550"/>
        <w:jc w:val="right"/>
        <w:rPr>
          <w:rFonts w:ascii="Arial" w:hAnsi="Arial" w:cs="Arial"/>
          <w:bCs/>
        </w:rPr>
      </w:pPr>
      <w:r w:rsidRPr="008B0B57">
        <w:rPr>
          <w:rFonts w:ascii="Arial" w:hAnsi="Arial" w:cs="Arial"/>
        </w:rPr>
        <w:t>Таблица 71.1</w:t>
      </w:r>
    </w:p>
    <w:p w:rsidR="00312141" w:rsidRPr="008B0B57" w:rsidRDefault="00312141" w:rsidP="00F631BC">
      <w:pPr>
        <w:pStyle w:val="a8"/>
        <w:jc w:val="center"/>
        <w:rPr>
          <w:rFonts w:ascii="Arial" w:hAnsi="Arial" w:cs="Arial"/>
        </w:rPr>
      </w:pPr>
      <w:r w:rsidRPr="008B0B57">
        <w:rPr>
          <w:rFonts w:ascii="Arial" w:hAnsi="Arial" w:cs="Arial"/>
        </w:rPr>
        <w:lastRenderedPageBreak/>
        <w:t>Виды использования земельных участков и объектов капитального строительства в</w:t>
      </w:r>
      <w:r w:rsidRPr="008B0B57">
        <w:rPr>
          <w:rFonts w:ascii="Arial" w:hAnsi="Arial" w:cs="Arial"/>
          <w:bCs/>
        </w:rPr>
        <w:t xml:space="preserve"> зоне водозаборных сооружений (СО – 1)</w:t>
      </w:r>
    </w:p>
    <w:p w:rsidR="00312141" w:rsidRPr="008B0B57" w:rsidRDefault="00312141" w:rsidP="00F631BC">
      <w:pPr>
        <w:pStyle w:val="a8"/>
        <w:jc w:val="center"/>
        <w:rPr>
          <w:rFonts w:ascii="Arial" w:hAnsi="Arial" w:cs="Arial"/>
        </w:rPr>
      </w:pPr>
    </w:p>
    <w:tbl>
      <w:tblPr>
        <w:tblW w:w="8651"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8112"/>
      </w:tblGrid>
      <w:tr w:rsidR="00312141" w:rsidRPr="008B0B57" w:rsidTr="008E1CE0">
        <w:trPr>
          <w:trHeight w:val="271"/>
          <w:tblHeader/>
        </w:trPr>
        <w:tc>
          <w:tcPr>
            <w:tcW w:w="539" w:type="dxa"/>
            <w:vAlign w:val="center"/>
          </w:tcPr>
          <w:p w:rsidR="00312141" w:rsidRPr="008B0B57" w:rsidRDefault="00312141" w:rsidP="008E1CE0">
            <w:pPr>
              <w:pStyle w:val="a8"/>
              <w:jc w:val="center"/>
              <w:rPr>
                <w:rFonts w:ascii="Arial" w:hAnsi="Arial" w:cs="Arial"/>
              </w:rPr>
            </w:pPr>
            <w:r w:rsidRPr="008B0B57">
              <w:rPr>
                <w:rFonts w:ascii="Arial" w:hAnsi="Arial" w:cs="Arial"/>
              </w:rPr>
              <w:t>№</w:t>
            </w:r>
          </w:p>
          <w:p w:rsidR="00312141" w:rsidRPr="008B0B57" w:rsidRDefault="00312141" w:rsidP="008E1CE0">
            <w:pPr>
              <w:pStyle w:val="a8"/>
              <w:jc w:val="center"/>
              <w:rPr>
                <w:rFonts w:ascii="Arial" w:hAnsi="Arial" w:cs="Arial"/>
              </w:rPr>
            </w:pPr>
            <w:r w:rsidRPr="008B0B57">
              <w:rPr>
                <w:rFonts w:ascii="Arial" w:hAnsi="Arial" w:cs="Arial"/>
              </w:rPr>
              <w:t>п/п</w:t>
            </w:r>
          </w:p>
        </w:tc>
        <w:tc>
          <w:tcPr>
            <w:tcW w:w="8112" w:type="dxa"/>
            <w:vAlign w:val="center"/>
          </w:tcPr>
          <w:p w:rsidR="00312141" w:rsidRPr="008B0B57" w:rsidRDefault="00312141" w:rsidP="008E1CE0">
            <w:pPr>
              <w:pStyle w:val="a8"/>
              <w:jc w:val="center"/>
              <w:rPr>
                <w:rFonts w:ascii="Arial" w:hAnsi="Arial" w:cs="Arial"/>
              </w:rPr>
            </w:pPr>
            <w:r w:rsidRPr="008B0B57">
              <w:rPr>
                <w:rFonts w:ascii="Arial" w:hAnsi="Arial" w:cs="Arial"/>
              </w:rPr>
              <w:t>Наименование видов</w:t>
            </w:r>
          </w:p>
        </w:tc>
      </w:tr>
      <w:tr w:rsidR="00312141" w:rsidRPr="008B0B57" w:rsidTr="008E1CE0">
        <w:tc>
          <w:tcPr>
            <w:tcW w:w="539" w:type="dxa"/>
          </w:tcPr>
          <w:p w:rsidR="00312141" w:rsidRPr="008B0B57" w:rsidRDefault="00312141" w:rsidP="008E1CE0">
            <w:pPr>
              <w:pStyle w:val="a8"/>
              <w:jc w:val="right"/>
              <w:rPr>
                <w:rFonts w:ascii="Arial" w:hAnsi="Arial" w:cs="Arial"/>
              </w:rPr>
            </w:pPr>
          </w:p>
        </w:tc>
        <w:tc>
          <w:tcPr>
            <w:tcW w:w="8112" w:type="dxa"/>
          </w:tcPr>
          <w:p w:rsidR="00312141" w:rsidRPr="008B0B57" w:rsidRDefault="00312141" w:rsidP="00AD6F19">
            <w:pPr>
              <w:pStyle w:val="a8"/>
              <w:jc w:val="center"/>
              <w:rPr>
                <w:rFonts w:ascii="Arial" w:hAnsi="Arial" w:cs="Arial"/>
              </w:rPr>
            </w:pPr>
          </w:p>
          <w:p w:rsidR="00312141" w:rsidRPr="008B0B57" w:rsidRDefault="00312141" w:rsidP="00AD6F19">
            <w:pPr>
              <w:pStyle w:val="a8"/>
              <w:jc w:val="center"/>
              <w:rPr>
                <w:rFonts w:ascii="Arial" w:hAnsi="Arial" w:cs="Arial"/>
              </w:rPr>
            </w:pPr>
            <w:r w:rsidRPr="008B0B57">
              <w:rPr>
                <w:rFonts w:ascii="Arial" w:hAnsi="Arial" w:cs="Arial"/>
              </w:rPr>
              <w:t>Основные виды разрешенного использования земельных участков и объектов капитального строительства</w:t>
            </w:r>
          </w:p>
          <w:p w:rsidR="00312141" w:rsidRPr="008B0B57" w:rsidRDefault="00312141" w:rsidP="008E1CE0">
            <w:pPr>
              <w:pStyle w:val="a8"/>
              <w:rPr>
                <w:rFonts w:ascii="Arial" w:hAnsi="Arial" w:cs="Arial"/>
              </w:rPr>
            </w:pPr>
          </w:p>
        </w:tc>
      </w:tr>
      <w:tr w:rsidR="00312141" w:rsidRPr="008B0B57" w:rsidTr="008E1CE0">
        <w:tc>
          <w:tcPr>
            <w:tcW w:w="539" w:type="dxa"/>
          </w:tcPr>
          <w:p w:rsidR="00312141" w:rsidRPr="008B0B57" w:rsidRDefault="00312141" w:rsidP="008E1CE0">
            <w:pPr>
              <w:pStyle w:val="a8"/>
              <w:jc w:val="right"/>
              <w:rPr>
                <w:rFonts w:ascii="Arial" w:hAnsi="Arial" w:cs="Arial"/>
              </w:rPr>
            </w:pPr>
            <w:r w:rsidRPr="008B0B57">
              <w:rPr>
                <w:rFonts w:ascii="Arial" w:hAnsi="Arial" w:cs="Arial"/>
              </w:rPr>
              <w:t>1.</w:t>
            </w:r>
          </w:p>
        </w:tc>
        <w:tc>
          <w:tcPr>
            <w:tcW w:w="8112" w:type="dxa"/>
          </w:tcPr>
          <w:p w:rsidR="00312141" w:rsidRPr="008B0B57" w:rsidRDefault="00312141" w:rsidP="008E1CE0">
            <w:pPr>
              <w:pStyle w:val="a8"/>
              <w:rPr>
                <w:rFonts w:ascii="Arial" w:hAnsi="Arial" w:cs="Arial"/>
              </w:rPr>
            </w:pPr>
            <w:r w:rsidRPr="008B0B57">
              <w:rPr>
                <w:rFonts w:ascii="Arial" w:hAnsi="Arial" w:cs="Arial"/>
              </w:rPr>
              <w:t>Водозаборные сооружения</w:t>
            </w:r>
          </w:p>
        </w:tc>
      </w:tr>
      <w:tr w:rsidR="00312141" w:rsidRPr="008B0B57" w:rsidTr="008E1CE0">
        <w:tc>
          <w:tcPr>
            <w:tcW w:w="539" w:type="dxa"/>
          </w:tcPr>
          <w:p w:rsidR="00312141" w:rsidRPr="008B0B57" w:rsidRDefault="00312141" w:rsidP="008E1CE0">
            <w:pPr>
              <w:pStyle w:val="a8"/>
              <w:jc w:val="right"/>
              <w:rPr>
                <w:rFonts w:ascii="Arial" w:hAnsi="Arial" w:cs="Arial"/>
              </w:rPr>
            </w:pPr>
            <w:r w:rsidRPr="008B0B57">
              <w:rPr>
                <w:rFonts w:ascii="Arial" w:hAnsi="Arial" w:cs="Arial"/>
              </w:rPr>
              <w:t>2.</w:t>
            </w:r>
          </w:p>
        </w:tc>
        <w:tc>
          <w:tcPr>
            <w:tcW w:w="8112" w:type="dxa"/>
          </w:tcPr>
          <w:p w:rsidR="00312141" w:rsidRPr="008B0B57" w:rsidRDefault="00312141" w:rsidP="008E1CE0">
            <w:pPr>
              <w:pStyle w:val="a8"/>
              <w:rPr>
                <w:rFonts w:ascii="Arial" w:hAnsi="Arial" w:cs="Arial"/>
              </w:rPr>
            </w:pPr>
            <w:r w:rsidRPr="008B0B57">
              <w:rPr>
                <w:rFonts w:ascii="Arial" w:hAnsi="Arial" w:cs="Arial"/>
              </w:rPr>
              <w:t>Водопроводные очистные сооружения</w:t>
            </w:r>
          </w:p>
        </w:tc>
      </w:tr>
      <w:tr w:rsidR="00312141" w:rsidRPr="008B0B57" w:rsidTr="008E1CE0">
        <w:tc>
          <w:tcPr>
            <w:tcW w:w="539" w:type="dxa"/>
          </w:tcPr>
          <w:p w:rsidR="00312141" w:rsidRPr="008B0B57" w:rsidRDefault="00312141" w:rsidP="008E1CE0">
            <w:pPr>
              <w:pStyle w:val="a8"/>
              <w:jc w:val="right"/>
              <w:rPr>
                <w:rFonts w:ascii="Arial" w:hAnsi="Arial" w:cs="Arial"/>
              </w:rPr>
            </w:pPr>
            <w:r w:rsidRPr="008B0B57">
              <w:rPr>
                <w:rFonts w:ascii="Arial" w:hAnsi="Arial" w:cs="Arial"/>
              </w:rPr>
              <w:t>3.</w:t>
            </w:r>
          </w:p>
        </w:tc>
        <w:tc>
          <w:tcPr>
            <w:tcW w:w="8112" w:type="dxa"/>
          </w:tcPr>
          <w:p w:rsidR="00312141" w:rsidRPr="008B0B57" w:rsidRDefault="00312141" w:rsidP="008E1CE0">
            <w:pPr>
              <w:pStyle w:val="a8"/>
              <w:rPr>
                <w:rFonts w:ascii="Arial" w:hAnsi="Arial" w:cs="Arial"/>
              </w:rPr>
            </w:pPr>
            <w:r w:rsidRPr="008B0B57">
              <w:rPr>
                <w:rFonts w:ascii="Arial" w:hAnsi="Arial" w:cs="Arial"/>
              </w:rPr>
              <w:t>Аэрологические станции</w:t>
            </w:r>
          </w:p>
        </w:tc>
      </w:tr>
      <w:tr w:rsidR="00312141" w:rsidRPr="008B0B57" w:rsidTr="008E1CE0">
        <w:tc>
          <w:tcPr>
            <w:tcW w:w="539" w:type="dxa"/>
          </w:tcPr>
          <w:p w:rsidR="00312141" w:rsidRPr="008B0B57" w:rsidRDefault="00312141" w:rsidP="008E1CE0">
            <w:pPr>
              <w:pStyle w:val="a8"/>
              <w:jc w:val="right"/>
              <w:rPr>
                <w:rFonts w:ascii="Arial" w:hAnsi="Arial" w:cs="Arial"/>
              </w:rPr>
            </w:pPr>
            <w:r w:rsidRPr="008B0B57">
              <w:rPr>
                <w:rFonts w:ascii="Arial" w:hAnsi="Arial" w:cs="Arial"/>
              </w:rPr>
              <w:t>4.</w:t>
            </w:r>
          </w:p>
        </w:tc>
        <w:tc>
          <w:tcPr>
            <w:tcW w:w="8112" w:type="dxa"/>
          </w:tcPr>
          <w:p w:rsidR="00312141" w:rsidRPr="008B0B57" w:rsidRDefault="00312141" w:rsidP="008E1CE0">
            <w:pPr>
              <w:pStyle w:val="a8"/>
              <w:rPr>
                <w:rFonts w:ascii="Arial" w:hAnsi="Arial" w:cs="Arial"/>
              </w:rPr>
            </w:pPr>
            <w:r w:rsidRPr="008B0B57">
              <w:rPr>
                <w:rFonts w:ascii="Arial" w:hAnsi="Arial" w:cs="Arial"/>
              </w:rPr>
              <w:t>Метеостанции</w:t>
            </w:r>
          </w:p>
        </w:tc>
      </w:tr>
      <w:tr w:rsidR="00312141" w:rsidRPr="008B0B57" w:rsidTr="008E1CE0">
        <w:tc>
          <w:tcPr>
            <w:tcW w:w="539" w:type="dxa"/>
          </w:tcPr>
          <w:p w:rsidR="00312141" w:rsidRPr="008B0B57" w:rsidRDefault="00312141" w:rsidP="008E1CE0">
            <w:pPr>
              <w:pStyle w:val="a8"/>
              <w:jc w:val="right"/>
              <w:rPr>
                <w:rFonts w:ascii="Arial" w:hAnsi="Arial" w:cs="Arial"/>
              </w:rPr>
            </w:pPr>
            <w:r w:rsidRPr="008B0B57">
              <w:rPr>
                <w:rFonts w:ascii="Arial" w:hAnsi="Arial" w:cs="Arial"/>
              </w:rPr>
              <w:t>5.</w:t>
            </w:r>
          </w:p>
        </w:tc>
        <w:tc>
          <w:tcPr>
            <w:tcW w:w="8112" w:type="dxa"/>
          </w:tcPr>
          <w:p w:rsidR="00312141" w:rsidRPr="008B0B57" w:rsidRDefault="00312141" w:rsidP="008E1CE0">
            <w:pPr>
              <w:pStyle w:val="a8"/>
              <w:rPr>
                <w:rFonts w:ascii="Arial" w:hAnsi="Arial" w:cs="Arial"/>
              </w:rPr>
            </w:pPr>
            <w:r w:rsidRPr="008B0B57">
              <w:rPr>
                <w:rFonts w:ascii="Arial" w:hAnsi="Arial" w:cs="Arial"/>
              </w:rPr>
              <w:t>Насосные станции</w:t>
            </w:r>
          </w:p>
        </w:tc>
      </w:tr>
      <w:tr w:rsidR="00312141" w:rsidRPr="008B0B57" w:rsidTr="008E1CE0">
        <w:tc>
          <w:tcPr>
            <w:tcW w:w="539" w:type="dxa"/>
          </w:tcPr>
          <w:p w:rsidR="00312141" w:rsidRPr="008B0B57" w:rsidRDefault="00312141" w:rsidP="008E1CE0">
            <w:pPr>
              <w:pStyle w:val="a8"/>
              <w:jc w:val="right"/>
              <w:rPr>
                <w:rFonts w:ascii="Arial" w:hAnsi="Arial" w:cs="Arial"/>
              </w:rPr>
            </w:pPr>
          </w:p>
        </w:tc>
        <w:tc>
          <w:tcPr>
            <w:tcW w:w="8112" w:type="dxa"/>
          </w:tcPr>
          <w:p w:rsidR="00312141" w:rsidRPr="008B0B57" w:rsidRDefault="00312141" w:rsidP="00AD6F19">
            <w:pPr>
              <w:pStyle w:val="a8"/>
              <w:jc w:val="center"/>
              <w:rPr>
                <w:rFonts w:ascii="Arial" w:hAnsi="Arial" w:cs="Arial"/>
              </w:rPr>
            </w:pPr>
          </w:p>
          <w:p w:rsidR="00312141" w:rsidRPr="008B0B57" w:rsidRDefault="00312141" w:rsidP="00AD6F19">
            <w:pPr>
              <w:pStyle w:val="a8"/>
              <w:jc w:val="center"/>
              <w:rPr>
                <w:rFonts w:ascii="Arial" w:hAnsi="Arial" w:cs="Arial"/>
              </w:rPr>
            </w:pPr>
            <w:r w:rsidRPr="008B0B57">
              <w:rPr>
                <w:rFonts w:ascii="Arial" w:hAnsi="Arial" w:cs="Arial"/>
              </w:rPr>
              <w:t xml:space="preserve">Условно разрешенные виды использования </w:t>
            </w:r>
          </w:p>
          <w:p w:rsidR="00312141" w:rsidRPr="008B0B57" w:rsidRDefault="00312141" w:rsidP="00AD6F19">
            <w:pPr>
              <w:pStyle w:val="a8"/>
              <w:jc w:val="center"/>
              <w:rPr>
                <w:rFonts w:ascii="Arial" w:hAnsi="Arial" w:cs="Arial"/>
              </w:rPr>
            </w:pPr>
            <w:r w:rsidRPr="008B0B57">
              <w:rPr>
                <w:rFonts w:ascii="Arial" w:hAnsi="Arial" w:cs="Arial"/>
              </w:rPr>
              <w:t>земельных участков и объектов капитального строительства</w:t>
            </w:r>
          </w:p>
          <w:p w:rsidR="00312141" w:rsidRPr="008B0B57" w:rsidRDefault="00312141" w:rsidP="008E1CE0">
            <w:pPr>
              <w:pStyle w:val="a8"/>
              <w:rPr>
                <w:rFonts w:ascii="Arial" w:hAnsi="Arial" w:cs="Arial"/>
              </w:rPr>
            </w:pPr>
          </w:p>
        </w:tc>
      </w:tr>
      <w:tr w:rsidR="00312141" w:rsidRPr="008B0B57" w:rsidTr="008E1CE0">
        <w:tc>
          <w:tcPr>
            <w:tcW w:w="539" w:type="dxa"/>
          </w:tcPr>
          <w:p w:rsidR="00312141" w:rsidRPr="008B0B57" w:rsidRDefault="00312141" w:rsidP="00AD6F19">
            <w:pPr>
              <w:pStyle w:val="a8"/>
              <w:jc w:val="right"/>
              <w:rPr>
                <w:rFonts w:ascii="Arial" w:hAnsi="Arial" w:cs="Arial"/>
              </w:rPr>
            </w:pPr>
            <w:r w:rsidRPr="008B0B57">
              <w:rPr>
                <w:rFonts w:ascii="Arial" w:hAnsi="Arial" w:cs="Arial"/>
              </w:rPr>
              <w:t>1.</w:t>
            </w:r>
          </w:p>
        </w:tc>
        <w:tc>
          <w:tcPr>
            <w:tcW w:w="8112" w:type="dxa"/>
          </w:tcPr>
          <w:p w:rsidR="00312141" w:rsidRPr="008B0B57" w:rsidRDefault="00312141" w:rsidP="00AD6F19">
            <w:pPr>
              <w:pStyle w:val="a8"/>
              <w:rPr>
                <w:rFonts w:ascii="Arial" w:hAnsi="Arial" w:cs="Arial"/>
              </w:rPr>
            </w:pPr>
            <w:r w:rsidRPr="008B0B57">
              <w:rPr>
                <w:rFonts w:ascii="Arial" w:hAnsi="Arial" w:cs="Arial"/>
              </w:rPr>
              <w:t>Строительство и реконструкция  сооружений, коммуникаций и других объектов</w:t>
            </w:r>
          </w:p>
        </w:tc>
      </w:tr>
      <w:tr w:rsidR="00312141" w:rsidRPr="008B0B57" w:rsidTr="008E1CE0">
        <w:tc>
          <w:tcPr>
            <w:tcW w:w="539" w:type="dxa"/>
          </w:tcPr>
          <w:p w:rsidR="00312141" w:rsidRPr="008B0B57" w:rsidRDefault="00312141" w:rsidP="00AD6F19">
            <w:pPr>
              <w:pStyle w:val="a8"/>
              <w:jc w:val="right"/>
              <w:rPr>
                <w:rFonts w:ascii="Arial" w:hAnsi="Arial" w:cs="Arial"/>
              </w:rPr>
            </w:pPr>
            <w:r w:rsidRPr="008B0B57">
              <w:rPr>
                <w:rFonts w:ascii="Arial" w:hAnsi="Arial" w:cs="Arial"/>
              </w:rPr>
              <w:t>2.</w:t>
            </w:r>
          </w:p>
        </w:tc>
        <w:tc>
          <w:tcPr>
            <w:tcW w:w="8112" w:type="dxa"/>
          </w:tcPr>
          <w:p w:rsidR="00312141" w:rsidRPr="008B0B57" w:rsidRDefault="00312141" w:rsidP="00AD6F19">
            <w:pPr>
              <w:pStyle w:val="a8"/>
              <w:rPr>
                <w:rFonts w:ascii="Arial" w:hAnsi="Arial" w:cs="Arial"/>
              </w:rPr>
            </w:pPr>
            <w:r w:rsidRPr="008B0B57">
              <w:rPr>
                <w:rFonts w:ascii="Arial" w:hAnsi="Arial" w:cs="Arial"/>
              </w:rPr>
              <w:t>Землеройные и другие работы</w:t>
            </w:r>
          </w:p>
        </w:tc>
      </w:tr>
    </w:tbl>
    <w:p w:rsidR="00D562C9" w:rsidRPr="008B0B57" w:rsidRDefault="00D562C9" w:rsidP="00D562C9">
      <w:pPr>
        <w:jc w:val="both"/>
        <w:rPr>
          <w:rFonts w:ascii="Arial" w:hAnsi="Arial"/>
          <w:highlight w:val="cyan"/>
        </w:rPr>
      </w:pPr>
    </w:p>
    <w:p w:rsidR="0056542D" w:rsidRPr="008B0B57" w:rsidRDefault="00D562C9" w:rsidP="00D562C9">
      <w:pPr>
        <w:jc w:val="both"/>
        <w:rPr>
          <w:rFonts w:ascii="Arial" w:hAnsi="Arial"/>
          <w:highlight w:val="cyan"/>
        </w:rPr>
      </w:pPr>
      <w:r w:rsidRPr="008B0B57">
        <w:rPr>
          <w:rFonts w:ascii="Arial" w:hAnsi="Arial"/>
          <w:highlight w:val="cyan"/>
        </w:rPr>
        <w:t>П</w:t>
      </w:r>
      <w:r w:rsidR="0056542D" w:rsidRPr="008B0B57">
        <w:rPr>
          <w:rFonts w:ascii="Arial" w:hAnsi="Arial"/>
          <w:highlight w:val="cyan"/>
        </w:rPr>
        <w:t xml:space="preserve">редельные (минимальные и (или) максимальные) размеры земельных участков, в том числе их площадь: </w:t>
      </w:r>
    </w:p>
    <w:p w:rsidR="0056542D" w:rsidRPr="008B0B57" w:rsidRDefault="0056542D" w:rsidP="00081F8B">
      <w:pPr>
        <w:suppressAutoHyphens/>
        <w:spacing w:after="0" w:line="240" w:lineRule="auto"/>
        <w:jc w:val="both"/>
        <w:rPr>
          <w:rFonts w:ascii="Arial" w:hAnsi="Arial" w:cs="Arial"/>
          <w:color w:val="000000"/>
          <w:highlight w:val="cyan"/>
        </w:rPr>
      </w:pPr>
      <w:r w:rsidRPr="008B0B57">
        <w:rPr>
          <w:rFonts w:ascii="Arial" w:hAnsi="Arial" w:cs="Arial"/>
          <w:color w:val="000000"/>
          <w:highlight w:val="cyan"/>
        </w:rPr>
        <w:t xml:space="preserve">а) минимальная площадь земельного участка - </w:t>
      </w:r>
      <w:r w:rsidRPr="008B0B57">
        <w:rPr>
          <w:rFonts w:ascii="Arial" w:hAnsi="Arial" w:cs="Arial"/>
          <w:highlight w:val="cyan"/>
        </w:rPr>
        <w:t>не подлежит ограничению</w:t>
      </w:r>
      <w:r w:rsidRPr="008B0B57">
        <w:rPr>
          <w:rFonts w:ascii="Arial" w:hAnsi="Arial" w:cs="Arial"/>
          <w:color w:val="000000"/>
          <w:highlight w:val="cyan"/>
        </w:rPr>
        <w:t>;</w:t>
      </w:r>
    </w:p>
    <w:p w:rsidR="0056542D" w:rsidRPr="008B0B57" w:rsidRDefault="0056542D" w:rsidP="00081F8B">
      <w:pPr>
        <w:suppressAutoHyphens/>
        <w:spacing w:after="0" w:line="240" w:lineRule="auto"/>
        <w:jc w:val="both"/>
        <w:rPr>
          <w:rFonts w:ascii="Arial" w:hAnsi="Arial" w:cs="Arial"/>
          <w:color w:val="000000"/>
          <w:highlight w:val="cyan"/>
        </w:rPr>
      </w:pPr>
      <w:r w:rsidRPr="008B0B57">
        <w:rPr>
          <w:rFonts w:ascii="Arial" w:hAnsi="Arial" w:cs="Arial"/>
          <w:color w:val="000000"/>
          <w:highlight w:val="cyan"/>
        </w:rPr>
        <w:t xml:space="preserve">б) максимальная площадь земельного участка - </w:t>
      </w:r>
      <w:r w:rsidRPr="008B0B57">
        <w:rPr>
          <w:rFonts w:ascii="Arial" w:hAnsi="Arial" w:cs="Arial"/>
          <w:highlight w:val="cyan"/>
        </w:rPr>
        <w:t>не подлежит ограничению</w:t>
      </w:r>
      <w:r w:rsidRPr="008B0B57">
        <w:rPr>
          <w:rFonts w:ascii="Arial" w:hAnsi="Arial" w:cs="Arial"/>
          <w:color w:val="000000"/>
          <w:highlight w:val="cyan"/>
        </w:rPr>
        <w:t>;</w:t>
      </w:r>
    </w:p>
    <w:p w:rsidR="0056542D" w:rsidRPr="008B0B57" w:rsidRDefault="0056542D" w:rsidP="00081F8B">
      <w:pPr>
        <w:suppressAutoHyphens/>
        <w:spacing w:after="0" w:line="240" w:lineRule="auto"/>
        <w:jc w:val="both"/>
        <w:rPr>
          <w:rFonts w:ascii="Arial" w:hAnsi="Arial"/>
          <w:highlight w:val="cyan"/>
        </w:rPr>
      </w:pPr>
      <w:r w:rsidRPr="008B0B57">
        <w:rPr>
          <w:rFonts w:ascii="Arial" w:hAnsi="Arial"/>
          <w:highlight w:val="cyan"/>
        </w:rPr>
        <w:t xml:space="preserve">в) минимальная ширина вдоль фронта улицы – </w:t>
      </w:r>
      <w:r w:rsidRPr="008B0B57">
        <w:rPr>
          <w:rFonts w:ascii="Arial" w:hAnsi="Arial" w:cs="Arial"/>
          <w:highlight w:val="cyan"/>
        </w:rPr>
        <w:t>не подлежит ограничению</w:t>
      </w:r>
      <w:r w:rsidRPr="008B0B57">
        <w:rPr>
          <w:rFonts w:ascii="Arial" w:hAnsi="Arial"/>
          <w:highlight w:val="cyan"/>
        </w:rPr>
        <w:t>.</w:t>
      </w:r>
    </w:p>
    <w:p w:rsidR="00D562C9" w:rsidRPr="008B0B57" w:rsidRDefault="00D562C9" w:rsidP="00081F8B">
      <w:pPr>
        <w:jc w:val="both"/>
        <w:rPr>
          <w:rFonts w:ascii="Arial" w:hAnsi="Arial"/>
          <w:highlight w:val="cyan"/>
        </w:rPr>
      </w:pPr>
    </w:p>
    <w:p w:rsidR="0056542D" w:rsidRPr="008B0B57" w:rsidRDefault="00D562C9" w:rsidP="00081F8B">
      <w:pPr>
        <w:jc w:val="both"/>
        <w:rPr>
          <w:rFonts w:ascii="Arial" w:hAnsi="Arial"/>
          <w:highlight w:val="cyan"/>
        </w:rPr>
      </w:pPr>
      <w:r w:rsidRPr="008B0B57">
        <w:rPr>
          <w:rFonts w:ascii="Arial" w:hAnsi="Arial"/>
          <w:highlight w:val="cyan"/>
        </w:rPr>
        <w:t>П</w:t>
      </w:r>
      <w:r w:rsidR="0056542D" w:rsidRPr="008B0B57">
        <w:rPr>
          <w:rFonts w:ascii="Arial" w:hAnsi="Arial"/>
          <w:highlight w:val="cyan"/>
        </w:rPr>
        <w:t xml:space="preserve">редельная высота зданий – </w:t>
      </w:r>
      <w:r w:rsidR="0056542D" w:rsidRPr="008B0B57">
        <w:rPr>
          <w:rFonts w:ascii="Arial" w:hAnsi="Arial" w:cs="Arial"/>
          <w:highlight w:val="cyan"/>
        </w:rPr>
        <w:t>не подлежит ограничению</w:t>
      </w:r>
      <w:r w:rsidR="0056542D" w:rsidRPr="008B0B57">
        <w:rPr>
          <w:rFonts w:ascii="Arial" w:hAnsi="Arial"/>
          <w:highlight w:val="cyan"/>
        </w:rPr>
        <w:t>;</w:t>
      </w:r>
    </w:p>
    <w:p w:rsidR="0056542D" w:rsidRPr="008B0B57" w:rsidRDefault="00D562C9" w:rsidP="00081F8B">
      <w:pPr>
        <w:jc w:val="both"/>
        <w:rPr>
          <w:rFonts w:ascii="Arial" w:hAnsi="Arial"/>
          <w:highlight w:val="cyan"/>
        </w:rPr>
      </w:pPr>
      <w:r w:rsidRPr="008B0B57">
        <w:rPr>
          <w:rFonts w:ascii="Arial" w:hAnsi="Arial"/>
          <w:highlight w:val="cyan"/>
        </w:rPr>
        <w:t>М</w:t>
      </w:r>
      <w:r w:rsidR="0056542D" w:rsidRPr="008B0B57">
        <w:rPr>
          <w:rFonts w:ascii="Arial" w:hAnsi="Arial"/>
          <w:highlight w:val="cyan"/>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56542D" w:rsidRPr="008B0B57" w:rsidRDefault="00D562C9" w:rsidP="00081F8B">
      <w:pPr>
        <w:jc w:val="both"/>
        <w:rPr>
          <w:rFonts w:ascii="Arial" w:hAnsi="Arial" w:cs="Arial"/>
          <w:color w:val="000000"/>
          <w:highlight w:val="cyan"/>
        </w:rPr>
      </w:pPr>
      <w:r w:rsidRPr="008B0B57">
        <w:rPr>
          <w:rFonts w:ascii="Arial" w:hAnsi="Arial"/>
          <w:highlight w:val="cyan"/>
        </w:rPr>
        <w:t>М</w:t>
      </w:r>
      <w:r w:rsidR="0056542D" w:rsidRPr="008B0B57">
        <w:rPr>
          <w:rFonts w:ascii="Arial" w:hAnsi="Arial"/>
          <w:highlight w:val="cyan"/>
        </w:rPr>
        <w:t>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56542D" w:rsidRPr="008B0B57">
        <w:rPr>
          <w:rFonts w:ascii="Arial" w:hAnsi="Arial" w:cs="Arial"/>
          <w:color w:val="000000"/>
          <w:highlight w:val="cyan"/>
        </w:rPr>
        <w:t xml:space="preserve"> –</w:t>
      </w:r>
      <w:r w:rsidR="0056542D" w:rsidRPr="008B0B57">
        <w:rPr>
          <w:rFonts w:ascii="Arial" w:hAnsi="Arial" w:cs="Arial"/>
          <w:color w:val="0000FF"/>
          <w:highlight w:val="cyan"/>
        </w:rPr>
        <w:t xml:space="preserve"> </w:t>
      </w:r>
      <w:r w:rsidR="0056542D" w:rsidRPr="008B0B57">
        <w:rPr>
          <w:rFonts w:ascii="Arial" w:hAnsi="Arial" w:cs="Arial"/>
          <w:color w:val="000000"/>
          <w:highlight w:val="cyan"/>
        </w:rPr>
        <w:t>80%.</w:t>
      </w:r>
    </w:p>
    <w:p w:rsidR="0056542D" w:rsidRPr="008B0B57" w:rsidRDefault="00D562C9" w:rsidP="00081F8B">
      <w:pPr>
        <w:jc w:val="both"/>
        <w:rPr>
          <w:rFonts w:ascii="Arial" w:hAnsi="Arial" w:cs="Arial"/>
          <w:color w:val="000000"/>
        </w:rPr>
      </w:pPr>
      <w:r w:rsidRPr="008B0B57">
        <w:rPr>
          <w:rFonts w:ascii="Arial" w:hAnsi="Arial" w:cs="Arial"/>
          <w:color w:val="000000"/>
          <w:highlight w:val="cyan"/>
        </w:rPr>
        <w:t>М</w:t>
      </w:r>
      <w:r w:rsidR="0056542D" w:rsidRPr="008B0B57">
        <w:rPr>
          <w:rFonts w:ascii="Arial" w:hAnsi="Arial"/>
          <w:highlight w:val="cyan"/>
        </w:rPr>
        <w:t xml:space="preserve">инимальные размеры озелененной территории земельных участков - </w:t>
      </w:r>
      <w:r w:rsidR="003B384D" w:rsidRPr="008B0B57">
        <w:rPr>
          <w:rFonts w:ascii="Arial" w:hAnsi="Arial" w:cs="Arial"/>
          <w:highlight w:val="cyan"/>
        </w:rPr>
        <w:t>в соответствии со статьей 64</w:t>
      </w:r>
      <w:r w:rsidR="0056542D" w:rsidRPr="008B0B57">
        <w:rPr>
          <w:rFonts w:ascii="Arial" w:hAnsi="Arial" w:cs="Arial"/>
          <w:color w:val="000000"/>
          <w:highlight w:val="cyan"/>
        </w:rPr>
        <w:t>;</w:t>
      </w:r>
    </w:p>
    <w:p w:rsidR="00312141" w:rsidRPr="008B0B57" w:rsidRDefault="00312141" w:rsidP="00F631BC">
      <w:pPr>
        <w:jc w:val="both"/>
        <w:rPr>
          <w:rFonts w:ascii="Arial" w:hAnsi="Arial" w:cs="Arial"/>
        </w:rPr>
      </w:pPr>
      <w:r w:rsidRPr="008B0B57">
        <w:rPr>
          <w:rFonts w:ascii="Arial" w:hAnsi="Arial" w:cs="Arial"/>
          <w:bCs/>
        </w:rPr>
        <w:t>СО – 2. Зона очистных сооружений</w:t>
      </w:r>
    </w:p>
    <w:p w:rsidR="00312141" w:rsidRPr="008B0B57" w:rsidRDefault="00312141" w:rsidP="00491551">
      <w:pPr>
        <w:spacing w:line="240" w:lineRule="auto"/>
        <w:ind w:firstLine="550"/>
        <w:jc w:val="both"/>
        <w:rPr>
          <w:rFonts w:ascii="Arial" w:hAnsi="Arial" w:cs="Arial"/>
          <w:bCs/>
        </w:rPr>
      </w:pPr>
      <w:r w:rsidRPr="008B0B57">
        <w:rPr>
          <w:rFonts w:ascii="Arial" w:hAnsi="Arial" w:cs="Arial"/>
        </w:rPr>
        <w:t>1. Зона СО – 2 выделена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r w:rsidRPr="008B0B57">
        <w:rPr>
          <w:rFonts w:ascii="Arial" w:hAnsi="Arial" w:cs="Arial"/>
          <w:bCs/>
        </w:rPr>
        <w:t xml:space="preserve"> </w:t>
      </w:r>
    </w:p>
    <w:p w:rsidR="00312141" w:rsidRPr="008B0B57" w:rsidRDefault="00312141" w:rsidP="00491551">
      <w:pPr>
        <w:spacing w:line="240" w:lineRule="auto"/>
        <w:ind w:firstLine="550"/>
        <w:jc w:val="both"/>
        <w:rPr>
          <w:rFonts w:ascii="Arial" w:hAnsi="Arial" w:cs="Arial"/>
          <w:bCs/>
        </w:rPr>
      </w:pPr>
      <w:r w:rsidRPr="008B0B57">
        <w:rPr>
          <w:rFonts w:ascii="Arial" w:hAnsi="Arial" w:cs="Arial"/>
          <w:bCs/>
        </w:rPr>
        <w:t>2. В таблице 71.2 приведены виды использования земельных участков и объектов недвижимости в данной зоне.</w:t>
      </w:r>
    </w:p>
    <w:p w:rsidR="00312141" w:rsidRPr="008B0B57" w:rsidRDefault="00312141" w:rsidP="00491551">
      <w:pPr>
        <w:ind w:firstLine="550"/>
        <w:jc w:val="right"/>
        <w:rPr>
          <w:rFonts w:ascii="Arial" w:hAnsi="Arial" w:cs="Arial"/>
          <w:bCs/>
        </w:rPr>
      </w:pPr>
      <w:r w:rsidRPr="008B0B57">
        <w:rPr>
          <w:rFonts w:ascii="Arial" w:hAnsi="Arial" w:cs="Arial"/>
        </w:rPr>
        <w:t>Таблица 71.2</w:t>
      </w:r>
    </w:p>
    <w:p w:rsidR="00312141" w:rsidRPr="008B0B57" w:rsidRDefault="00312141" w:rsidP="00F631BC">
      <w:pPr>
        <w:pStyle w:val="a8"/>
        <w:jc w:val="center"/>
        <w:rPr>
          <w:rFonts w:ascii="Arial" w:hAnsi="Arial" w:cs="Arial"/>
        </w:rPr>
      </w:pPr>
      <w:r w:rsidRPr="008B0B57">
        <w:rPr>
          <w:rFonts w:ascii="Arial" w:hAnsi="Arial" w:cs="Arial"/>
        </w:rPr>
        <w:t>Виды использования земельных участков и объектов капитального строительства</w:t>
      </w:r>
      <w:r w:rsidRPr="008B0B57">
        <w:rPr>
          <w:rFonts w:ascii="Arial" w:hAnsi="Arial" w:cs="Arial"/>
          <w:bCs/>
        </w:rPr>
        <w:t xml:space="preserve"> в зоне очистных сооружений (СО-2)</w:t>
      </w:r>
    </w:p>
    <w:p w:rsidR="00312141" w:rsidRPr="008B0B57" w:rsidRDefault="00312141" w:rsidP="00F631BC">
      <w:pPr>
        <w:pStyle w:val="a8"/>
        <w:jc w:val="center"/>
        <w:rPr>
          <w:rFonts w:ascii="Arial" w:hAnsi="Arial" w:cs="Arial"/>
        </w:rPr>
      </w:pPr>
    </w:p>
    <w:tbl>
      <w:tblPr>
        <w:tblW w:w="8651"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8112"/>
      </w:tblGrid>
      <w:tr w:rsidR="00312141" w:rsidRPr="008B0B57" w:rsidTr="008E1CE0">
        <w:trPr>
          <w:trHeight w:val="271"/>
          <w:tblHeader/>
        </w:trPr>
        <w:tc>
          <w:tcPr>
            <w:tcW w:w="539" w:type="dxa"/>
            <w:vAlign w:val="center"/>
          </w:tcPr>
          <w:p w:rsidR="00312141" w:rsidRPr="008B0B57" w:rsidRDefault="00312141" w:rsidP="008E1CE0">
            <w:pPr>
              <w:pStyle w:val="a8"/>
              <w:jc w:val="center"/>
              <w:rPr>
                <w:rFonts w:ascii="Arial" w:hAnsi="Arial" w:cs="Arial"/>
              </w:rPr>
            </w:pPr>
            <w:r w:rsidRPr="008B0B57">
              <w:rPr>
                <w:rFonts w:ascii="Arial" w:hAnsi="Arial" w:cs="Arial"/>
              </w:rPr>
              <w:t>№</w:t>
            </w:r>
          </w:p>
          <w:p w:rsidR="00312141" w:rsidRPr="008B0B57" w:rsidRDefault="00312141" w:rsidP="008E1CE0">
            <w:pPr>
              <w:pStyle w:val="a8"/>
              <w:jc w:val="center"/>
              <w:rPr>
                <w:rFonts w:ascii="Arial" w:hAnsi="Arial" w:cs="Arial"/>
              </w:rPr>
            </w:pPr>
            <w:r w:rsidRPr="008B0B57">
              <w:rPr>
                <w:rFonts w:ascii="Arial" w:hAnsi="Arial" w:cs="Arial"/>
              </w:rPr>
              <w:t>п/п</w:t>
            </w:r>
          </w:p>
        </w:tc>
        <w:tc>
          <w:tcPr>
            <w:tcW w:w="8112" w:type="dxa"/>
            <w:vAlign w:val="center"/>
          </w:tcPr>
          <w:p w:rsidR="00312141" w:rsidRPr="008B0B57" w:rsidRDefault="00312141" w:rsidP="008E1CE0">
            <w:pPr>
              <w:pStyle w:val="a8"/>
              <w:jc w:val="center"/>
              <w:rPr>
                <w:rFonts w:ascii="Arial" w:hAnsi="Arial" w:cs="Arial"/>
              </w:rPr>
            </w:pPr>
            <w:r w:rsidRPr="008B0B57">
              <w:rPr>
                <w:rFonts w:ascii="Arial" w:hAnsi="Arial" w:cs="Arial"/>
              </w:rPr>
              <w:t>Наименование видов</w:t>
            </w:r>
          </w:p>
        </w:tc>
      </w:tr>
      <w:tr w:rsidR="00312141" w:rsidRPr="008B0B57" w:rsidTr="008E1CE0">
        <w:tc>
          <w:tcPr>
            <w:tcW w:w="539" w:type="dxa"/>
          </w:tcPr>
          <w:p w:rsidR="00312141" w:rsidRPr="008B0B57" w:rsidRDefault="00312141" w:rsidP="008E1CE0">
            <w:pPr>
              <w:pStyle w:val="a8"/>
              <w:jc w:val="right"/>
              <w:rPr>
                <w:rFonts w:ascii="Arial" w:hAnsi="Arial" w:cs="Arial"/>
              </w:rPr>
            </w:pPr>
          </w:p>
        </w:tc>
        <w:tc>
          <w:tcPr>
            <w:tcW w:w="8112" w:type="dxa"/>
          </w:tcPr>
          <w:p w:rsidR="00312141" w:rsidRPr="008B0B57" w:rsidRDefault="00312141" w:rsidP="00491551">
            <w:pPr>
              <w:pStyle w:val="a8"/>
              <w:jc w:val="center"/>
              <w:rPr>
                <w:rFonts w:ascii="Arial" w:hAnsi="Arial" w:cs="Arial"/>
              </w:rPr>
            </w:pPr>
          </w:p>
          <w:p w:rsidR="00312141" w:rsidRPr="008B0B57" w:rsidRDefault="00312141" w:rsidP="00491551">
            <w:pPr>
              <w:pStyle w:val="a8"/>
              <w:jc w:val="center"/>
              <w:rPr>
                <w:rFonts w:ascii="Arial" w:hAnsi="Arial" w:cs="Arial"/>
              </w:rPr>
            </w:pPr>
            <w:r w:rsidRPr="008B0B57">
              <w:rPr>
                <w:rFonts w:ascii="Arial" w:hAnsi="Arial" w:cs="Arial"/>
              </w:rPr>
              <w:t>Основные виды разрешенного использования земельных участков и объектов капитального строительства</w:t>
            </w:r>
          </w:p>
          <w:p w:rsidR="00312141" w:rsidRPr="008B0B57" w:rsidRDefault="00312141" w:rsidP="008E1CE0">
            <w:pPr>
              <w:pStyle w:val="a8"/>
              <w:rPr>
                <w:rFonts w:ascii="Arial" w:hAnsi="Arial" w:cs="Arial"/>
              </w:rPr>
            </w:pPr>
          </w:p>
        </w:tc>
      </w:tr>
      <w:tr w:rsidR="00312141" w:rsidRPr="008B0B57" w:rsidTr="008E1CE0">
        <w:tc>
          <w:tcPr>
            <w:tcW w:w="539" w:type="dxa"/>
          </w:tcPr>
          <w:p w:rsidR="00312141" w:rsidRPr="008B0B57" w:rsidRDefault="00312141" w:rsidP="008E1CE0">
            <w:pPr>
              <w:pStyle w:val="a8"/>
              <w:jc w:val="right"/>
              <w:rPr>
                <w:rFonts w:ascii="Arial" w:hAnsi="Arial" w:cs="Arial"/>
              </w:rPr>
            </w:pPr>
            <w:r w:rsidRPr="008B0B57">
              <w:rPr>
                <w:rFonts w:ascii="Arial" w:hAnsi="Arial" w:cs="Arial"/>
              </w:rPr>
              <w:t>1.</w:t>
            </w:r>
          </w:p>
        </w:tc>
        <w:tc>
          <w:tcPr>
            <w:tcW w:w="8112" w:type="dxa"/>
          </w:tcPr>
          <w:p w:rsidR="00312141" w:rsidRPr="008B0B57" w:rsidRDefault="00312141" w:rsidP="008E1CE0">
            <w:pPr>
              <w:pStyle w:val="a8"/>
              <w:rPr>
                <w:rFonts w:ascii="Arial" w:hAnsi="Arial" w:cs="Arial"/>
              </w:rPr>
            </w:pPr>
            <w:r w:rsidRPr="008B0B57">
              <w:rPr>
                <w:rFonts w:ascii="Arial" w:hAnsi="Arial" w:cs="Arial"/>
              </w:rPr>
              <w:t>Станции аэрации</w:t>
            </w:r>
          </w:p>
        </w:tc>
      </w:tr>
      <w:tr w:rsidR="00312141" w:rsidRPr="008B0B57" w:rsidTr="008E1CE0">
        <w:tc>
          <w:tcPr>
            <w:tcW w:w="539" w:type="dxa"/>
          </w:tcPr>
          <w:p w:rsidR="00312141" w:rsidRPr="008B0B57" w:rsidRDefault="00312141" w:rsidP="008E1CE0">
            <w:pPr>
              <w:pStyle w:val="a8"/>
              <w:jc w:val="right"/>
              <w:rPr>
                <w:rFonts w:ascii="Arial" w:hAnsi="Arial" w:cs="Arial"/>
              </w:rPr>
            </w:pPr>
            <w:r w:rsidRPr="008B0B57">
              <w:rPr>
                <w:rFonts w:ascii="Arial" w:hAnsi="Arial" w:cs="Arial"/>
              </w:rPr>
              <w:t>2.</w:t>
            </w:r>
          </w:p>
        </w:tc>
        <w:tc>
          <w:tcPr>
            <w:tcW w:w="8112" w:type="dxa"/>
          </w:tcPr>
          <w:p w:rsidR="00312141" w:rsidRPr="008B0B57" w:rsidRDefault="00312141" w:rsidP="008E1CE0">
            <w:pPr>
              <w:pStyle w:val="a8"/>
              <w:rPr>
                <w:rFonts w:ascii="Arial" w:hAnsi="Arial" w:cs="Arial"/>
              </w:rPr>
            </w:pPr>
            <w:r w:rsidRPr="008B0B57">
              <w:rPr>
                <w:rFonts w:ascii="Arial" w:hAnsi="Arial" w:cs="Arial"/>
              </w:rPr>
              <w:t>Насосные станции</w:t>
            </w:r>
          </w:p>
        </w:tc>
      </w:tr>
      <w:tr w:rsidR="00312141" w:rsidRPr="008B0B57" w:rsidTr="008E1CE0">
        <w:tc>
          <w:tcPr>
            <w:tcW w:w="539" w:type="dxa"/>
          </w:tcPr>
          <w:p w:rsidR="00312141" w:rsidRPr="008B0B57" w:rsidRDefault="00312141" w:rsidP="008E1CE0">
            <w:pPr>
              <w:pStyle w:val="a8"/>
              <w:jc w:val="right"/>
              <w:rPr>
                <w:rFonts w:ascii="Arial" w:hAnsi="Arial" w:cs="Arial"/>
              </w:rPr>
            </w:pPr>
            <w:r w:rsidRPr="008B0B57">
              <w:rPr>
                <w:rFonts w:ascii="Arial" w:hAnsi="Arial" w:cs="Arial"/>
              </w:rPr>
              <w:t>3.</w:t>
            </w:r>
          </w:p>
        </w:tc>
        <w:tc>
          <w:tcPr>
            <w:tcW w:w="8112" w:type="dxa"/>
          </w:tcPr>
          <w:p w:rsidR="00312141" w:rsidRPr="008B0B57" w:rsidRDefault="00312141" w:rsidP="008E1CE0">
            <w:pPr>
              <w:pStyle w:val="a8"/>
              <w:rPr>
                <w:rFonts w:ascii="Arial" w:hAnsi="Arial" w:cs="Arial"/>
              </w:rPr>
            </w:pPr>
            <w:r w:rsidRPr="008B0B57">
              <w:rPr>
                <w:rFonts w:ascii="Arial" w:hAnsi="Arial" w:cs="Arial"/>
              </w:rPr>
              <w:t>Канализационные очистные сооружения</w:t>
            </w:r>
          </w:p>
        </w:tc>
      </w:tr>
      <w:tr w:rsidR="00312141" w:rsidRPr="008B0B57" w:rsidTr="008E1CE0">
        <w:tc>
          <w:tcPr>
            <w:tcW w:w="539" w:type="dxa"/>
          </w:tcPr>
          <w:p w:rsidR="00312141" w:rsidRPr="008B0B57" w:rsidRDefault="00312141" w:rsidP="008E1CE0">
            <w:pPr>
              <w:pStyle w:val="a8"/>
              <w:jc w:val="right"/>
              <w:rPr>
                <w:rFonts w:ascii="Arial" w:hAnsi="Arial" w:cs="Arial"/>
              </w:rPr>
            </w:pPr>
          </w:p>
        </w:tc>
        <w:tc>
          <w:tcPr>
            <w:tcW w:w="8112" w:type="dxa"/>
          </w:tcPr>
          <w:p w:rsidR="00312141" w:rsidRPr="008B0B57" w:rsidRDefault="00312141" w:rsidP="00491551">
            <w:pPr>
              <w:pStyle w:val="a8"/>
              <w:jc w:val="center"/>
              <w:rPr>
                <w:rFonts w:ascii="Arial" w:hAnsi="Arial" w:cs="Arial"/>
              </w:rPr>
            </w:pPr>
          </w:p>
          <w:p w:rsidR="00312141" w:rsidRPr="008B0B57" w:rsidRDefault="00312141" w:rsidP="00491551">
            <w:pPr>
              <w:pStyle w:val="a8"/>
              <w:jc w:val="center"/>
              <w:rPr>
                <w:rFonts w:ascii="Arial" w:hAnsi="Arial" w:cs="Arial"/>
              </w:rPr>
            </w:pPr>
            <w:r w:rsidRPr="008B0B57">
              <w:rPr>
                <w:rFonts w:ascii="Arial" w:hAnsi="Arial" w:cs="Arial"/>
              </w:rPr>
              <w:t xml:space="preserve">Условно разрешенные виды использования </w:t>
            </w:r>
          </w:p>
          <w:p w:rsidR="00312141" w:rsidRPr="008B0B57" w:rsidRDefault="00312141" w:rsidP="00491551">
            <w:pPr>
              <w:pStyle w:val="a8"/>
              <w:jc w:val="center"/>
              <w:rPr>
                <w:rFonts w:ascii="Arial" w:hAnsi="Arial" w:cs="Arial"/>
              </w:rPr>
            </w:pPr>
            <w:r w:rsidRPr="008B0B57">
              <w:rPr>
                <w:rFonts w:ascii="Arial" w:hAnsi="Arial" w:cs="Arial"/>
              </w:rPr>
              <w:t>земельных участков и объектов капитального строительства</w:t>
            </w:r>
          </w:p>
          <w:p w:rsidR="00312141" w:rsidRPr="008B0B57" w:rsidRDefault="00312141" w:rsidP="008E1CE0">
            <w:pPr>
              <w:pStyle w:val="a8"/>
              <w:rPr>
                <w:rFonts w:ascii="Arial" w:hAnsi="Arial" w:cs="Arial"/>
              </w:rPr>
            </w:pPr>
          </w:p>
        </w:tc>
      </w:tr>
      <w:tr w:rsidR="00312141" w:rsidRPr="008B0B57" w:rsidTr="008E1CE0">
        <w:tc>
          <w:tcPr>
            <w:tcW w:w="539" w:type="dxa"/>
          </w:tcPr>
          <w:p w:rsidR="00312141" w:rsidRPr="008B0B57" w:rsidRDefault="00312141" w:rsidP="00717886">
            <w:pPr>
              <w:pStyle w:val="a8"/>
              <w:jc w:val="right"/>
              <w:rPr>
                <w:rFonts w:ascii="Arial" w:hAnsi="Arial" w:cs="Arial"/>
              </w:rPr>
            </w:pPr>
            <w:r w:rsidRPr="008B0B57">
              <w:rPr>
                <w:rFonts w:ascii="Arial" w:hAnsi="Arial" w:cs="Arial"/>
              </w:rPr>
              <w:t>1.</w:t>
            </w:r>
          </w:p>
        </w:tc>
        <w:tc>
          <w:tcPr>
            <w:tcW w:w="8112" w:type="dxa"/>
          </w:tcPr>
          <w:p w:rsidR="00312141" w:rsidRPr="008B0B57" w:rsidRDefault="00312141" w:rsidP="00717886">
            <w:pPr>
              <w:pStyle w:val="a8"/>
              <w:rPr>
                <w:rFonts w:ascii="Arial" w:hAnsi="Arial" w:cs="Arial"/>
              </w:rPr>
            </w:pPr>
            <w:r w:rsidRPr="008B0B57">
              <w:rPr>
                <w:rFonts w:ascii="Arial" w:hAnsi="Arial" w:cs="Arial"/>
              </w:rPr>
              <w:t>Строительство и реконструкция  сооружений, коммуникаций и других объектов</w:t>
            </w:r>
          </w:p>
        </w:tc>
      </w:tr>
      <w:tr w:rsidR="00312141" w:rsidRPr="008B0B57" w:rsidTr="008E1CE0">
        <w:tc>
          <w:tcPr>
            <w:tcW w:w="539" w:type="dxa"/>
          </w:tcPr>
          <w:p w:rsidR="00312141" w:rsidRPr="008B0B57" w:rsidRDefault="00312141" w:rsidP="00717886">
            <w:pPr>
              <w:pStyle w:val="a8"/>
              <w:jc w:val="right"/>
              <w:rPr>
                <w:rFonts w:ascii="Arial" w:hAnsi="Arial" w:cs="Arial"/>
              </w:rPr>
            </w:pPr>
            <w:r w:rsidRPr="008B0B57">
              <w:rPr>
                <w:rFonts w:ascii="Arial" w:hAnsi="Arial" w:cs="Arial"/>
              </w:rPr>
              <w:t>2.</w:t>
            </w:r>
          </w:p>
        </w:tc>
        <w:tc>
          <w:tcPr>
            <w:tcW w:w="8112" w:type="dxa"/>
          </w:tcPr>
          <w:p w:rsidR="00312141" w:rsidRPr="008B0B57" w:rsidRDefault="00312141" w:rsidP="00717886">
            <w:pPr>
              <w:pStyle w:val="a8"/>
              <w:rPr>
                <w:rFonts w:ascii="Arial" w:hAnsi="Arial" w:cs="Arial"/>
              </w:rPr>
            </w:pPr>
            <w:r w:rsidRPr="008B0B57">
              <w:rPr>
                <w:rFonts w:ascii="Arial" w:hAnsi="Arial" w:cs="Arial"/>
              </w:rPr>
              <w:t>Землеройные и другие работы</w:t>
            </w:r>
          </w:p>
        </w:tc>
      </w:tr>
    </w:tbl>
    <w:p w:rsidR="00DD29A4" w:rsidRPr="008B0B57" w:rsidRDefault="00DD29A4" w:rsidP="00DD29A4">
      <w:pPr>
        <w:jc w:val="both"/>
        <w:rPr>
          <w:rFonts w:ascii="Arial" w:hAnsi="Arial"/>
          <w:highlight w:val="cyan"/>
        </w:rPr>
      </w:pPr>
    </w:p>
    <w:p w:rsidR="0056542D" w:rsidRPr="008B0B57" w:rsidRDefault="00DD29A4" w:rsidP="00DD29A4">
      <w:pPr>
        <w:jc w:val="both"/>
        <w:rPr>
          <w:rFonts w:ascii="Arial" w:hAnsi="Arial"/>
          <w:highlight w:val="cyan"/>
        </w:rPr>
      </w:pPr>
      <w:r w:rsidRPr="008B0B57">
        <w:rPr>
          <w:rFonts w:ascii="Arial" w:hAnsi="Arial"/>
          <w:highlight w:val="cyan"/>
        </w:rPr>
        <w:t>П</w:t>
      </w:r>
      <w:r w:rsidR="0056542D" w:rsidRPr="008B0B57">
        <w:rPr>
          <w:rFonts w:ascii="Arial" w:hAnsi="Arial"/>
          <w:highlight w:val="cyan"/>
        </w:rPr>
        <w:t xml:space="preserve">редельные (минимальные и (или) максимальные) размеры земельных участков, в том числе их площадь: </w:t>
      </w:r>
    </w:p>
    <w:p w:rsidR="0056542D" w:rsidRPr="008B0B57" w:rsidRDefault="0056542D" w:rsidP="00081F8B">
      <w:pPr>
        <w:suppressAutoHyphens/>
        <w:spacing w:after="0" w:line="240" w:lineRule="auto"/>
        <w:jc w:val="both"/>
        <w:rPr>
          <w:rFonts w:ascii="Arial" w:hAnsi="Arial" w:cs="Arial"/>
          <w:color w:val="000000"/>
          <w:highlight w:val="cyan"/>
        </w:rPr>
      </w:pPr>
      <w:r w:rsidRPr="008B0B57">
        <w:rPr>
          <w:rFonts w:ascii="Arial" w:hAnsi="Arial" w:cs="Arial"/>
          <w:color w:val="000000"/>
          <w:highlight w:val="cyan"/>
        </w:rPr>
        <w:t xml:space="preserve">а) минимальная площадь земельного участка - </w:t>
      </w:r>
      <w:r w:rsidRPr="008B0B57">
        <w:rPr>
          <w:rFonts w:ascii="Arial" w:hAnsi="Arial" w:cs="Arial"/>
          <w:highlight w:val="cyan"/>
        </w:rPr>
        <w:t>не подлежит ограничению</w:t>
      </w:r>
      <w:r w:rsidRPr="008B0B57">
        <w:rPr>
          <w:rFonts w:ascii="Arial" w:hAnsi="Arial" w:cs="Arial"/>
          <w:color w:val="000000"/>
          <w:highlight w:val="cyan"/>
        </w:rPr>
        <w:t>;</w:t>
      </w:r>
    </w:p>
    <w:p w:rsidR="0056542D" w:rsidRPr="008B0B57" w:rsidRDefault="0056542D" w:rsidP="00081F8B">
      <w:pPr>
        <w:suppressAutoHyphens/>
        <w:spacing w:after="0" w:line="240" w:lineRule="auto"/>
        <w:jc w:val="both"/>
        <w:rPr>
          <w:rFonts w:ascii="Arial" w:hAnsi="Arial" w:cs="Arial"/>
          <w:color w:val="000000"/>
          <w:highlight w:val="cyan"/>
        </w:rPr>
      </w:pPr>
      <w:r w:rsidRPr="008B0B57">
        <w:rPr>
          <w:rFonts w:ascii="Arial" w:hAnsi="Arial" w:cs="Arial"/>
          <w:color w:val="000000"/>
          <w:highlight w:val="cyan"/>
        </w:rPr>
        <w:t xml:space="preserve">б) максимальная площадь земельного участка - </w:t>
      </w:r>
      <w:r w:rsidRPr="008B0B57">
        <w:rPr>
          <w:rFonts w:ascii="Arial" w:hAnsi="Arial" w:cs="Arial"/>
          <w:highlight w:val="cyan"/>
        </w:rPr>
        <w:t>не подлежит ограничению</w:t>
      </w:r>
      <w:r w:rsidRPr="008B0B57">
        <w:rPr>
          <w:rFonts w:ascii="Arial" w:hAnsi="Arial" w:cs="Arial"/>
          <w:color w:val="000000"/>
          <w:highlight w:val="cyan"/>
        </w:rPr>
        <w:t>;</w:t>
      </w:r>
    </w:p>
    <w:p w:rsidR="0056542D" w:rsidRPr="008B0B57" w:rsidRDefault="0056542D" w:rsidP="00081F8B">
      <w:pPr>
        <w:suppressAutoHyphens/>
        <w:spacing w:after="0" w:line="240" w:lineRule="auto"/>
        <w:jc w:val="both"/>
        <w:rPr>
          <w:rFonts w:ascii="Arial" w:hAnsi="Arial"/>
          <w:highlight w:val="cyan"/>
        </w:rPr>
      </w:pPr>
      <w:r w:rsidRPr="008B0B57">
        <w:rPr>
          <w:rFonts w:ascii="Arial" w:hAnsi="Arial"/>
          <w:highlight w:val="cyan"/>
        </w:rPr>
        <w:t xml:space="preserve">в) минимальная ширина вдоль фронта улицы – </w:t>
      </w:r>
      <w:r w:rsidRPr="008B0B57">
        <w:rPr>
          <w:rFonts w:ascii="Arial" w:hAnsi="Arial" w:cs="Arial"/>
          <w:highlight w:val="cyan"/>
        </w:rPr>
        <w:t>не подлежит ограничению</w:t>
      </w:r>
      <w:r w:rsidRPr="008B0B57">
        <w:rPr>
          <w:rFonts w:ascii="Arial" w:hAnsi="Arial"/>
          <w:highlight w:val="cyan"/>
        </w:rPr>
        <w:t>.</w:t>
      </w:r>
    </w:p>
    <w:p w:rsidR="00DD29A4" w:rsidRPr="008B0B57" w:rsidRDefault="00DD29A4" w:rsidP="00081F8B">
      <w:pPr>
        <w:jc w:val="both"/>
        <w:rPr>
          <w:rFonts w:ascii="Arial" w:hAnsi="Arial"/>
          <w:highlight w:val="cyan"/>
        </w:rPr>
      </w:pPr>
    </w:p>
    <w:p w:rsidR="0056542D" w:rsidRPr="008B0B57" w:rsidRDefault="00DD29A4" w:rsidP="00081F8B">
      <w:pPr>
        <w:jc w:val="both"/>
        <w:rPr>
          <w:rFonts w:ascii="Arial" w:hAnsi="Arial"/>
          <w:highlight w:val="cyan"/>
        </w:rPr>
      </w:pPr>
      <w:r w:rsidRPr="008B0B57">
        <w:rPr>
          <w:rFonts w:ascii="Arial" w:hAnsi="Arial"/>
          <w:highlight w:val="cyan"/>
        </w:rPr>
        <w:t>П</w:t>
      </w:r>
      <w:r w:rsidR="0056542D" w:rsidRPr="008B0B57">
        <w:rPr>
          <w:rFonts w:ascii="Arial" w:hAnsi="Arial"/>
          <w:highlight w:val="cyan"/>
        </w:rPr>
        <w:t xml:space="preserve">редельная высота зданий – </w:t>
      </w:r>
      <w:r w:rsidR="0056542D" w:rsidRPr="008B0B57">
        <w:rPr>
          <w:rFonts w:ascii="Arial" w:hAnsi="Arial" w:cs="Arial"/>
          <w:highlight w:val="cyan"/>
        </w:rPr>
        <w:t>не подлежит ограничению</w:t>
      </w:r>
      <w:r w:rsidR="0056542D" w:rsidRPr="008B0B57">
        <w:rPr>
          <w:rFonts w:ascii="Arial" w:hAnsi="Arial"/>
          <w:highlight w:val="cyan"/>
        </w:rPr>
        <w:t>;</w:t>
      </w:r>
    </w:p>
    <w:p w:rsidR="0056542D" w:rsidRPr="008B0B57" w:rsidRDefault="00DD29A4" w:rsidP="00081F8B">
      <w:pPr>
        <w:jc w:val="both"/>
        <w:rPr>
          <w:rFonts w:ascii="Arial" w:hAnsi="Arial"/>
          <w:highlight w:val="cyan"/>
        </w:rPr>
      </w:pPr>
      <w:r w:rsidRPr="008B0B57">
        <w:rPr>
          <w:rFonts w:ascii="Arial" w:hAnsi="Arial"/>
          <w:highlight w:val="cyan"/>
        </w:rPr>
        <w:t>М</w:t>
      </w:r>
      <w:r w:rsidR="0056542D" w:rsidRPr="008B0B57">
        <w:rPr>
          <w:rFonts w:ascii="Arial" w:hAnsi="Arial"/>
          <w:highlight w:val="cyan"/>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56542D" w:rsidRPr="008B0B57" w:rsidRDefault="00DD29A4" w:rsidP="00081F8B">
      <w:pPr>
        <w:jc w:val="both"/>
        <w:rPr>
          <w:rFonts w:ascii="Arial" w:hAnsi="Arial" w:cs="Arial"/>
          <w:color w:val="000000"/>
          <w:highlight w:val="cyan"/>
        </w:rPr>
      </w:pPr>
      <w:r w:rsidRPr="008B0B57">
        <w:rPr>
          <w:rFonts w:ascii="Arial" w:hAnsi="Arial"/>
          <w:highlight w:val="cyan"/>
        </w:rPr>
        <w:t>М</w:t>
      </w:r>
      <w:r w:rsidR="0056542D" w:rsidRPr="008B0B57">
        <w:rPr>
          <w:rFonts w:ascii="Arial" w:hAnsi="Arial"/>
          <w:highlight w:val="cyan"/>
        </w:rPr>
        <w:t>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56542D" w:rsidRPr="008B0B57">
        <w:rPr>
          <w:rFonts w:ascii="Arial" w:hAnsi="Arial" w:cs="Arial"/>
          <w:color w:val="000000"/>
          <w:highlight w:val="cyan"/>
        </w:rPr>
        <w:t xml:space="preserve"> –</w:t>
      </w:r>
      <w:r w:rsidR="0056542D" w:rsidRPr="008B0B57">
        <w:rPr>
          <w:rFonts w:ascii="Arial" w:hAnsi="Arial" w:cs="Arial"/>
          <w:color w:val="0000FF"/>
          <w:highlight w:val="cyan"/>
        </w:rPr>
        <w:t xml:space="preserve"> </w:t>
      </w:r>
      <w:r w:rsidR="0056542D" w:rsidRPr="008B0B57">
        <w:rPr>
          <w:rFonts w:ascii="Arial" w:hAnsi="Arial" w:cs="Arial"/>
          <w:color w:val="000000"/>
          <w:highlight w:val="cyan"/>
        </w:rPr>
        <w:t>80%.</w:t>
      </w:r>
    </w:p>
    <w:p w:rsidR="0056542D" w:rsidRPr="008B0B57" w:rsidRDefault="00DD29A4" w:rsidP="00DD29A4">
      <w:pPr>
        <w:jc w:val="both"/>
        <w:rPr>
          <w:rFonts w:ascii="Arial" w:hAnsi="Arial" w:cs="Arial"/>
          <w:color w:val="000000"/>
        </w:rPr>
      </w:pPr>
      <w:r w:rsidRPr="008B0B57">
        <w:rPr>
          <w:rFonts w:ascii="Arial" w:hAnsi="Arial" w:cs="Arial"/>
          <w:color w:val="000000"/>
          <w:highlight w:val="cyan"/>
        </w:rPr>
        <w:t>М</w:t>
      </w:r>
      <w:r w:rsidR="0056542D" w:rsidRPr="008B0B57">
        <w:rPr>
          <w:rFonts w:ascii="Arial" w:hAnsi="Arial"/>
          <w:highlight w:val="cyan"/>
        </w:rPr>
        <w:t xml:space="preserve">инимальные размеры озелененной территории земельных участков - </w:t>
      </w:r>
      <w:r w:rsidR="003B384D" w:rsidRPr="008B0B57">
        <w:rPr>
          <w:rFonts w:ascii="Arial" w:hAnsi="Arial" w:cs="Arial"/>
          <w:highlight w:val="cyan"/>
        </w:rPr>
        <w:t>в соответствии со статьей 64</w:t>
      </w:r>
      <w:r w:rsidR="0056542D" w:rsidRPr="008B0B57">
        <w:rPr>
          <w:rFonts w:ascii="Arial" w:hAnsi="Arial" w:cs="Arial"/>
          <w:color w:val="000000"/>
          <w:highlight w:val="cyan"/>
        </w:rPr>
        <w:t>;</w:t>
      </w:r>
    </w:p>
    <w:p w:rsidR="00312141" w:rsidRPr="008B0B57" w:rsidRDefault="00312141" w:rsidP="00F631BC">
      <w:pPr>
        <w:jc w:val="both"/>
        <w:rPr>
          <w:rFonts w:ascii="Arial" w:hAnsi="Arial" w:cs="Arial"/>
          <w:bCs/>
        </w:rPr>
      </w:pPr>
      <w:r w:rsidRPr="008B0B57">
        <w:rPr>
          <w:rFonts w:ascii="Arial" w:hAnsi="Arial" w:cs="Arial"/>
          <w:bCs/>
        </w:rPr>
        <w:t>СО - 3. Зона кладбищ</w:t>
      </w:r>
    </w:p>
    <w:p w:rsidR="00312141" w:rsidRPr="008B0B57" w:rsidRDefault="00312141" w:rsidP="009755C6">
      <w:pPr>
        <w:spacing w:line="240" w:lineRule="auto"/>
        <w:ind w:firstLine="550"/>
        <w:jc w:val="both"/>
        <w:rPr>
          <w:rFonts w:ascii="Arial" w:hAnsi="Arial" w:cs="Arial"/>
        </w:rPr>
      </w:pPr>
      <w:r w:rsidRPr="008B0B57">
        <w:rPr>
          <w:rFonts w:ascii="Arial" w:hAnsi="Arial" w:cs="Arial"/>
        </w:rPr>
        <w:t>1. Зона СО-3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 посредством публичных слушаний.</w:t>
      </w:r>
    </w:p>
    <w:p w:rsidR="00312141" w:rsidRPr="008B0B57" w:rsidRDefault="00312141" w:rsidP="009755C6">
      <w:pPr>
        <w:spacing w:line="240" w:lineRule="auto"/>
        <w:ind w:firstLine="602"/>
        <w:jc w:val="both"/>
        <w:rPr>
          <w:rFonts w:ascii="Arial" w:hAnsi="Arial" w:cs="Arial"/>
        </w:rPr>
      </w:pPr>
      <w:r w:rsidRPr="008B0B57">
        <w:rPr>
          <w:rFonts w:ascii="Arial" w:hAnsi="Arial" w:cs="Arial"/>
        </w:rPr>
        <w:t>2. Радиус запрета жилищного строительства от действующего кладбища – 300 метров.</w:t>
      </w:r>
    </w:p>
    <w:p w:rsidR="00312141" w:rsidRPr="008B0B57" w:rsidRDefault="00312141" w:rsidP="00491551">
      <w:pPr>
        <w:spacing w:line="240" w:lineRule="auto"/>
        <w:ind w:firstLine="550"/>
        <w:jc w:val="both"/>
        <w:rPr>
          <w:rFonts w:ascii="Arial" w:hAnsi="Arial" w:cs="Arial"/>
          <w:bCs/>
        </w:rPr>
      </w:pPr>
      <w:r w:rsidRPr="008B0B57">
        <w:rPr>
          <w:rFonts w:ascii="Arial" w:hAnsi="Arial" w:cs="Arial"/>
          <w:bCs/>
        </w:rPr>
        <w:t>2. В таблице 71.3 приведены виды использования земельных участков и объектов недвижимости в данной зоне.</w:t>
      </w:r>
    </w:p>
    <w:p w:rsidR="00312141" w:rsidRPr="008B0B57" w:rsidRDefault="00312141" w:rsidP="00491551">
      <w:pPr>
        <w:ind w:firstLine="550"/>
        <w:jc w:val="right"/>
        <w:rPr>
          <w:rFonts w:ascii="Arial" w:hAnsi="Arial" w:cs="Arial"/>
          <w:bCs/>
        </w:rPr>
      </w:pPr>
      <w:r w:rsidRPr="008B0B57">
        <w:rPr>
          <w:rFonts w:ascii="Arial" w:hAnsi="Arial" w:cs="Arial"/>
        </w:rPr>
        <w:t>Таблица 71.3</w:t>
      </w:r>
    </w:p>
    <w:p w:rsidR="00312141" w:rsidRPr="008B0B57" w:rsidRDefault="00312141" w:rsidP="00491551">
      <w:pPr>
        <w:pStyle w:val="a8"/>
        <w:jc w:val="center"/>
        <w:rPr>
          <w:rFonts w:ascii="Arial" w:hAnsi="Arial" w:cs="Arial"/>
        </w:rPr>
      </w:pPr>
      <w:r w:rsidRPr="008B0B57">
        <w:rPr>
          <w:rFonts w:ascii="Arial" w:hAnsi="Arial" w:cs="Arial"/>
        </w:rPr>
        <w:t>Виды использования земельных участков</w:t>
      </w:r>
    </w:p>
    <w:p w:rsidR="00312141" w:rsidRPr="008B0B57" w:rsidRDefault="00312141" w:rsidP="00491551">
      <w:pPr>
        <w:pStyle w:val="a8"/>
        <w:jc w:val="center"/>
        <w:rPr>
          <w:rFonts w:ascii="Arial" w:hAnsi="Arial" w:cs="Arial"/>
        </w:rPr>
      </w:pPr>
      <w:r w:rsidRPr="008B0B57">
        <w:rPr>
          <w:rFonts w:ascii="Arial" w:hAnsi="Arial" w:cs="Arial"/>
        </w:rPr>
        <w:t xml:space="preserve"> и объектов капитального строительства</w:t>
      </w:r>
      <w:r w:rsidRPr="008B0B57">
        <w:rPr>
          <w:rFonts w:ascii="Arial" w:hAnsi="Arial" w:cs="Arial"/>
          <w:bCs/>
        </w:rPr>
        <w:t xml:space="preserve"> в зоне кладбищ (СО – 3)</w:t>
      </w:r>
    </w:p>
    <w:p w:rsidR="00312141" w:rsidRPr="008B0B57" w:rsidRDefault="00312141" w:rsidP="00F631BC"/>
    <w:tbl>
      <w:tblPr>
        <w:tblW w:w="8651"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8112"/>
      </w:tblGrid>
      <w:tr w:rsidR="00312141" w:rsidRPr="008B0B57" w:rsidTr="008E1CE0">
        <w:trPr>
          <w:trHeight w:val="271"/>
          <w:tblHeader/>
        </w:trPr>
        <w:tc>
          <w:tcPr>
            <w:tcW w:w="539" w:type="dxa"/>
            <w:vAlign w:val="center"/>
          </w:tcPr>
          <w:p w:rsidR="00312141" w:rsidRPr="008B0B57" w:rsidRDefault="00312141" w:rsidP="008E1CE0">
            <w:pPr>
              <w:pStyle w:val="a8"/>
              <w:jc w:val="center"/>
              <w:rPr>
                <w:rFonts w:ascii="Arial" w:hAnsi="Arial" w:cs="Arial"/>
              </w:rPr>
            </w:pPr>
            <w:r w:rsidRPr="008B0B57">
              <w:rPr>
                <w:rFonts w:ascii="Arial" w:hAnsi="Arial" w:cs="Arial"/>
              </w:rPr>
              <w:lastRenderedPageBreak/>
              <w:t>№</w:t>
            </w:r>
          </w:p>
          <w:p w:rsidR="00312141" w:rsidRPr="008B0B57" w:rsidRDefault="00312141" w:rsidP="008E1CE0">
            <w:pPr>
              <w:pStyle w:val="a8"/>
              <w:jc w:val="center"/>
              <w:rPr>
                <w:rFonts w:ascii="Arial" w:hAnsi="Arial" w:cs="Arial"/>
              </w:rPr>
            </w:pPr>
            <w:r w:rsidRPr="008B0B57">
              <w:rPr>
                <w:rFonts w:ascii="Arial" w:hAnsi="Arial" w:cs="Arial"/>
              </w:rPr>
              <w:t>п/п</w:t>
            </w:r>
          </w:p>
        </w:tc>
        <w:tc>
          <w:tcPr>
            <w:tcW w:w="8112" w:type="dxa"/>
            <w:vAlign w:val="center"/>
          </w:tcPr>
          <w:p w:rsidR="00312141" w:rsidRPr="008B0B57" w:rsidRDefault="00312141" w:rsidP="008E1CE0">
            <w:pPr>
              <w:pStyle w:val="a8"/>
              <w:jc w:val="center"/>
              <w:rPr>
                <w:rFonts w:ascii="Arial" w:hAnsi="Arial" w:cs="Arial"/>
              </w:rPr>
            </w:pPr>
            <w:r w:rsidRPr="008B0B57">
              <w:rPr>
                <w:rFonts w:ascii="Arial" w:hAnsi="Arial" w:cs="Arial"/>
              </w:rPr>
              <w:t>Наименование видов</w:t>
            </w:r>
          </w:p>
        </w:tc>
      </w:tr>
      <w:tr w:rsidR="00312141" w:rsidRPr="008B0B57" w:rsidTr="008E1CE0">
        <w:tc>
          <w:tcPr>
            <w:tcW w:w="539" w:type="dxa"/>
          </w:tcPr>
          <w:p w:rsidR="00312141" w:rsidRPr="008B0B57" w:rsidRDefault="00312141" w:rsidP="008E1CE0">
            <w:pPr>
              <w:pStyle w:val="a8"/>
              <w:jc w:val="right"/>
              <w:rPr>
                <w:rFonts w:ascii="Arial" w:hAnsi="Arial" w:cs="Arial"/>
              </w:rPr>
            </w:pPr>
          </w:p>
        </w:tc>
        <w:tc>
          <w:tcPr>
            <w:tcW w:w="8112" w:type="dxa"/>
          </w:tcPr>
          <w:p w:rsidR="00312141" w:rsidRPr="008B0B57" w:rsidRDefault="00312141" w:rsidP="00491551">
            <w:pPr>
              <w:pStyle w:val="a8"/>
              <w:jc w:val="center"/>
              <w:rPr>
                <w:rFonts w:ascii="Arial" w:hAnsi="Arial" w:cs="Arial"/>
              </w:rPr>
            </w:pPr>
          </w:p>
          <w:p w:rsidR="00312141" w:rsidRPr="008B0B57" w:rsidRDefault="00312141" w:rsidP="00491551">
            <w:pPr>
              <w:pStyle w:val="a8"/>
              <w:jc w:val="center"/>
              <w:rPr>
                <w:rFonts w:ascii="Arial" w:hAnsi="Arial" w:cs="Arial"/>
              </w:rPr>
            </w:pPr>
            <w:r w:rsidRPr="008B0B57">
              <w:rPr>
                <w:rFonts w:ascii="Arial" w:hAnsi="Arial" w:cs="Arial"/>
              </w:rPr>
              <w:t xml:space="preserve">Условно разрешенные виды использования </w:t>
            </w:r>
          </w:p>
          <w:p w:rsidR="00312141" w:rsidRPr="008B0B57" w:rsidRDefault="00312141" w:rsidP="00491551">
            <w:pPr>
              <w:pStyle w:val="a8"/>
              <w:jc w:val="center"/>
              <w:rPr>
                <w:rFonts w:ascii="Arial" w:hAnsi="Arial" w:cs="Arial"/>
              </w:rPr>
            </w:pPr>
            <w:r w:rsidRPr="008B0B57">
              <w:rPr>
                <w:rFonts w:ascii="Arial" w:hAnsi="Arial" w:cs="Arial"/>
              </w:rPr>
              <w:t>земельных участков и объектов капитального строительства</w:t>
            </w:r>
          </w:p>
          <w:p w:rsidR="00312141" w:rsidRPr="008B0B57" w:rsidRDefault="00312141" w:rsidP="008E1CE0">
            <w:pPr>
              <w:pStyle w:val="a8"/>
              <w:jc w:val="both"/>
              <w:rPr>
                <w:rFonts w:ascii="Arial" w:hAnsi="Arial" w:cs="Arial"/>
              </w:rPr>
            </w:pPr>
          </w:p>
        </w:tc>
      </w:tr>
      <w:tr w:rsidR="00312141" w:rsidRPr="008B0B57" w:rsidTr="008E1CE0">
        <w:tc>
          <w:tcPr>
            <w:tcW w:w="539" w:type="dxa"/>
          </w:tcPr>
          <w:p w:rsidR="00312141" w:rsidRPr="008B0B57" w:rsidRDefault="00312141" w:rsidP="008E1CE0">
            <w:pPr>
              <w:pStyle w:val="a8"/>
              <w:jc w:val="right"/>
              <w:rPr>
                <w:rFonts w:ascii="Arial" w:hAnsi="Arial" w:cs="Arial"/>
              </w:rPr>
            </w:pPr>
            <w:r w:rsidRPr="008B0B57">
              <w:rPr>
                <w:rFonts w:ascii="Arial" w:hAnsi="Arial" w:cs="Arial"/>
              </w:rPr>
              <w:t>1</w:t>
            </w:r>
          </w:p>
        </w:tc>
        <w:tc>
          <w:tcPr>
            <w:tcW w:w="8112" w:type="dxa"/>
          </w:tcPr>
          <w:p w:rsidR="00312141" w:rsidRPr="008B0B57" w:rsidRDefault="00312141" w:rsidP="008E1CE0">
            <w:pPr>
              <w:pStyle w:val="a8"/>
              <w:jc w:val="both"/>
              <w:rPr>
                <w:rFonts w:ascii="Arial" w:hAnsi="Arial" w:cs="Arial"/>
              </w:rPr>
            </w:pPr>
            <w:r w:rsidRPr="008B0B57">
              <w:rPr>
                <w:rFonts w:ascii="Arial" w:hAnsi="Arial" w:cs="Arial"/>
              </w:rPr>
              <w:t>Действующие кладбища</w:t>
            </w:r>
          </w:p>
        </w:tc>
      </w:tr>
      <w:tr w:rsidR="00312141" w:rsidRPr="008B0B57" w:rsidTr="008E1CE0">
        <w:tc>
          <w:tcPr>
            <w:tcW w:w="539" w:type="dxa"/>
          </w:tcPr>
          <w:p w:rsidR="00312141" w:rsidRPr="008B0B57" w:rsidRDefault="00312141" w:rsidP="008E1CE0">
            <w:pPr>
              <w:pStyle w:val="a8"/>
              <w:jc w:val="right"/>
              <w:rPr>
                <w:rFonts w:ascii="Arial" w:hAnsi="Arial" w:cs="Arial"/>
              </w:rPr>
            </w:pPr>
            <w:r w:rsidRPr="008B0B57">
              <w:rPr>
                <w:rFonts w:ascii="Arial" w:hAnsi="Arial" w:cs="Arial"/>
              </w:rPr>
              <w:t>2</w:t>
            </w:r>
          </w:p>
        </w:tc>
        <w:tc>
          <w:tcPr>
            <w:tcW w:w="8112" w:type="dxa"/>
          </w:tcPr>
          <w:p w:rsidR="00312141" w:rsidRPr="008B0B57" w:rsidRDefault="00312141" w:rsidP="008E1CE0">
            <w:pPr>
              <w:pStyle w:val="a8"/>
              <w:jc w:val="both"/>
              <w:rPr>
                <w:rFonts w:ascii="Arial" w:hAnsi="Arial" w:cs="Arial"/>
              </w:rPr>
            </w:pPr>
            <w:r w:rsidRPr="008B0B57">
              <w:rPr>
                <w:rFonts w:ascii="Arial" w:hAnsi="Arial" w:cs="Arial"/>
              </w:rPr>
              <w:t>Кладбища закрытые на период консервации</w:t>
            </w:r>
          </w:p>
        </w:tc>
      </w:tr>
      <w:tr w:rsidR="00312141" w:rsidRPr="008B0B57" w:rsidTr="008E1CE0">
        <w:tc>
          <w:tcPr>
            <w:tcW w:w="539" w:type="dxa"/>
          </w:tcPr>
          <w:p w:rsidR="00312141" w:rsidRPr="008B0B57" w:rsidRDefault="00312141" w:rsidP="008E1CE0">
            <w:pPr>
              <w:pStyle w:val="a8"/>
              <w:jc w:val="right"/>
              <w:rPr>
                <w:rFonts w:ascii="Arial" w:hAnsi="Arial" w:cs="Arial"/>
              </w:rPr>
            </w:pPr>
            <w:r w:rsidRPr="008B0B57">
              <w:rPr>
                <w:rFonts w:ascii="Arial" w:hAnsi="Arial" w:cs="Arial"/>
              </w:rPr>
              <w:t>3</w:t>
            </w:r>
          </w:p>
        </w:tc>
        <w:tc>
          <w:tcPr>
            <w:tcW w:w="8112" w:type="dxa"/>
          </w:tcPr>
          <w:p w:rsidR="00312141" w:rsidRPr="008B0B57" w:rsidRDefault="00312141" w:rsidP="008E1CE0">
            <w:pPr>
              <w:pStyle w:val="a8"/>
              <w:jc w:val="both"/>
              <w:rPr>
                <w:rFonts w:ascii="Arial" w:hAnsi="Arial" w:cs="Arial"/>
              </w:rPr>
            </w:pPr>
            <w:r w:rsidRPr="008B0B57">
              <w:rPr>
                <w:rFonts w:ascii="Arial" w:hAnsi="Arial" w:cs="Arial"/>
              </w:rPr>
              <w:t>Крематории</w:t>
            </w:r>
          </w:p>
        </w:tc>
      </w:tr>
      <w:tr w:rsidR="00312141" w:rsidRPr="008B0B57" w:rsidTr="008E1CE0">
        <w:tc>
          <w:tcPr>
            <w:tcW w:w="539" w:type="dxa"/>
          </w:tcPr>
          <w:p w:rsidR="00312141" w:rsidRPr="008B0B57" w:rsidRDefault="00312141" w:rsidP="008E1CE0">
            <w:pPr>
              <w:pStyle w:val="a8"/>
              <w:jc w:val="right"/>
              <w:rPr>
                <w:rFonts w:ascii="Arial" w:hAnsi="Arial" w:cs="Arial"/>
              </w:rPr>
            </w:pPr>
            <w:r w:rsidRPr="008B0B57">
              <w:rPr>
                <w:rFonts w:ascii="Arial" w:hAnsi="Arial" w:cs="Arial"/>
              </w:rPr>
              <w:t>4</w:t>
            </w:r>
          </w:p>
        </w:tc>
        <w:tc>
          <w:tcPr>
            <w:tcW w:w="8112" w:type="dxa"/>
          </w:tcPr>
          <w:p w:rsidR="00312141" w:rsidRPr="008B0B57" w:rsidRDefault="00312141" w:rsidP="008E1CE0">
            <w:pPr>
              <w:pStyle w:val="a8"/>
              <w:jc w:val="both"/>
              <w:rPr>
                <w:rFonts w:ascii="Arial" w:hAnsi="Arial" w:cs="Arial"/>
              </w:rPr>
            </w:pPr>
            <w:r w:rsidRPr="008B0B57">
              <w:rPr>
                <w:rFonts w:ascii="Arial" w:hAnsi="Arial" w:cs="Arial"/>
              </w:rPr>
              <w:t>Объекты, связанные с отправлением культа</w:t>
            </w:r>
          </w:p>
        </w:tc>
      </w:tr>
      <w:tr w:rsidR="00312141" w:rsidRPr="008B0B57" w:rsidTr="008E1CE0">
        <w:tc>
          <w:tcPr>
            <w:tcW w:w="539" w:type="dxa"/>
          </w:tcPr>
          <w:p w:rsidR="00312141" w:rsidRPr="008B0B57" w:rsidRDefault="00312141" w:rsidP="008E1CE0">
            <w:pPr>
              <w:pStyle w:val="a8"/>
              <w:jc w:val="right"/>
              <w:rPr>
                <w:rFonts w:ascii="Arial" w:hAnsi="Arial" w:cs="Arial"/>
              </w:rPr>
            </w:pPr>
            <w:r w:rsidRPr="008B0B57">
              <w:rPr>
                <w:rFonts w:ascii="Arial" w:hAnsi="Arial" w:cs="Arial"/>
              </w:rPr>
              <w:t>5</w:t>
            </w:r>
          </w:p>
        </w:tc>
        <w:tc>
          <w:tcPr>
            <w:tcW w:w="8112" w:type="dxa"/>
          </w:tcPr>
          <w:p w:rsidR="00312141" w:rsidRPr="008B0B57" w:rsidRDefault="00312141" w:rsidP="008E1CE0">
            <w:pPr>
              <w:pStyle w:val="a8"/>
              <w:jc w:val="both"/>
              <w:rPr>
                <w:rFonts w:ascii="Arial" w:hAnsi="Arial" w:cs="Arial"/>
              </w:rPr>
            </w:pPr>
            <w:r w:rsidRPr="008B0B57">
              <w:rPr>
                <w:rFonts w:ascii="Arial" w:hAnsi="Arial" w:cs="Arial"/>
              </w:rPr>
              <w:t>Мастерские по изготовлению ритуальных принадлежностей</w:t>
            </w:r>
          </w:p>
        </w:tc>
      </w:tr>
      <w:tr w:rsidR="00312141" w:rsidRPr="008B0B57" w:rsidTr="008E1CE0">
        <w:tc>
          <w:tcPr>
            <w:tcW w:w="539" w:type="dxa"/>
          </w:tcPr>
          <w:p w:rsidR="00312141" w:rsidRPr="008B0B57" w:rsidRDefault="00312141" w:rsidP="008E1CE0">
            <w:pPr>
              <w:pStyle w:val="a8"/>
              <w:jc w:val="right"/>
              <w:rPr>
                <w:rFonts w:ascii="Arial" w:hAnsi="Arial" w:cs="Arial"/>
              </w:rPr>
            </w:pPr>
            <w:r w:rsidRPr="008B0B57">
              <w:rPr>
                <w:rFonts w:ascii="Arial" w:hAnsi="Arial" w:cs="Arial"/>
              </w:rPr>
              <w:t>6</w:t>
            </w:r>
          </w:p>
        </w:tc>
        <w:tc>
          <w:tcPr>
            <w:tcW w:w="8112" w:type="dxa"/>
          </w:tcPr>
          <w:p w:rsidR="00312141" w:rsidRPr="008B0B57" w:rsidRDefault="00312141" w:rsidP="008E1CE0">
            <w:pPr>
              <w:pStyle w:val="a8"/>
              <w:jc w:val="both"/>
              <w:rPr>
                <w:rFonts w:ascii="Arial" w:hAnsi="Arial" w:cs="Arial"/>
              </w:rPr>
            </w:pPr>
            <w:r w:rsidRPr="008B0B57">
              <w:rPr>
                <w:rFonts w:ascii="Arial" w:hAnsi="Arial" w:cs="Arial"/>
              </w:rPr>
              <w:t>Аптеки</w:t>
            </w:r>
          </w:p>
        </w:tc>
      </w:tr>
      <w:tr w:rsidR="00312141" w:rsidRPr="008B0B57" w:rsidTr="008E1CE0">
        <w:tc>
          <w:tcPr>
            <w:tcW w:w="539" w:type="dxa"/>
          </w:tcPr>
          <w:p w:rsidR="00312141" w:rsidRPr="008B0B57" w:rsidRDefault="00312141" w:rsidP="008E1CE0">
            <w:pPr>
              <w:pStyle w:val="a8"/>
              <w:jc w:val="right"/>
              <w:rPr>
                <w:rFonts w:ascii="Arial" w:hAnsi="Arial" w:cs="Arial"/>
              </w:rPr>
            </w:pPr>
            <w:r w:rsidRPr="008B0B57">
              <w:rPr>
                <w:rFonts w:ascii="Arial" w:hAnsi="Arial" w:cs="Arial"/>
              </w:rPr>
              <w:t>7</w:t>
            </w:r>
          </w:p>
        </w:tc>
        <w:tc>
          <w:tcPr>
            <w:tcW w:w="8112" w:type="dxa"/>
          </w:tcPr>
          <w:p w:rsidR="00312141" w:rsidRPr="008B0B57" w:rsidRDefault="00312141" w:rsidP="008E1CE0">
            <w:pPr>
              <w:pStyle w:val="a8"/>
              <w:jc w:val="both"/>
              <w:rPr>
                <w:rFonts w:ascii="Arial" w:hAnsi="Arial" w:cs="Arial"/>
              </w:rPr>
            </w:pPr>
            <w:r w:rsidRPr="008B0B57">
              <w:rPr>
                <w:rFonts w:ascii="Arial" w:hAnsi="Arial" w:cs="Arial"/>
              </w:rPr>
              <w:t>Отделения и участковые пункты милиции</w:t>
            </w:r>
          </w:p>
        </w:tc>
      </w:tr>
      <w:tr w:rsidR="00312141" w:rsidRPr="008B0B57" w:rsidTr="008E1CE0">
        <w:tc>
          <w:tcPr>
            <w:tcW w:w="539" w:type="dxa"/>
          </w:tcPr>
          <w:p w:rsidR="00312141" w:rsidRPr="008B0B57" w:rsidRDefault="00312141" w:rsidP="008E1CE0">
            <w:pPr>
              <w:pStyle w:val="a8"/>
              <w:jc w:val="right"/>
              <w:rPr>
                <w:rFonts w:ascii="Arial" w:hAnsi="Arial" w:cs="Arial"/>
              </w:rPr>
            </w:pPr>
            <w:r w:rsidRPr="008B0B57">
              <w:rPr>
                <w:rFonts w:ascii="Arial" w:hAnsi="Arial" w:cs="Arial"/>
              </w:rPr>
              <w:t>8</w:t>
            </w:r>
          </w:p>
        </w:tc>
        <w:tc>
          <w:tcPr>
            <w:tcW w:w="8112" w:type="dxa"/>
          </w:tcPr>
          <w:p w:rsidR="00312141" w:rsidRPr="008B0B57" w:rsidRDefault="00312141" w:rsidP="008E1CE0">
            <w:pPr>
              <w:pStyle w:val="a8"/>
              <w:jc w:val="both"/>
              <w:rPr>
                <w:rFonts w:ascii="Arial" w:hAnsi="Arial" w:cs="Arial"/>
              </w:rPr>
            </w:pPr>
            <w:r w:rsidRPr="008B0B57">
              <w:rPr>
                <w:rFonts w:ascii="Arial" w:hAnsi="Arial" w:cs="Arial"/>
              </w:rPr>
              <w:t>Киоски, временные павильоны розничной торговли</w:t>
            </w:r>
          </w:p>
        </w:tc>
      </w:tr>
      <w:tr w:rsidR="00312141" w:rsidRPr="008B0B57" w:rsidTr="008E1CE0">
        <w:tc>
          <w:tcPr>
            <w:tcW w:w="539" w:type="dxa"/>
          </w:tcPr>
          <w:p w:rsidR="00312141" w:rsidRPr="008B0B57" w:rsidRDefault="00312141" w:rsidP="008E1CE0">
            <w:pPr>
              <w:pStyle w:val="a8"/>
              <w:jc w:val="right"/>
              <w:rPr>
                <w:rFonts w:ascii="Arial" w:hAnsi="Arial" w:cs="Arial"/>
              </w:rPr>
            </w:pPr>
            <w:r w:rsidRPr="008B0B57">
              <w:rPr>
                <w:rFonts w:ascii="Arial" w:hAnsi="Arial" w:cs="Arial"/>
              </w:rPr>
              <w:t>9</w:t>
            </w:r>
          </w:p>
        </w:tc>
        <w:tc>
          <w:tcPr>
            <w:tcW w:w="8112" w:type="dxa"/>
          </w:tcPr>
          <w:p w:rsidR="00312141" w:rsidRPr="008B0B57" w:rsidRDefault="00312141" w:rsidP="008E1CE0">
            <w:pPr>
              <w:pStyle w:val="a8"/>
              <w:jc w:val="both"/>
              <w:rPr>
                <w:rFonts w:ascii="Arial" w:hAnsi="Arial" w:cs="Arial"/>
              </w:rPr>
            </w:pPr>
            <w:r w:rsidRPr="008B0B57">
              <w:rPr>
                <w:rFonts w:ascii="Arial" w:hAnsi="Arial" w:cs="Arial"/>
              </w:rPr>
              <w:t>Оранжереи</w:t>
            </w:r>
          </w:p>
        </w:tc>
      </w:tr>
      <w:tr w:rsidR="00312141" w:rsidRPr="008B0B57" w:rsidTr="008E1CE0">
        <w:tc>
          <w:tcPr>
            <w:tcW w:w="539" w:type="dxa"/>
          </w:tcPr>
          <w:p w:rsidR="00312141" w:rsidRPr="008B0B57" w:rsidRDefault="00312141" w:rsidP="008E1CE0">
            <w:pPr>
              <w:pStyle w:val="a8"/>
              <w:jc w:val="right"/>
              <w:rPr>
                <w:rFonts w:ascii="Arial" w:hAnsi="Arial" w:cs="Arial"/>
              </w:rPr>
            </w:pPr>
            <w:r w:rsidRPr="008B0B57">
              <w:rPr>
                <w:rFonts w:ascii="Arial" w:hAnsi="Arial" w:cs="Arial"/>
              </w:rPr>
              <w:t>10</w:t>
            </w:r>
          </w:p>
        </w:tc>
        <w:tc>
          <w:tcPr>
            <w:tcW w:w="8112" w:type="dxa"/>
          </w:tcPr>
          <w:p w:rsidR="00312141" w:rsidRPr="008B0B57" w:rsidRDefault="00312141" w:rsidP="008E1CE0">
            <w:pPr>
              <w:pStyle w:val="a8"/>
              <w:jc w:val="both"/>
              <w:rPr>
                <w:rFonts w:ascii="Arial" w:hAnsi="Arial" w:cs="Arial"/>
              </w:rPr>
            </w:pPr>
            <w:r w:rsidRPr="008B0B57">
              <w:rPr>
                <w:rFonts w:ascii="Arial" w:hAnsi="Arial" w:cs="Arial"/>
              </w:rPr>
              <w:t>Хозяйственные корпуса</w:t>
            </w:r>
          </w:p>
        </w:tc>
      </w:tr>
      <w:tr w:rsidR="00312141" w:rsidRPr="008B0B57" w:rsidTr="008E1CE0">
        <w:tc>
          <w:tcPr>
            <w:tcW w:w="539" w:type="dxa"/>
          </w:tcPr>
          <w:p w:rsidR="00312141" w:rsidRPr="008B0B57" w:rsidRDefault="00312141" w:rsidP="008E1CE0">
            <w:pPr>
              <w:pStyle w:val="a8"/>
              <w:jc w:val="right"/>
              <w:rPr>
                <w:rFonts w:ascii="Arial" w:hAnsi="Arial" w:cs="Arial"/>
              </w:rPr>
            </w:pPr>
            <w:r w:rsidRPr="008B0B57">
              <w:rPr>
                <w:rFonts w:ascii="Arial" w:hAnsi="Arial" w:cs="Arial"/>
              </w:rPr>
              <w:t>11</w:t>
            </w:r>
          </w:p>
        </w:tc>
        <w:tc>
          <w:tcPr>
            <w:tcW w:w="8112" w:type="dxa"/>
          </w:tcPr>
          <w:p w:rsidR="00312141" w:rsidRPr="008B0B57" w:rsidRDefault="00312141" w:rsidP="008E1CE0">
            <w:pPr>
              <w:pStyle w:val="a8"/>
              <w:jc w:val="both"/>
              <w:rPr>
                <w:rFonts w:ascii="Arial" w:hAnsi="Arial" w:cs="Arial"/>
              </w:rPr>
            </w:pPr>
            <w:r w:rsidRPr="008B0B57">
              <w:rPr>
                <w:rFonts w:ascii="Arial" w:hAnsi="Arial" w:cs="Arial"/>
              </w:rPr>
              <w:t>Резервуары для хранения воды</w:t>
            </w:r>
          </w:p>
        </w:tc>
      </w:tr>
      <w:tr w:rsidR="00312141" w:rsidRPr="008B0B57" w:rsidTr="008E1CE0">
        <w:tc>
          <w:tcPr>
            <w:tcW w:w="539" w:type="dxa"/>
          </w:tcPr>
          <w:p w:rsidR="00312141" w:rsidRPr="008B0B57" w:rsidRDefault="00312141" w:rsidP="008E1CE0">
            <w:pPr>
              <w:pStyle w:val="a8"/>
              <w:jc w:val="right"/>
              <w:rPr>
                <w:rFonts w:ascii="Arial" w:hAnsi="Arial" w:cs="Arial"/>
              </w:rPr>
            </w:pPr>
            <w:r w:rsidRPr="008B0B57">
              <w:rPr>
                <w:rFonts w:ascii="Arial" w:hAnsi="Arial" w:cs="Arial"/>
              </w:rPr>
              <w:t>12</w:t>
            </w:r>
          </w:p>
        </w:tc>
        <w:tc>
          <w:tcPr>
            <w:tcW w:w="8112" w:type="dxa"/>
          </w:tcPr>
          <w:p w:rsidR="00312141" w:rsidRPr="008B0B57" w:rsidRDefault="00312141" w:rsidP="008E1CE0">
            <w:pPr>
              <w:pStyle w:val="a8"/>
              <w:jc w:val="both"/>
              <w:rPr>
                <w:rFonts w:ascii="Arial" w:hAnsi="Arial" w:cs="Arial"/>
              </w:rPr>
            </w:pPr>
            <w:r w:rsidRPr="008B0B57">
              <w:rPr>
                <w:rFonts w:ascii="Arial" w:hAnsi="Arial" w:cs="Arial"/>
              </w:rPr>
              <w:t>Объекты пожарной охраны</w:t>
            </w:r>
          </w:p>
        </w:tc>
      </w:tr>
      <w:tr w:rsidR="00312141" w:rsidRPr="008B0B57" w:rsidTr="008E1CE0">
        <w:tc>
          <w:tcPr>
            <w:tcW w:w="539" w:type="dxa"/>
          </w:tcPr>
          <w:p w:rsidR="00312141" w:rsidRPr="008B0B57" w:rsidRDefault="00312141" w:rsidP="008E1CE0">
            <w:pPr>
              <w:pStyle w:val="a8"/>
              <w:jc w:val="right"/>
              <w:rPr>
                <w:rFonts w:ascii="Arial" w:hAnsi="Arial" w:cs="Arial"/>
              </w:rPr>
            </w:pPr>
            <w:r w:rsidRPr="008B0B57">
              <w:rPr>
                <w:rFonts w:ascii="Arial" w:hAnsi="Arial" w:cs="Arial"/>
              </w:rPr>
              <w:t>13</w:t>
            </w:r>
          </w:p>
        </w:tc>
        <w:tc>
          <w:tcPr>
            <w:tcW w:w="8112" w:type="dxa"/>
          </w:tcPr>
          <w:p w:rsidR="00312141" w:rsidRPr="008B0B57" w:rsidRDefault="00312141" w:rsidP="008E1CE0">
            <w:pPr>
              <w:pStyle w:val="a8"/>
              <w:jc w:val="both"/>
              <w:rPr>
                <w:rFonts w:ascii="Arial" w:hAnsi="Arial" w:cs="Arial"/>
              </w:rPr>
            </w:pPr>
            <w:r w:rsidRPr="008B0B57">
              <w:rPr>
                <w:rFonts w:ascii="Arial" w:hAnsi="Arial" w:cs="Arial"/>
              </w:rPr>
              <w:t>Общественные туалеты</w:t>
            </w:r>
          </w:p>
        </w:tc>
      </w:tr>
      <w:tr w:rsidR="00312141" w:rsidRPr="008B0B57" w:rsidTr="008E1CE0">
        <w:tc>
          <w:tcPr>
            <w:tcW w:w="539" w:type="dxa"/>
          </w:tcPr>
          <w:p w:rsidR="00312141" w:rsidRPr="008B0B57" w:rsidRDefault="00312141" w:rsidP="008E1CE0">
            <w:pPr>
              <w:pStyle w:val="a8"/>
              <w:jc w:val="right"/>
              <w:rPr>
                <w:rFonts w:ascii="Arial" w:hAnsi="Arial" w:cs="Arial"/>
              </w:rPr>
            </w:pPr>
            <w:r w:rsidRPr="008B0B57">
              <w:rPr>
                <w:rFonts w:ascii="Arial" w:hAnsi="Arial" w:cs="Arial"/>
              </w:rPr>
              <w:t>14</w:t>
            </w:r>
          </w:p>
        </w:tc>
        <w:tc>
          <w:tcPr>
            <w:tcW w:w="8112" w:type="dxa"/>
          </w:tcPr>
          <w:p w:rsidR="00312141" w:rsidRPr="008B0B57" w:rsidRDefault="00312141" w:rsidP="008E1CE0">
            <w:pPr>
              <w:pStyle w:val="a8"/>
              <w:jc w:val="both"/>
              <w:rPr>
                <w:rFonts w:ascii="Arial" w:hAnsi="Arial" w:cs="Arial"/>
              </w:rPr>
            </w:pPr>
            <w:r w:rsidRPr="008B0B57">
              <w:rPr>
                <w:rFonts w:ascii="Arial" w:hAnsi="Arial" w:cs="Arial"/>
              </w:rPr>
              <w:t>Парковки</w:t>
            </w:r>
          </w:p>
        </w:tc>
      </w:tr>
    </w:tbl>
    <w:p w:rsidR="00BA1A10" w:rsidRPr="008B0B57" w:rsidRDefault="00BA1A10" w:rsidP="00BA1A10">
      <w:pPr>
        <w:jc w:val="both"/>
        <w:rPr>
          <w:rFonts w:ascii="Arial" w:hAnsi="Arial"/>
          <w:highlight w:val="cyan"/>
        </w:rPr>
      </w:pPr>
    </w:p>
    <w:p w:rsidR="000744A1" w:rsidRPr="008B0B57" w:rsidRDefault="00BA1A10" w:rsidP="00BA1A10">
      <w:pPr>
        <w:jc w:val="both"/>
        <w:rPr>
          <w:rFonts w:ascii="Arial" w:hAnsi="Arial"/>
          <w:highlight w:val="cyan"/>
        </w:rPr>
      </w:pPr>
      <w:r w:rsidRPr="008B0B57">
        <w:rPr>
          <w:rFonts w:ascii="Arial" w:hAnsi="Arial"/>
          <w:highlight w:val="cyan"/>
        </w:rPr>
        <w:t>П</w:t>
      </w:r>
      <w:r w:rsidR="000744A1" w:rsidRPr="008B0B57">
        <w:rPr>
          <w:rFonts w:ascii="Arial" w:hAnsi="Arial"/>
          <w:highlight w:val="cyan"/>
        </w:rPr>
        <w:t xml:space="preserve">редельные (минимальные и (или) максимальные) размеры земельных участков, в том числе их площадь: </w:t>
      </w:r>
    </w:p>
    <w:p w:rsidR="000744A1" w:rsidRPr="008B0B57" w:rsidRDefault="000744A1" w:rsidP="00081F8B">
      <w:pPr>
        <w:suppressAutoHyphens/>
        <w:spacing w:after="0" w:line="240" w:lineRule="auto"/>
        <w:ind w:left="545"/>
        <w:jc w:val="both"/>
        <w:rPr>
          <w:rFonts w:ascii="Arial" w:hAnsi="Arial" w:cs="Arial"/>
          <w:color w:val="000000"/>
          <w:highlight w:val="cyan"/>
        </w:rPr>
      </w:pPr>
      <w:r w:rsidRPr="008B0B57">
        <w:rPr>
          <w:rFonts w:ascii="Arial" w:hAnsi="Arial" w:cs="Arial"/>
          <w:color w:val="000000"/>
          <w:highlight w:val="cyan"/>
        </w:rPr>
        <w:t xml:space="preserve">а) минимальная площадь земельного участка </w:t>
      </w:r>
      <w:r w:rsidRPr="008B0B57">
        <w:rPr>
          <w:rFonts w:ascii="Arial" w:hAnsi="Arial"/>
          <w:highlight w:val="cyan"/>
        </w:rPr>
        <w:t>- 2000 кв. метров</w:t>
      </w:r>
      <w:r w:rsidRPr="008B0B57">
        <w:rPr>
          <w:rFonts w:ascii="Arial" w:hAnsi="Arial" w:cs="Arial"/>
          <w:color w:val="000000"/>
          <w:highlight w:val="cyan"/>
        </w:rPr>
        <w:t>;</w:t>
      </w:r>
    </w:p>
    <w:p w:rsidR="000744A1" w:rsidRPr="008B0B57" w:rsidRDefault="000744A1" w:rsidP="00081F8B">
      <w:pPr>
        <w:suppressAutoHyphens/>
        <w:spacing w:after="0" w:line="240" w:lineRule="auto"/>
        <w:ind w:left="545"/>
        <w:jc w:val="both"/>
        <w:rPr>
          <w:rFonts w:ascii="Arial" w:hAnsi="Arial" w:cs="Arial"/>
          <w:color w:val="000000"/>
          <w:highlight w:val="cyan"/>
        </w:rPr>
      </w:pPr>
      <w:r w:rsidRPr="008B0B57">
        <w:rPr>
          <w:rFonts w:ascii="Arial" w:hAnsi="Arial" w:cs="Arial"/>
          <w:color w:val="000000"/>
          <w:highlight w:val="cyan"/>
        </w:rPr>
        <w:t xml:space="preserve">б) максимальная площадь земельного участка </w:t>
      </w:r>
      <w:r w:rsidR="00081F8B" w:rsidRPr="008B0B57">
        <w:rPr>
          <w:rFonts w:ascii="Arial" w:hAnsi="Arial"/>
          <w:highlight w:val="cyan"/>
        </w:rPr>
        <w:t>– не подлежит ограничению</w:t>
      </w:r>
      <w:r w:rsidRPr="008B0B57">
        <w:rPr>
          <w:rFonts w:ascii="Arial" w:hAnsi="Arial" w:cs="Arial"/>
          <w:color w:val="000000"/>
          <w:highlight w:val="cyan"/>
        </w:rPr>
        <w:t>;</w:t>
      </w:r>
    </w:p>
    <w:p w:rsidR="000744A1" w:rsidRPr="008B0B57" w:rsidRDefault="000744A1" w:rsidP="00BA1A10">
      <w:pPr>
        <w:suppressAutoHyphens/>
        <w:spacing w:after="0" w:line="240" w:lineRule="auto"/>
        <w:ind w:left="567"/>
        <w:jc w:val="both"/>
        <w:rPr>
          <w:rFonts w:ascii="Arial" w:hAnsi="Arial"/>
          <w:highlight w:val="cyan"/>
        </w:rPr>
      </w:pPr>
      <w:r w:rsidRPr="008B0B57">
        <w:rPr>
          <w:rFonts w:ascii="Arial" w:hAnsi="Arial"/>
          <w:highlight w:val="cyan"/>
        </w:rPr>
        <w:t xml:space="preserve">в) минимальная ширина вдоль фронта улицы – </w:t>
      </w:r>
      <w:r w:rsidRPr="008B0B57">
        <w:rPr>
          <w:rFonts w:ascii="Arial" w:hAnsi="Arial" w:cs="Arial"/>
          <w:highlight w:val="cyan"/>
        </w:rPr>
        <w:t>не подлежит ограничению</w:t>
      </w:r>
      <w:r w:rsidRPr="008B0B57">
        <w:rPr>
          <w:rFonts w:ascii="Arial" w:hAnsi="Arial"/>
          <w:highlight w:val="cyan"/>
        </w:rPr>
        <w:t>.</w:t>
      </w:r>
    </w:p>
    <w:p w:rsidR="00BA1A10" w:rsidRPr="008B0B57" w:rsidRDefault="00BA1A10" w:rsidP="00BA1A10">
      <w:pPr>
        <w:jc w:val="both"/>
        <w:rPr>
          <w:rFonts w:ascii="Arial" w:hAnsi="Arial"/>
          <w:highlight w:val="cyan"/>
        </w:rPr>
      </w:pPr>
    </w:p>
    <w:p w:rsidR="000744A1" w:rsidRPr="008B0B57" w:rsidRDefault="00BA1A10" w:rsidP="00BA1A10">
      <w:pPr>
        <w:jc w:val="both"/>
        <w:rPr>
          <w:rFonts w:ascii="Arial" w:hAnsi="Arial"/>
          <w:highlight w:val="cyan"/>
        </w:rPr>
      </w:pPr>
      <w:r w:rsidRPr="008B0B57">
        <w:rPr>
          <w:rFonts w:ascii="Arial" w:hAnsi="Arial"/>
          <w:highlight w:val="cyan"/>
        </w:rPr>
        <w:t>П</w:t>
      </w:r>
      <w:r w:rsidR="000744A1" w:rsidRPr="008B0B57">
        <w:rPr>
          <w:rFonts w:ascii="Arial" w:hAnsi="Arial"/>
          <w:highlight w:val="cyan"/>
        </w:rPr>
        <w:t xml:space="preserve">редельная высота зданий – </w:t>
      </w:r>
      <w:r w:rsidR="000744A1" w:rsidRPr="008B0B57">
        <w:rPr>
          <w:rFonts w:ascii="Arial" w:hAnsi="Arial" w:cs="Arial"/>
          <w:highlight w:val="cyan"/>
        </w:rPr>
        <w:t>не подлежит ограничению</w:t>
      </w:r>
      <w:r w:rsidR="000744A1" w:rsidRPr="008B0B57">
        <w:rPr>
          <w:rFonts w:ascii="Arial" w:hAnsi="Arial"/>
          <w:highlight w:val="cyan"/>
        </w:rPr>
        <w:t>;</w:t>
      </w:r>
    </w:p>
    <w:p w:rsidR="000744A1" w:rsidRPr="008B0B57" w:rsidRDefault="00BA1A10" w:rsidP="00BA1A10">
      <w:pPr>
        <w:jc w:val="both"/>
        <w:rPr>
          <w:rFonts w:ascii="Arial" w:hAnsi="Arial"/>
          <w:highlight w:val="cyan"/>
        </w:rPr>
      </w:pPr>
      <w:r w:rsidRPr="008B0B57">
        <w:rPr>
          <w:rFonts w:ascii="Arial" w:hAnsi="Arial"/>
          <w:highlight w:val="cyan"/>
        </w:rPr>
        <w:t>М</w:t>
      </w:r>
      <w:r w:rsidR="000744A1" w:rsidRPr="008B0B57">
        <w:rPr>
          <w:rFonts w:ascii="Arial" w:hAnsi="Arial"/>
          <w:highlight w:val="cyan"/>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0744A1" w:rsidRPr="008B0B57" w:rsidRDefault="00BA1A10" w:rsidP="00BA1A10">
      <w:pPr>
        <w:jc w:val="both"/>
        <w:rPr>
          <w:rFonts w:ascii="Arial" w:hAnsi="Arial" w:cs="Arial"/>
          <w:color w:val="000000"/>
          <w:highlight w:val="cyan"/>
        </w:rPr>
      </w:pPr>
      <w:r w:rsidRPr="008B0B57">
        <w:rPr>
          <w:rFonts w:ascii="Arial" w:hAnsi="Arial"/>
          <w:highlight w:val="cyan"/>
        </w:rPr>
        <w:t>М</w:t>
      </w:r>
      <w:r w:rsidR="000744A1" w:rsidRPr="008B0B57">
        <w:rPr>
          <w:rFonts w:ascii="Arial" w:hAnsi="Arial"/>
          <w:highlight w:val="cyan"/>
        </w:rPr>
        <w:t>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0744A1" w:rsidRPr="008B0B57">
        <w:rPr>
          <w:rFonts w:ascii="Arial" w:hAnsi="Arial" w:cs="Arial"/>
          <w:color w:val="000000"/>
          <w:highlight w:val="cyan"/>
        </w:rPr>
        <w:t xml:space="preserve"> –</w:t>
      </w:r>
      <w:r w:rsidR="000744A1" w:rsidRPr="008B0B57">
        <w:rPr>
          <w:rFonts w:ascii="Arial" w:hAnsi="Arial" w:cs="Arial"/>
          <w:color w:val="0000FF"/>
          <w:highlight w:val="cyan"/>
        </w:rPr>
        <w:t xml:space="preserve"> </w:t>
      </w:r>
      <w:r w:rsidR="000744A1" w:rsidRPr="008B0B57">
        <w:rPr>
          <w:rFonts w:ascii="Arial" w:hAnsi="Arial" w:cs="Arial"/>
          <w:color w:val="000000"/>
          <w:highlight w:val="cyan"/>
        </w:rPr>
        <w:t>50%.</w:t>
      </w:r>
    </w:p>
    <w:p w:rsidR="00312141" w:rsidRPr="008B0B57" w:rsidRDefault="00BA1A10" w:rsidP="000744A1">
      <w:pPr>
        <w:jc w:val="both"/>
      </w:pPr>
      <w:r w:rsidRPr="008B0B57">
        <w:rPr>
          <w:rFonts w:ascii="Arial" w:hAnsi="Arial" w:cs="Arial"/>
          <w:color w:val="000000"/>
          <w:highlight w:val="cyan"/>
        </w:rPr>
        <w:t>М</w:t>
      </w:r>
      <w:r w:rsidR="000744A1" w:rsidRPr="008B0B57">
        <w:rPr>
          <w:rFonts w:ascii="Arial" w:hAnsi="Arial"/>
          <w:highlight w:val="cyan"/>
        </w:rPr>
        <w:t xml:space="preserve">инимальные размеры озелененной территории земельных участков - </w:t>
      </w:r>
      <w:r w:rsidR="003B384D" w:rsidRPr="008B0B57">
        <w:rPr>
          <w:rFonts w:ascii="Arial" w:hAnsi="Arial" w:cs="Arial"/>
          <w:highlight w:val="cyan"/>
        </w:rPr>
        <w:t>в соответствии со статьей 64</w:t>
      </w:r>
    </w:p>
    <w:p w:rsidR="00312141" w:rsidRPr="008B0B57" w:rsidRDefault="00312141" w:rsidP="00491551">
      <w:pPr>
        <w:pStyle w:val="1"/>
        <w:tabs>
          <w:tab w:val="clear" w:pos="0"/>
        </w:tabs>
        <w:spacing w:after="240"/>
        <w:ind w:left="1260" w:hanging="1260"/>
        <w:rPr>
          <w:b w:val="0"/>
          <w:kern w:val="0"/>
          <w:sz w:val="22"/>
          <w:szCs w:val="22"/>
        </w:rPr>
      </w:pPr>
      <w:r w:rsidRPr="008B0B57">
        <w:rPr>
          <w:b w:val="0"/>
          <w:kern w:val="0"/>
          <w:sz w:val="22"/>
          <w:szCs w:val="22"/>
        </w:rPr>
        <w:t>Статья 72. Градостроительные регламенты. Производственные и коммунальные зоны.</w:t>
      </w:r>
      <w:bookmarkEnd w:id="61"/>
    </w:p>
    <w:p w:rsidR="00312141" w:rsidRPr="008B0B57" w:rsidRDefault="00312141" w:rsidP="00711D2B">
      <w:pPr>
        <w:ind w:left="854" w:hanging="854"/>
        <w:rPr>
          <w:rFonts w:ascii="Arial" w:hAnsi="Arial" w:cs="Arial"/>
          <w:bCs/>
        </w:rPr>
      </w:pPr>
      <w:r w:rsidRPr="008B0B57">
        <w:rPr>
          <w:rFonts w:ascii="Arial" w:hAnsi="Arial" w:cs="Arial"/>
          <w:bCs/>
        </w:rPr>
        <w:t xml:space="preserve">ПК–1. Зона производственно – коммунальных объектов </w:t>
      </w:r>
      <w:r w:rsidRPr="008B0B57">
        <w:rPr>
          <w:rFonts w:ascii="Arial" w:hAnsi="Arial" w:cs="Arial"/>
          <w:bCs/>
          <w:lang w:val="en-US"/>
        </w:rPr>
        <w:t>I</w:t>
      </w:r>
      <w:r w:rsidRPr="008B0B57">
        <w:rPr>
          <w:rFonts w:ascii="Arial" w:hAnsi="Arial" w:cs="Arial"/>
          <w:bCs/>
        </w:rPr>
        <w:t xml:space="preserve"> класса вредности</w:t>
      </w:r>
    </w:p>
    <w:p w:rsidR="00312141" w:rsidRPr="008B0B57" w:rsidRDefault="00312141" w:rsidP="009031E5">
      <w:pPr>
        <w:spacing w:line="240" w:lineRule="auto"/>
        <w:ind w:firstLine="550"/>
        <w:jc w:val="both"/>
        <w:rPr>
          <w:rFonts w:ascii="Arial" w:hAnsi="Arial" w:cs="Arial"/>
        </w:rPr>
      </w:pPr>
      <w:r w:rsidRPr="008B0B57">
        <w:rPr>
          <w:rFonts w:ascii="Arial" w:hAnsi="Arial" w:cs="Arial"/>
        </w:rPr>
        <w:t xml:space="preserve">1. Зона ПК–1 выделана для обеспечения правовых условий формирования коммунально-производственных предприятий </w:t>
      </w:r>
      <w:r w:rsidRPr="008B0B57">
        <w:rPr>
          <w:rFonts w:ascii="Arial" w:hAnsi="Arial" w:cs="Arial"/>
          <w:lang w:val="en-US"/>
        </w:rPr>
        <w:t>I</w:t>
      </w:r>
      <w:r w:rsidRPr="008B0B57">
        <w:rPr>
          <w:rFonts w:ascii="Arial" w:hAnsi="Arial" w:cs="Arial"/>
        </w:rPr>
        <w:t xml:space="preserve"> класса вредности (санитарно-защитная зона 1000 м.).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312141" w:rsidRPr="008B0B57" w:rsidRDefault="00312141" w:rsidP="00491551">
      <w:pPr>
        <w:pStyle w:val="a8"/>
        <w:ind w:firstLine="550"/>
        <w:jc w:val="both"/>
        <w:rPr>
          <w:rFonts w:ascii="Arial" w:hAnsi="Arial" w:cs="Arial"/>
        </w:rPr>
      </w:pPr>
      <w:r w:rsidRPr="008B0B57">
        <w:rPr>
          <w:rFonts w:ascii="Arial" w:hAnsi="Arial" w:cs="Arial"/>
        </w:rPr>
        <w:t>2. Размеры земельных участков и параметры строительства, реконструкции объектов капитального строительства устанавливаются согласно проекту планировки, действующими градостроительными нормативами и санитарными правилами.</w:t>
      </w:r>
    </w:p>
    <w:p w:rsidR="00312141" w:rsidRPr="008B0B57" w:rsidRDefault="00312141" w:rsidP="00491551">
      <w:pPr>
        <w:pStyle w:val="a8"/>
        <w:ind w:firstLine="550"/>
        <w:jc w:val="both"/>
        <w:rPr>
          <w:rFonts w:ascii="Arial" w:hAnsi="Arial" w:cs="Arial"/>
        </w:rPr>
      </w:pPr>
    </w:p>
    <w:p w:rsidR="00312141" w:rsidRPr="008B0B57" w:rsidRDefault="00312141" w:rsidP="00491551">
      <w:pPr>
        <w:spacing w:line="240" w:lineRule="auto"/>
        <w:ind w:firstLine="550"/>
        <w:jc w:val="both"/>
        <w:rPr>
          <w:rFonts w:ascii="Arial" w:hAnsi="Arial" w:cs="Arial"/>
          <w:bCs/>
        </w:rPr>
      </w:pPr>
      <w:r w:rsidRPr="008B0B57">
        <w:rPr>
          <w:rFonts w:ascii="Arial" w:hAnsi="Arial" w:cs="Arial"/>
          <w:bCs/>
        </w:rPr>
        <w:t>3. В таблице 72.1 приведены виды использования земельных участков и объектов недвижимости в данной зоне.</w:t>
      </w:r>
    </w:p>
    <w:p w:rsidR="00312141" w:rsidRPr="008B0B57" w:rsidRDefault="00312141" w:rsidP="00491551">
      <w:pPr>
        <w:ind w:firstLine="550"/>
        <w:jc w:val="right"/>
        <w:rPr>
          <w:rFonts w:ascii="Arial" w:hAnsi="Arial" w:cs="Arial"/>
          <w:bCs/>
        </w:rPr>
      </w:pPr>
      <w:r w:rsidRPr="008B0B57">
        <w:rPr>
          <w:rFonts w:ascii="Arial" w:hAnsi="Arial" w:cs="Arial"/>
        </w:rPr>
        <w:t>Таблица 72.1</w:t>
      </w:r>
    </w:p>
    <w:p w:rsidR="00312141" w:rsidRPr="008B0B57" w:rsidRDefault="00312141" w:rsidP="00491551">
      <w:pPr>
        <w:spacing w:line="240" w:lineRule="auto"/>
        <w:jc w:val="center"/>
        <w:rPr>
          <w:rFonts w:ascii="Arial" w:hAnsi="Arial" w:cs="Arial"/>
          <w:bCs/>
        </w:rPr>
      </w:pPr>
      <w:r w:rsidRPr="008B0B57">
        <w:rPr>
          <w:rFonts w:ascii="Arial" w:hAnsi="Arial" w:cs="Arial"/>
        </w:rPr>
        <w:t>Виды использования земельных участков и объектов капитального строительства</w:t>
      </w:r>
      <w:r w:rsidRPr="008B0B57">
        <w:rPr>
          <w:rFonts w:ascii="Arial" w:hAnsi="Arial" w:cs="Arial"/>
          <w:bCs/>
        </w:rPr>
        <w:t xml:space="preserve"> в зоне производственно – коммунальных объектов </w:t>
      </w:r>
      <w:r w:rsidRPr="008B0B57">
        <w:rPr>
          <w:rFonts w:ascii="Arial" w:hAnsi="Arial" w:cs="Arial"/>
          <w:bCs/>
          <w:lang w:val="en-US"/>
        </w:rPr>
        <w:t>I</w:t>
      </w:r>
      <w:r w:rsidRPr="008B0B57">
        <w:rPr>
          <w:rFonts w:ascii="Arial" w:hAnsi="Arial" w:cs="Arial"/>
          <w:bCs/>
        </w:rPr>
        <w:t xml:space="preserve"> класса вредности (ПК–1)</w:t>
      </w:r>
    </w:p>
    <w:tbl>
      <w:tblPr>
        <w:tblW w:w="8651"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8112"/>
      </w:tblGrid>
      <w:tr w:rsidR="00312141" w:rsidRPr="008B0B57" w:rsidTr="002A2CD3">
        <w:trPr>
          <w:trHeight w:val="271"/>
          <w:tblHeader/>
        </w:trPr>
        <w:tc>
          <w:tcPr>
            <w:tcW w:w="539" w:type="dxa"/>
            <w:vAlign w:val="center"/>
          </w:tcPr>
          <w:p w:rsidR="00312141" w:rsidRPr="008B0B57" w:rsidRDefault="00312141" w:rsidP="002A2CD3">
            <w:pPr>
              <w:pStyle w:val="a8"/>
              <w:jc w:val="center"/>
              <w:rPr>
                <w:rFonts w:ascii="Arial" w:hAnsi="Arial" w:cs="Arial"/>
              </w:rPr>
            </w:pPr>
            <w:r w:rsidRPr="008B0B57">
              <w:rPr>
                <w:rFonts w:ascii="Arial" w:hAnsi="Arial" w:cs="Arial"/>
              </w:rPr>
              <w:t>№</w:t>
            </w:r>
          </w:p>
          <w:p w:rsidR="00312141" w:rsidRPr="008B0B57" w:rsidRDefault="00312141" w:rsidP="002A2CD3">
            <w:pPr>
              <w:pStyle w:val="a8"/>
              <w:jc w:val="center"/>
              <w:rPr>
                <w:rFonts w:ascii="Arial" w:hAnsi="Arial" w:cs="Arial"/>
              </w:rPr>
            </w:pPr>
            <w:r w:rsidRPr="008B0B57">
              <w:rPr>
                <w:rFonts w:ascii="Arial" w:hAnsi="Arial" w:cs="Arial"/>
              </w:rPr>
              <w:t>п/п</w:t>
            </w:r>
          </w:p>
        </w:tc>
        <w:tc>
          <w:tcPr>
            <w:tcW w:w="8112" w:type="dxa"/>
            <w:vAlign w:val="center"/>
          </w:tcPr>
          <w:p w:rsidR="00312141" w:rsidRPr="008B0B57" w:rsidRDefault="00312141" w:rsidP="002A2CD3">
            <w:pPr>
              <w:pStyle w:val="a8"/>
              <w:jc w:val="center"/>
              <w:rPr>
                <w:rFonts w:ascii="Arial" w:hAnsi="Arial" w:cs="Arial"/>
              </w:rPr>
            </w:pPr>
            <w:r w:rsidRPr="008B0B57">
              <w:rPr>
                <w:rFonts w:ascii="Arial" w:hAnsi="Arial" w:cs="Arial"/>
              </w:rPr>
              <w:t>Наименование видов</w:t>
            </w:r>
          </w:p>
        </w:tc>
      </w:tr>
      <w:tr w:rsidR="00312141" w:rsidRPr="008B0B57" w:rsidTr="002A2CD3">
        <w:tc>
          <w:tcPr>
            <w:tcW w:w="539" w:type="dxa"/>
          </w:tcPr>
          <w:p w:rsidR="00312141" w:rsidRPr="008B0B57" w:rsidRDefault="00312141" w:rsidP="002A2CD3">
            <w:pPr>
              <w:pStyle w:val="a8"/>
              <w:jc w:val="right"/>
              <w:rPr>
                <w:rFonts w:ascii="Arial" w:hAnsi="Arial" w:cs="Arial"/>
              </w:rPr>
            </w:pPr>
          </w:p>
        </w:tc>
        <w:tc>
          <w:tcPr>
            <w:tcW w:w="8112" w:type="dxa"/>
          </w:tcPr>
          <w:p w:rsidR="00312141" w:rsidRPr="008B0B57" w:rsidRDefault="00312141" w:rsidP="00491551">
            <w:pPr>
              <w:pStyle w:val="a8"/>
              <w:jc w:val="center"/>
              <w:rPr>
                <w:rFonts w:ascii="Arial" w:hAnsi="Arial" w:cs="Arial"/>
              </w:rPr>
            </w:pPr>
          </w:p>
          <w:p w:rsidR="00312141" w:rsidRPr="008B0B57" w:rsidRDefault="00312141" w:rsidP="00491551">
            <w:pPr>
              <w:pStyle w:val="a8"/>
              <w:jc w:val="center"/>
              <w:rPr>
                <w:rFonts w:ascii="Arial" w:hAnsi="Arial" w:cs="Arial"/>
              </w:rPr>
            </w:pPr>
            <w:r w:rsidRPr="008B0B57">
              <w:rPr>
                <w:rFonts w:ascii="Arial" w:hAnsi="Arial" w:cs="Arial"/>
              </w:rPr>
              <w:t>Основные виды разрешенного использования земельных участков и объектов капитального строительства</w:t>
            </w:r>
          </w:p>
          <w:p w:rsidR="00312141" w:rsidRPr="008B0B57" w:rsidRDefault="00312141" w:rsidP="009031E5">
            <w:pPr>
              <w:pStyle w:val="a8"/>
              <w:jc w:val="both"/>
              <w:rPr>
                <w:rFonts w:ascii="Arial" w:hAnsi="Arial" w:cs="Arial"/>
              </w:rPr>
            </w:pPr>
          </w:p>
        </w:tc>
      </w:tr>
      <w:tr w:rsidR="00312141" w:rsidRPr="008B0B57" w:rsidTr="002A2CD3">
        <w:tc>
          <w:tcPr>
            <w:tcW w:w="539" w:type="dxa"/>
          </w:tcPr>
          <w:p w:rsidR="00312141" w:rsidRPr="008B0B57" w:rsidRDefault="00312141" w:rsidP="002A2CD3">
            <w:pPr>
              <w:pStyle w:val="a8"/>
              <w:jc w:val="right"/>
              <w:rPr>
                <w:rFonts w:ascii="Arial" w:hAnsi="Arial" w:cs="Arial"/>
              </w:rPr>
            </w:pPr>
            <w:r w:rsidRPr="008B0B57">
              <w:rPr>
                <w:rFonts w:ascii="Arial" w:hAnsi="Arial" w:cs="Arial"/>
              </w:rPr>
              <w:t>1.</w:t>
            </w:r>
          </w:p>
        </w:tc>
        <w:tc>
          <w:tcPr>
            <w:tcW w:w="8112" w:type="dxa"/>
          </w:tcPr>
          <w:p w:rsidR="00312141" w:rsidRPr="008B0B57" w:rsidRDefault="00312141" w:rsidP="009031E5">
            <w:pPr>
              <w:pStyle w:val="a8"/>
              <w:jc w:val="both"/>
              <w:rPr>
                <w:rFonts w:ascii="Arial" w:hAnsi="Arial" w:cs="Arial"/>
              </w:rPr>
            </w:pPr>
            <w:r w:rsidRPr="008B0B57">
              <w:rPr>
                <w:rFonts w:ascii="Arial" w:hAnsi="Arial" w:cs="Arial"/>
              </w:rPr>
              <w:t xml:space="preserve">Промышленные и коммунально-складские предприятия </w:t>
            </w:r>
          </w:p>
        </w:tc>
      </w:tr>
      <w:tr w:rsidR="00312141" w:rsidRPr="008B0B57" w:rsidTr="002A2CD3">
        <w:tc>
          <w:tcPr>
            <w:tcW w:w="539" w:type="dxa"/>
          </w:tcPr>
          <w:p w:rsidR="00312141" w:rsidRPr="008B0B57" w:rsidRDefault="00312141" w:rsidP="002A2CD3">
            <w:pPr>
              <w:pStyle w:val="a8"/>
              <w:jc w:val="right"/>
              <w:rPr>
                <w:rFonts w:ascii="Arial" w:hAnsi="Arial" w:cs="Arial"/>
              </w:rPr>
            </w:pPr>
            <w:r w:rsidRPr="008B0B57">
              <w:rPr>
                <w:rFonts w:ascii="Arial" w:hAnsi="Arial" w:cs="Arial"/>
              </w:rPr>
              <w:t>2.</w:t>
            </w:r>
          </w:p>
        </w:tc>
        <w:tc>
          <w:tcPr>
            <w:tcW w:w="8112" w:type="dxa"/>
          </w:tcPr>
          <w:p w:rsidR="00312141" w:rsidRPr="008B0B57" w:rsidRDefault="00312141" w:rsidP="009031E5">
            <w:pPr>
              <w:pStyle w:val="a8"/>
              <w:jc w:val="both"/>
              <w:rPr>
                <w:rFonts w:ascii="Arial" w:hAnsi="Arial" w:cs="Arial"/>
              </w:rPr>
            </w:pPr>
            <w:r w:rsidRPr="008B0B57">
              <w:rPr>
                <w:rFonts w:ascii="Arial" w:hAnsi="Arial" w:cs="Arial"/>
              </w:rPr>
              <w:t>Объекты складского назначения  различного профиля</w:t>
            </w:r>
          </w:p>
        </w:tc>
      </w:tr>
      <w:tr w:rsidR="00312141" w:rsidRPr="008B0B57" w:rsidTr="002A2CD3">
        <w:tc>
          <w:tcPr>
            <w:tcW w:w="539" w:type="dxa"/>
          </w:tcPr>
          <w:p w:rsidR="00312141" w:rsidRPr="008B0B57" w:rsidRDefault="00312141" w:rsidP="002A2CD3">
            <w:pPr>
              <w:pStyle w:val="a8"/>
              <w:jc w:val="right"/>
              <w:rPr>
                <w:rFonts w:ascii="Arial" w:hAnsi="Arial" w:cs="Arial"/>
              </w:rPr>
            </w:pPr>
            <w:r w:rsidRPr="008B0B57">
              <w:rPr>
                <w:rFonts w:ascii="Arial" w:hAnsi="Arial" w:cs="Arial"/>
              </w:rPr>
              <w:t>3.</w:t>
            </w:r>
          </w:p>
        </w:tc>
        <w:tc>
          <w:tcPr>
            <w:tcW w:w="8112" w:type="dxa"/>
          </w:tcPr>
          <w:p w:rsidR="00312141" w:rsidRPr="008B0B57" w:rsidRDefault="00312141" w:rsidP="009031E5">
            <w:pPr>
              <w:pStyle w:val="a8"/>
              <w:jc w:val="both"/>
              <w:rPr>
                <w:rFonts w:ascii="Arial" w:hAnsi="Arial" w:cs="Arial"/>
              </w:rPr>
            </w:pPr>
            <w:r w:rsidRPr="008B0B57">
              <w:rPr>
                <w:rFonts w:ascii="Arial" w:hAnsi="Arial" w:cs="Arial"/>
              </w:rPr>
              <w:t>Объекты технического и инженерного обеспечения предприятий</w:t>
            </w:r>
          </w:p>
        </w:tc>
      </w:tr>
      <w:tr w:rsidR="00312141" w:rsidRPr="008B0B57" w:rsidTr="002A2CD3">
        <w:tc>
          <w:tcPr>
            <w:tcW w:w="539" w:type="dxa"/>
          </w:tcPr>
          <w:p w:rsidR="00312141" w:rsidRPr="008B0B57" w:rsidRDefault="00312141" w:rsidP="002A2CD3">
            <w:pPr>
              <w:pStyle w:val="a8"/>
              <w:jc w:val="right"/>
              <w:rPr>
                <w:rFonts w:ascii="Arial" w:hAnsi="Arial" w:cs="Arial"/>
              </w:rPr>
            </w:pPr>
            <w:r w:rsidRPr="008B0B57">
              <w:rPr>
                <w:rFonts w:ascii="Arial" w:hAnsi="Arial" w:cs="Arial"/>
              </w:rPr>
              <w:t>4.</w:t>
            </w:r>
          </w:p>
        </w:tc>
        <w:tc>
          <w:tcPr>
            <w:tcW w:w="8112" w:type="dxa"/>
          </w:tcPr>
          <w:p w:rsidR="00312141" w:rsidRPr="008B0B57" w:rsidRDefault="00312141" w:rsidP="009031E5">
            <w:pPr>
              <w:pStyle w:val="a8"/>
              <w:jc w:val="both"/>
              <w:rPr>
                <w:rFonts w:ascii="Arial" w:hAnsi="Arial" w:cs="Arial"/>
              </w:rPr>
            </w:pPr>
            <w:r w:rsidRPr="008B0B57">
              <w:rPr>
                <w:rFonts w:ascii="Arial" w:hAnsi="Arial" w:cs="Arial"/>
              </w:rPr>
              <w:t>Производственно-лабораторные корпуса</w:t>
            </w:r>
          </w:p>
        </w:tc>
      </w:tr>
      <w:tr w:rsidR="00312141" w:rsidRPr="008B0B57" w:rsidTr="002A2CD3">
        <w:tc>
          <w:tcPr>
            <w:tcW w:w="539" w:type="dxa"/>
          </w:tcPr>
          <w:p w:rsidR="00312141" w:rsidRPr="008B0B57" w:rsidRDefault="00312141" w:rsidP="002A2CD3">
            <w:pPr>
              <w:pStyle w:val="a8"/>
              <w:jc w:val="right"/>
              <w:rPr>
                <w:rFonts w:ascii="Arial" w:hAnsi="Arial" w:cs="Arial"/>
              </w:rPr>
            </w:pPr>
            <w:r w:rsidRPr="008B0B57">
              <w:rPr>
                <w:rFonts w:ascii="Arial" w:hAnsi="Arial" w:cs="Arial"/>
              </w:rPr>
              <w:t>5.</w:t>
            </w:r>
          </w:p>
        </w:tc>
        <w:tc>
          <w:tcPr>
            <w:tcW w:w="8112" w:type="dxa"/>
          </w:tcPr>
          <w:p w:rsidR="00312141" w:rsidRPr="008B0B57" w:rsidRDefault="00312141" w:rsidP="009031E5">
            <w:pPr>
              <w:pStyle w:val="a8"/>
              <w:jc w:val="both"/>
              <w:rPr>
                <w:rFonts w:ascii="Arial" w:hAnsi="Arial" w:cs="Arial"/>
              </w:rPr>
            </w:pPr>
            <w:r w:rsidRPr="008B0B57">
              <w:rPr>
                <w:rFonts w:ascii="Arial" w:hAnsi="Arial" w:cs="Arial"/>
              </w:rPr>
              <w:t>Офисы, конторы</w:t>
            </w:r>
          </w:p>
        </w:tc>
      </w:tr>
      <w:tr w:rsidR="00312141" w:rsidRPr="008B0B57" w:rsidTr="002A2CD3">
        <w:tc>
          <w:tcPr>
            <w:tcW w:w="539" w:type="dxa"/>
          </w:tcPr>
          <w:p w:rsidR="00312141" w:rsidRPr="008B0B57" w:rsidRDefault="00312141" w:rsidP="002A2CD3">
            <w:pPr>
              <w:pStyle w:val="a8"/>
              <w:jc w:val="right"/>
              <w:rPr>
                <w:rFonts w:ascii="Arial" w:hAnsi="Arial" w:cs="Arial"/>
              </w:rPr>
            </w:pPr>
            <w:r w:rsidRPr="008B0B57">
              <w:rPr>
                <w:rFonts w:ascii="Arial" w:hAnsi="Arial" w:cs="Arial"/>
              </w:rPr>
              <w:t>6.</w:t>
            </w:r>
          </w:p>
        </w:tc>
        <w:tc>
          <w:tcPr>
            <w:tcW w:w="8112" w:type="dxa"/>
          </w:tcPr>
          <w:p w:rsidR="00312141" w:rsidRPr="008B0B57" w:rsidRDefault="00312141" w:rsidP="009031E5">
            <w:pPr>
              <w:pStyle w:val="a8"/>
              <w:jc w:val="both"/>
              <w:rPr>
                <w:rFonts w:ascii="Arial" w:hAnsi="Arial" w:cs="Arial"/>
              </w:rPr>
            </w:pPr>
            <w:r w:rsidRPr="008B0B57">
              <w:rPr>
                <w:rFonts w:ascii="Arial" w:hAnsi="Arial" w:cs="Arial"/>
              </w:rPr>
              <w:t>Гаражи боксового типа</w:t>
            </w:r>
          </w:p>
        </w:tc>
      </w:tr>
      <w:tr w:rsidR="00312141" w:rsidRPr="008B0B57" w:rsidTr="002A2CD3">
        <w:tc>
          <w:tcPr>
            <w:tcW w:w="539" w:type="dxa"/>
          </w:tcPr>
          <w:p w:rsidR="00312141" w:rsidRPr="008B0B57" w:rsidRDefault="00312141" w:rsidP="002A2CD3">
            <w:pPr>
              <w:pStyle w:val="a8"/>
              <w:jc w:val="right"/>
              <w:rPr>
                <w:rFonts w:ascii="Arial" w:hAnsi="Arial" w:cs="Arial"/>
              </w:rPr>
            </w:pPr>
            <w:r w:rsidRPr="008B0B57">
              <w:rPr>
                <w:rFonts w:ascii="Arial" w:hAnsi="Arial" w:cs="Arial"/>
              </w:rPr>
              <w:t>7.</w:t>
            </w:r>
          </w:p>
        </w:tc>
        <w:tc>
          <w:tcPr>
            <w:tcW w:w="8112" w:type="dxa"/>
          </w:tcPr>
          <w:p w:rsidR="00312141" w:rsidRPr="008B0B57" w:rsidRDefault="00312141" w:rsidP="009031E5">
            <w:pPr>
              <w:pStyle w:val="a8"/>
              <w:jc w:val="both"/>
              <w:rPr>
                <w:rFonts w:ascii="Arial" w:hAnsi="Arial" w:cs="Arial"/>
              </w:rPr>
            </w:pPr>
            <w:r w:rsidRPr="008B0B57">
              <w:rPr>
                <w:rFonts w:ascii="Arial" w:hAnsi="Arial" w:cs="Arial"/>
              </w:rPr>
              <w:t>Многоэтажные подземные и надземные гаражи</w:t>
            </w:r>
          </w:p>
        </w:tc>
      </w:tr>
      <w:tr w:rsidR="00312141" w:rsidRPr="008B0B57" w:rsidTr="002A2CD3">
        <w:tc>
          <w:tcPr>
            <w:tcW w:w="539" w:type="dxa"/>
          </w:tcPr>
          <w:p w:rsidR="00312141" w:rsidRPr="008B0B57" w:rsidRDefault="00312141" w:rsidP="002A2CD3">
            <w:pPr>
              <w:pStyle w:val="a8"/>
              <w:jc w:val="right"/>
              <w:rPr>
                <w:rFonts w:ascii="Arial" w:hAnsi="Arial" w:cs="Arial"/>
              </w:rPr>
            </w:pPr>
            <w:r w:rsidRPr="008B0B57">
              <w:rPr>
                <w:rFonts w:ascii="Arial" w:hAnsi="Arial" w:cs="Arial"/>
              </w:rPr>
              <w:t>8.</w:t>
            </w:r>
          </w:p>
        </w:tc>
        <w:tc>
          <w:tcPr>
            <w:tcW w:w="8112" w:type="dxa"/>
          </w:tcPr>
          <w:p w:rsidR="00312141" w:rsidRPr="008B0B57" w:rsidRDefault="00312141" w:rsidP="009031E5">
            <w:pPr>
              <w:pStyle w:val="a8"/>
              <w:jc w:val="both"/>
              <w:rPr>
                <w:rFonts w:ascii="Arial" w:hAnsi="Arial" w:cs="Arial"/>
              </w:rPr>
            </w:pPr>
            <w:r w:rsidRPr="008B0B57">
              <w:rPr>
                <w:rFonts w:ascii="Arial" w:hAnsi="Arial" w:cs="Arial"/>
              </w:rPr>
              <w:t>Автостоянки на отдельном земельном участке</w:t>
            </w:r>
          </w:p>
        </w:tc>
      </w:tr>
      <w:tr w:rsidR="00312141" w:rsidRPr="008B0B57" w:rsidTr="002A2CD3">
        <w:tc>
          <w:tcPr>
            <w:tcW w:w="539" w:type="dxa"/>
          </w:tcPr>
          <w:p w:rsidR="00312141" w:rsidRPr="008B0B57" w:rsidRDefault="00312141" w:rsidP="002A2CD3">
            <w:pPr>
              <w:pStyle w:val="a8"/>
              <w:jc w:val="right"/>
              <w:rPr>
                <w:rFonts w:ascii="Arial" w:hAnsi="Arial" w:cs="Arial"/>
              </w:rPr>
            </w:pPr>
            <w:r w:rsidRPr="008B0B57">
              <w:rPr>
                <w:rFonts w:ascii="Arial" w:hAnsi="Arial" w:cs="Arial"/>
              </w:rPr>
              <w:t>9.</w:t>
            </w:r>
          </w:p>
        </w:tc>
        <w:tc>
          <w:tcPr>
            <w:tcW w:w="8112" w:type="dxa"/>
          </w:tcPr>
          <w:p w:rsidR="00312141" w:rsidRPr="008B0B57" w:rsidRDefault="00312141" w:rsidP="009031E5">
            <w:pPr>
              <w:pStyle w:val="a8"/>
              <w:jc w:val="both"/>
              <w:rPr>
                <w:rFonts w:ascii="Arial" w:hAnsi="Arial" w:cs="Arial"/>
              </w:rPr>
            </w:pPr>
            <w:r w:rsidRPr="008B0B57">
              <w:rPr>
                <w:rFonts w:ascii="Arial" w:hAnsi="Arial" w:cs="Arial"/>
              </w:rPr>
              <w:t>Гаражи и автостоянки для постоянного хранения грузовых автомобилей</w:t>
            </w:r>
          </w:p>
        </w:tc>
      </w:tr>
      <w:tr w:rsidR="00312141" w:rsidRPr="008B0B57" w:rsidTr="002A2CD3">
        <w:tc>
          <w:tcPr>
            <w:tcW w:w="539" w:type="dxa"/>
          </w:tcPr>
          <w:p w:rsidR="00312141" w:rsidRPr="008B0B57" w:rsidRDefault="00312141" w:rsidP="002A2CD3">
            <w:pPr>
              <w:pStyle w:val="a8"/>
              <w:jc w:val="right"/>
              <w:rPr>
                <w:rFonts w:ascii="Arial" w:hAnsi="Arial" w:cs="Arial"/>
              </w:rPr>
            </w:pPr>
            <w:r w:rsidRPr="008B0B57">
              <w:rPr>
                <w:rFonts w:ascii="Arial" w:hAnsi="Arial" w:cs="Arial"/>
              </w:rPr>
              <w:t>10.</w:t>
            </w:r>
          </w:p>
        </w:tc>
        <w:tc>
          <w:tcPr>
            <w:tcW w:w="8112" w:type="dxa"/>
          </w:tcPr>
          <w:p w:rsidR="00312141" w:rsidRPr="008B0B57" w:rsidRDefault="00312141" w:rsidP="009031E5">
            <w:pPr>
              <w:pStyle w:val="a8"/>
              <w:jc w:val="both"/>
              <w:rPr>
                <w:rFonts w:ascii="Arial" w:hAnsi="Arial" w:cs="Arial"/>
              </w:rPr>
            </w:pPr>
            <w:r w:rsidRPr="008B0B57">
              <w:rPr>
                <w:rFonts w:ascii="Arial" w:hAnsi="Arial" w:cs="Arial"/>
              </w:rPr>
              <w:t>Станции технического обслуживания автомобилей</w:t>
            </w:r>
          </w:p>
        </w:tc>
      </w:tr>
      <w:tr w:rsidR="00312141" w:rsidRPr="008B0B57" w:rsidTr="002A2CD3">
        <w:tc>
          <w:tcPr>
            <w:tcW w:w="539" w:type="dxa"/>
          </w:tcPr>
          <w:p w:rsidR="00312141" w:rsidRPr="008B0B57" w:rsidRDefault="00312141" w:rsidP="002A2CD3">
            <w:pPr>
              <w:pStyle w:val="a8"/>
              <w:jc w:val="right"/>
              <w:rPr>
                <w:rFonts w:ascii="Arial" w:hAnsi="Arial" w:cs="Arial"/>
              </w:rPr>
            </w:pPr>
            <w:r w:rsidRPr="008B0B57">
              <w:rPr>
                <w:rFonts w:ascii="Arial" w:hAnsi="Arial" w:cs="Arial"/>
              </w:rPr>
              <w:t>11.</w:t>
            </w:r>
          </w:p>
        </w:tc>
        <w:tc>
          <w:tcPr>
            <w:tcW w:w="8112" w:type="dxa"/>
          </w:tcPr>
          <w:p w:rsidR="00312141" w:rsidRPr="008B0B57" w:rsidRDefault="00312141" w:rsidP="009031E5">
            <w:pPr>
              <w:pStyle w:val="a8"/>
              <w:jc w:val="both"/>
              <w:rPr>
                <w:rFonts w:ascii="Arial" w:hAnsi="Arial" w:cs="Arial"/>
              </w:rPr>
            </w:pPr>
            <w:r w:rsidRPr="008B0B57">
              <w:rPr>
                <w:rFonts w:ascii="Arial" w:hAnsi="Arial" w:cs="Arial"/>
              </w:rPr>
              <w:t>Авторемонтные мастерские</w:t>
            </w:r>
          </w:p>
        </w:tc>
      </w:tr>
      <w:tr w:rsidR="00312141" w:rsidRPr="008B0B57" w:rsidTr="002A2CD3">
        <w:tc>
          <w:tcPr>
            <w:tcW w:w="539" w:type="dxa"/>
          </w:tcPr>
          <w:p w:rsidR="00312141" w:rsidRPr="008B0B57" w:rsidRDefault="00312141" w:rsidP="002A2CD3">
            <w:pPr>
              <w:pStyle w:val="a8"/>
              <w:jc w:val="right"/>
              <w:rPr>
                <w:rFonts w:ascii="Arial" w:hAnsi="Arial" w:cs="Arial"/>
              </w:rPr>
            </w:pPr>
            <w:r w:rsidRPr="008B0B57">
              <w:rPr>
                <w:rFonts w:ascii="Arial" w:hAnsi="Arial" w:cs="Arial"/>
              </w:rPr>
              <w:t>12.</w:t>
            </w:r>
          </w:p>
        </w:tc>
        <w:tc>
          <w:tcPr>
            <w:tcW w:w="8112" w:type="dxa"/>
          </w:tcPr>
          <w:p w:rsidR="00312141" w:rsidRPr="008B0B57" w:rsidRDefault="00312141" w:rsidP="009031E5">
            <w:pPr>
              <w:pStyle w:val="a8"/>
              <w:jc w:val="both"/>
              <w:rPr>
                <w:rFonts w:ascii="Arial" w:hAnsi="Arial" w:cs="Arial"/>
              </w:rPr>
            </w:pPr>
            <w:r w:rsidRPr="008B0B57">
              <w:rPr>
                <w:rFonts w:ascii="Arial" w:hAnsi="Arial" w:cs="Arial"/>
              </w:rPr>
              <w:t>Объекты пожарной охраны</w:t>
            </w:r>
          </w:p>
        </w:tc>
      </w:tr>
      <w:tr w:rsidR="00312141" w:rsidRPr="008B0B57" w:rsidTr="002A2CD3">
        <w:tc>
          <w:tcPr>
            <w:tcW w:w="539" w:type="dxa"/>
          </w:tcPr>
          <w:p w:rsidR="00312141" w:rsidRPr="008B0B57" w:rsidRDefault="00312141" w:rsidP="002A2CD3">
            <w:pPr>
              <w:pStyle w:val="a8"/>
              <w:jc w:val="right"/>
              <w:rPr>
                <w:rFonts w:ascii="Arial" w:hAnsi="Arial" w:cs="Arial"/>
              </w:rPr>
            </w:pPr>
          </w:p>
        </w:tc>
        <w:tc>
          <w:tcPr>
            <w:tcW w:w="8112" w:type="dxa"/>
          </w:tcPr>
          <w:p w:rsidR="00312141" w:rsidRPr="008B0B57" w:rsidRDefault="00312141" w:rsidP="00DF1A06">
            <w:pPr>
              <w:pStyle w:val="a8"/>
              <w:jc w:val="center"/>
              <w:rPr>
                <w:rFonts w:ascii="Arial" w:hAnsi="Arial" w:cs="Arial"/>
              </w:rPr>
            </w:pPr>
          </w:p>
          <w:p w:rsidR="00312141" w:rsidRPr="008B0B57" w:rsidRDefault="00312141" w:rsidP="00DF1A06">
            <w:pPr>
              <w:pStyle w:val="a8"/>
              <w:jc w:val="center"/>
              <w:rPr>
                <w:rFonts w:ascii="Arial" w:hAnsi="Arial" w:cs="Arial"/>
              </w:rPr>
            </w:pPr>
            <w:r w:rsidRPr="008B0B57">
              <w:rPr>
                <w:rFonts w:ascii="Arial" w:hAnsi="Arial" w:cs="Arial"/>
              </w:rPr>
              <w:t xml:space="preserve">Вспомогательные виды использования </w:t>
            </w:r>
          </w:p>
          <w:p w:rsidR="00312141" w:rsidRPr="008B0B57" w:rsidRDefault="00312141" w:rsidP="00DF1A06">
            <w:pPr>
              <w:pStyle w:val="a8"/>
              <w:jc w:val="center"/>
              <w:rPr>
                <w:rFonts w:ascii="Arial" w:hAnsi="Arial" w:cs="Arial"/>
              </w:rPr>
            </w:pPr>
            <w:r w:rsidRPr="008B0B57">
              <w:rPr>
                <w:rFonts w:ascii="Arial" w:hAnsi="Arial" w:cs="Arial"/>
              </w:rPr>
              <w:t>земельных участков и объектов капитального строительства</w:t>
            </w:r>
          </w:p>
          <w:p w:rsidR="00312141" w:rsidRPr="008B0B57" w:rsidRDefault="00312141" w:rsidP="009031E5">
            <w:pPr>
              <w:pStyle w:val="a8"/>
              <w:jc w:val="both"/>
              <w:rPr>
                <w:rFonts w:ascii="Arial" w:hAnsi="Arial" w:cs="Arial"/>
              </w:rPr>
            </w:pPr>
          </w:p>
        </w:tc>
      </w:tr>
      <w:tr w:rsidR="00312141" w:rsidRPr="008B0B57" w:rsidTr="002A2CD3">
        <w:tc>
          <w:tcPr>
            <w:tcW w:w="539" w:type="dxa"/>
          </w:tcPr>
          <w:p w:rsidR="00312141" w:rsidRPr="008B0B57" w:rsidRDefault="00312141" w:rsidP="00717886">
            <w:pPr>
              <w:pStyle w:val="a8"/>
              <w:jc w:val="right"/>
              <w:rPr>
                <w:rFonts w:ascii="Arial" w:hAnsi="Arial" w:cs="Arial"/>
              </w:rPr>
            </w:pPr>
            <w:r w:rsidRPr="008B0B57">
              <w:rPr>
                <w:rFonts w:ascii="Arial" w:hAnsi="Arial" w:cs="Arial"/>
              </w:rPr>
              <w:t>1.</w:t>
            </w:r>
          </w:p>
        </w:tc>
        <w:tc>
          <w:tcPr>
            <w:tcW w:w="8112" w:type="dxa"/>
          </w:tcPr>
          <w:p w:rsidR="00312141" w:rsidRPr="008B0B57" w:rsidRDefault="00312141" w:rsidP="00717886">
            <w:pPr>
              <w:pStyle w:val="a8"/>
              <w:jc w:val="both"/>
              <w:rPr>
                <w:rFonts w:ascii="Arial" w:hAnsi="Arial" w:cs="Arial"/>
              </w:rPr>
            </w:pPr>
            <w:r w:rsidRPr="008B0B57">
              <w:rPr>
                <w:rFonts w:ascii="Arial" w:hAnsi="Arial" w:cs="Arial"/>
              </w:rPr>
              <w:t xml:space="preserve">Открытые стоянки краткосрочного хранения автомобилей </w:t>
            </w:r>
          </w:p>
        </w:tc>
      </w:tr>
      <w:tr w:rsidR="00312141" w:rsidRPr="008B0B57" w:rsidTr="002A2CD3">
        <w:tc>
          <w:tcPr>
            <w:tcW w:w="539" w:type="dxa"/>
          </w:tcPr>
          <w:p w:rsidR="00312141" w:rsidRPr="008B0B57" w:rsidRDefault="00312141" w:rsidP="00717886">
            <w:pPr>
              <w:pStyle w:val="a8"/>
              <w:jc w:val="right"/>
              <w:rPr>
                <w:rFonts w:ascii="Arial" w:hAnsi="Arial" w:cs="Arial"/>
              </w:rPr>
            </w:pPr>
            <w:r w:rsidRPr="008B0B57">
              <w:rPr>
                <w:rFonts w:ascii="Arial" w:hAnsi="Arial" w:cs="Arial"/>
              </w:rPr>
              <w:t>2.</w:t>
            </w:r>
          </w:p>
        </w:tc>
        <w:tc>
          <w:tcPr>
            <w:tcW w:w="8112" w:type="dxa"/>
          </w:tcPr>
          <w:p w:rsidR="00312141" w:rsidRPr="008B0B57" w:rsidRDefault="00312141" w:rsidP="00717886">
            <w:pPr>
              <w:pStyle w:val="a8"/>
              <w:jc w:val="both"/>
              <w:rPr>
                <w:rFonts w:ascii="Arial" w:hAnsi="Arial" w:cs="Arial"/>
              </w:rPr>
            </w:pPr>
            <w:r w:rsidRPr="008B0B57">
              <w:rPr>
                <w:rFonts w:ascii="Arial" w:hAnsi="Arial" w:cs="Arial"/>
              </w:rPr>
              <w:t>Площадки транзитного транспорта</w:t>
            </w:r>
          </w:p>
        </w:tc>
      </w:tr>
      <w:tr w:rsidR="00312141" w:rsidRPr="008B0B57" w:rsidTr="002A2CD3">
        <w:tc>
          <w:tcPr>
            <w:tcW w:w="539" w:type="dxa"/>
          </w:tcPr>
          <w:p w:rsidR="00312141" w:rsidRPr="008B0B57" w:rsidRDefault="00312141" w:rsidP="002A2CD3">
            <w:pPr>
              <w:pStyle w:val="a8"/>
              <w:jc w:val="right"/>
              <w:rPr>
                <w:rFonts w:ascii="Arial" w:hAnsi="Arial" w:cs="Arial"/>
              </w:rPr>
            </w:pPr>
          </w:p>
        </w:tc>
        <w:tc>
          <w:tcPr>
            <w:tcW w:w="8112" w:type="dxa"/>
          </w:tcPr>
          <w:p w:rsidR="00312141" w:rsidRPr="008B0B57" w:rsidRDefault="00312141" w:rsidP="00DF1A06">
            <w:pPr>
              <w:pStyle w:val="a8"/>
              <w:jc w:val="center"/>
              <w:rPr>
                <w:rFonts w:ascii="Arial" w:hAnsi="Arial" w:cs="Arial"/>
              </w:rPr>
            </w:pPr>
          </w:p>
          <w:p w:rsidR="00312141" w:rsidRPr="008B0B57" w:rsidRDefault="00312141" w:rsidP="00DF1A06">
            <w:pPr>
              <w:pStyle w:val="a8"/>
              <w:jc w:val="center"/>
              <w:rPr>
                <w:rFonts w:ascii="Arial" w:hAnsi="Arial" w:cs="Arial"/>
              </w:rPr>
            </w:pPr>
            <w:r w:rsidRPr="008B0B57">
              <w:rPr>
                <w:rFonts w:ascii="Arial" w:hAnsi="Arial" w:cs="Arial"/>
              </w:rPr>
              <w:t xml:space="preserve">Условно разрешенные виды использования </w:t>
            </w:r>
          </w:p>
          <w:p w:rsidR="00312141" w:rsidRPr="008B0B57" w:rsidRDefault="00312141" w:rsidP="00DF1A06">
            <w:pPr>
              <w:pStyle w:val="a8"/>
              <w:jc w:val="center"/>
              <w:rPr>
                <w:rFonts w:ascii="Arial" w:hAnsi="Arial" w:cs="Arial"/>
              </w:rPr>
            </w:pPr>
            <w:r w:rsidRPr="008B0B57">
              <w:rPr>
                <w:rFonts w:ascii="Arial" w:hAnsi="Arial" w:cs="Arial"/>
              </w:rPr>
              <w:t>земельных участков и объектов капитального строительства</w:t>
            </w:r>
          </w:p>
          <w:p w:rsidR="00312141" w:rsidRPr="008B0B57" w:rsidRDefault="00312141" w:rsidP="009031E5">
            <w:pPr>
              <w:pStyle w:val="a8"/>
              <w:jc w:val="both"/>
              <w:rPr>
                <w:rFonts w:ascii="Arial" w:hAnsi="Arial" w:cs="Arial"/>
              </w:rPr>
            </w:pPr>
          </w:p>
        </w:tc>
      </w:tr>
      <w:tr w:rsidR="00312141" w:rsidRPr="008B0B57" w:rsidTr="002A2CD3">
        <w:tc>
          <w:tcPr>
            <w:tcW w:w="539" w:type="dxa"/>
          </w:tcPr>
          <w:p w:rsidR="00312141" w:rsidRPr="008B0B57" w:rsidRDefault="00312141" w:rsidP="00717886">
            <w:pPr>
              <w:pStyle w:val="a8"/>
              <w:jc w:val="right"/>
              <w:rPr>
                <w:rFonts w:ascii="Arial" w:hAnsi="Arial" w:cs="Arial"/>
              </w:rPr>
            </w:pPr>
            <w:r w:rsidRPr="008B0B57">
              <w:rPr>
                <w:rFonts w:ascii="Arial" w:hAnsi="Arial" w:cs="Arial"/>
              </w:rPr>
              <w:t>1.</w:t>
            </w:r>
          </w:p>
        </w:tc>
        <w:tc>
          <w:tcPr>
            <w:tcW w:w="8112" w:type="dxa"/>
          </w:tcPr>
          <w:p w:rsidR="00312141" w:rsidRPr="008B0B57" w:rsidRDefault="00312141" w:rsidP="00717886">
            <w:pPr>
              <w:pStyle w:val="a8"/>
              <w:jc w:val="both"/>
              <w:rPr>
                <w:rFonts w:ascii="Arial" w:hAnsi="Arial" w:cs="Arial"/>
              </w:rPr>
            </w:pPr>
            <w:r w:rsidRPr="008B0B57">
              <w:rPr>
                <w:rFonts w:ascii="Arial" w:hAnsi="Arial" w:cs="Arial"/>
              </w:rPr>
              <w:t>Автозаправочные станции</w:t>
            </w:r>
          </w:p>
        </w:tc>
      </w:tr>
      <w:tr w:rsidR="00312141" w:rsidRPr="008B0B57" w:rsidTr="002A2CD3">
        <w:tc>
          <w:tcPr>
            <w:tcW w:w="539" w:type="dxa"/>
          </w:tcPr>
          <w:p w:rsidR="00312141" w:rsidRPr="008B0B57" w:rsidRDefault="00312141" w:rsidP="00717886">
            <w:pPr>
              <w:pStyle w:val="a8"/>
              <w:jc w:val="right"/>
              <w:rPr>
                <w:rFonts w:ascii="Arial" w:hAnsi="Arial" w:cs="Arial"/>
              </w:rPr>
            </w:pPr>
            <w:r w:rsidRPr="008B0B57">
              <w:rPr>
                <w:rFonts w:ascii="Arial" w:hAnsi="Arial" w:cs="Arial"/>
              </w:rPr>
              <w:t>2.</w:t>
            </w:r>
          </w:p>
        </w:tc>
        <w:tc>
          <w:tcPr>
            <w:tcW w:w="8112" w:type="dxa"/>
          </w:tcPr>
          <w:p w:rsidR="00312141" w:rsidRPr="008B0B57" w:rsidRDefault="00312141" w:rsidP="00717886">
            <w:pPr>
              <w:pStyle w:val="a8"/>
              <w:jc w:val="both"/>
              <w:rPr>
                <w:rFonts w:ascii="Arial" w:hAnsi="Arial" w:cs="Arial"/>
              </w:rPr>
            </w:pPr>
            <w:r w:rsidRPr="008B0B57">
              <w:rPr>
                <w:rFonts w:ascii="Arial" w:hAnsi="Arial" w:cs="Arial"/>
              </w:rPr>
              <w:t>Санитарно-технические сооружения и установки коммунального назначения</w:t>
            </w:r>
          </w:p>
        </w:tc>
      </w:tr>
      <w:tr w:rsidR="00312141" w:rsidRPr="008B0B57" w:rsidTr="002A2CD3">
        <w:tc>
          <w:tcPr>
            <w:tcW w:w="539" w:type="dxa"/>
          </w:tcPr>
          <w:p w:rsidR="00312141" w:rsidRPr="008B0B57" w:rsidRDefault="00312141" w:rsidP="00717886">
            <w:pPr>
              <w:pStyle w:val="a8"/>
              <w:jc w:val="right"/>
              <w:rPr>
                <w:rFonts w:ascii="Arial" w:hAnsi="Arial" w:cs="Arial"/>
              </w:rPr>
            </w:pPr>
            <w:r w:rsidRPr="008B0B57">
              <w:rPr>
                <w:rFonts w:ascii="Arial" w:hAnsi="Arial" w:cs="Arial"/>
              </w:rPr>
              <w:t>3.</w:t>
            </w:r>
          </w:p>
        </w:tc>
        <w:tc>
          <w:tcPr>
            <w:tcW w:w="8112" w:type="dxa"/>
          </w:tcPr>
          <w:p w:rsidR="00312141" w:rsidRPr="008B0B57" w:rsidRDefault="00312141" w:rsidP="00717886">
            <w:pPr>
              <w:pStyle w:val="a8"/>
              <w:jc w:val="both"/>
              <w:rPr>
                <w:rFonts w:ascii="Arial" w:hAnsi="Arial" w:cs="Arial"/>
              </w:rPr>
            </w:pPr>
            <w:r w:rsidRPr="008B0B57">
              <w:rPr>
                <w:rFonts w:ascii="Arial" w:hAnsi="Arial" w:cs="Arial"/>
              </w:rPr>
              <w:t>Склады временного хранения утильсырья</w:t>
            </w:r>
          </w:p>
        </w:tc>
      </w:tr>
      <w:tr w:rsidR="00312141" w:rsidRPr="008B0B57" w:rsidTr="002A2CD3">
        <w:tc>
          <w:tcPr>
            <w:tcW w:w="539" w:type="dxa"/>
          </w:tcPr>
          <w:p w:rsidR="00312141" w:rsidRPr="008B0B57" w:rsidRDefault="00312141" w:rsidP="00717886">
            <w:pPr>
              <w:pStyle w:val="a8"/>
              <w:jc w:val="right"/>
              <w:rPr>
                <w:rFonts w:ascii="Arial" w:hAnsi="Arial" w:cs="Arial"/>
              </w:rPr>
            </w:pPr>
            <w:r w:rsidRPr="008B0B57">
              <w:rPr>
                <w:rFonts w:ascii="Arial" w:hAnsi="Arial" w:cs="Arial"/>
              </w:rPr>
              <w:t>4.</w:t>
            </w:r>
          </w:p>
        </w:tc>
        <w:tc>
          <w:tcPr>
            <w:tcW w:w="8112" w:type="dxa"/>
          </w:tcPr>
          <w:p w:rsidR="00312141" w:rsidRPr="008B0B57" w:rsidRDefault="00312141" w:rsidP="00717886">
            <w:pPr>
              <w:pStyle w:val="a8"/>
              <w:jc w:val="both"/>
              <w:rPr>
                <w:rFonts w:ascii="Arial" w:hAnsi="Arial" w:cs="Arial"/>
              </w:rPr>
            </w:pPr>
            <w:r w:rsidRPr="008B0B57">
              <w:rPr>
                <w:rFonts w:ascii="Arial" w:hAnsi="Arial" w:cs="Arial"/>
              </w:rPr>
              <w:t>Профессионально-технические учебные заведения</w:t>
            </w:r>
          </w:p>
        </w:tc>
      </w:tr>
      <w:tr w:rsidR="00312141" w:rsidRPr="008B0B57" w:rsidTr="002A2CD3">
        <w:tc>
          <w:tcPr>
            <w:tcW w:w="539" w:type="dxa"/>
          </w:tcPr>
          <w:p w:rsidR="00312141" w:rsidRPr="008B0B57" w:rsidRDefault="00312141" w:rsidP="00717886">
            <w:pPr>
              <w:pStyle w:val="a8"/>
              <w:jc w:val="right"/>
              <w:rPr>
                <w:rFonts w:ascii="Arial" w:hAnsi="Arial" w:cs="Arial"/>
              </w:rPr>
            </w:pPr>
            <w:r w:rsidRPr="008B0B57">
              <w:rPr>
                <w:rFonts w:ascii="Arial" w:hAnsi="Arial" w:cs="Arial"/>
              </w:rPr>
              <w:t>5.</w:t>
            </w:r>
          </w:p>
        </w:tc>
        <w:tc>
          <w:tcPr>
            <w:tcW w:w="8112" w:type="dxa"/>
          </w:tcPr>
          <w:p w:rsidR="00312141" w:rsidRPr="008B0B57" w:rsidRDefault="00312141" w:rsidP="00717886">
            <w:pPr>
              <w:pStyle w:val="a8"/>
              <w:jc w:val="both"/>
              <w:rPr>
                <w:rFonts w:ascii="Arial" w:hAnsi="Arial" w:cs="Arial"/>
              </w:rPr>
            </w:pPr>
            <w:r w:rsidRPr="008B0B57">
              <w:rPr>
                <w:rFonts w:ascii="Arial" w:hAnsi="Arial" w:cs="Arial"/>
              </w:rPr>
              <w:t xml:space="preserve">Поликлиники </w:t>
            </w:r>
          </w:p>
        </w:tc>
      </w:tr>
      <w:tr w:rsidR="00312141" w:rsidRPr="008B0B57" w:rsidTr="002A2CD3">
        <w:tc>
          <w:tcPr>
            <w:tcW w:w="539" w:type="dxa"/>
          </w:tcPr>
          <w:p w:rsidR="00312141" w:rsidRPr="008B0B57" w:rsidRDefault="00312141" w:rsidP="00717886">
            <w:pPr>
              <w:pStyle w:val="a8"/>
              <w:jc w:val="right"/>
              <w:rPr>
                <w:rFonts w:ascii="Arial" w:hAnsi="Arial" w:cs="Arial"/>
              </w:rPr>
            </w:pPr>
            <w:r w:rsidRPr="008B0B57">
              <w:rPr>
                <w:rFonts w:ascii="Arial" w:hAnsi="Arial" w:cs="Arial"/>
              </w:rPr>
              <w:t>6.</w:t>
            </w:r>
          </w:p>
        </w:tc>
        <w:tc>
          <w:tcPr>
            <w:tcW w:w="8112" w:type="dxa"/>
          </w:tcPr>
          <w:p w:rsidR="00312141" w:rsidRPr="008B0B57" w:rsidRDefault="00312141" w:rsidP="00717886">
            <w:pPr>
              <w:pStyle w:val="a8"/>
              <w:jc w:val="both"/>
              <w:rPr>
                <w:rFonts w:ascii="Arial" w:hAnsi="Arial" w:cs="Arial"/>
              </w:rPr>
            </w:pPr>
            <w:r w:rsidRPr="008B0B57">
              <w:rPr>
                <w:rFonts w:ascii="Arial" w:hAnsi="Arial" w:cs="Arial"/>
              </w:rPr>
              <w:t>Отдельно стоящие объекты бытового обслуживания</w:t>
            </w:r>
          </w:p>
        </w:tc>
      </w:tr>
      <w:tr w:rsidR="00312141" w:rsidRPr="008B0B57" w:rsidTr="002A2CD3">
        <w:tc>
          <w:tcPr>
            <w:tcW w:w="539" w:type="dxa"/>
          </w:tcPr>
          <w:p w:rsidR="00312141" w:rsidRPr="008B0B57" w:rsidRDefault="00312141" w:rsidP="00717886">
            <w:pPr>
              <w:pStyle w:val="a8"/>
              <w:jc w:val="right"/>
              <w:rPr>
                <w:rFonts w:ascii="Arial" w:hAnsi="Arial" w:cs="Arial"/>
              </w:rPr>
            </w:pPr>
            <w:r w:rsidRPr="008B0B57">
              <w:rPr>
                <w:rFonts w:ascii="Arial" w:hAnsi="Arial" w:cs="Arial"/>
              </w:rPr>
              <w:t>7.</w:t>
            </w:r>
          </w:p>
        </w:tc>
        <w:tc>
          <w:tcPr>
            <w:tcW w:w="8112" w:type="dxa"/>
          </w:tcPr>
          <w:p w:rsidR="00312141" w:rsidRPr="008B0B57" w:rsidRDefault="00312141" w:rsidP="00717886">
            <w:pPr>
              <w:pStyle w:val="a8"/>
              <w:jc w:val="both"/>
              <w:rPr>
                <w:rFonts w:ascii="Arial" w:hAnsi="Arial" w:cs="Arial"/>
              </w:rPr>
            </w:pPr>
            <w:r w:rsidRPr="008B0B57">
              <w:rPr>
                <w:rFonts w:ascii="Arial" w:hAnsi="Arial" w:cs="Arial"/>
              </w:rPr>
              <w:t>Киоски, лоточная торговля, временные павильоны розничной торговли и обслуживания населения</w:t>
            </w:r>
          </w:p>
        </w:tc>
      </w:tr>
      <w:tr w:rsidR="00312141" w:rsidRPr="008B0B57" w:rsidTr="002A2CD3">
        <w:tc>
          <w:tcPr>
            <w:tcW w:w="539" w:type="dxa"/>
          </w:tcPr>
          <w:p w:rsidR="00312141" w:rsidRPr="008B0B57" w:rsidRDefault="00312141" w:rsidP="00717886">
            <w:pPr>
              <w:pStyle w:val="a8"/>
              <w:jc w:val="right"/>
              <w:rPr>
                <w:rFonts w:ascii="Arial" w:hAnsi="Arial" w:cs="Arial"/>
              </w:rPr>
            </w:pPr>
            <w:r w:rsidRPr="008B0B57">
              <w:rPr>
                <w:rFonts w:ascii="Arial" w:hAnsi="Arial" w:cs="Arial"/>
              </w:rPr>
              <w:t>8.</w:t>
            </w:r>
          </w:p>
        </w:tc>
        <w:tc>
          <w:tcPr>
            <w:tcW w:w="8112" w:type="dxa"/>
          </w:tcPr>
          <w:p w:rsidR="00312141" w:rsidRPr="008B0B57" w:rsidRDefault="00312141" w:rsidP="00717886">
            <w:pPr>
              <w:pStyle w:val="a8"/>
              <w:jc w:val="both"/>
              <w:rPr>
                <w:rFonts w:ascii="Arial" w:hAnsi="Arial" w:cs="Arial"/>
              </w:rPr>
            </w:pPr>
            <w:r w:rsidRPr="008B0B57">
              <w:rPr>
                <w:rFonts w:ascii="Arial" w:hAnsi="Arial" w:cs="Arial"/>
              </w:rPr>
              <w:t>Предприятия общественного питания, связанные с непосредственным обслуживанием производственных и промышленных предприятий</w:t>
            </w:r>
          </w:p>
        </w:tc>
      </w:tr>
      <w:tr w:rsidR="00312141" w:rsidRPr="008B0B57" w:rsidTr="002A2CD3">
        <w:tc>
          <w:tcPr>
            <w:tcW w:w="539" w:type="dxa"/>
          </w:tcPr>
          <w:p w:rsidR="00312141" w:rsidRPr="008B0B57" w:rsidRDefault="00312141" w:rsidP="00717886">
            <w:pPr>
              <w:pStyle w:val="a8"/>
              <w:jc w:val="right"/>
              <w:rPr>
                <w:rFonts w:ascii="Arial" w:hAnsi="Arial" w:cs="Arial"/>
              </w:rPr>
            </w:pPr>
            <w:r w:rsidRPr="008B0B57">
              <w:rPr>
                <w:rFonts w:ascii="Arial" w:hAnsi="Arial" w:cs="Arial"/>
              </w:rPr>
              <w:t>9.</w:t>
            </w:r>
          </w:p>
        </w:tc>
        <w:tc>
          <w:tcPr>
            <w:tcW w:w="8112" w:type="dxa"/>
          </w:tcPr>
          <w:p w:rsidR="00312141" w:rsidRPr="008B0B57" w:rsidRDefault="00312141" w:rsidP="00717886">
            <w:pPr>
              <w:pStyle w:val="a8"/>
              <w:jc w:val="both"/>
              <w:rPr>
                <w:rFonts w:ascii="Arial" w:hAnsi="Arial" w:cs="Arial"/>
              </w:rPr>
            </w:pPr>
            <w:r w:rsidRPr="008B0B57">
              <w:rPr>
                <w:rFonts w:ascii="Arial" w:hAnsi="Arial" w:cs="Arial"/>
              </w:rPr>
              <w:t>Аптеки</w:t>
            </w:r>
          </w:p>
        </w:tc>
      </w:tr>
      <w:tr w:rsidR="00312141" w:rsidRPr="008B0B57" w:rsidTr="002A2CD3">
        <w:tc>
          <w:tcPr>
            <w:tcW w:w="539" w:type="dxa"/>
          </w:tcPr>
          <w:p w:rsidR="00312141" w:rsidRPr="008B0B57" w:rsidRDefault="00312141" w:rsidP="00717886">
            <w:pPr>
              <w:pStyle w:val="a8"/>
              <w:jc w:val="right"/>
              <w:rPr>
                <w:rFonts w:ascii="Arial" w:hAnsi="Arial" w:cs="Arial"/>
              </w:rPr>
            </w:pPr>
            <w:r w:rsidRPr="008B0B57">
              <w:rPr>
                <w:rFonts w:ascii="Arial" w:hAnsi="Arial" w:cs="Arial"/>
              </w:rPr>
              <w:t>10.</w:t>
            </w:r>
          </w:p>
        </w:tc>
        <w:tc>
          <w:tcPr>
            <w:tcW w:w="8112" w:type="dxa"/>
          </w:tcPr>
          <w:p w:rsidR="00312141" w:rsidRPr="008B0B57" w:rsidRDefault="00312141" w:rsidP="00717886">
            <w:pPr>
              <w:pStyle w:val="a8"/>
              <w:jc w:val="both"/>
              <w:rPr>
                <w:rFonts w:ascii="Arial" w:hAnsi="Arial" w:cs="Arial"/>
              </w:rPr>
            </w:pPr>
            <w:r w:rsidRPr="008B0B57">
              <w:rPr>
                <w:rFonts w:ascii="Arial" w:hAnsi="Arial" w:cs="Arial"/>
              </w:rPr>
              <w:t>Ветеринарные лечебницы с содержанием животных, ветеринарные приемные пункты</w:t>
            </w:r>
          </w:p>
        </w:tc>
      </w:tr>
      <w:tr w:rsidR="00312141" w:rsidRPr="008B0B57" w:rsidTr="002A2CD3">
        <w:tc>
          <w:tcPr>
            <w:tcW w:w="539" w:type="dxa"/>
          </w:tcPr>
          <w:p w:rsidR="00312141" w:rsidRPr="008B0B57" w:rsidRDefault="00312141" w:rsidP="00717886">
            <w:pPr>
              <w:pStyle w:val="a8"/>
              <w:jc w:val="right"/>
              <w:rPr>
                <w:rFonts w:ascii="Arial" w:hAnsi="Arial" w:cs="Arial"/>
              </w:rPr>
            </w:pPr>
            <w:r w:rsidRPr="008B0B57">
              <w:rPr>
                <w:rFonts w:ascii="Arial" w:hAnsi="Arial" w:cs="Arial"/>
              </w:rPr>
              <w:t>11.</w:t>
            </w:r>
          </w:p>
        </w:tc>
        <w:tc>
          <w:tcPr>
            <w:tcW w:w="8112" w:type="dxa"/>
          </w:tcPr>
          <w:p w:rsidR="00312141" w:rsidRPr="008B0B57" w:rsidRDefault="00312141" w:rsidP="00717886">
            <w:pPr>
              <w:pStyle w:val="a8"/>
              <w:jc w:val="both"/>
              <w:rPr>
                <w:rFonts w:ascii="Arial" w:hAnsi="Arial" w:cs="Arial"/>
              </w:rPr>
            </w:pPr>
            <w:r w:rsidRPr="008B0B57">
              <w:rPr>
                <w:rFonts w:ascii="Arial" w:hAnsi="Arial" w:cs="Arial"/>
              </w:rPr>
              <w:t>Антенны сотовой, радиорелейной и спутниковой связи</w:t>
            </w:r>
          </w:p>
        </w:tc>
      </w:tr>
    </w:tbl>
    <w:p w:rsidR="00F6412D" w:rsidRPr="008B0B57" w:rsidRDefault="00F6412D" w:rsidP="00F6412D">
      <w:pPr>
        <w:jc w:val="both"/>
        <w:rPr>
          <w:rFonts w:ascii="Arial" w:hAnsi="Arial"/>
          <w:highlight w:val="cyan"/>
        </w:rPr>
      </w:pPr>
    </w:p>
    <w:p w:rsidR="00081F8B" w:rsidRPr="008B0B57" w:rsidRDefault="00F6412D" w:rsidP="00F6412D">
      <w:pPr>
        <w:jc w:val="both"/>
        <w:rPr>
          <w:rFonts w:ascii="Arial" w:hAnsi="Arial"/>
          <w:highlight w:val="cyan"/>
        </w:rPr>
      </w:pPr>
      <w:r w:rsidRPr="008B0B57">
        <w:rPr>
          <w:rFonts w:ascii="Arial" w:hAnsi="Arial"/>
          <w:highlight w:val="cyan"/>
        </w:rPr>
        <w:t>П</w:t>
      </w:r>
      <w:r w:rsidR="00081F8B" w:rsidRPr="008B0B57">
        <w:rPr>
          <w:rFonts w:ascii="Arial" w:hAnsi="Arial"/>
          <w:highlight w:val="cyan"/>
        </w:rPr>
        <w:t xml:space="preserve">редельные (минимальные и (или) максимальные) размеры земельных участков, в том числе их площадь: </w:t>
      </w:r>
    </w:p>
    <w:p w:rsidR="00081F8B" w:rsidRPr="008B0B57" w:rsidRDefault="00081F8B" w:rsidP="003A152A">
      <w:pPr>
        <w:suppressAutoHyphens/>
        <w:spacing w:after="0" w:line="240" w:lineRule="auto"/>
        <w:jc w:val="both"/>
        <w:rPr>
          <w:rFonts w:ascii="Arial" w:hAnsi="Arial" w:cs="Arial"/>
          <w:color w:val="000000"/>
          <w:highlight w:val="cyan"/>
        </w:rPr>
      </w:pPr>
      <w:r w:rsidRPr="008B0B57">
        <w:rPr>
          <w:rFonts w:ascii="Arial" w:hAnsi="Arial" w:cs="Arial"/>
          <w:color w:val="000000"/>
          <w:highlight w:val="cyan"/>
        </w:rPr>
        <w:lastRenderedPageBreak/>
        <w:t xml:space="preserve">а) минимальная площадь земельного участка - </w:t>
      </w:r>
      <w:r w:rsidRPr="008B0B57">
        <w:rPr>
          <w:rFonts w:ascii="Arial" w:hAnsi="Arial" w:cs="Arial"/>
          <w:highlight w:val="cyan"/>
        </w:rPr>
        <w:t>не подлежит ограничению</w:t>
      </w:r>
      <w:r w:rsidRPr="008B0B57">
        <w:rPr>
          <w:rFonts w:ascii="Arial" w:hAnsi="Arial" w:cs="Arial"/>
          <w:color w:val="000000"/>
          <w:highlight w:val="cyan"/>
        </w:rPr>
        <w:t>;</w:t>
      </w:r>
    </w:p>
    <w:p w:rsidR="00081F8B" w:rsidRPr="008B0B57" w:rsidRDefault="00081F8B" w:rsidP="003A152A">
      <w:pPr>
        <w:suppressAutoHyphens/>
        <w:spacing w:after="0" w:line="240" w:lineRule="auto"/>
        <w:jc w:val="both"/>
        <w:rPr>
          <w:rFonts w:ascii="Arial" w:hAnsi="Arial" w:cs="Arial"/>
          <w:color w:val="000000"/>
          <w:highlight w:val="cyan"/>
        </w:rPr>
      </w:pPr>
      <w:r w:rsidRPr="008B0B57">
        <w:rPr>
          <w:rFonts w:ascii="Arial" w:hAnsi="Arial" w:cs="Arial"/>
          <w:color w:val="000000"/>
          <w:highlight w:val="cyan"/>
        </w:rPr>
        <w:t xml:space="preserve">б) максимальная площадь земельного участка - </w:t>
      </w:r>
      <w:r w:rsidRPr="008B0B57">
        <w:rPr>
          <w:rFonts w:ascii="Arial" w:hAnsi="Arial" w:cs="Arial"/>
          <w:highlight w:val="cyan"/>
        </w:rPr>
        <w:t>не подлежит ограничению</w:t>
      </w:r>
      <w:r w:rsidRPr="008B0B57">
        <w:rPr>
          <w:rFonts w:ascii="Arial" w:hAnsi="Arial" w:cs="Arial"/>
          <w:color w:val="000000"/>
          <w:highlight w:val="cyan"/>
        </w:rPr>
        <w:t>;</w:t>
      </w:r>
    </w:p>
    <w:p w:rsidR="00081F8B" w:rsidRPr="008B0B57" w:rsidRDefault="00081F8B" w:rsidP="003A152A">
      <w:pPr>
        <w:suppressAutoHyphens/>
        <w:spacing w:after="0" w:line="240" w:lineRule="auto"/>
        <w:jc w:val="both"/>
        <w:rPr>
          <w:rFonts w:ascii="Arial" w:hAnsi="Arial"/>
          <w:highlight w:val="cyan"/>
        </w:rPr>
      </w:pPr>
      <w:r w:rsidRPr="008B0B57">
        <w:rPr>
          <w:rFonts w:ascii="Arial" w:hAnsi="Arial"/>
          <w:highlight w:val="cyan"/>
        </w:rPr>
        <w:t xml:space="preserve">в) минимальная ширина вдоль фронта улицы – </w:t>
      </w:r>
      <w:r w:rsidRPr="008B0B57">
        <w:rPr>
          <w:rFonts w:ascii="Arial" w:hAnsi="Arial" w:cs="Arial"/>
          <w:highlight w:val="cyan"/>
        </w:rPr>
        <w:t>не подлежит ограничению</w:t>
      </w:r>
      <w:r w:rsidRPr="008B0B57">
        <w:rPr>
          <w:rFonts w:ascii="Arial" w:hAnsi="Arial"/>
          <w:highlight w:val="cyan"/>
        </w:rPr>
        <w:t>.</w:t>
      </w:r>
    </w:p>
    <w:p w:rsidR="00F6412D" w:rsidRPr="008B0B57" w:rsidRDefault="00F6412D" w:rsidP="003A152A">
      <w:pPr>
        <w:jc w:val="both"/>
        <w:rPr>
          <w:rFonts w:ascii="Arial" w:hAnsi="Arial"/>
          <w:highlight w:val="cyan"/>
        </w:rPr>
      </w:pPr>
    </w:p>
    <w:p w:rsidR="00081F8B" w:rsidRPr="008B0B57" w:rsidRDefault="00F6412D" w:rsidP="003A152A">
      <w:pPr>
        <w:jc w:val="both"/>
        <w:rPr>
          <w:rFonts w:ascii="Arial" w:hAnsi="Arial"/>
          <w:highlight w:val="cyan"/>
        </w:rPr>
      </w:pPr>
      <w:r w:rsidRPr="008B0B57">
        <w:rPr>
          <w:rFonts w:ascii="Arial" w:hAnsi="Arial"/>
          <w:highlight w:val="cyan"/>
        </w:rPr>
        <w:t>П</w:t>
      </w:r>
      <w:r w:rsidR="00081F8B" w:rsidRPr="008B0B57">
        <w:rPr>
          <w:rFonts w:ascii="Arial" w:hAnsi="Arial"/>
          <w:highlight w:val="cyan"/>
        </w:rPr>
        <w:t xml:space="preserve">редельная высота зданий – </w:t>
      </w:r>
      <w:r w:rsidR="00081F8B" w:rsidRPr="008B0B57">
        <w:rPr>
          <w:rFonts w:ascii="Arial" w:hAnsi="Arial" w:cs="Arial"/>
          <w:highlight w:val="cyan"/>
        </w:rPr>
        <w:t>не подлежит ограничению</w:t>
      </w:r>
      <w:r w:rsidR="00081F8B" w:rsidRPr="008B0B57">
        <w:rPr>
          <w:rFonts w:ascii="Arial" w:hAnsi="Arial"/>
          <w:highlight w:val="cyan"/>
        </w:rPr>
        <w:t>;</w:t>
      </w:r>
    </w:p>
    <w:p w:rsidR="00081F8B" w:rsidRPr="008B0B57" w:rsidRDefault="00F6412D" w:rsidP="003A152A">
      <w:pPr>
        <w:jc w:val="both"/>
        <w:rPr>
          <w:rFonts w:ascii="Arial" w:hAnsi="Arial"/>
          <w:highlight w:val="cyan"/>
        </w:rPr>
      </w:pPr>
      <w:r w:rsidRPr="008B0B57">
        <w:rPr>
          <w:rFonts w:ascii="Arial" w:hAnsi="Arial"/>
          <w:highlight w:val="cyan"/>
        </w:rPr>
        <w:t>М</w:t>
      </w:r>
      <w:r w:rsidR="00081F8B" w:rsidRPr="008B0B57">
        <w:rPr>
          <w:rFonts w:ascii="Arial" w:hAnsi="Arial"/>
          <w:highlight w:val="cyan"/>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3A152A" w:rsidRPr="008B0B57" w:rsidRDefault="00F6412D" w:rsidP="003A152A">
      <w:pPr>
        <w:jc w:val="both"/>
        <w:rPr>
          <w:rFonts w:ascii="Arial" w:hAnsi="Arial" w:cs="Arial"/>
          <w:color w:val="000000"/>
          <w:highlight w:val="cyan"/>
        </w:rPr>
      </w:pPr>
      <w:r w:rsidRPr="008B0B57">
        <w:rPr>
          <w:rFonts w:ascii="Arial" w:hAnsi="Arial"/>
          <w:highlight w:val="cyan"/>
        </w:rPr>
        <w:t>М</w:t>
      </w:r>
      <w:r w:rsidR="00081F8B" w:rsidRPr="008B0B57">
        <w:rPr>
          <w:rFonts w:ascii="Arial" w:hAnsi="Arial"/>
          <w:highlight w:val="cyan"/>
        </w:rPr>
        <w:t>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081F8B" w:rsidRPr="008B0B57">
        <w:rPr>
          <w:rFonts w:ascii="Arial" w:hAnsi="Arial" w:cs="Arial"/>
          <w:color w:val="000000"/>
          <w:highlight w:val="cyan"/>
        </w:rPr>
        <w:t xml:space="preserve"> –</w:t>
      </w:r>
      <w:r w:rsidR="00081F8B" w:rsidRPr="008B0B57">
        <w:rPr>
          <w:rFonts w:ascii="Arial" w:hAnsi="Arial" w:cs="Arial"/>
          <w:color w:val="0000FF"/>
          <w:highlight w:val="cyan"/>
        </w:rPr>
        <w:t xml:space="preserve"> </w:t>
      </w:r>
      <w:r w:rsidR="00081F8B" w:rsidRPr="008B0B57">
        <w:rPr>
          <w:rFonts w:ascii="Arial" w:hAnsi="Arial" w:cs="Arial"/>
          <w:color w:val="000000"/>
          <w:highlight w:val="cyan"/>
        </w:rPr>
        <w:t>80%.</w:t>
      </w:r>
    </w:p>
    <w:p w:rsidR="00081F8B" w:rsidRPr="008B0B57" w:rsidRDefault="00F6412D" w:rsidP="003A152A">
      <w:pPr>
        <w:jc w:val="both"/>
        <w:rPr>
          <w:rFonts w:ascii="Arial" w:hAnsi="Arial" w:cs="Arial"/>
          <w:color w:val="000000"/>
          <w:highlight w:val="cyan"/>
        </w:rPr>
      </w:pPr>
      <w:r w:rsidRPr="008B0B57">
        <w:rPr>
          <w:rFonts w:ascii="Arial" w:hAnsi="Arial" w:cs="Arial"/>
          <w:color w:val="000000"/>
          <w:highlight w:val="cyan"/>
        </w:rPr>
        <w:t>М</w:t>
      </w:r>
      <w:r w:rsidR="00081F8B" w:rsidRPr="008B0B57">
        <w:rPr>
          <w:rFonts w:ascii="Arial" w:hAnsi="Arial"/>
          <w:highlight w:val="cyan"/>
        </w:rPr>
        <w:t xml:space="preserve">инимальные размеры озелененной территории земельных участков - </w:t>
      </w:r>
      <w:r w:rsidR="00081F8B" w:rsidRPr="008B0B57">
        <w:rPr>
          <w:rFonts w:ascii="Arial" w:hAnsi="Arial" w:cs="Arial"/>
          <w:highlight w:val="cyan"/>
        </w:rPr>
        <w:t>в соответствии со статьей 64</w:t>
      </w:r>
      <w:r w:rsidR="00081F8B" w:rsidRPr="008B0B57">
        <w:rPr>
          <w:rFonts w:ascii="Arial" w:hAnsi="Arial" w:cs="Arial"/>
          <w:color w:val="000000"/>
          <w:highlight w:val="cyan"/>
        </w:rPr>
        <w:t>;</w:t>
      </w:r>
    </w:p>
    <w:p w:rsidR="00081F8B" w:rsidRPr="008B0B57" w:rsidRDefault="00F6412D" w:rsidP="00F6412D">
      <w:pPr>
        <w:jc w:val="both"/>
        <w:rPr>
          <w:rFonts w:ascii="Arial" w:hAnsi="Arial"/>
          <w:highlight w:val="cyan"/>
        </w:rPr>
      </w:pPr>
      <w:r w:rsidRPr="008B0B57">
        <w:rPr>
          <w:rFonts w:ascii="Arial" w:hAnsi="Arial"/>
          <w:highlight w:val="cyan"/>
        </w:rPr>
        <w:t>М</w:t>
      </w:r>
      <w:r w:rsidR="00081F8B" w:rsidRPr="008B0B57">
        <w:rPr>
          <w:rFonts w:ascii="Arial" w:hAnsi="Arial"/>
          <w:highlight w:val="cyan"/>
        </w:rPr>
        <w:t xml:space="preserve">инимальное количество машино-мест для хранения индивидуального автотранспорта на территории земельных участков - </w:t>
      </w:r>
      <w:r w:rsidR="00081F8B" w:rsidRPr="008B0B57">
        <w:rPr>
          <w:rFonts w:ascii="Arial" w:hAnsi="Arial" w:cs="Arial"/>
          <w:highlight w:val="cyan"/>
        </w:rPr>
        <w:t>в соответствии со статьей 65</w:t>
      </w:r>
      <w:r w:rsidR="00081F8B" w:rsidRPr="008B0B57">
        <w:rPr>
          <w:rFonts w:ascii="Arial" w:hAnsi="Arial" w:cs="Arial"/>
          <w:color w:val="000000"/>
          <w:highlight w:val="cyan"/>
        </w:rPr>
        <w:t>;</w:t>
      </w:r>
    </w:p>
    <w:p w:rsidR="00081F8B" w:rsidRPr="008B0B57" w:rsidRDefault="00F6412D" w:rsidP="00F6412D">
      <w:pPr>
        <w:jc w:val="both"/>
        <w:rPr>
          <w:rFonts w:ascii="Arial" w:hAnsi="Arial"/>
        </w:rPr>
      </w:pPr>
      <w:r w:rsidRPr="008B0B57">
        <w:rPr>
          <w:rFonts w:ascii="Arial" w:hAnsi="Arial" w:cs="Arial"/>
          <w:highlight w:val="cyan"/>
        </w:rPr>
        <w:t>М</w:t>
      </w:r>
      <w:r w:rsidR="00081F8B" w:rsidRPr="008B0B57">
        <w:rPr>
          <w:rFonts w:ascii="Arial" w:hAnsi="Arial" w:cs="Arial"/>
          <w:highlight w:val="cyan"/>
        </w:rPr>
        <w:t>аксимальный класс опасности (по классификации СанПиН) объектов капитального строительства размещаемых на территории зоны – IV</w:t>
      </w:r>
    </w:p>
    <w:p w:rsidR="00312141" w:rsidRPr="008B0B57" w:rsidRDefault="00312141" w:rsidP="007F2E9D">
      <w:pPr>
        <w:jc w:val="both"/>
        <w:rPr>
          <w:rFonts w:ascii="Arial" w:hAnsi="Arial" w:cs="Arial"/>
        </w:rPr>
      </w:pPr>
      <w:r w:rsidRPr="008B0B57">
        <w:rPr>
          <w:rFonts w:ascii="Arial" w:hAnsi="Arial" w:cs="Arial"/>
        </w:rPr>
        <w:t xml:space="preserve">ПК – 2. Зона производственно – коммунальных объектов </w:t>
      </w:r>
      <w:r w:rsidRPr="008B0B57">
        <w:rPr>
          <w:rFonts w:ascii="Arial" w:hAnsi="Arial" w:cs="Arial"/>
          <w:lang w:val="en-US"/>
        </w:rPr>
        <w:t>II</w:t>
      </w:r>
      <w:r w:rsidRPr="008B0B57">
        <w:rPr>
          <w:rFonts w:ascii="Arial" w:hAnsi="Arial" w:cs="Arial"/>
        </w:rPr>
        <w:t xml:space="preserve"> класса вредности</w:t>
      </w:r>
    </w:p>
    <w:p w:rsidR="00312141" w:rsidRPr="008B0B57" w:rsidRDefault="00312141" w:rsidP="004509F8">
      <w:pPr>
        <w:spacing w:line="240" w:lineRule="auto"/>
        <w:ind w:firstLine="550"/>
        <w:jc w:val="both"/>
        <w:rPr>
          <w:rFonts w:ascii="Arial" w:hAnsi="Arial" w:cs="Arial"/>
        </w:rPr>
      </w:pPr>
      <w:r w:rsidRPr="008B0B57">
        <w:rPr>
          <w:rFonts w:ascii="Arial" w:hAnsi="Arial" w:cs="Arial"/>
        </w:rPr>
        <w:t xml:space="preserve">1. Зона ПК–2 выделана для обеспечения правовых условий формирования коммунально–производственных предприятий не выше </w:t>
      </w:r>
      <w:r w:rsidRPr="008B0B57">
        <w:rPr>
          <w:rFonts w:ascii="Arial" w:hAnsi="Arial" w:cs="Arial"/>
          <w:lang w:val="en-US"/>
        </w:rPr>
        <w:t>II</w:t>
      </w:r>
      <w:r w:rsidRPr="008B0B57">
        <w:rPr>
          <w:rFonts w:ascii="Arial" w:hAnsi="Arial" w:cs="Arial"/>
        </w:rPr>
        <w:t xml:space="preserve"> класса вредности с санитарно-защитной зоной 500 метров.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312141" w:rsidRPr="008B0B57" w:rsidRDefault="00312141" w:rsidP="00DE77C7">
      <w:pPr>
        <w:pStyle w:val="a8"/>
        <w:ind w:firstLine="550"/>
        <w:jc w:val="both"/>
        <w:rPr>
          <w:rFonts w:ascii="Arial" w:hAnsi="Arial" w:cs="Arial"/>
        </w:rPr>
      </w:pPr>
      <w:r w:rsidRPr="008B0B57">
        <w:rPr>
          <w:rFonts w:ascii="Arial" w:hAnsi="Arial" w:cs="Arial"/>
        </w:rPr>
        <w:t>2. Размеры земельных участков и параметры строительства, реконструкции объектов капитального строительства устанавливаются согласно проекту планировки, действующими градостроительными нормативами и санитарными правилами.</w:t>
      </w:r>
    </w:p>
    <w:p w:rsidR="00312141" w:rsidRPr="008B0B57" w:rsidRDefault="00312141" w:rsidP="00DF1A06">
      <w:pPr>
        <w:spacing w:line="240" w:lineRule="auto"/>
        <w:ind w:firstLine="550"/>
        <w:jc w:val="both"/>
        <w:rPr>
          <w:rFonts w:ascii="Arial" w:hAnsi="Arial" w:cs="Arial"/>
          <w:bCs/>
        </w:rPr>
      </w:pPr>
    </w:p>
    <w:p w:rsidR="00312141" w:rsidRPr="008B0B57" w:rsidRDefault="00312141" w:rsidP="00DF1A06">
      <w:pPr>
        <w:spacing w:line="240" w:lineRule="auto"/>
        <w:ind w:firstLine="550"/>
        <w:jc w:val="both"/>
        <w:rPr>
          <w:rFonts w:ascii="Arial" w:hAnsi="Arial" w:cs="Arial"/>
          <w:bCs/>
        </w:rPr>
      </w:pPr>
      <w:r w:rsidRPr="008B0B57">
        <w:rPr>
          <w:rFonts w:ascii="Arial" w:hAnsi="Arial" w:cs="Arial"/>
          <w:bCs/>
        </w:rPr>
        <w:t>3. В таблице 72.2 приведены виды использования земельных участков и объектов недвижимости в данной зоне.</w:t>
      </w:r>
    </w:p>
    <w:p w:rsidR="00312141" w:rsidRPr="008B0B57" w:rsidRDefault="00312141" w:rsidP="00DF1A06">
      <w:pPr>
        <w:ind w:firstLine="550"/>
        <w:jc w:val="right"/>
        <w:rPr>
          <w:rFonts w:ascii="Arial" w:hAnsi="Arial" w:cs="Arial"/>
          <w:bCs/>
        </w:rPr>
      </w:pPr>
      <w:r w:rsidRPr="008B0B57">
        <w:rPr>
          <w:rFonts w:ascii="Arial" w:hAnsi="Arial" w:cs="Arial"/>
        </w:rPr>
        <w:t>Таблица 72.2</w:t>
      </w:r>
    </w:p>
    <w:p w:rsidR="00312141" w:rsidRPr="008B0B57" w:rsidRDefault="00312141" w:rsidP="00DF1A06">
      <w:pPr>
        <w:spacing w:line="240" w:lineRule="auto"/>
        <w:jc w:val="center"/>
        <w:rPr>
          <w:rFonts w:ascii="Arial" w:hAnsi="Arial" w:cs="Arial"/>
          <w:bCs/>
        </w:rPr>
      </w:pPr>
      <w:r w:rsidRPr="008B0B57">
        <w:rPr>
          <w:rFonts w:ascii="Arial" w:hAnsi="Arial" w:cs="Arial"/>
        </w:rPr>
        <w:t>Виды использования земельных участков и объектов капитального строительства</w:t>
      </w:r>
      <w:r w:rsidRPr="008B0B57">
        <w:rPr>
          <w:rFonts w:ascii="Arial" w:hAnsi="Arial" w:cs="Arial"/>
          <w:bCs/>
        </w:rPr>
        <w:t xml:space="preserve"> в зоне производственно – коммунальных объектов </w:t>
      </w:r>
      <w:r w:rsidRPr="008B0B57">
        <w:rPr>
          <w:rFonts w:ascii="Arial" w:hAnsi="Arial" w:cs="Arial"/>
          <w:bCs/>
          <w:lang w:val="en-US"/>
        </w:rPr>
        <w:t>II</w:t>
      </w:r>
      <w:r w:rsidRPr="008B0B57">
        <w:rPr>
          <w:rFonts w:ascii="Arial" w:hAnsi="Arial" w:cs="Arial"/>
          <w:bCs/>
        </w:rPr>
        <w:t xml:space="preserve"> класса вредности (ПК–2)</w:t>
      </w:r>
    </w:p>
    <w:tbl>
      <w:tblPr>
        <w:tblW w:w="8651"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8112"/>
      </w:tblGrid>
      <w:tr w:rsidR="00312141" w:rsidRPr="008B0B57" w:rsidTr="002A2CD3">
        <w:trPr>
          <w:trHeight w:val="271"/>
          <w:tblHeader/>
        </w:trPr>
        <w:tc>
          <w:tcPr>
            <w:tcW w:w="539" w:type="dxa"/>
            <w:vAlign w:val="center"/>
          </w:tcPr>
          <w:p w:rsidR="00312141" w:rsidRPr="008B0B57" w:rsidRDefault="00312141" w:rsidP="002A2CD3">
            <w:pPr>
              <w:pStyle w:val="a8"/>
              <w:jc w:val="center"/>
              <w:rPr>
                <w:rFonts w:ascii="Arial" w:hAnsi="Arial" w:cs="Arial"/>
              </w:rPr>
            </w:pPr>
            <w:r w:rsidRPr="008B0B57">
              <w:rPr>
                <w:rFonts w:ascii="Arial" w:hAnsi="Arial" w:cs="Arial"/>
              </w:rPr>
              <w:t>№</w:t>
            </w:r>
          </w:p>
          <w:p w:rsidR="00312141" w:rsidRPr="008B0B57" w:rsidRDefault="00312141" w:rsidP="002A2CD3">
            <w:pPr>
              <w:pStyle w:val="a8"/>
              <w:jc w:val="center"/>
              <w:rPr>
                <w:rFonts w:ascii="Arial" w:hAnsi="Arial" w:cs="Arial"/>
              </w:rPr>
            </w:pPr>
            <w:r w:rsidRPr="008B0B57">
              <w:rPr>
                <w:rFonts w:ascii="Arial" w:hAnsi="Arial" w:cs="Arial"/>
              </w:rPr>
              <w:t>п/п</w:t>
            </w:r>
          </w:p>
        </w:tc>
        <w:tc>
          <w:tcPr>
            <w:tcW w:w="8112" w:type="dxa"/>
            <w:vAlign w:val="center"/>
          </w:tcPr>
          <w:p w:rsidR="00312141" w:rsidRPr="008B0B57" w:rsidRDefault="00312141" w:rsidP="002A2CD3">
            <w:pPr>
              <w:pStyle w:val="a8"/>
              <w:jc w:val="center"/>
              <w:rPr>
                <w:rFonts w:ascii="Arial" w:hAnsi="Arial" w:cs="Arial"/>
              </w:rPr>
            </w:pPr>
            <w:r w:rsidRPr="008B0B57">
              <w:rPr>
                <w:rFonts w:ascii="Arial" w:hAnsi="Arial" w:cs="Arial"/>
              </w:rPr>
              <w:t>Наименование видов</w:t>
            </w:r>
          </w:p>
        </w:tc>
      </w:tr>
      <w:tr w:rsidR="00312141" w:rsidRPr="008B0B57" w:rsidTr="002A2CD3">
        <w:tc>
          <w:tcPr>
            <w:tcW w:w="539" w:type="dxa"/>
          </w:tcPr>
          <w:p w:rsidR="00312141" w:rsidRPr="008B0B57" w:rsidRDefault="00312141" w:rsidP="002A2CD3">
            <w:pPr>
              <w:pStyle w:val="a8"/>
              <w:jc w:val="right"/>
              <w:rPr>
                <w:rFonts w:ascii="Arial" w:hAnsi="Arial" w:cs="Arial"/>
              </w:rPr>
            </w:pPr>
          </w:p>
        </w:tc>
        <w:tc>
          <w:tcPr>
            <w:tcW w:w="8112" w:type="dxa"/>
          </w:tcPr>
          <w:p w:rsidR="00312141" w:rsidRPr="008B0B57" w:rsidRDefault="00312141" w:rsidP="00DF1A06">
            <w:pPr>
              <w:pStyle w:val="a8"/>
              <w:jc w:val="center"/>
              <w:rPr>
                <w:rFonts w:ascii="Arial" w:hAnsi="Arial" w:cs="Arial"/>
              </w:rPr>
            </w:pPr>
          </w:p>
          <w:p w:rsidR="00312141" w:rsidRPr="008B0B57" w:rsidRDefault="00312141" w:rsidP="00DF1A06">
            <w:pPr>
              <w:pStyle w:val="a8"/>
              <w:jc w:val="center"/>
              <w:rPr>
                <w:rFonts w:ascii="Arial" w:hAnsi="Arial" w:cs="Arial"/>
              </w:rPr>
            </w:pPr>
            <w:r w:rsidRPr="008B0B57">
              <w:rPr>
                <w:rFonts w:ascii="Arial" w:hAnsi="Arial" w:cs="Arial"/>
              </w:rPr>
              <w:t>Основные виды разрешенного использования земельных участков и объектов капитального строительства</w:t>
            </w:r>
          </w:p>
          <w:p w:rsidR="00312141" w:rsidRPr="008B0B57" w:rsidRDefault="00312141" w:rsidP="002A2CD3">
            <w:pPr>
              <w:pStyle w:val="a8"/>
              <w:jc w:val="both"/>
              <w:rPr>
                <w:rFonts w:ascii="Arial" w:hAnsi="Arial" w:cs="Arial"/>
              </w:rPr>
            </w:pPr>
          </w:p>
        </w:tc>
      </w:tr>
      <w:tr w:rsidR="00312141" w:rsidRPr="008B0B57" w:rsidTr="002A2CD3">
        <w:tc>
          <w:tcPr>
            <w:tcW w:w="539" w:type="dxa"/>
          </w:tcPr>
          <w:p w:rsidR="00312141" w:rsidRPr="008B0B57" w:rsidRDefault="00312141" w:rsidP="002A2CD3">
            <w:pPr>
              <w:pStyle w:val="a8"/>
              <w:jc w:val="right"/>
              <w:rPr>
                <w:rFonts w:ascii="Arial" w:hAnsi="Arial" w:cs="Arial"/>
              </w:rPr>
            </w:pPr>
            <w:r w:rsidRPr="008B0B57">
              <w:rPr>
                <w:rFonts w:ascii="Arial" w:hAnsi="Arial" w:cs="Arial"/>
              </w:rPr>
              <w:t>1.</w:t>
            </w:r>
          </w:p>
        </w:tc>
        <w:tc>
          <w:tcPr>
            <w:tcW w:w="8112" w:type="dxa"/>
          </w:tcPr>
          <w:p w:rsidR="00312141" w:rsidRPr="008B0B57" w:rsidRDefault="00312141" w:rsidP="002A2CD3">
            <w:pPr>
              <w:pStyle w:val="a8"/>
              <w:jc w:val="both"/>
              <w:rPr>
                <w:rFonts w:ascii="Arial" w:hAnsi="Arial" w:cs="Arial"/>
              </w:rPr>
            </w:pPr>
            <w:r w:rsidRPr="008B0B57">
              <w:rPr>
                <w:rFonts w:ascii="Arial" w:hAnsi="Arial" w:cs="Arial"/>
              </w:rPr>
              <w:t>Промышленные и коммунально-складские предприятия</w:t>
            </w:r>
          </w:p>
        </w:tc>
      </w:tr>
      <w:tr w:rsidR="00312141" w:rsidRPr="008B0B57" w:rsidTr="002A2CD3">
        <w:tc>
          <w:tcPr>
            <w:tcW w:w="539" w:type="dxa"/>
          </w:tcPr>
          <w:p w:rsidR="00312141" w:rsidRPr="008B0B57" w:rsidRDefault="00312141" w:rsidP="002A2CD3">
            <w:pPr>
              <w:pStyle w:val="a8"/>
              <w:jc w:val="right"/>
              <w:rPr>
                <w:rFonts w:ascii="Arial" w:hAnsi="Arial" w:cs="Arial"/>
              </w:rPr>
            </w:pPr>
            <w:r w:rsidRPr="008B0B57">
              <w:rPr>
                <w:rFonts w:ascii="Arial" w:hAnsi="Arial" w:cs="Arial"/>
              </w:rPr>
              <w:t>2.</w:t>
            </w:r>
          </w:p>
        </w:tc>
        <w:tc>
          <w:tcPr>
            <w:tcW w:w="8112" w:type="dxa"/>
          </w:tcPr>
          <w:p w:rsidR="00312141" w:rsidRPr="008B0B57" w:rsidRDefault="00312141" w:rsidP="002A2CD3">
            <w:pPr>
              <w:pStyle w:val="a8"/>
              <w:jc w:val="both"/>
              <w:rPr>
                <w:rFonts w:ascii="Arial" w:hAnsi="Arial" w:cs="Arial"/>
              </w:rPr>
            </w:pPr>
            <w:r w:rsidRPr="008B0B57">
              <w:rPr>
                <w:rFonts w:ascii="Arial" w:hAnsi="Arial" w:cs="Arial"/>
              </w:rPr>
              <w:t>Объекты складского назначения  различного профиля</w:t>
            </w:r>
          </w:p>
        </w:tc>
      </w:tr>
      <w:tr w:rsidR="00312141" w:rsidRPr="008B0B57" w:rsidTr="002A2CD3">
        <w:tc>
          <w:tcPr>
            <w:tcW w:w="539" w:type="dxa"/>
          </w:tcPr>
          <w:p w:rsidR="00312141" w:rsidRPr="008B0B57" w:rsidRDefault="00312141" w:rsidP="002A2CD3">
            <w:pPr>
              <w:pStyle w:val="a8"/>
              <w:jc w:val="right"/>
              <w:rPr>
                <w:rFonts w:ascii="Arial" w:hAnsi="Arial" w:cs="Arial"/>
              </w:rPr>
            </w:pPr>
            <w:r w:rsidRPr="008B0B57">
              <w:rPr>
                <w:rFonts w:ascii="Arial" w:hAnsi="Arial" w:cs="Arial"/>
              </w:rPr>
              <w:t>3.</w:t>
            </w:r>
          </w:p>
        </w:tc>
        <w:tc>
          <w:tcPr>
            <w:tcW w:w="8112" w:type="dxa"/>
          </w:tcPr>
          <w:p w:rsidR="00312141" w:rsidRPr="008B0B57" w:rsidRDefault="00312141" w:rsidP="002A2CD3">
            <w:pPr>
              <w:pStyle w:val="a8"/>
              <w:jc w:val="both"/>
              <w:rPr>
                <w:rFonts w:ascii="Arial" w:hAnsi="Arial" w:cs="Arial"/>
              </w:rPr>
            </w:pPr>
            <w:r w:rsidRPr="008B0B57">
              <w:rPr>
                <w:rFonts w:ascii="Arial" w:hAnsi="Arial" w:cs="Arial"/>
              </w:rPr>
              <w:t>Объекты технического и инженерного обеспечения предприятий</w:t>
            </w:r>
          </w:p>
        </w:tc>
      </w:tr>
      <w:tr w:rsidR="00312141" w:rsidRPr="008B0B57" w:rsidTr="002A2CD3">
        <w:tc>
          <w:tcPr>
            <w:tcW w:w="539" w:type="dxa"/>
          </w:tcPr>
          <w:p w:rsidR="00312141" w:rsidRPr="008B0B57" w:rsidRDefault="00312141" w:rsidP="002A2CD3">
            <w:pPr>
              <w:pStyle w:val="a8"/>
              <w:jc w:val="right"/>
              <w:rPr>
                <w:rFonts w:ascii="Arial" w:hAnsi="Arial" w:cs="Arial"/>
              </w:rPr>
            </w:pPr>
            <w:r w:rsidRPr="008B0B57">
              <w:rPr>
                <w:rFonts w:ascii="Arial" w:hAnsi="Arial" w:cs="Arial"/>
              </w:rPr>
              <w:t>4.</w:t>
            </w:r>
          </w:p>
        </w:tc>
        <w:tc>
          <w:tcPr>
            <w:tcW w:w="8112" w:type="dxa"/>
          </w:tcPr>
          <w:p w:rsidR="00312141" w:rsidRPr="008B0B57" w:rsidRDefault="00312141" w:rsidP="002A2CD3">
            <w:pPr>
              <w:pStyle w:val="a8"/>
              <w:jc w:val="both"/>
              <w:rPr>
                <w:rFonts w:ascii="Arial" w:hAnsi="Arial" w:cs="Arial"/>
              </w:rPr>
            </w:pPr>
            <w:r w:rsidRPr="008B0B57">
              <w:rPr>
                <w:rFonts w:ascii="Arial" w:hAnsi="Arial" w:cs="Arial"/>
              </w:rPr>
              <w:t>Производственно-лабораторные корпуса</w:t>
            </w:r>
          </w:p>
        </w:tc>
      </w:tr>
      <w:tr w:rsidR="00312141" w:rsidRPr="008B0B57" w:rsidTr="002A2CD3">
        <w:tc>
          <w:tcPr>
            <w:tcW w:w="539" w:type="dxa"/>
          </w:tcPr>
          <w:p w:rsidR="00312141" w:rsidRPr="008B0B57" w:rsidRDefault="00312141" w:rsidP="002A2CD3">
            <w:pPr>
              <w:pStyle w:val="a8"/>
              <w:jc w:val="right"/>
              <w:rPr>
                <w:rFonts w:ascii="Arial" w:hAnsi="Arial" w:cs="Arial"/>
              </w:rPr>
            </w:pPr>
            <w:r w:rsidRPr="008B0B57">
              <w:rPr>
                <w:rFonts w:ascii="Arial" w:hAnsi="Arial" w:cs="Arial"/>
              </w:rPr>
              <w:t>5.</w:t>
            </w:r>
          </w:p>
        </w:tc>
        <w:tc>
          <w:tcPr>
            <w:tcW w:w="8112" w:type="dxa"/>
          </w:tcPr>
          <w:p w:rsidR="00312141" w:rsidRPr="008B0B57" w:rsidRDefault="00312141" w:rsidP="002A2CD3">
            <w:pPr>
              <w:pStyle w:val="a8"/>
              <w:jc w:val="both"/>
              <w:rPr>
                <w:rFonts w:ascii="Arial" w:hAnsi="Arial" w:cs="Arial"/>
              </w:rPr>
            </w:pPr>
            <w:r w:rsidRPr="008B0B57">
              <w:rPr>
                <w:rFonts w:ascii="Arial" w:hAnsi="Arial" w:cs="Arial"/>
              </w:rPr>
              <w:t>Офисы, контор</w:t>
            </w:r>
          </w:p>
        </w:tc>
      </w:tr>
      <w:tr w:rsidR="00312141" w:rsidRPr="008B0B57" w:rsidTr="002A2CD3">
        <w:tc>
          <w:tcPr>
            <w:tcW w:w="539" w:type="dxa"/>
          </w:tcPr>
          <w:p w:rsidR="00312141" w:rsidRPr="008B0B57" w:rsidRDefault="00312141" w:rsidP="002A2CD3">
            <w:pPr>
              <w:pStyle w:val="a8"/>
              <w:jc w:val="right"/>
              <w:rPr>
                <w:rFonts w:ascii="Arial" w:hAnsi="Arial" w:cs="Arial"/>
              </w:rPr>
            </w:pPr>
            <w:r w:rsidRPr="008B0B57">
              <w:rPr>
                <w:rFonts w:ascii="Arial" w:hAnsi="Arial" w:cs="Arial"/>
              </w:rPr>
              <w:t>6.</w:t>
            </w:r>
          </w:p>
        </w:tc>
        <w:tc>
          <w:tcPr>
            <w:tcW w:w="8112" w:type="dxa"/>
          </w:tcPr>
          <w:p w:rsidR="00312141" w:rsidRPr="008B0B57" w:rsidRDefault="00312141" w:rsidP="002A2CD3">
            <w:pPr>
              <w:pStyle w:val="a8"/>
              <w:jc w:val="both"/>
              <w:rPr>
                <w:rFonts w:ascii="Arial" w:hAnsi="Arial" w:cs="Arial"/>
              </w:rPr>
            </w:pPr>
            <w:r w:rsidRPr="008B0B57">
              <w:rPr>
                <w:rFonts w:ascii="Arial" w:hAnsi="Arial" w:cs="Arial"/>
              </w:rPr>
              <w:t>Гаражи боксового типа</w:t>
            </w:r>
          </w:p>
        </w:tc>
      </w:tr>
      <w:tr w:rsidR="00312141" w:rsidRPr="008B0B57" w:rsidTr="002A2CD3">
        <w:tc>
          <w:tcPr>
            <w:tcW w:w="539" w:type="dxa"/>
          </w:tcPr>
          <w:p w:rsidR="00312141" w:rsidRPr="008B0B57" w:rsidRDefault="00312141" w:rsidP="002A2CD3">
            <w:pPr>
              <w:pStyle w:val="a8"/>
              <w:jc w:val="right"/>
              <w:rPr>
                <w:rFonts w:ascii="Arial" w:hAnsi="Arial" w:cs="Arial"/>
              </w:rPr>
            </w:pPr>
            <w:r w:rsidRPr="008B0B57">
              <w:rPr>
                <w:rFonts w:ascii="Arial" w:hAnsi="Arial" w:cs="Arial"/>
              </w:rPr>
              <w:lastRenderedPageBreak/>
              <w:t>7.</w:t>
            </w:r>
          </w:p>
        </w:tc>
        <w:tc>
          <w:tcPr>
            <w:tcW w:w="8112" w:type="dxa"/>
          </w:tcPr>
          <w:p w:rsidR="00312141" w:rsidRPr="008B0B57" w:rsidRDefault="00312141" w:rsidP="002A2CD3">
            <w:pPr>
              <w:pStyle w:val="a8"/>
              <w:jc w:val="both"/>
              <w:rPr>
                <w:rFonts w:ascii="Arial" w:hAnsi="Arial" w:cs="Arial"/>
              </w:rPr>
            </w:pPr>
            <w:r w:rsidRPr="008B0B57">
              <w:rPr>
                <w:rFonts w:ascii="Arial" w:hAnsi="Arial" w:cs="Arial"/>
              </w:rPr>
              <w:t>Многоэтажные подземные и надземные гаражи</w:t>
            </w:r>
          </w:p>
        </w:tc>
      </w:tr>
      <w:tr w:rsidR="00312141" w:rsidRPr="008B0B57" w:rsidTr="002A2CD3">
        <w:tc>
          <w:tcPr>
            <w:tcW w:w="539" w:type="dxa"/>
          </w:tcPr>
          <w:p w:rsidR="00312141" w:rsidRPr="008B0B57" w:rsidRDefault="00312141" w:rsidP="002A2CD3">
            <w:pPr>
              <w:pStyle w:val="a8"/>
              <w:jc w:val="right"/>
              <w:rPr>
                <w:rFonts w:ascii="Arial" w:hAnsi="Arial" w:cs="Arial"/>
              </w:rPr>
            </w:pPr>
            <w:r w:rsidRPr="008B0B57">
              <w:rPr>
                <w:rFonts w:ascii="Arial" w:hAnsi="Arial" w:cs="Arial"/>
              </w:rPr>
              <w:t>8.</w:t>
            </w:r>
          </w:p>
        </w:tc>
        <w:tc>
          <w:tcPr>
            <w:tcW w:w="8112" w:type="dxa"/>
          </w:tcPr>
          <w:p w:rsidR="00312141" w:rsidRPr="008B0B57" w:rsidRDefault="00312141" w:rsidP="002A2CD3">
            <w:pPr>
              <w:pStyle w:val="a8"/>
              <w:jc w:val="both"/>
              <w:rPr>
                <w:rFonts w:ascii="Arial" w:hAnsi="Arial" w:cs="Arial"/>
              </w:rPr>
            </w:pPr>
            <w:r w:rsidRPr="008B0B57">
              <w:rPr>
                <w:rFonts w:ascii="Arial" w:hAnsi="Arial" w:cs="Arial"/>
              </w:rPr>
              <w:t>Автостоянки на отдельном земельном участке</w:t>
            </w:r>
          </w:p>
        </w:tc>
      </w:tr>
      <w:tr w:rsidR="00312141" w:rsidRPr="008B0B57" w:rsidTr="002A2CD3">
        <w:tc>
          <w:tcPr>
            <w:tcW w:w="539" w:type="dxa"/>
          </w:tcPr>
          <w:p w:rsidR="00312141" w:rsidRPr="008B0B57" w:rsidRDefault="00312141" w:rsidP="002A2CD3">
            <w:pPr>
              <w:pStyle w:val="a8"/>
              <w:jc w:val="right"/>
              <w:rPr>
                <w:rFonts w:ascii="Arial" w:hAnsi="Arial" w:cs="Arial"/>
              </w:rPr>
            </w:pPr>
            <w:r w:rsidRPr="008B0B57">
              <w:rPr>
                <w:rFonts w:ascii="Arial" w:hAnsi="Arial" w:cs="Arial"/>
              </w:rPr>
              <w:t>9.</w:t>
            </w:r>
          </w:p>
        </w:tc>
        <w:tc>
          <w:tcPr>
            <w:tcW w:w="8112" w:type="dxa"/>
          </w:tcPr>
          <w:p w:rsidR="00312141" w:rsidRPr="008B0B57" w:rsidRDefault="00312141" w:rsidP="002A2CD3">
            <w:pPr>
              <w:pStyle w:val="a8"/>
              <w:jc w:val="both"/>
              <w:rPr>
                <w:rFonts w:ascii="Arial" w:hAnsi="Arial" w:cs="Arial"/>
              </w:rPr>
            </w:pPr>
            <w:r w:rsidRPr="008B0B57">
              <w:rPr>
                <w:rFonts w:ascii="Arial" w:hAnsi="Arial" w:cs="Arial"/>
              </w:rPr>
              <w:t>Гаражи и автостоянки для постоянного хранения грузовых автомобилей</w:t>
            </w:r>
          </w:p>
        </w:tc>
      </w:tr>
      <w:tr w:rsidR="00312141" w:rsidRPr="008B0B57" w:rsidTr="002A2CD3">
        <w:tc>
          <w:tcPr>
            <w:tcW w:w="539" w:type="dxa"/>
          </w:tcPr>
          <w:p w:rsidR="00312141" w:rsidRPr="008B0B57" w:rsidRDefault="00312141" w:rsidP="002A2CD3">
            <w:pPr>
              <w:pStyle w:val="a8"/>
              <w:jc w:val="right"/>
              <w:rPr>
                <w:rFonts w:ascii="Arial" w:hAnsi="Arial" w:cs="Arial"/>
              </w:rPr>
            </w:pPr>
            <w:r w:rsidRPr="008B0B57">
              <w:rPr>
                <w:rFonts w:ascii="Arial" w:hAnsi="Arial" w:cs="Arial"/>
              </w:rPr>
              <w:t>10.</w:t>
            </w:r>
          </w:p>
        </w:tc>
        <w:tc>
          <w:tcPr>
            <w:tcW w:w="8112" w:type="dxa"/>
          </w:tcPr>
          <w:p w:rsidR="00312141" w:rsidRPr="008B0B57" w:rsidRDefault="00312141" w:rsidP="002A2CD3">
            <w:pPr>
              <w:pStyle w:val="a8"/>
              <w:jc w:val="both"/>
              <w:rPr>
                <w:rFonts w:ascii="Arial" w:hAnsi="Arial" w:cs="Arial"/>
              </w:rPr>
            </w:pPr>
            <w:r w:rsidRPr="008B0B57">
              <w:rPr>
                <w:rFonts w:ascii="Arial" w:hAnsi="Arial" w:cs="Arial"/>
              </w:rPr>
              <w:t>Станции технического обслуживания автомобилей</w:t>
            </w:r>
          </w:p>
        </w:tc>
      </w:tr>
      <w:tr w:rsidR="00312141" w:rsidRPr="008B0B57" w:rsidTr="002A2CD3">
        <w:tc>
          <w:tcPr>
            <w:tcW w:w="539" w:type="dxa"/>
          </w:tcPr>
          <w:p w:rsidR="00312141" w:rsidRPr="008B0B57" w:rsidRDefault="00312141" w:rsidP="002A2CD3">
            <w:pPr>
              <w:pStyle w:val="a8"/>
              <w:jc w:val="right"/>
              <w:rPr>
                <w:rFonts w:ascii="Arial" w:hAnsi="Arial" w:cs="Arial"/>
              </w:rPr>
            </w:pPr>
            <w:r w:rsidRPr="008B0B57">
              <w:rPr>
                <w:rFonts w:ascii="Arial" w:hAnsi="Arial" w:cs="Arial"/>
              </w:rPr>
              <w:t>11.</w:t>
            </w:r>
          </w:p>
        </w:tc>
        <w:tc>
          <w:tcPr>
            <w:tcW w:w="8112" w:type="dxa"/>
          </w:tcPr>
          <w:p w:rsidR="00312141" w:rsidRPr="008B0B57" w:rsidRDefault="00312141" w:rsidP="002A2CD3">
            <w:pPr>
              <w:pStyle w:val="a8"/>
              <w:jc w:val="both"/>
              <w:rPr>
                <w:rFonts w:ascii="Arial" w:hAnsi="Arial" w:cs="Arial"/>
              </w:rPr>
            </w:pPr>
            <w:r w:rsidRPr="008B0B57">
              <w:rPr>
                <w:rFonts w:ascii="Arial" w:hAnsi="Arial" w:cs="Arial"/>
              </w:rPr>
              <w:t>Авторемонтные мастерские</w:t>
            </w:r>
          </w:p>
        </w:tc>
      </w:tr>
      <w:tr w:rsidR="00312141" w:rsidRPr="008B0B57" w:rsidTr="002A2CD3">
        <w:tc>
          <w:tcPr>
            <w:tcW w:w="539" w:type="dxa"/>
          </w:tcPr>
          <w:p w:rsidR="00312141" w:rsidRPr="008B0B57" w:rsidRDefault="00312141" w:rsidP="002A2CD3">
            <w:pPr>
              <w:pStyle w:val="a8"/>
              <w:jc w:val="right"/>
              <w:rPr>
                <w:rFonts w:ascii="Arial" w:hAnsi="Arial" w:cs="Arial"/>
              </w:rPr>
            </w:pPr>
            <w:r w:rsidRPr="008B0B57">
              <w:rPr>
                <w:rFonts w:ascii="Arial" w:hAnsi="Arial" w:cs="Arial"/>
              </w:rPr>
              <w:t>12.</w:t>
            </w:r>
          </w:p>
        </w:tc>
        <w:tc>
          <w:tcPr>
            <w:tcW w:w="8112" w:type="dxa"/>
          </w:tcPr>
          <w:p w:rsidR="00312141" w:rsidRPr="008B0B57" w:rsidRDefault="00312141" w:rsidP="002A2CD3">
            <w:pPr>
              <w:pStyle w:val="a8"/>
              <w:jc w:val="both"/>
              <w:rPr>
                <w:rFonts w:ascii="Arial" w:hAnsi="Arial" w:cs="Arial"/>
              </w:rPr>
            </w:pPr>
            <w:r w:rsidRPr="008B0B57">
              <w:rPr>
                <w:rFonts w:ascii="Arial" w:hAnsi="Arial" w:cs="Arial"/>
              </w:rPr>
              <w:t>Объекты пожарной охраны</w:t>
            </w:r>
          </w:p>
        </w:tc>
      </w:tr>
      <w:tr w:rsidR="00312141" w:rsidRPr="008B0B57" w:rsidTr="002A2CD3">
        <w:tc>
          <w:tcPr>
            <w:tcW w:w="539" w:type="dxa"/>
          </w:tcPr>
          <w:p w:rsidR="00312141" w:rsidRPr="008B0B57" w:rsidRDefault="00312141" w:rsidP="002A2CD3">
            <w:pPr>
              <w:pStyle w:val="a8"/>
              <w:jc w:val="right"/>
              <w:rPr>
                <w:rFonts w:ascii="Arial" w:hAnsi="Arial" w:cs="Arial"/>
              </w:rPr>
            </w:pPr>
          </w:p>
        </w:tc>
        <w:tc>
          <w:tcPr>
            <w:tcW w:w="8112" w:type="dxa"/>
          </w:tcPr>
          <w:p w:rsidR="00312141" w:rsidRPr="008B0B57" w:rsidRDefault="00312141" w:rsidP="00DF1A06">
            <w:pPr>
              <w:pStyle w:val="a8"/>
              <w:jc w:val="center"/>
              <w:rPr>
                <w:rFonts w:ascii="Arial" w:hAnsi="Arial" w:cs="Arial"/>
              </w:rPr>
            </w:pPr>
          </w:p>
          <w:p w:rsidR="00312141" w:rsidRPr="008B0B57" w:rsidRDefault="00312141" w:rsidP="00DF1A06">
            <w:pPr>
              <w:pStyle w:val="a8"/>
              <w:jc w:val="center"/>
              <w:rPr>
                <w:rFonts w:ascii="Arial" w:hAnsi="Arial" w:cs="Arial"/>
              </w:rPr>
            </w:pPr>
            <w:r w:rsidRPr="008B0B57">
              <w:rPr>
                <w:rFonts w:ascii="Arial" w:hAnsi="Arial" w:cs="Arial"/>
              </w:rPr>
              <w:t>Вспомогательные виды использования</w:t>
            </w:r>
          </w:p>
          <w:p w:rsidR="00312141" w:rsidRPr="008B0B57" w:rsidRDefault="00312141" w:rsidP="00DF1A06">
            <w:pPr>
              <w:pStyle w:val="a8"/>
              <w:jc w:val="center"/>
              <w:rPr>
                <w:rFonts w:ascii="Arial" w:hAnsi="Arial" w:cs="Arial"/>
              </w:rPr>
            </w:pPr>
            <w:r w:rsidRPr="008B0B57">
              <w:rPr>
                <w:rFonts w:ascii="Arial" w:hAnsi="Arial" w:cs="Arial"/>
              </w:rPr>
              <w:t>земельных участков и объектов капитального строительства</w:t>
            </w:r>
          </w:p>
          <w:p w:rsidR="00312141" w:rsidRPr="008B0B57" w:rsidRDefault="00312141" w:rsidP="00DF1A06">
            <w:pPr>
              <w:pStyle w:val="a8"/>
              <w:jc w:val="both"/>
              <w:rPr>
                <w:rFonts w:ascii="Arial" w:hAnsi="Arial" w:cs="Arial"/>
              </w:rPr>
            </w:pPr>
          </w:p>
        </w:tc>
      </w:tr>
      <w:tr w:rsidR="00312141" w:rsidRPr="008B0B57" w:rsidTr="002A2CD3">
        <w:tc>
          <w:tcPr>
            <w:tcW w:w="539" w:type="dxa"/>
          </w:tcPr>
          <w:p w:rsidR="00312141" w:rsidRPr="008B0B57" w:rsidRDefault="00312141" w:rsidP="00717886">
            <w:pPr>
              <w:pStyle w:val="a8"/>
              <w:jc w:val="right"/>
              <w:rPr>
                <w:rFonts w:ascii="Arial" w:hAnsi="Arial" w:cs="Arial"/>
              </w:rPr>
            </w:pPr>
            <w:r w:rsidRPr="008B0B57">
              <w:rPr>
                <w:rFonts w:ascii="Arial" w:hAnsi="Arial" w:cs="Arial"/>
              </w:rPr>
              <w:t>1.</w:t>
            </w:r>
          </w:p>
        </w:tc>
        <w:tc>
          <w:tcPr>
            <w:tcW w:w="8112" w:type="dxa"/>
          </w:tcPr>
          <w:p w:rsidR="00312141" w:rsidRPr="008B0B57" w:rsidRDefault="00312141" w:rsidP="00717886">
            <w:pPr>
              <w:pStyle w:val="a8"/>
              <w:jc w:val="both"/>
              <w:rPr>
                <w:rFonts w:ascii="Arial" w:hAnsi="Arial" w:cs="Arial"/>
              </w:rPr>
            </w:pPr>
            <w:r w:rsidRPr="008B0B57">
              <w:rPr>
                <w:rFonts w:ascii="Arial" w:hAnsi="Arial" w:cs="Arial"/>
              </w:rPr>
              <w:t>Открытые стоянки краткосрочного хранения автомобилей</w:t>
            </w:r>
          </w:p>
        </w:tc>
      </w:tr>
      <w:tr w:rsidR="00312141" w:rsidRPr="008B0B57" w:rsidTr="002A2CD3">
        <w:tc>
          <w:tcPr>
            <w:tcW w:w="539" w:type="dxa"/>
          </w:tcPr>
          <w:p w:rsidR="00312141" w:rsidRPr="008B0B57" w:rsidRDefault="00312141" w:rsidP="00717886">
            <w:pPr>
              <w:pStyle w:val="a8"/>
              <w:jc w:val="right"/>
              <w:rPr>
                <w:rFonts w:ascii="Arial" w:hAnsi="Arial" w:cs="Arial"/>
              </w:rPr>
            </w:pPr>
            <w:r w:rsidRPr="008B0B57">
              <w:rPr>
                <w:rFonts w:ascii="Arial" w:hAnsi="Arial" w:cs="Arial"/>
              </w:rPr>
              <w:t>2.</w:t>
            </w:r>
          </w:p>
        </w:tc>
        <w:tc>
          <w:tcPr>
            <w:tcW w:w="8112" w:type="dxa"/>
          </w:tcPr>
          <w:p w:rsidR="00312141" w:rsidRPr="008B0B57" w:rsidRDefault="00312141" w:rsidP="00717886">
            <w:pPr>
              <w:pStyle w:val="a8"/>
              <w:jc w:val="both"/>
              <w:rPr>
                <w:rFonts w:ascii="Arial" w:hAnsi="Arial" w:cs="Arial"/>
              </w:rPr>
            </w:pPr>
            <w:r w:rsidRPr="008B0B57">
              <w:rPr>
                <w:rFonts w:ascii="Arial" w:hAnsi="Arial" w:cs="Arial"/>
              </w:rPr>
              <w:t>Площадки транзитного транспорта</w:t>
            </w:r>
          </w:p>
        </w:tc>
      </w:tr>
      <w:tr w:rsidR="00312141" w:rsidRPr="008B0B57" w:rsidTr="002A2CD3">
        <w:tc>
          <w:tcPr>
            <w:tcW w:w="539" w:type="dxa"/>
          </w:tcPr>
          <w:p w:rsidR="00312141" w:rsidRPr="008B0B57" w:rsidRDefault="00312141" w:rsidP="002A2CD3">
            <w:pPr>
              <w:pStyle w:val="a8"/>
              <w:jc w:val="right"/>
              <w:rPr>
                <w:rFonts w:ascii="Arial" w:hAnsi="Arial" w:cs="Arial"/>
              </w:rPr>
            </w:pPr>
          </w:p>
        </w:tc>
        <w:tc>
          <w:tcPr>
            <w:tcW w:w="8112" w:type="dxa"/>
          </w:tcPr>
          <w:p w:rsidR="00312141" w:rsidRPr="008B0B57" w:rsidRDefault="00312141" w:rsidP="00DF1A06">
            <w:pPr>
              <w:pStyle w:val="a8"/>
              <w:jc w:val="center"/>
              <w:rPr>
                <w:rFonts w:ascii="Arial" w:hAnsi="Arial" w:cs="Arial"/>
              </w:rPr>
            </w:pPr>
          </w:p>
          <w:p w:rsidR="00312141" w:rsidRPr="008B0B57" w:rsidRDefault="00312141" w:rsidP="00DF1A06">
            <w:pPr>
              <w:pStyle w:val="a8"/>
              <w:jc w:val="center"/>
              <w:rPr>
                <w:rFonts w:ascii="Arial" w:hAnsi="Arial" w:cs="Arial"/>
              </w:rPr>
            </w:pPr>
            <w:r w:rsidRPr="008B0B57">
              <w:rPr>
                <w:rFonts w:ascii="Arial" w:hAnsi="Arial" w:cs="Arial"/>
              </w:rPr>
              <w:t xml:space="preserve">Условно разрешенные виды использования </w:t>
            </w:r>
          </w:p>
          <w:p w:rsidR="00312141" w:rsidRPr="008B0B57" w:rsidRDefault="00312141" w:rsidP="00DF1A06">
            <w:pPr>
              <w:pStyle w:val="a8"/>
              <w:jc w:val="center"/>
              <w:rPr>
                <w:rFonts w:ascii="Arial" w:hAnsi="Arial" w:cs="Arial"/>
              </w:rPr>
            </w:pPr>
            <w:r w:rsidRPr="008B0B57">
              <w:rPr>
                <w:rFonts w:ascii="Arial" w:hAnsi="Arial" w:cs="Arial"/>
              </w:rPr>
              <w:t>земельных участков и объектов капитального строительства</w:t>
            </w:r>
          </w:p>
          <w:p w:rsidR="00312141" w:rsidRPr="008B0B57" w:rsidRDefault="00312141" w:rsidP="002A2CD3">
            <w:pPr>
              <w:pStyle w:val="a8"/>
              <w:jc w:val="both"/>
              <w:rPr>
                <w:rFonts w:ascii="Arial" w:hAnsi="Arial" w:cs="Arial"/>
              </w:rPr>
            </w:pPr>
          </w:p>
        </w:tc>
      </w:tr>
      <w:tr w:rsidR="00312141" w:rsidRPr="008B0B57" w:rsidTr="002A2CD3">
        <w:tc>
          <w:tcPr>
            <w:tcW w:w="539" w:type="dxa"/>
          </w:tcPr>
          <w:p w:rsidR="00312141" w:rsidRPr="008B0B57" w:rsidRDefault="00312141" w:rsidP="00717886">
            <w:pPr>
              <w:pStyle w:val="a8"/>
              <w:jc w:val="right"/>
              <w:rPr>
                <w:rFonts w:ascii="Arial" w:hAnsi="Arial" w:cs="Arial"/>
              </w:rPr>
            </w:pPr>
            <w:r w:rsidRPr="008B0B57">
              <w:rPr>
                <w:rFonts w:ascii="Arial" w:hAnsi="Arial" w:cs="Arial"/>
              </w:rPr>
              <w:t>1.</w:t>
            </w:r>
          </w:p>
        </w:tc>
        <w:tc>
          <w:tcPr>
            <w:tcW w:w="8112" w:type="dxa"/>
          </w:tcPr>
          <w:p w:rsidR="00312141" w:rsidRPr="008B0B57" w:rsidRDefault="00312141" w:rsidP="00717886">
            <w:pPr>
              <w:pStyle w:val="a8"/>
              <w:jc w:val="both"/>
              <w:rPr>
                <w:rFonts w:ascii="Arial" w:hAnsi="Arial" w:cs="Arial"/>
              </w:rPr>
            </w:pPr>
            <w:r w:rsidRPr="008B0B57">
              <w:rPr>
                <w:rFonts w:ascii="Arial" w:hAnsi="Arial" w:cs="Arial"/>
              </w:rPr>
              <w:t>Автозаправочные станции</w:t>
            </w:r>
          </w:p>
        </w:tc>
      </w:tr>
      <w:tr w:rsidR="00312141" w:rsidRPr="008B0B57" w:rsidTr="002A2CD3">
        <w:tc>
          <w:tcPr>
            <w:tcW w:w="539" w:type="dxa"/>
          </w:tcPr>
          <w:p w:rsidR="00312141" w:rsidRPr="008B0B57" w:rsidRDefault="00312141" w:rsidP="00717886">
            <w:pPr>
              <w:pStyle w:val="a8"/>
              <w:jc w:val="right"/>
              <w:rPr>
                <w:rFonts w:ascii="Arial" w:hAnsi="Arial" w:cs="Arial"/>
              </w:rPr>
            </w:pPr>
            <w:r w:rsidRPr="008B0B57">
              <w:rPr>
                <w:rFonts w:ascii="Arial" w:hAnsi="Arial" w:cs="Arial"/>
              </w:rPr>
              <w:t>2.</w:t>
            </w:r>
          </w:p>
        </w:tc>
        <w:tc>
          <w:tcPr>
            <w:tcW w:w="8112" w:type="dxa"/>
          </w:tcPr>
          <w:p w:rsidR="00312141" w:rsidRPr="008B0B57" w:rsidRDefault="00312141" w:rsidP="00717886">
            <w:pPr>
              <w:pStyle w:val="a8"/>
              <w:jc w:val="both"/>
              <w:rPr>
                <w:rFonts w:ascii="Arial" w:hAnsi="Arial" w:cs="Arial"/>
              </w:rPr>
            </w:pPr>
            <w:r w:rsidRPr="008B0B57">
              <w:rPr>
                <w:rFonts w:ascii="Arial" w:hAnsi="Arial" w:cs="Arial"/>
              </w:rPr>
              <w:t>Санитарно-технические сооружения и установки коммунального назначения</w:t>
            </w:r>
          </w:p>
        </w:tc>
      </w:tr>
      <w:tr w:rsidR="00312141" w:rsidRPr="008B0B57" w:rsidTr="002A2CD3">
        <w:tc>
          <w:tcPr>
            <w:tcW w:w="539" w:type="dxa"/>
          </w:tcPr>
          <w:p w:rsidR="00312141" w:rsidRPr="008B0B57" w:rsidRDefault="00312141" w:rsidP="00717886">
            <w:pPr>
              <w:pStyle w:val="a8"/>
              <w:jc w:val="right"/>
              <w:rPr>
                <w:rFonts w:ascii="Arial" w:hAnsi="Arial" w:cs="Arial"/>
              </w:rPr>
            </w:pPr>
            <w:r w:rsidRPr="008B0B57">
              <w:rPr>
                <w:rFonts w:ascii="Arial" w:hAnsi="Arial" w:cs="Arial"/>
              </w:rPr>
              <w:t>3.</w:t>
            </w:r>
          </w:p>
        </w:tc>
        <w:tc>
          <w:tcPr>
            <w:tcW w:w="8112" w:type="dxa"/>
          </w:tcPr>
          <w:p w:rsidR="00312141" w:rsidRPr="008B0B57" w:rsidRDefault="00312141" w:rsidP="00717886">
            <w:pPr>
              <w:pStyle w:val="a8"/>
              <w:jc w:val="both"/>
              <w:rPr>
                <w:rFonts w:ascii="Arial" w:hAnsi="Arial" w:cs="Arial"/>
              </w:rPr>
            </w:pPr>
            <w:r w:rsidRPr="008B0B57">
              <w:rPr>
                <w:rFonts w:ascii="Arial" w:hAnsi="Arial" w:cs="Arial"/>
              </w:rPr>
              <w:t>Склады временного хранения утильсырья</w:t>
            </w:r>
          </w:p>
        </w:tc>
      </w:tr>
      <w:tr w:rsidR="00312141" w:rsidRPr="008B0B57" w:rsidTr="002A2CD3">
        <w:tc>
          <w:tcPr>
            <w:tcW w:w="539" w:type="dxa"/>
          </w:tcPr>
          <w:p w:rsidR="00312141" w:rsidRPr="008B0B57" w:rsidRDefault="00312141" w:rsidP="00717886">
            <w:pPr>
              <w:pStyle w:val="a8"/>
              <w:jc w:val="right"/>
              <w:rPr>
                <w:rFonts w:ascii="Arial" w:hAnsi="Arial" w:cs="Arial"/>
              </w:rPr>
            </w:pPr>
            <w:r w:rsidRPr="008B0B57">
              <w:rPr>
                <w:rFonts w:ascii="Arial" w:hAnsi="Arial" w:cs="Arial"/>
              </w:rPr>
              <w:t>4.</w:t>
            </w:r>
          </w:p>
        </w:tc>
        <w:tc>
          <w:tcPr>
            <w:tcW w:w="8112" w:type="dxa"/>
          </w:tcPr>
          <w:p w:rsidR="00312141" w:rsidRPr="008B0B57" w:rsidRDefault="00312141" w:rsidP="00717886">
            <w:pPr>
              <w:pStyle w:val="a8"/>
              <w:jc w:val="both"/>
              <w:rPr>
                <w:rFonts w:ascii="Arial" w:hAnsi="Arial" w:cs="Arial"/>
              </w:rPr>
            </w:pPr>
            <w:r w:rsidRPr="008B0B57">
              <w:rPr>
                <w:rFonts w:ascii="Arial" w:hAnsi="Arial" w:cs="Arial"/>
              </w:rPr>
              <w:t>Профессионально-технические учебные заведения</w:t>
            </w:r>
          </w:p>
        </w:tc>
      </w:tr>
      <w:tr w:rsidR="00312141" w:rsidRPr="008B0B57" w:rsidTr="002A2CD3">
        <w:tc>
          <w:tcPr>
            <w:tcW w:w="539" w:type="dxa"/>
          </w:tcPr>
          <w:p w:rsidR="00312141" w:rsidRPr="008B0B57" w:rsidRDefault="00312141" w:rsidP="00717886">
            <w:pPr>
              <w:pStyle w:val="a8"/>
              <w:jc w:val="right"/>
              <w:rPr>
                <w:rFonts w:ascii="Arial" w:hAnsi="Arial" w:cs="Arial"/>
              </w:rPr>
            </w:pPr>
            <w:r w:rsidRPr="008B0B57">
              <w:rPr>
                <w:rFonts w:ascii="Arial" w:hAnsi="Arial" w:cs="Arial"/>
              </w:rPr>
              <w:t>5.</w:t>
            </w:r>
          </w:p>
        </w:tc>
        <w:tc>
          <w:tcPr>
            <w:tcW w:w="8112" w:type="dxa"/>
          </w:tcPr>
          <w:p w:rsidR="00312141" w:rsidRPr="008B0B57" w:rsidRDefault="00312141" w:rsidP="00717886">
            <w:pPr>
              <w:pStyle w:val="a8"/>
              <w:jc w:val="both"/>
              <w:rPr>
                <w:rFonts w:ascii="Arial" w:hAnsi="Arial" w:cs="Arial"/>
              </w:rPr>
            </w:pPr>
            <w:r w:rsidRPr="008B0B57">
              <w:rPr>
                <w:rFonts w:ascii="Arial" w:hAnsi="Arial" w:cs="Arial"/>
              </w:rPr>
              <w:t>Поликлиники</w:t>
            </w:r>
          </w:p>
        </w:tc>
      </w:tr>
      <w:tr w:rsidR="00312141" w:rsidRPr="008B0B57" w:rsidTr="002A2CD3">
        <w:tc>
          <w:tcPr>
            <w:tcW w:w="539" w:type="dxa"/>
          </w:tcPr>
          <w:p w:rsidR="00312141" w:rsidRPr="008B0B57" w:rsidRDefault="00312141" w:rsidP="00717886">
            <w:pPr>
              <w:pStyle w:val="a8"/>
              <w:jc w:val="right"/>
              <w:rPr>
                <w:rFonts w:ascii="Arial" w:hAnsi="Arial" w:cs="Arial"/>
              </w:rPr>
            </w:pPr>
            <w:r w:rsidRPr="008B0B57">
              <w:rPr>
                <w:rFonts w:ascii="Arial" w:hAnsi="Arial" w:cs="Arial"/>
              </w:rPr>
              <w:t>6.</w:t>
            </w:r>
          </w:p>
        </w:tc>
        <w:tc>
          <w:tcPr>
            <w:tcW w:w="8112" w:type="dxa"/>
          </w:tcPr>
          <w:p w:rsidR="00312141" w:rsidRPr="008B0B57" w:rsidRDefault="00312141" w:rsidP="00717886">
            <w:pPr>
              <w:pStyle w:val="a8"/>
              <w:jc w:val="both"/>
              <w:rPr>
                <w:rFonts w:ascii="Arial" w:hAnsi="Arial" w:cs="Arial"/>
              </w:rPr>
            </w:pPr>
            <w:r w:rsidRPr="008B0B57">
              <w:rPr>
                <w:rFonts w:ascii="Arial" w:hAnsi="Arial" w:cs="Arial"/>
              </w:rPr>
              <w:t>Отдельно стоящие объекты бытового обслуживания</w:t>
            </w:r>
          </w:p>
        </w:tc>
      </w:tr>
      <w:tr w:rsidR="00312141" w:rsidRPr="008B0B57" w:rsidTr="002A2CD3">
        <w:tc>
          <w:tcPr>
            <w:tcW w:w="539" w:type="dxa"/>
          </w:tcPr>
          <w:p w:rsidR="00312141" w:rsidRPr="008B0B57" w:rsidRDefault="00312141" w:rsidP="00717886">
            <w:pPr>
              <w:pStyle w:val="a8"/>
              <w:jc w:val="right"/>
              <w:rPr>
                <w:rFonts w:ascii="Arial" w:hAnsi="Arial" w:cs="Arial"/>
              </w:rPr>
            </w:pPr>
            <w:r w:rsidRPr="008B0B57">
              <w:rPr>
                <w:rFonts w:ascii="Arial" w:hAnsi="Arial" w:cs="Arial"/>
              </w:rPr>
              <w:t>7.</w:t>
            </w:r>
          </w:p>
        </w:tc>
        <w:tc>
          <w:tcPr>
            <w:tcW w:w="8112" w:type="dxa"/>
          </w:tcPr>
          <w:p w:rsidR="00312141" w:rsidRPr="008B0B57" w:rsidRDefault="00312141" w:rsidP="00717886">
            <w:pPr>
              <w:pStyle w:val="a8"/>
              <w:jc w:val="both"/>
              <w:rPr>
                <w:rFonts w:ascii="Arial" w:hAnsi="Arial" w:cs="Arial"/>
              </w:rPr>
            </w:pPr>
            <w:r w:rsidRPr="008B0B57">
              <w:rPr>
                <w:rFonts w:ascii="Arial" w:hAnsi="Arial" w:cs="Arial"/>
              </w:rPr>
              <w:t>Киоски, лоточная торговля, временные павильоны розничной торговли и обслуживания населения</w:t>
            </w:r>
          </w:p>
        </w:tc>
      </w:tr>
      <w:tr w:rsidR="00312141" w:rsidRPr="008B0B57" w:rsidTr="002A2CD3">
        <w:tc>
          <w:tcPr>
            <w:tcW w:w="539" w:type="dxa"/>
          </w:tcPr>
          <w:p w:rsidR="00312141" w:rsidRPr="008B0B57" w:rsidRDefault="00312141" w:rsidP="00717886">
            <w:pPr>
              <w:pStyle w:val="a8"/>
              <w:jc w:val="right"/>
              <w:rPr>
                <w:rFonts w:ascii="Arial" w:hAnsi="Arial" w:cs="Arial"/>
              </w:rPr>
            </w:pPr>
            <w:r w:rsidRPr="008B0B57">
              <w:rPr>
                <w:rFonts w:ascii="Arial" w:hAnsi="Arial" w:cs="Arial"/>
              </w:rPr>
              <w:t>8.</w:t>
            </w:r>
          </w:p>
        </w:tc>
        <w:tc>
          <w:tcPr>
            <w:tcW w:w="8112" w:type="dxa"/>
          </w:tcPr>
          <w:p w:rsidR="00312141" w:rsidRPr="008B0B57" w:rsidRDefault="00312141" w:rsidP="00717886">
            <w:pPr>
              <w:pStyle w:val="a8"/>
              <w:jc w:val="both"/>
              <w:rPr>
                <w:rFonts w:ascii="Arial" w:hAnsi="Arial" w:cs="Arial"/>
              </w:rPr>
            </w:pPr>
            <w:r w:rsidRPr="008B0B57">
              <w:rPr>
                <w:rFonts w:ascii="Arial" w:hAnsi="Arial" w:cs="Arial"/>
              </w:rPr>
              <w:t>Предприятия общественного питания, связанные с непосредственным обслуживанием производственных и промышленных предприятий</w:t>
            </w:r>
          </w:p>
        </w:tc>
      </w:tr>
      <w:tr w:rsidR="00312141" w:rsidRPr="008B0B57" w:rsidTr="002A2CD3">
        <w:tc>
          <w:tcPr>
            <w:tcW w:w="539" w:type="dxa"/>
          </w:tcPr>
          <w:p w:rsidR="00312141" w:rsidRPr="008B0B57" w:rsidRDefault="00312141" w:rsidP="00717886">
            <w:pPr>
              <w:pStyle w:val="a8"/>
              <w:jc w:val="right"/>
              <w:rPr>
                <w:rFonts w:ascii="Arial" w:hAnsi="Arial" w:cs="Arial"/>
              </w:rPr>
            </w:pPr>
            <w:r w:rsidRPr="008B0B57">
              <w:rPr>
                <w:rFonts w:ascii="Arial" w:hAnsi="Arial" w:cs="Arial"/>
              </w:rPr>
              <w:t>9.</w:t>
            </w:r>
          </w:p>
        </w:tc>
        <w:tc>
          <w:tcPr>
            <w:tcW w:w="8112" w:type="dxa"/>
          </w:tcPr>
          <w:p w:rsidR="00312141" w:rsidRPr="008B0B57" w:rsidRDefault="00312141" w:rsidP="00717886">
            <w:pPr>
              <w:pStyle w:val="a8"/>
              <w:jc w:val="both"/>
              <w:rPr>
                <w:rFonts w:ascii="Arial" w:hAnsi="Arial" w:cs="Arial"/>
              </w:rPr>
            </w:pPr>
            <w:r w:rsidRPr="008B0B57">
              <w:rPr>
                <w:rFonts w:ascii="Arial" w:hAnsi="Arial" w:cs="Arial"/>
              </w:rPr>
              <w:t>Аптеки</w:t>
            </w:r>
          </w:p>
        </w:tc>
      </w:tr>
      <w:tr w:rsidR="00312141" w:rsidRPr="008B0B57" w:rsidTr="002A2CD3">
        <w:tc>
          <w:tcPr>
            <w:tcW w:w="539" w:type="dxa"/>
          </w:tcPr>
          <w:p w:rsidR="00312141" w:rsidRPr="008B0B57" w:rsidRDefault="00312141" w:rsidP="00717886">
            <w:pPr>
              <w:pStyle w:val="a8"/>
              <w:jc w:val="right"/>
              <w:rPr>
                <w:rFonts w:ascii="Arial" w:hAnsi="Arial" w:cs="Arial"/>
              </w:rPr>
            </w:pPr>
            <w:r w:rsidRPr="008B0B57">
              <w:rPr>
                <w:rFonts w:ascii="Arial" w:hAnsi="Arial" w:cs="Arial"/>
              </w:rPr>
              <w:t>10.</w:t>
            </w:r>
          </w:p>
        </w:tc>
        <w:tc>
          <w:tcPr>
            <w:tcW w:w="8112" w:type="dxa"/>
          </w:tcPr>
          <w:p w:rsidR="00312141" w:rsidRPr="008B0B57" w:rsidRDefault="00312141" w:rsidP="00717886">
            <w:pPr>
              <w:pStyle w:val="a8"/>
              <w:jc w:val="both"/>
              <w:rPr>
                <w:rFonts w:ascii="Arial" w:hAnsi="Arial" w:cs="Arial"/>
              </w:rPr>
            </w:pPr>
            <w:r w:rsidRPr="008B0B57">
              <w:rPr>
                <w:rFonts w:ascii="Arial" w:hAnsi="Arial" w:cs="Arial"/>
              </w:rPr>
              <w:t>Ветеринарные лечебницы с содержанием животных, ветеринарные приемные пункты</w:t>
            </w:r>
          </w:p>
        </w:tc>
      </w:tr>
      <w:tr w:rsidR="00312141" w:rsidRPr="008B0B57" w:rsidTr="002A2CD3">
        <w:tc>
          <w:tcPr>
            <w:tcW w:w="539" w:type="dxa"/>
          </w:tcPr>
          <w:p w:rsidR="00312141" w:rsidRPr="008B0B57" w:rsidRDefault="00312141" w:rsidP="00717886">
            <w:pPr>
              <w:pStyle w:val="a8"/>
              <w:jc w:val="right"/>
              <w:rPr>
                <w:rFonts w:ascii="Arial" w:hAnsi="Arial" w:cs="Arial"/>
              </w:rPr>
            </w:pPr>
            <w:r w:rsidRPr="008B0B57">
              <w:rPr>
                <w:rFonts w:ascii="Arial" w:hAnsi="Arial" w:cs="Arial"/>
              </w:rPr>
              <w:t>11.</w:t>
            </w:r>
          </w:p>
        </w:tc>
        <w:tc>
          <w:tcPr>
            <w:tcW w:w="8112" w:type="dxa"/>
          </w:tcPr>
          <w:p w:rsidR="00312141" w:rsidRPr="008B0B57" w:rsidRDefault="00312141" w:rsidP="00717886">
            <w:pPr>
              <w:pStyle w:val="a8"/>
              <w:jc w:val="both"/>
              <w:rPr>
                <w:rFonts w:ascii="Arial" w:hAnsi="Arial" w:cs="Arial"/>
              </w:rPr>
            </w:pPr>
            <w:r w:rsidRPr="008B0B57">
              <w:rPr>
                <w:rFonts w:ascii="Arial" w:hAnsi="Arial" w:cs="Arial"/>
              </w:rPr>
              <w:t>Антенны сотовой, радиорелейной и спутниковой связи</w:t>
            </w:r>
          </w:p>
        </w:tc>
      </w:tr>
    </w:tbl>
    <w:p w:rsidR="00F6412D" w:rsidRPr="008B0B57" w:rsidRDefault="00F6412D" w:rsidP="00F6412D">
      <w:pPr>
        <w:jc w:val="both"/>
        <w:rPr>
          <w:rFonts w:ascii="Arial" w:hAnsi="Arial"/>
          <w:highlight w:val="cyan"/>
        </w:rPr>
      </w:pPr>
    </w:p>
    <w:p w:rsidR="00081F8B" w:rsidRPr="008B0B57" w:rsidRDefault="00F6412D" w:rsidP="00F6412D">
      <w:pPr>
        <w:jc w:val="both"/>
        <w:rPr>
          <w:rFonts w:ascii="Arial" w:hAnsi="Arial"/>
          <w:highlight w:val="cyan"/>
        </w:rPr>
      </w:pPr>
      <w:r w:rsidRPr="008B0B57">
        <w:rPr>
          <w:rFonts w:ascii="Arial" w:hAnsi="Arial"/>
          <w:highlight w:val="cyan"/>
        </w:rPr>
        <w:t>П</w:t>
      </w:r>
      <w:r w:rsidR="00081F8B" w:rsidRPr="008B0B57">
        <w:rPr>
          <w:rFonts w:ascii="Arial" w:hAnsi="Arial"/>
          <w:highlight w:val="cyan"/>
        </w:rPr>
        <w:t xml:space="preserve">редельные (минимальные и (или) максимальные) размеры земельных участков, в том числе их площадь: </w:t>
      </w:r>
    </w:p>
    <w:p w:rsidR="00081F8B" w:rsidRPr="008B0B57" w:rsidRDefault="00081F8B" w:rsidP="003A152A">
      <w:pPr>
        <w:suppressAutoHyphens/>
        <w:spacing w:after="0" w:line="240" w:lineRule="auto"/>
        <w:ind w:left="545"/>
        <w:jc w:val="both"/>
        <w:rPr>
          <w:rFonts w:ascii="Arial" w:hAnsi="Arial" w:cs="Arial"/>
          <w:color w:val="000000"/>
          <w:highlight w:val="cyan"/>
        </w:rPr>
      </w:pPr>
      <w:r w:rsidRPr="008B0B57">
        <w:rPr>
          <w:rFonts w:ascii="Arial" w:hAnsi="Arial" w:cs="Arial"/>
          <w:color w:val="000000"/>
          <w:highlight w:val="cyan"/>
        </w:rPr>
        <w:t xml:space="preserve">а) минимальная площадь земельного участка - </w:t>
      </w:r>
      <w:r w:rsidRPr="008B0B57">
        <w:rPr>
          <w:rFonts w:ascii="Arial" w:hAnsi="Arial" w:cs="Arial"/>
          <w:highlight w:val="cyan"/>
        </w:rPr>
        <w:t>не подлежит ограничению</w:t>
      </w:r>
      <w:r w:rsidRPr="008B0B57">
        <w:rPr>
          <w:rFonts w:ascii="Arial" w:hAnsi="Arial" w:cs="Arial"/>
          <w:color w:val="000000"/>
          <w:highlight w:val="cyan"/>
        </w:rPr>
        <w:t>;</w:t>
      </w:r>
    </w:p>
    <w:p w:rsidR="00081F8B" w:rsidRPr="008B0B57" w:rsidRDefault="00081F8B" w:rsidP="003A152A">
      <w:pPr>
        <w:suppressAutoHyphens/>
        <w:spacing w:after="0" w:line="240" w:lineRule="auto"/>
        <w:ind w:left="545"/>
        <w:jc w:val="both"/>
        <w:rPr>
          <w:rFonts w:ascii="Arial" w:hAnsi="Arial" w:cs="Arial"/>
          <w:color w:val="000000"/>
          <w:highlight w:val="cyan"/>
        </w:rPr>
      </w:pPr>
      <w:r w:rsidRPr="008B0B57">
        <w:rPr>
          <w:rFonts w:ascii="Arial" w:hAnsi="Arial" w:cs="Arial"/>
          <w:color w:val="000000"/>
          <w:highlight w:val="cyan"/>
        </w:rPr>
        <w:t xml:space="preserve">б) максимальная площадь земельного участка - </w:t>
      </w:r>
      <w:r w:rsidRPr="008B0B57">
        <w:rPr>
          <w:rFonts w:ascii="Arial" w:hAnsi="Arial" w:cs="Arial"/>
          <w:highlight w:val="cyan"/>
        </w:rPr>
        <w:t>не подлежит ограничению</w:t>
      </w:r>
      <w:r w:rsidRPr="008B0B57">
        <w:rPr>
          <w:rFonts w:ascii="Arial" w:hAnsi="Arial" w:cs="Arial"/>
          <w:color w:val="000000"/>
          <w:highlight w:val="cyan"/>
        </w:rPr>
        <w:t>;</w:t>
      </w:r>
    </w:p>
    <w:p w:rsidR="00081F8B" w:rsidRPr="008B0B57" w:rsidRDefault="00081F8B" w:rsidP="003A152A">
      <w:pPr>
        <w:suppressAutoHyphens/>
        <w:spacing w:after="0" w:line="240" w:lineRule="auto"/>
        <w:ind w:left="545"/>
        <w:jc w:val="both"/>
        <w:rPr>
          <w:rFonts w:ascii="Arial" w:hAnsi="Arial"/>
          <w:highlight w:val="cyan"/>
        </w:rPr>
      </w:pPr>
      <w:r w:rsidRPr="008B0B57">
        <w:rPr>
          <w:rFonts w:ascii="Arial" w:hAnsi="Arial"/>
          <w:highlight w:val="cyan"/>
        </w:rPr>
        <w:t xml:space="preserve">в) минимальная ширина вдоль фронта улицы – </w:t>
      </w:r>
      <w:r w:rsidRPr="008B0B57">
        <w:rPr>
          <w:rFonts w:ascii="Arial" w:hAnsi="Arial" w:cs="Arial"/>
          <w:highlight w:val="cyan"/>
        </w:rPr>
        <w:t>не подлежит ограничению</w:t>
      </w:r>
      <w:r w:rsidRPr="008B0B57">
        <w:rPr>
          <w:rFonts w:ascii="Arial" w:hAnsi="Arial"/>
          <w:highlight w:val="cyan"/>
        </w:rPr>
        <w:t>.</w:t>
      </w:r>
    </w:p>
    <w:p w:rsidR="00F6412D" w:rsidRPr="008B0B57" w:rsidRDefault="00F6412D" w:rsidP="00F6412D">
      <w:pPr>
        <w:jc w:val="both"/>
        <w:rPr>
          <w:rFonts w:ascii="Arial" w:hAnsi="Arial"/>
          <w:highlight w:val="cyan"/>
        </w:rPr>
      </w:pPr>
    </w:p>
    <w:p w:rsidR="00081F8B" w:rsidRPr="008B0B57" w:rsidRDefault="00F6412D" w:rsidP="00F6412D">
      <w:pPr>
        <w:jc w:val="both"/>
        <w:rPr>
          <w:rFonts w:ascii="Arial" w:hAnsi="Arial"/>
          <w:highlight w:val="cyan"/>
        </w:rPr>
      </w:pPr>
      <w:r w:rsidRPr="008B0B57">
        <w:rPr>
          <w:rFonts w:ascii="Arial" w:hAnsi="Arial"/>
          <w:highlight w:val="cyan"/>
        </w:rPr>
        <w:t>П</w:t>
      </w:r>
      <w:r w:rsidR="00081F8B" w:rsidRPr="008B0B57">
        <w:rPr>
          <w:rFonts w:ascii="Arial" w:hAnsi="Arial"/>
          <w:highlight w:val="cyan"/>
        </w:rPr>
        <w:t xml:space="preserve">редельная высота зданий – </w:t>
      </w:r>
      <w:r w:rsidR="00081F8B" w:rsidRPr="008B0B57">
        <w:rPr>
          <w:rFonts w:ascii="Arial" w:hAnsi="Arial" w:cs="Arial"/>
          <w:highlight w:val="cyan"/>
        </w:rPr>
        <w:t>не подлежит ограничению</w:t>
      </w:r>
      <w:r w:rsidR="00081F8B" w:rsidRPr="008B0B57">
        <w:rPr>
          <w:rFonts w:ascii="Arial" w:hAnsi="Arial"/>
          <w:highlight w:val="cyan"/>
        </w:rPr>
        <w:t>;</w:t>
      </w:r>
    </w:p>
    <w:p w:rsidR="00081F8B" w:rsidRPr="008B0B57" w:rsidRDefault="00F6412D" w:rsidP="00F6412D">
      <w:pPr>
        <w:jc w:val="both"/>
        <w:rPr>
          <w:rFonts w:ascii="Arial" w:hAnsi="Arial"/>
          <w:highlight w:val="cyan"/>
        </w:rPr>
      </w:pPr>
      <w:r w:rsidRPr="008B0B57">
        <w:rPr>
          <w:rFonts w:ascii="Arial" w:hAnsi="Arial"/>
          <w:highlight w:val="cyan"/>
        </w:rPr>
        <w:t>М</w:t>
      </w:r>
      <w:r w:rsidR="00081F8B" w:rsidRPr="008B0B57">
        <w:rPr>
          <w:rFonts w:ascii="Arial" w:hAnsi="Arial"/>
          <w:highlight w:val="cyan"/>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081F8B" w:rsidRPr="008B0B57" w:rsidRDefault="00F6412D" w:rsidP="00F6412D">
      <w:pPr>
        <w:jc w:val="both"/>
        <w:rPr>
          <w:rFonts w:ascii="Arial" w:hAnsi="Arial" w:cs="Arial"/>
          <w:color w:val="000000"/>
          <w:highlight w:val="cyan"/>
        </w:rPr>
      </w:pPr>
      <w:r w:rsidRPr="008B0B57">
        <w:rPr>
          <w:rFonts w:ascii="Arial" w:hAnsi="Arial"/>
          <w:highlight w:val="cyan"/>
        </w:rPr>
        <w:t>М</w:t>
      </w:r>
      <w:r w:rsidR="00081F8B" w:rsidRPr="008B0B57">
        <w:rPr>
          <w:rFonts w:ascii="Arial" w:hAnsi="Arial"/>
          <w:highlight w:val="cyan"/>
        </w:rPr>
        <w:t>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081F8B" w:rsidRPr="008B0B57">
        <w:rPr>
          <w:rFonts w:ascii="Arial" w:hAnsi="Arial" w:cs="Arial"/>
          <w:color w:val="000000"/>
          <w:highlight w:val="cyan"/>
        </w:rPr>
        <w:t xml:space="preserve"> –</w:t>
      </w:r>
      <w:r w:rsidR="00081F8B" w:rsidRPr="008B0B57">
        <w:rPr>
          <w:rFonts w:ascii="Arial" w:hAnsi="Arial" w:cs="Arial"/>
          <w:color w:val="0000FF"/>
          <w:highlight w:val="cyan"/>
        </w:rPr>
        <w:t xml:space="preserve"> </w:t>
      </w:r>
      <w:r w:rsidR="00081F8B" w:rsidRPr="008B0B57">
        <w:rPr>
          <w:rFonts w:ascii="Arial" w:hAnsi="Arial" w:cs="Arial"/>
          <w:color w:val="000000"/>
          <w:highlight w:val="cyan"/>
        </w:rPr>
        <w:t>80%.</w:t>
      </w:r>
    </w:p>
    <w:p w:rsidR="00081F8B" w:rsidRPr="008B0B57" w:rsidRDefault="00F6412D" w:rsidP="00F6412D">
      <w:pPr>
        <w:jc w:val="both"/>
        <w:rPr>
          <w:rFonts w:ascii="Arial" w:hAnsi="Arial" w:cs="Arial"/>
          <w:color w:val="000000"/>
          <w:highlight w:val="cyan"/>
        </w:rPr>
      </w:pPr>
      <w:r w:rsidRPr="008B0B57">
        <w:rPr>
          <w:rFonts w:ascii="Arial" w:hAnsi="Arial" w:cs="Arial"/>
          <w:highlight w:val="cyan"/>
        </w:rPr>
        <w:t>М</w:t>
      </w:r>
      <w:r w:rsidR="00081F8B" w:rsidRPr="008B0B57">
        <w:rPr>
          <w:rFonts w:ascii="Arial" w:hAnsi="Arial"/>
          <w:highlight w:val="cyan"/>
        </w:rPr>
        <w:t xml:space="preserve">инимальные размеры озелененной территории земельных участков - </w:t>
      </w:r>
      <w:r w:rsidR="00081F8B" w:rsidRPr="008B0B57">
        <w:rPr>
          <w:rFonts w:ascii="Arial" w:hAnsi="Arial" w:cs="Arial"/>
          <w:highlight w:val="cyan"/>
        </w:rPr>
        <w:t>в соответствии со статьей 64</w:t>
      </w:r>
      <w:r w:rsidR="00081F8B" w:rsidRPr="008B0B57">
        <w:rPr>
          <w:rFonts w:ascii="Arial" w:hAnsi="Arial" w:cs="Arial"/>
          <w:color w:val="000000"/>
          <w:highlight w:val="cyan"/>
        </w:rPr>
        <w:t>;</w:t>
      </w:r>
    </w:p>
    <w:p w:rsidR="00081F8B" w:rsidRPr="008B0B57" w:rsidRDefault="00F6412D" w:rsidP="00F6412D">
      <w:pPr>
        <w:jc w:val="both"/>
        <w:rPr>
          <w:rFonts w:ascii="Arial" w:hAnsi="Arial"/>
          <w:highlight w:val="cyan"/>
        </w:rPr>
      </w:pPr>
      <w:r w:rsidRPr="008B0B57">
        <w:rPr>
          <w:rFonts w:ascii="Arial" w:hAnsi="Arial"/>
          <w:highlight w:val="cyan"/>
        </w:rPr>
        <w:lastRenderedPageBreak/>
        <w:t>М</w:t>
      </w:r>
      <w:r w:rsidR="00081F8B" w:rsidRPr="008B0B57">
        <w:rPr>
          <w:rFonts w:ascii="Arial" w:hAnsi="Arial"/>
          <w:highlight w:val="cyan"/>
        </w:rPr>
        <w:t xml:space="preserve">инимальное количество машино-мест для хранения индивидуального автотранспорта на территории земельных участков - </w:t>
      </w:r>
      <w:r w:rsidR="00081F8B" w:rsidRPr="008B0B57">
        <w:rPr>
          <w:rFonts w:ascii="Arial" w:hAnsi="Arial" w:cs="Arial"/>
          <w:highlight w:val="cyan"/>
        </w:rPr>
        <w:t>в соответствии со статьей 65</w:t>
      </w:r>
      <w:r w:rsidR="00081F8B" w:rsidRPr="008B0B57">
        <w:rPr>
          <w:rFonts w:ascii="Arial" w:hAnsi="Arial" w:cs="Arial"/>
          <w:color w:val="000000"/>
          <w:highlight w:val="cyan"/>
        </w:rPr>
        <w:t>;</w:t>
      </w:r>
    </w:p>
    <w:p w:rsidR="00081F8B" w:rsidRPr="008B0B57" w:rsidRDefault="00F6412D" w:rsidP="00F6412D">
      <w:pPr>
        <w:jc w:val="both"/>
        <w:rPr>
          <w:rFonts w:ascii="Arial" w:hAnsi="Arial"/>
        </w:rPr>
      </w:pPr>
      <w:r w:rsidRPr="008B0B57">
        <w:rPr>
          <w:rFonts w:ascii="Arial" w:hAnsi="Arial" w:cs="Arial"/>
          <w:highlight w:val="cyan"/>
        </w:rPr>
        <w:t>М</w:t>
      </w:r>
      <w:r w:rsidR="00081F8B" w:rsidRPr="008B0B57">
        <w:rPr>
          <w:rFonts w:ascii="Arial" w:hAnsi="Arial" w:cs="Arial"/>
          <w:highlight w:val="cyan"/>
        </w:rPr>
        <w:t>аксимальный класс опасности (по классификации СанПиН) объектов капитального строительства размещаемых на территории зоны – IV</w:t>
      </w:r>
    </w:p>
    <w:p w:rsidR="00312141" w:rsidRPr="008B0B57" w:rsidRDefault="00312141" w:rsidP="00C2675A">
      <w:pPr>
        <w:ind w:left="910" w:hanging="910"/>
        <w:rPr>
          <w:rFonts w:ascii="Arial" w:hAnsi="Arial" w:cs="Arial"/>
        </w:rPr>
      </w:pPr>
      <w:r w:rsidRPr="008B0B57">
        <w:rPr>
          <w:rFonts w:ascii="Arial" w:hAnsi="Arial" w:cs="Arial"/>
        </w:rPr>
        <w:t xml:space="preserve"> ПК – 3. Зона производственно – коммунальных объектов </w:t>
      </w:r>
      <w:r w:rsidRPr="008B0B57">
        <w:rPr>
          <w:rFonts w:ascii="Arial" w:hAnsi="Arial" w:cs="Arial"/>
          <w:lang w:val="en-US"/>
        </w:rPr>
        <w:t>III</w:t>
      </w:r>
      <w:r w:rsidRPr="008B0B57">
        <w:rPr>
          <w:rFonts w:ascii="Arial" w:hAnsi="Arial" w:cs="Arial"/>
        </w:rPr>
        <w:t xml:space="preserve"> класса вредности</w:t>
      </w:r>
    </w:p>
    <w:p w:rsidR="00312141" w:rsidRPr="008B0B57" w:rsidRDefault="00312141" w:rsidP="00C2675A">
      <w:pPr>
        <w:spacing w:line="240" w:lineRule="auto"/>
        <w:ind w:firstLine="550"/>
        <w:jc w:val="both"/>
        <w:rPr>
          <w:rFonts w:ascii="Arial" w:hAnsi="Arial" w:cs="Arial"/>
          <w:b/>
        </w:rPr>
      </w:pPr>
      <w:r w:rsidRPr="008B0B57">
        <w:rPr>
          <w:rFonts w:ascii="Arial" w:hAnsi="Arial" w:cs="Arial"/>
        </w:rPr>
        <w:t xml:space="preserve">1. Зона ПК–3 выделена для обеспечения правовых условий формирования коммунально–производственных предприятий и складских баз </w:t>
      </w:r>
      <w:r w:rsidRPr="008B0B57">
        <w:rPr>
          <w:rFonts w:ascii="Arial" w:hAnsi="Arial" w:cs="Arial"/>
          <w:lang w:val="en-US"/>
        </w:rPr>
        <w:t>III</w:t>
      </w:r>
      <w:r w:rsidRPr="008B0B57">
        <w:rPr>
          <w:rFonts w:ascii="Arial" w:hAnsi="Arial" w:cs="Arial"/>
        </w:rPr>
        <w:t xml:space="preserve"> класса вредности с низкими уровнями шума и загрязнения </w:t>
      </w:r>
      <w:r w:rsidRPr="008B0B57">
        <w:rPr>
          <w:rFonts w:ascii="Arial" w:hAnsi="Arial" w:cs="Arial"/>
          <w:lang w:val="en-US"/>
        </w:rPr>
        <w:t>c</w:t>
      </w:r>
      <w:r w:rsidRPr="008B0B57">
        <w:rPr>
          <w:rFonts w:ascii="Arial" w:hAnsi="Arial" w:cs="Arial"/>
        </w:rPr>
        <w:t xml:space="preserve"> санитарно защитной зоной 300 метров.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r w:rsidRPr="008B0B57">
        <w:rPr>
          <w:rFonts w:ascii="Arial" w:hAnsi="Arial" w:cs="Arial"/>
          <w:b/>
        </w:rPr>
        <w:t xml:space="preserve"> </w:t>
      </w:r>
    </w:p>
    <w:p w:rsidR="00312141" w:rsidRPr="008B0B57" w:rsidRDefault="00312141" w:rsidP="00DE77C7">
      <w:pPr>
        <w:pStyle w:val="a8"/>
        <w:ind w:firstLine="550"/>
        <w:jc w:val="both"/>
        <w:rPr>
          <w:rFonts w:ascii="Arial" w:hAnsi="Arial" w:cs="Arial"/>
        </w:rPr>
      </w:pPr>
      <w:r w:rsidRPr="008B0B57">
        <w:rPr>
          <w:rFonts w:ascii="Arial" w:hAnsi="Arial" w:cs="Arial"/>
        </w:rPr>
        <w:t>2. Размеры земельных участков и параметры строительства, реконструкции объектов капитального строительства устанавливаются согласно проекту планировки, действующими градостроительными нормативами и санитарными правилами.</w:t>
      </w:r>
    </w:p>
    <w:p w:rsidR="00312141" w:rsidRPr="008B0B57" w:rsidRDefault="00312141" w:rsidP="00DF1A06">
      <w:pPr>
        <w:spacing w:line="240" w:lineRule="auto"/>
        <w:ind w:firstLine="550"/>
        <w:jc w:val="both"/>
        <w:rPr>
          <w:rFonts w:ascii="Arial" w:hAnsi="Arial" w:cs="Arial"/>
          <w:bCs/>
        </w:rPr>
      </w:pPr>
    </w:p>
    <w:p w:rsidR="00312141" w:rsidRPr="008B0B57" w:rsidRDefault="00312141" w:rsidP="00DF1A06">
      <w:pPr>
        <w:spacing w:line="240" w:lineRule="auto"/>
        <w:ind w:firstLine="550"/>
        <w:jc w:val="both"/>
        <w:rPr>
          <w:rFonts w:ascii="Arial" w:hAnsi="Arial" w:cs="Arial"/>
          <w:bCs/>
        </w:rPr>
      </w:pPr>
      <w:r w:rsidRPr="008B0B57">
        <w:rPr>
          <w:rFonts w:ascii="Arial" w:hAnsi="Arial" w:cs="Arial"/>
          <w:bCs/>
        </w:rPr>
        <w:t>3. В таблице 72.3 приведены виды использования земельных участков и объектов недвижимости в данной зоне.</w:t>
      </w:r>
    </w:p>
    <w:p w:rsidR="00312141" w:rsidRPr="008B0B57" w:rsidRDefault="00312141" w:rsidP="00DF1A06">
      <w:pPr>
        <w:ind w:firstLine="550"/>
        <w:jc w:val="right"/>
        <w:rPr>
          <w:rFonts w:ascii="Arial" w:hAnsi="Arial" w:cs="Arial"/>
          <w:bCs/>
        </w:rPr>
      </w:pPr>
      <w:r w:rsidRPr="008B0B57">
        <w:rPr>
          <w:rFonts w:ascii="Arial" w:hAnsi="Arial" w:cs="Arial"/>
        </w:rPr>
        <w:t>Таблица 72.3</w:t>
      </w:r>
    </w:p>
    <w:p w:rsidR="00312141" w:rsidRPr="008B0B57" w:rsidRDefault="00312141" w:rsidP="00DF1A06">
      <w:pPr>
        <w:spacing w:line="240" w:lineRule="auto"/>
        <w:jc w:val="center"/>
        <w:rPr>
          <w:rFonts w:ascii="Arial" w:hAnsi="Arial" w:cs="Arial"/>
          <w:bCs/>
        </w:rPr>
      </w:pPr>
      <w:r w:rsidRPr="008B0B57">
        <w:rPr>
          <w:rFonts w:ascii="Arial" w:hAnsi="Arial" w:cs="Arial"/>
        </w:rPr>
        <w:t>Виды использования земельных участков и объектов капитального строительства</w:t>
      </w:r>
      <w:r w:rsidRPr="008B0B57">
        <w:rPr>
          <w:rFonts w:ascii="Arial" w:hAnsi="Arial" w:cs="Arial"/>
          <w:bCs/>
        </w:rPr>
        <w:t xml:space="preserve"> в зоне производственно – коммунальных объектов </w:t>
      </w:r>
      <w:r w:rsidRPr="008B0B57">
        <w:rPr>
          <w:rFonts w:ascii="Arial" w:hAnsi="Arial" w:cs="Arial"/>
          <w:bCs/>
          <w:lang w:val="en-US"/>
        </w:rPr>
        <w:t>III</w:t>
      </w:r>
      <w:r w:rsidRPr="008B0B57">
        <w:rPr>
          <w:rFonts w:ascii="Arial" w:hAnsi="Arial" w:cs="Arial"/>
          <w:bCs/>
        </w:rPr>
        <w:t xml:space="preserve"> класса вредности (ПК–3)</w:t>
      </w:r>
    </w:p>
    <w:tbl>
      <w:tblPr>
        <w:tblW w:w="8651"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8112"/>
      </w:tblGrid>
      <w:tr w:rsidR="00312141" w:rsidRPr="008B0B57" w:rsidTr="002A2CD3">
        <w:trPr>
          <w:trHeight w:val="271"/>
          <w:tblHeader/>
        </w:trPr>
        <w:tc>
          <w:tcPr>
            <w:tcW w:w="539" w:type="dxa"/>
            <w:vAlign w:val="center"/>
          </w:tcPr>
          <w:p w:rsidR="00312141" w:rsidRPr="008B0B57" w:rsidRDefault="00312141" w:rsidP="002A2CD3">
            <w:pPr>
              <w:pStyle w:val="a8"/>
              <w:jc w:val="center"/>
              <w:rPr>
                <w:rFonts w:ascii="Arial" w:hAnsi="Arial" w:cs="Arial"/>
              </w:rPr>
            </w:pPr>
            <w:r w:rsidRPr="008B0B57">
              <w:rPr>
                <w:rFonts w:ascii="Arial" w:hAnsi="Arial" w:cs="Arial"/>
              </w:rPr>
              <w:t>№</w:t>
            </w:r>
          </w:p>
          <w:p w:rsidR="00312141" w:rsidRPr="008B0B57" w:rsidRDefault="00312141" w:rsidP="002A2CD3">
            <w:pPr>
              <w:pStyle w:val="a8"/>
              <w:jc w:val="center"/>
              <w:rPr>
                <w:rFonts w:ascii="Arial" w:hAnsi="Arial" w:cs="Arial"/>
              </w:rPr>
            </w:pPr>
            <w:r w:rsidRPr="008B0B57">
              <w:rPr>
                <w:rFonts w:ascii="Arial" w:hAnsi="Arial" w:cs="Arial"/>
              </w:rPr>
              <w:t>п/п</w:t>
            </w:r>
          </w:p>
        </w:tc>
        <w:tc>
          <w:tcPr>
            <w:tcW w:w="8112" w:type="dxa"/>
            <w:vAlign w:val="center"/>
          </w:tcPr>
          <w:p w:rsidR="00312141" w:rsidRPr="008B0B57" w:rsidRDefault="00312141" w:rsidP="002A2CD3">
            <w:pPr>
              <w:pStyle w:val="a8"/>
              <w:jc w:val="center"/>
              <w:rPr>
                <w:rFonts w:ascii="Arial" w:hAnsi="Arial" w:cs="Arial"/>
              </w:rPr>
            </w:pPr>
            <w:r w:rsidRPr="008B0B57">
              <w:rPr>
                <w:rFonts w:ascii="Arial" w:hAnsi="Arial" w:cs="Arial"/>
              </w:rPr>
              <w:t>Наименование видов</w:t>
            </w:r>
          </w:p>
        </w:tc>
      </w:tr>
      <w:tr w:rsidR="00312141" w:rsidRPr="008B0B57" w:rsidTr="002A2CD3">
        <w:tc>
          <w:tcPr>
            <w:tcW w:w="539" w:type="dxa"/>
          </w:tcPr>
          <w:p w:rsidR="00312141" w:rsidRPr="008B0B57" w:rsidRDefault="00312141" w:rsidP="002A2CD3">
            <w:pPr>
              <w:pStyle w:val="a8"/>
              <w:jc w:val="right"/>
              <w:rPr>
                <w:rFonts w:ascii="Arial" w:hAnsi="Arial" w:cs="Arial"/>
              </w:rPr>
            </w:pPr>
          </w:p>
        </w:tc>
        <w:tc>
          <w:tcPr>
            <w:tcW w:w="8112" w:type="dxa"/>
          </w:tcPr>
          <w:p w:rsidR="00312141" w:rsidRPr="008B0B57" w:rsidRDefault="00312141" w:rsidP="00DF1A06">
            <w:pPr>
              <w:pStyle w:val="a8"/>
              <w:jc w:val="center"/>
              <w:rPr>
                <w:rFonts w:ascii="Arial" w:hAnsi="Arial" w:cs="Arial"/>
              </w:rPr>
            </w:pPr>
          </w:p>
          <w:p w:rsidR="00312141" w:rsidRPr="008B0B57" w:rsidRDefault="00312141" w:rsidP="00DF1A06">
            <w:pPr>
              <w:pStyle w:val="a8"/>
              <w:jc w:val="center"/>
              <w:rPr>
                <w:rFonts w:ascii="Arial" w:hAnsi="Arial" w:cs="Arial"/>
              </w:rPr>
            </w:pPr>
            <w:r w:rsidRPr="008B0B57">
              <w:rPr>
                <w:rFonts w:ascii="Arial" w:hAnsi="Arial" w:cs="Arial"/>
              </w:rPr>
              <w:t>Основные виды разрешенного использования земельных участков и объектов капитального строительства</w:t>
            </w:r>
          </w:p>
          <w:p w:rsidR="00312141" w:rsidRPr="008B0B57" w:rsidRDefault="00312141" w:rsidP="002A2CD3">
            <w:pPr>
              <w:pStyle w:val="a8"/>
              <w:jc w:val="both"/>
              <w:rPr>
                <w:rFonts w:ascii="Arial" w:hAnsi="Arial" w:cs="Arial"/>
              </w:rPr>
            </w:pPr>
          </w:p>
        </w:tc>
      </w:tr>
      <w:tr w:rsidR="00312141" w:rsidRPr="008B0B57" w:rsidTr="002A2CD3">
        <w:tc>
          <w:tcPr>
            <w:tcW w:w="539" w:type="dxa"/>
          </w:tcPr>
          <w:p w:rsidR="00312141" w:rsidRPr="008B0B57" w:rsidRDefault="00312141" w:rsidP="002A2CD3">
            <w:pPr>
              <w:pStyle w:val="a8"/>
              <w:jc w:val="right"/>
              <w:rPr>
                <w:rFonts w:ascii="Arial" w:hAnsi="Arial" w:cs="Arial"/>
              </w:rPr>
            </w:pPr>
            <w:r w:rsidRPr="008B0B57">
              <w:rPr>
                <w:rFonts w:ascii="Arial" w:hAnsi="Arial" w:cs="Arial"/>
              </w:rPr>
              <w:t>1.</w:t>
            </w:r>
          </w:p>
        </w:tc>
        <w:tc>
          <w:tcPr>
            <w:tcW w:w="8112" w:type="dxa"/>
          </w:tcPr>
          <w:p w:rsidR="00312141" w:rsidRPr="008B0B57" w:rsidRDefault="00312141" w:rsidP="002A2CD3">
            <w:pPr>
              <w:pStyle w:val="a8"/>
              <w:jc w:val="both"/>
              <w:rPr>
                <w:rFonts w:ascii="Arial" w:hAnsi="Arial" w:cs="Arial"/>
              </w:rPr>
            </w:pPr>
            <w:r w:rsidRPr="008B0B57">
              <w:rPr>
                <w:rFonts w:ascii="Arial" w:hAnsi="Arial" w:cs="Arial"/>
              </w:rPr>
              <w:t xml:space="preserve">Коммунально-складские и производственные предприятия </w:t>
            </w:r>
            <w:r w:rsidRPr="008B0B57">
              <w:rPr>
                <w:rFonts w:ascii="Arial" w:hAnsi="Arial" w:cs="Arial"/>
                <w:lang w:val="en-US"/>
              </w:rPr>
              <w:t>III</w:t>
            </w:r>
            <w:r w:rsidRPr="008B0B57">
              <w:rPr>
                <w:rFonts w:ascii="Arial" w:hAnsi="Arial" w:cs="Arial"/>
              </w:rPr>
              <w:t xml:space="preserve"> класса вредности различного профиля</w:t>
            </w:r>
          </w:p>
        </w:tc>
      </w:tr>
      <w:tr w:rsidR="00312141" w:rsidRPr="008B0B57" w:rsidTr="002A2CD3">
        <w:tc>
          <w:tcPr>
            <w:tcW w:w="539" w:type="dxa"/>
          </w:tcPr>
          <w:p w:rsidR="00312141" w:rsidRPr="008B0B57" w:rsidRDefault="00312141" w:rsidP="00EE6CCD">
            <w:pPr>
              <w:pStyle w:val="a8"/>
              <w:jc w:val="right"/>
              <w:rPr>
                <w:rFonts w:ascii="Arial" w:hAnsi="Arial" w:cs="Arial"/>
              </w:rPr>
            </w:pPr>
            <w:r w:rsidRPr="008B0B57">
              <w:rPr>
                <w:rFonts w:ascii="Arial" w:hAnsi="Arial" w:cs="Arial"/>
              </w:rPr>
              <w:t>2.</w:t>
            </w:r>
          </w:p>
        </w:tc>
        <w:tc>
          <w:tcPr>
            <w:tcW w:w="8112" w:type="dxa"/>
          </w:tcPr>
          <w:p w:rsidR="00312141" w:rsidRPr="008B0B57" w:rsidRDefault="00312141" w:rsidP="002A2CD3">
            <w:pPr>
              <w:pStyle w:val="a8"/>
              <w:jc w:val="both"/>
              <w:rPr>
                <w:rFonts w:ascii="Arial" w:hAnsi="Arial" w:cs="Arial"/>
              </w:rPr>
            </w:pPr>
            <w:r w:rsidRPr="008B0B57">
              <w:rPr>
                <w:rFonts w:ascii="Arial" w:hAnsi="Arial" w:cs="Arial"/>
              </w:rPr>
              <w:t>Объекты складского назначения  различного профиля</w:t>
            </w:r>
          </w:p>
        </w:tc>
      </w:tr>
      <w:tr w:rsidR="00312141" w:rsidRPr="008B0B57" w:rsidTr="002A2CD3">
        <w:tc>
          <w:tcPr>
            <w:tcW w:w="539" w:type="dxa"/>
          </w:tcPr>
          <w:p w:rsidR="00312141" w:rsidRPr="008B0B57" w:rsidRDefault="00312141" w:rsidP="00EE6CCD">
            <w:pPr>
              <w:pStyle w:val="a8"/>
              <w:jc w:val="right"/>
              <w:rPr>
                <w:rFonts w:ascii="Arial" w:hAnsi="Arial" w:cs="Arial"/>
              </w:rPr>
            </w:pPr>
            <w:r w:rsidRPr="008B0B57">
              <w:rPr>
                <w:rFonts w:ascii="Arial" w:hAnsi="Arial" w:cs="Arial"/>
              </w:rPr>
              <w:t>3.</w:t>
            </w:r>
          </w:p>
        </w:tc>
        <w:tc>
          <w:tcPr>
            <w:tcW w:w="8112" w:type="dxa"/>
          </w:tcPr>
          <w:p w:rsidR="00312141" w:rsidRPr="008B0B57" w:rsidRDefault="00312141" w:rsidP="002A2CD3">
            <w:pPr>
              <w:pStyle w:val="a8"/>
              <w:jc w:val="both"/>
              <w:rPr>
                <w:rFonts w:ascii="Arial" w:hAnsi="Arial" w:cs="Arial"/>
              </w:rPr>
            </w:pPr>
            <w:r w:rsidRPr="008B0B57">
              <w:rPr>
                <w:rFonts w:ascii="Arial" w:hAnsi="Arial" w:cs="Arial"/>
              </w:rPr>
              <w:t>Проектные, научно–исследовательские, конструкторские и изыскательские организации и лаборатории</w:t>
            </w:r>
          </w:p>
        </w:tc>
      </w:tr>
      <w:tr w:rsidR="00312141" w:rsidRPr="008B0B57" w:rsidTr="002A2CD3">
        <w:tc>
          <w:tcPr>
            <w:tcW w:w="539" w:type="dxa"/>
          </w:tcPr>
          <w:p w:rsidR="00312141" w:rsidRPr="008B0B57" w:rsidRDefault="00312141" w:rsidP="00EE6CCD">
            <w:pPr>
              <w:pStyle w:val="a8"/>
              <w:jc w:val="right"/>
              <w:rPr>
                <w:rFonts w:ascii="Arial" w:hAnsi="Arial" w:cs="Arial"/>
              </w:rPr>
            </w:pPr>
            <w:r w:rsidRPr="008B0B57">
              <w:rPr>
                <w:rFonts w:ascii="Arial" w:hAnsi="Arial" w:cs="Arial"/>
              </w:rPr>
              <w:t>4.</w:t>
            </w:r>
          </w:p>
        </w:tc>
        <w:tc>
          <w:tcPr>
            <w:tcW w:w="8112" w:type="dxa"/>
          </w:tcPr>
          <w:p w:rsidR="00312141" w:rsidRPr="008B0B57" w:rsidRDefault="00312141" w:rsidP="002A2CD3">
            <w:pPr>
              <w:pStyle w:val="a8"/>
              <w:jc w:val="both"/>
              <w:rPr>
                <w:rFonts w:ascii="Arial" w:hAnsi="Arial" w:cs="Arial"/>
              </w:rPr>
            </w:pPr>
            <w:r w:rsidRPr="008B0B57">
              <w:rPr>
                <w:rFonts w:ascii="Arial" w:hAnsi="Arial" w:cs="Arial"/>
              </w:rPr>
              <w:t>Предприятия оптовой, мелкооптовой и розничной торговли</w:t>
            </w:r>
          </w:p>
        </w:tc>
      </w:tr>
      <w:tr w:rsidR="00312141" w:rsidRPr="008B0B57" w:rsidTr="002A2CD3">
        <w:tc>
          <w:tcPr>
            <w:tcW w:w="539" w:type="dxa"/>
          </w:tcPr>
          <w:p w:rsidR="00312141" w:rsidRPr="008B0B57" w:rsidRDefault="00312141" w:rsidP="00EE6CCD">
            <w:pPr>
              <w:pStyle w:val="a8"/>
              <w:jc w:val="right"/>
              <w:rPr>
                <w:rFonts w:ascii="Arial" w:hAnsi="Arial" w:cs="Arial"/>
              </w:rPr>
            </w:pPr>
            <w:r w:rsidRPr="008B0B57">
              <w:rPr>
                <w:rFonts w:ascii="Arial" w:hAnsi="Arial" w:cs="Arial"/>
              </w:rPr>
              <w:t>5.</w:t>
            </w:r>
          </w:p>
        </w:tc>
        <w:tc>
          <w:tcPr>
            <w:tcW w:w="8112" w:type="dxa"/>
          </w:tcPr>
          <w:p w:rsidR="00312141" w:rsidRPr="008B0B57" w:rsidRDefault="00312141" w:rsidP="002A2CD3">
            <w:pPr>
              <w:pStyle w:val="a8"/>
              <w:jc w:val="both"/>
              <w:rPr>
                <w:rFonts w:ascii="Arial" w:hAnsi="Arial" w:cs="Arial"/>
              </w:rPr>
            </w:pPr>
            <w:r w:rsidRPr="008B0B57">
              <w:rPr>
                <w:rFonts w:ascii="Arial" w:hAnsi="Arial" w:cs="Arial"/>
              </w:rPr>
              <w:t>Объекты технического и инженерного обеспечения предприятий</w:t>
            </w:r>
          </w:p>
        </w:tc>
      </w:tr>
      <w:tr w:rsidR="00312141" w:rsidRPr="008B0B57" w:rsidTr="002A2CD3">
        <w:tc>
          <w:tcPr>
            <w:tcW w:w="539" w:type="dxa"/>
          </w:tcPr>
          <w:p w:rsidR="00312141" w:rsidRPr="008B0B57" w:rsidRDefault="00312141" w:rsidP="00EE6CCD">
            <w:pPr>
              <w:pStyle w:val="a8"/>
              <w:jc w:val="right"/>
              <w:rPr>
                <w:rFonts w:ascii="Arial" w:hAnsi="Arial" w:cs="Arial"/>
              </w:rPr>
            </w:pPr>
            <w:r w:rsidRPr="008B0B57">
              <w:rPr>
                <w:rFonts w:ascii="Arial" w:hAnsi="Arial" w:cs="Arial"/>
              </w:rPr>
              <w:t>6.</w:t>
            </w:r>
          </w:p>
        </w:tc>
        <w:tc>
          <w:tcPr>
            <w:tcW w:w="8112" w:type="dxa"/>
          </w:tcPr>
          <w:p w:rsidR="00312141" w:rsidRPr="008B0B57" w:rsidRDefault="00312141" w:rsidP="002A2CD3">
            <w:pPr>
              <w:pStyle w:val="a8"/>
              <w:jc w:val="both"/>
              <w:rPr>
                <w:rFonts w:ascii="Arial" w:hAnsi="Arial" w:cs="Arial"/>
              </w:rPr>
            </w:pPr>
            <w:r w:rsidRPr="008B0B57">
              <w:rPr>
                <w:rFonts w:ascii="Arial" w:hAnsi="Arial" w:cs="Arial"/>
              </w:rPr>
              <w:t>Производственно-лабораторные корпуса</w:t>
            </w:r>
          </w:p>
        </w:tc>
      </w:tr>
      <w:tr w:rsidR="00312141" w:rsidRPr="008B0B57" w:rsidTr="002A2CD3">
        <w:tc>
          <w:tcPr>
            <w:tcW w:w="539" w:type="dxa"/>
          </w:tcPr>
          <w:p w:rsidR="00312141" w:rsidRPr="008B0B57" w:rsidRDefault="00312141" w:rsidP="00EE6CCD">
            <w:pPr>
              <w:pStyle w:val="a8"/>
              <w:jc w:val="right"/>
              <w:rPr>
                <w:rFonts w:ascii="Arial" w:hAnsi="Arial" w:cs="Arial"/>
              </w:rPr>
            </w:pPr>
            <w:r w:rsidRPr="008B0B57">
              <w:rPr>
                <w:rFonts w:ascii="Arial" w:hAnsi="Arial" w:cs="Arial"/>
              </w:rPr>
              <w:t>7.</w:t>
            </w:r>
          </w:p>
        </w:tc>
        <w:tc>
          <w:tcPr>
            <w:tcW w:w="8112" w:type="dxa"/>
          </w:tcPr>
          <w:p w:rsidR="00312141" w:rsidRPr="008B0B57" w:rsidRDefault="00312141" w:rsidP="002A2CD3">
            <w:pPr>
              <w:pStyle w:val="a8"/>
              <w:jc w:val="both"/>
              <w:rPr>
                <w:rFonts w:ascii="Arial" w:hAnsi="Arial" w:cs="Arial"/>
              </w:rPr>
            </w:pPr>
            <w:r w:rsidRPr="008B0B57">
              <w:rPr>
                <w:rFonts w:ascii="Arial" w:hAnsi="Arial" w:cs="Arial"/>
              </w:rPr>
              <w:t>Офисы, конторы, административные службы</w:t>
            </w:r>
          </w:p>
        </w:tc>
      </w:tr>
      <w:tr w:rsidR="00312141" w:rsidRPr="008B0B57" w:rsidTr="002A2CD3">
        <w:tc>
          <w:tcPr>
            <w:tcW w:w="539" w:type="dxa"/>
          </w:tcPr>
          <w:p w:rsidR="00312141" w:rsidRPr="008B0B57" w:rsidRDefault="00312141" w:rsidP="00EE6CCD">
            <w:pPr>
              <w:pStyle w:val="a8"/>
              <w:jc w:val="right"/>
              <w:rPr>
                <w:rFonts w:ascii="Arial" w:hAnsi="Arial" w:cs="Arial"/>
              </w:rPr>
            </w:pPr>
            <w:r w:rsidRPr="008B0B57">
              <w:rPr>
                <w:rFonts w:ascii="Arial" w:hAnsi="Arial" w:cs="Arial"/>
              </w:rPr>
              <w:t>8.</w:t>
            </w:r>
          </w:p>
        </w:tc>
        <w:tc>
          <w:tcPr>
            <w:tcW w:w="8112" w:type="dxa"/>
          </w:tcPr>
          <w:p w:rsidR="00312141" w:rsidRPr="008B0B57" w:rsidRDefault="00312141" w:rsidP="002A2CD3">
            <w:pPr>
              <w:pStyle w:val="a8"/>
              <w:jc w:val="both"/>
              <w:rPr>
                <w:rFonts w:ascii="Arial" w:hAnsi="Arial" w:cs="Arial"/>
              </w:rPr>
            </w:pPr>
            <w:r w:rsidRPr="008B0B57">
              <w:rPr>
                <w:rFonts w:ascii="Arial" w:hAnsi="Arial" w:cs="Arial"/>
              </w:rPr>
              <w:t>Гаражи боксового типа</w:t>
            </w:r>
          </w:p>
        </w:tc>
      </w:tr>
      <w:tr w:rsidR="00312141" w:rsidRPr="008B0B57" w:rsidTr="002A2CD3">
        <w:tc>
          <w:tcPr>
            <w:tcW w:w="539" w:type="dxa"/>
          </w:tcPr>
          <w:p w:rsidR="00312141" w:rsidRPr="008B0B57" w:rsidRDefault="00312141" w:rsidP="00EE6CCD">
            <w:pPr>
              <w:pStyle w:val="a8"/>
              <w:jc w:val="right"/>
              <w:rPr>
                <w:rFonts w:ascii="Arial" w:hAnsi="Arial" w:cs="Arial"/>
              </w:rPr>
            </w:pPr>
            <w:r w:rsidRPr="008B0B57">
              <w:rPr>
                <w:rFonts w:ascii="Arial" w:hAnsi="Arial" w:cs="Arial"/>
              </w:rPr>
              <w:t>9.</w:t>
            </w:r>
          </w:p>
        </w:tc>
        <w:tc>
          <w:tcPr>
            <w:tcW w:w="8112" w:type="dxa"/>
          </w:tcPr>
          <w:p w:rsidR="00312141" w:rsidRPr="008B0B57" w:rsidRDefault="00312141" w:rsidP="002A2CD3">
            <w:pPr>
              <w:pStyle w:val="a8"/>
              <w:jc w:val="both"/>
              <w:rPr>
                <w:rFonts w:ascii="Arial" w:hAnsi="Arial" w:cs="Arial"/>
              </w:rPr>
            </w:pPr>
            <w:r w:rsidRPr="008B0B57">
              <w:rPr>
                <w:rFonts w:ascii="Arial" w:hAnsi="Arial" w:cs="Arial"/>
              </w:rPr>
              <w:t>Многоэтажные подземные и надземные гаражи</w:t>
            </w:r>
          </w:p>
        </w:tc>
      </w:tr>
      <w:tr w:rsidR="00312141" w:rsidRPr="008B0B57" w:rsidTr="002A2CD3">
        <w:tc>
          <w:tcPr>
            <w:tcW w:w="539" w:type="dxa"/>
          </w:tcPr>
          <w:p w:rsidR="00312141" w:rsidRPr="008B0B57" w:rsidRDefault="00312141" w:rsidP="00EE6CCD">
            <w:pPr>
              <w:pStyle w:val="a8"/>
              <w:jc w:val="right"/>
              <w:rPr>
                <w:rFonts w:ascii="Arial" w:hAnsi="Arial" w:cs="Arial"/>
              </w:rPr>
            </w:pPr>
            <w:r w:rsidRPr="008B0B57">
              <w:rPr>
                <w:rFonts w:ascii="Arial" w:hAnsi="Arial" w:cs="Arial"/>
              </w:rPr>
              <w:t>10.</w:t>
            </w:r>
          </w:p>
        </w:tc>
        <w:tc>
          <w:tcPr>
            <w:tcW w:w="8112" w:type="dxa"/>
          </w:tcPr>
          <w:p w:rsidR="00312141" w:rsidRPr="008B0B57" w:rsidRDefault="00312141" w:rsidP="002A2CD3">
            <w:pPr>
              <w:pStyle w:val="a8"/>
              <w:jc w:val="both"/>
              <w:rPr>
                <w:rFonts w:ascii="Arial" w:hAnsi="Arial" w:cs="Arial"/>
              </w:rPr>
            </w:pPr>
            <w:r w:rsidRPr="008B0B57">
              <w:rPr>
                <w:rFonts w:ascii="Arial" w:hAnsi="Arial" w:cs="Arial"/>
              </w:rPr>
              <w:t>Автостоянки на отдельном земельном участке</w:t>
            </w:r>
          </w:p>
        </w:tc>
      </w:tr>
      <w:tr w:rsidR="00312141" w:rsidRPr="008B0B57" w:rsidTr="002A2CD3">
        <w:tc>
          <w:tcPr>
            <w:tcW w:w="539" w:type="dxa"/>
          </w:tcPr>
          <w:p w:rsidR="00312141" w:rsidRPr="008B0B57" w:rsidRDefault="00312141" w:rsidP="00EE6CCD">
            <w:pPr>
              <w:pStyle w:val="a8"/>
              <w:jc w:val="right"/>
              <w:rPr>
                <w:rFonts w:ascii="Arial" w:hAnsi="Arial" w:cs="Arial"/>
              </w:rPr>
            </w:pPr>
            <w:r w:rsidRPr="008B0B57">
              <w:rPr>
                <w:rFonts w:ascii="Arial" w:hAnsi="Arial" w:cs="Arial"/>
              </w:rPr>
              <w:t>11.</w:t>
            </w:r>
          </w:p>
        </w:tc>
        <w:tc>
          <w:tcPr>
            <w:tcW w:w="8112" w:type="dxa"/>
          </w:tcPr>
          <w:p w:rsidR="00312141" w:rsidRPr="008B0B57" w:rsidRDefault="00312141" w:rsidP="002A2CD3">
            <w:pPr>
              <w:pStyle w:val="a8"/>
              <w:jc w:val="both"/>
              <w:rPr>
                <w:rFonts w:ascii="Arial" w:hAnsi="Arial" w:cs="Arial"/>
              </w:rPr>
            </w:pPr>
            <w:r w:rsidRPr="008B0B57">
              <w:rPr>
                <w:rFonts w:ascii="Arial" w:hAnsi="Arial" w:cs="Arial"/>
              </w:rPr>
              <w:t>Гаражи и автостоянки для постоянного хранения грузовых автомобилей</w:t>
            </w:r>
          </w:p>
        </w:tc>
      </w:tr>
      <w:tr w:rsidR="00312141" w:rsidRPr="008B0B57" w:rsidTr="002A2CD3">
        <w:tc>
          <w:tcPr>
            <w:tcW w:w="539" w:type="dxa"/>
          </w:tcPr>
          <w:p w:rsidR="00312141" w:rsidRPr="008B0B57" w:rsidRDefault="00312141" w:rsidP="00EE6CCD">
            <w:pPr>
              <w:pStyle w:val="a8"/>
              <w:jc w:val="right"/>
              <w:rPr>
                <w:rFonts w:ascii="Arial" w:hAnsi="Arial" w:cs="Arial"/>
              </w:rPr>
            </w:pPr>
            <w:r w:rsidRPr="008B0B57">
              <w:rPr>
                <w:rFonts w:ascii="Arial" w:hAnsi="Arial" w:cs="Arial"/>
              </w:rPr>
              <w:t>12.</w:t>
            </w:r>
          </w:p>
        </w:tc>
        <w:tc>
          <w:tcPr>
            <w:tcW w:w="8112" w:type="dxa"/>
          </w:tcPr>
          <w:p w:rsidR="00312141" w:rsidRPr="008B0B57" w:rsidRDefault="00312141" w:rsidP="002A2CD3">
            <w:pPr>
              <w:pStyle w:val="a8"/>
              <w:jc w:val="both"/>
              <w:rPr>
                <w:rFonts w:ascii="Arial" w:hAnsi="Arial" w:cs="Arial"/>
              </w:rPr>
            </w:pPr>
            <w:r w:rsidRPr="008B0B57">
              <w:rPr>
                <w:rFonts w:ascii="Arial" w:hAnsi="Arial" w:cs="Arial"/>
              </w:rPr>
              <w:t>Станции технического обслуживания автомобилей</w:t>
            </w:r>
          </w:p>
        </w:tc>
      </w:tr>
      <w:tr w:rsidR="00312141" w:rsidRPr="008B0B57" w:rsidTr="002A2CD3">
        <w:tc>
          <w:tcPr>
            <w:tcW w:w="539" w:type="dxa"/>
          </w:tcPr>
          <w:p w:rsidR="00312141" w:rsidRPr="008B0B57" w:rsidRDefault="00312141" w:rsidP="002A2CD3">
            <w:pPr>
              <w:pStyle w:val="a8"/>
              <w:jc w:val="right"/>
              <w:rPr>
                <w:rFonts w:ascii="Arial" w:hAnsi="Arial" w:cs="Arial"/>
              </w:rPr>
            </w:pPr>
            <w:r w:rsidRPr="008B0B57">
              <w:rPr>
                <w:rFonts w:ascii="Arial" w:hAnsi="Arial" w:cs="Arial"/>
              </w:rPr>
              <w:t>13.</w:t>
            </w:r>
          </w:p>
        </w:tc>
        <w:tc>
          <w:tcPr>
            <w:tcW w:w="8112" w:type="dxa"/>
          </w:tcPr>
          <w:p w:rsidR="00312141" w:rsidRPr="008B0B57" w:rsidRDefault="00312141" w:rsidP="002A2CD3">
            <w:pPr>
              <w:pStyle w:val="a8"/>
              <w:jc w:val="both"/>
              <w:rPr>
                <w:rFonts w:ascii="Arial" w:hAnsi="Arial" w:cs="Arial"/>
              </w:rPr>
            </w:pPr>
            <w:r w:rsidRPr="008B0B57">
              <w:rPr>
                <w:rFonts w:ascii="Arial" w:hAnsi="Arial" w:cs="Arial"/>
              </w:rPr>
              <w:t>Авторемонтные мастерские</w:t>
            </w:r>
          </w:p>
        </w:tc>
      </w:tr>
      <w:tr w:rsidR="00312141" w:rsidRPr="008B0B57" w:rsidTr="002A2CD3">
        <w:tc>
          <w:tcPr>
            <w:tcW w:w="539" w:type="dxa"/>
          </w:tcPr>
          <w:p w:rsidR="00312141" w:rsidRPr="008B0B57" w:rsidRDefault="00312141" w:rsidP="00EE6CCD">
            <w:pPr>
              <w:pStyle w:val="a8"/>
              <w:jc w:val="right"/>
              <w:rPr>
                <w:rFonts w:ascii="Arial" w:hAnsi="Arial" w:cs="Arial"/>
              </w:rPr>
            </w:pPr>
            <w:r w:rsidRPr="008B0B57">
              <w:rPr>
                <w:rFonts w:ascii="Arial" w:hAnsi="Arial" w:cs="Arial"/>
              </w:rPr>
              <w:t>14.</w:t>
            </w:r>
          </w:p>
        </w:tc>
        <w:tc>
          <w:tcPr>
            <w:tcW w:w="8112" w:type="dxa"/>
          </w:tcPr>
          <w:p w:rsidR="00312141" w:rsidRPr="008B0B57" w:rsidRDefault="00312141" w:rsidP="002A2CD3">
            <w:pPr>
              <w:pStyle w:val="a8"/>
              <w:jc w:val="both"/>
              <w:rPr>
                <w:rFonts w:ascii="Arial" w:hAnsi="Arial" w:cs="Arial"/>
              </w:rPr>
            </w:pPr>
            <w:r w:rsidRPr="008B0B57">
              <w:rPr>
                <w:rFonts w:ascii="Arial" w:hAnsi="Arial" w:cs="Arial"/>
              </w:rPr>
              <w:t>Теплицы</w:t>
            </w:r>
          </w:p>
        </w:tc>
      </w:tr>
      <w:tr w:rsidR="00312141" w:rsidRPr="008B0B57" w:rsidTr="002A2CD3">
        <w:tc>
          <w:tcPr>
            <w:tcW w:w="539" w:type="dxa"/>
          </w:tcPr>
          <w:p w:rsidR="00312141" w:rsidRPr="008B0B57" w:rsidRDefault="00312141" w:rsidP="00EE6CCD">
            <w:pPr>
              <w:pStyle w:val="a8"/>
              <w:jc w:val="right"/>
              <w:rPr>
                <w:rFonts w:ascii="Arial" w:hAnsi="Arial" w:cs="Arial"/>
              </w:rPr>
            </w:pPr>
            <w:r w:rsidRPr="008B0B57">
              <w:rPr>
                <w:rFonts w:ascii="Arial" w:hAnsi="Arial" w:cs="Arial"/>
              </w:rPr>
              <w:t>15.</w:t>
            </w:r>
          </w:p>
        </w:tc>
        <w:tc>
          <w:tcPr>
            <w:tcW w:w="8112" w:type="dxa"/>
          </w:tcPr>
          <w:p w:rsidR="00312141" w:rsidRPr="008B0B57" w:rsidRDefault="00312141" w:rsidP="002A2CD3">
            <w:pPr>
              <w:pStyle w:val="a8"/>
              <w:jc w:val="both"/>
              <w:rPr>
                <w:rFonts w:ascii="Arial" w:hAnsi="Arial" w:cs="Arial"/>
              </w:rPr>
            </w:pPr>
            <w:r w:rsidRPr="008B0B57">
              <w:rPr>
                <w:rFonts w:ascii="Arial" w:hAnsi="Arial" w:cs="Arial"/>
              </w:rPr>
              <w:t>Пожарные части</w:t>
            </w:r>
          </w:p>
        </w:tc>
      </w:tr>
      <w:tr w:rsidR="00312141" w:rsidRPr="008B0B57" w:rsidTr="002A2CD3">
        <w:tc>
          <w:tcPr>
            <w:tcW w:w="539" w:type="dxa"/>
          </w:tcPr>
          <w:p w:rsidR="00312141" w:rsidRPr="008B0B57" w:rsidRDefault="00312141" w:rsidP="00EE6CCD">
            <w:pPr>
              <w:pStyle w:val="a8"/>
              <w:jc w:val="right"/>
              <w:rPr>
                <w:rFonts w:ascii="Arial" w:hAnsi="Arial" w:cs="Arial"/>
              </w:rPr>
            </w:pPr>
            <w:r w:rsidRPr="008B0B57">
              <w:rPr>
                <w:rFonts w:ascii="Arial" w:hAnsi="Arial" w:cs="Arial"/>
              </w:rPr>
              <w:t>16.</w:t>
            </w:r>
          </w:p>
        </w:tc>
        <w:tc>
          <w:tcPr>
            <w:tcW w:w="8112" w:type="dxa"/>
          </w:tcPr>
          <w:p w:rsidR="00312141" w:rsidRPr="008B0B57" w:rsidRDefault="00312141" w:rsidP="002A2CD3">
            <w:pPr>
              <w:pStyle w:val="a8"/>
              <w:jc w:val="both"/>
              <w:rPr>
                <w:rFonts w:ascii="Arial" w:hAnsi="Arial" w:cs="Arial"/>
              </w:rPr>
            </w:pPr>
            <w:r w:rsidRPr="008B0B57">
              <w:rPr>
                <w:rFonts w:ascii="Arial" w:hAnsi="Arial" w:cs="Arial"/>
              </w:rPr>
              <w:t>Отделения, участковые пункты милиции</w:t>
            </w:r>
          </w:p>
        </w:tc>
      </w:tr>
      <w:tr w:rsidR="00312141" w:rsidRPr="008B0B57" w:rsidTr="002A2CD3">
        <w:tc>
          <w:tcPr>
            <w:tcW w:w="539" w:type="dxa"/>
          </w:tcPr>
          <w:p w:rsidR="00312141" w:rsidRPr="008B0B57" w:rsidRDefault="00312141" w:rsidP="00EE6CCD">
            <w:pPr>
              <w:pStyle w:val="a8"/>
              <w:jc w:val="right"/>
              <w:rPr>
                <w:rFonts w:ascii="Arial" w:hAnsi="Arial" w:cs="Arial"/>
              </w:rPr>
            </w:pPr>
          </w:p>
        </w:tc>
        <w:tc>
          <w:tcPr>
            <w:tcW w:w="8112" w:type="dxa"/>
          </w:tcPr>
          <w:p w:rsidR="00312141" w:rsidRPr="008B0B57" w:rsidRDefault="00312141" w:rsidP="00DF1A06">
            <w:pPr>
              <w:pStyle w:val="a8"/>
              <w:jc w:val="center"/>
              <w:rPr>
                <w:rFonts w:ascii="Arial" w:hAnsi="Arial" w:cs="Arial"/>
              </w:rPr>
            </w:pPr>
          </w:p>
          <w:p w:rsidR="00312141" w:rsidRPr="008B0B57" w:rsidRDefault="00312141" w:rsidP="00DF1A06">
            <w:pPr>
              <w:pStyle w:val="a8"/>
              <w:jc w:val="center"/>
              <w:rPr>
                <w:rFonts w:ascii="Arial" w:hAnsi="Arial" w:cs="Arial"/>
              </w:rPr>
            </w:pPr>
            <w:r w:rsidRPr="008B0B57">
              <w:rPr>
                <w:rFonts w:ascii="Arial" w:hAnsi="Arial" w:cs="Arial"/>
              </w:rPr>
              <w:t xml:space="preserve">Вспомогательные виды использования </w:t>
            </w:r>
          </w:p>
          <w:p w:rsidR="00312141" w:rsidRPr="008B0B57" w:rsidRDefault="00312141" w:rsidP="00DF1A06">
            <w:pPr>
              <w:pStyle w:val="a8"/>
              <w:jc w:val="both"/>
              <w:rPr>
                <w:rFonts w:ascii="Arial" w:hAnsi="Arial" w:cs="Arial"/>
              </w:rPr>
            </w:pPr>
            <w:r w:rsidRPr="008B0B57">
              <w:rPr>
                <w:rFonts w:ascii="Arial" w:hAnsi="Arial" w:cs="Arial"/>
              </w:rPr>
              <w:t>земельных участков и объектов капитального строительства</w:t>
            </w:r>
          </w:p>
          <w:p w:rsidR="00312141" w:rsidRPr="008B0B57" w:rsidRDefault="00312141" w:rsidP="00DF1A06">
            <w:pPr>
              <w:pStyle w:val="a8"/>
              <w:jc w:val="both"/>
              <w:rPr>
                <w:rFonts w:ascii="Arial" w:hAnsi="Arial" w:cs="Arial"/>
              </w:rPr>
            </w:pPr>
          </w:p>
        </w:tc>
      </w:tr>
      <w:tr w:rsidR="00312141" w:rsidRPr="008B0B57" w:rsidTr="002A2CD3">
        <w:tc>
          <w:tcPr>
            <w:tcW w:w="539" w:type="dxa"/>
          </w:tcPr>
          <w:p w:rsidR="00312141" w:rsidRPr="008B0B57" w:rsidRDefault="00312141" w:rsidP="00717886">
            <w:pPr>
              <w:pStyle w:val="a8"/>
              <w:jc w:val="right"/>
              <w:rPr>
                <w:rFonts w:ascii="Arial" w:hAnsi="Arial" w:cs="Arial"/>
              </w:rPr>
            </w:pPr>
            <w:r w:rsidRPr="008B0B57">
              <w:rPr>
                <w:rFonts w:ascii="Arial" w:hAnsi="Arial" w:cs="Arial"/>
              </w:rPr>
              <w:lastRenderedPageBreak/>
              <w:t>1.</w:t>
            </w:r>
          </w:p>
        </w:tc>
        <w:tc>
          <w:tcPr>
            <w:tcW w:w="8112" w:type="dxa"/>
          </w:tcPr>
          <w:p w:rsidR="00312141" w:rsidRPr="008B0B57" w:rsidRDefault="00312141" w:rsidP="00717886">
            <w:pPr>
              <w:pStyle w:val="a8"/>
              <w:jc w:val="both"/>
              <w:rPr>
                <w:rFonts w:ascii="Arial" w:hAnsi="Arial" w:cs="Arial"/>
              </w:rPr>
            </w:pPr>
            <w:r w:rsidRPr="008B0B57">
              <w:rPr>
                <w:rFonts w:ascii="Arial" w:hAnsi="Arial" w:cs="Arial"/>
              </w:rPr>
              <w:t>Открытые стоянки краткосрочного хранения автомобилей.</w:t>
            </w:r>
          </w:p>
        </w:tc>
      </w:tr>
      <w:tr w:rsidR="00312141" w:rsidRPr="008B0B57" w:rsidTr="002A2CD3">
        <w:tc>
          <w:tcPr>
            <w:tcW w:w="539" w:type="dxa"/>
          </w:tcPr>
          <w:p w:rsidR="00312141" w:rsidRPr="008B0B57" w:rsidRDefault="00312141" w:rsidP="00EE6CCD">
            <w:pPr>
              <w:pStyle w:val="a8"/>
              <w:jc w:val="right"/>
              <w:rPr>
                <w:rFonts w:ascii="Arial" w:hAnsi="Arial" w:cs="Arial"/>
              </w:rPr>
            </w:pPr>
          </w:p>
        </w:tc>
        <w:tc>
          <w:tcPr>
            <w:tcW w:w="8112" w:type="dxa"/>
          </w:tcPr>
          <w:p w:rsidR="00312141" w:rsidRPr="008B0B57" w:rsidRDefault="00312141" w:rsidP="00DF1A06">
            <w:pPr>
              <w:pStyle w:val="a8"/>
              <w:jc w:val="center"/>
              <w:rPr>
                <w:rFonts w:ascii="Arial" w:hAnsi="Arial" w:cs="Arial"/>
              </w:rPr>
            </w:pPr>
          </w:p>
          <w:p w:rsidR="00312141" w:rsidRPr="008B0B57" w:rsidRDefault="00312141" w:rsidP="00DF1A06">
            <w:pPr>
              <w:pStyle w:val="a8"/>
              <w:jc w:val="center"/>
              <w:rPr>
                <w:rFonts w:ascii="Arial" w:hAnsi="Arial" w:cs="Arial"/>
              </w:rPr>
            </w:pPr>
            <w:r w:rsidRPr="008B0B57">
              <w:rPr>
                <w:rFonts w:ascii="Arial" w:hAnsi="Arial" w:cs="Arial"/>
              </w:rPr>
              <w:t>Условно разрешенные виды использования</w:t>
            </w:r>
          </w:p>
          <w:p w:rsidR="00312141" w:rsidRPr="008B0B57" w:rsidRDefault="00312141" w:rsidP="00DF1A06">
            <w:pPr>
              <w:pStyle w:val="a8"/>
              <w:jc w:val="center"/>
              <w:rPr>
                <w:rFonts w:ascii="Arial" w:hAnsi="Arial" w:cs="Arial"/>
              </w:rPr>
            </w:pPr>
            <w:r w:rsidRPr="008B0B57">
              <w:rPr>
                <w:rFonts w:ascii="Arial" w:hAnsi="Arial" w:cs="Arial"/>
              </w:rPr>
              <w:t>земельных участков и объектов капитального строительства</w:t>
            </w:r>
          </w:p>
          <w:p w:rsidR="00312141" w:rsidRPr="008B0B57" w:rsidRDefault="00312141" w:rsidP="00DF1A06">
            <w:pPr>
              <w:pStyle w:val="a8"/>
              <w:jc w:val="both"/>
              <w:rPr>
                <w:rFonts w:ascii="Arial" w:hAnsi="Arial" w:cs="Arial"/>
              </w:rPr>
            </w:pPr>
          </w:p>
        </w:tc>
      </w:tr>
      <w:tr w:rsidR="00312141" w:rsidRPr="008B0B57" w:rsidTr="002A2CD3">
        <w:tc>
          <w:tcPr>
            <w:tcW w:w="539" w:type="dxa"/>
          </w:tcPr>
          <w:p w:rsidR="00312141" w:rsidRPr="008B0B57" w:rsidRDefault="00312141" w:rsidP="00717886">
            <w:pPr>
              <w:pStyle w:val="a8"/>
              <w:jc w:val="right"/>
              <w:rPr>
                <w:rFonts w:ascii="Arial" w:hAnsi="Arial" w:cs="Arial"/>
              </w:rPr>
            </w:pPr>
            <w:r w:rsidRPr="008B0B57">
              <w:rPr>
                <w:rFonts w:ascii="Arial" w:hAnsi="Arial" w:cs="Arial"/>
              </w:rPr>
              <w:t>1.</w:t>
            </w:r>
          </w:p>
        </w:tc>
        <w:tc>
          <w:tcPr>
            <w:tcW w:w="8112" w:type="dxa"/>
          </w:tcPr>
          <w:p w:rsidR="00312141" w:rsidRPr="008B0B57" w:rsidRDefault="00312141" w:rsidP="00717886">
            <w:pPr>
              <w:pStyle w:val="a8"/>
              <w:jc w:val="both"/>
              <w:rPr>
                <w:rFonts w:ascii="Arial" w:hAnsi="Arial" w:cs="Arial"/>
              </w:rPr>
            </w:pPr>
            <w:r w:rsidRPr="008B0B57">
              <w:rPr>
                <w:rFonts w:ascii="Arial" w:hAnsi="Arial" w:cs="Arial"/>
              </w:rPr>
              <w:t>Автозаправочные станции</w:t>
            </w:r>
          </w:p>
        </w:tc>
      </w:tr>
      <w:tr w:rsidR="00312141" w:rsidRPr="008B0B57" w:rsidTr="002A2CD3">
        <w:tc>
          <w:tcPr>
            <w:tcW w:w="539" w:type="dxa"/>
          </w:tcPr>
          <w:p w:rsidR="00312141" w:rsidRPr="008B0B57" w:rsidRDefault="00312141" w:rsidP="00717886">
            <w:pPr>
              <w:pStyle w:val="a8"/>
              <w:jc w:val="right"/>
              <w:rPr>
                <w:rFonts w:ascii="Arial" w:hAnsi="Arial" w:cs="Arial"/>
              </w:rPr>
            </w:pPr>
            <w:r w:rsidRPr="008B0B57">
              <w:rPr>
                <w:rFonts w:ascii="Arial" w:hAnsi="Arial" w:cs="Arial"/>
              </w:rPr>
              <w:t>2.</w:t>
            </w:r>
          </w:p>
        </w:tc>
        <w:tc>
          <w:tcPr>
            <w:tcW w:w="8112" w:type="dxa"/>
          </w:tcPr>
          <w:p w:rsidR="00312141" w:rsidRPr="008B0B57" w:rsidRDefault="00312141" w:rsidP="00717886">
            <w:pPr>
              <w:pStyle w:val="a8"/>
              <w:jc w:val="both"/>
              <w:rPr>
                <w:rFonts w:ascii="Arial" w:hAnsi="Arial" w:cs="Arial"/>
              </w:rPr>
            </w:pPr>
            <w:r w:rsidRPr="008B0B57">
              <w:rPr>
                <w:rFonts w:ascii="Arial" w:hAnsi="Arial" w:cs="Arial"/>
              </w:rPr>
              <w:t>Санитарно-технические сооружения и установки коммунального назначения</w:t>
            </w:r>
          </w:p>
        </w:tc>
      </w:tr>
      <w:tr w:rsidR="00312141" w:rsidRPr="008B0B57" w:rsidTr="002A2CD3">
        <w:tc>
          <w:tcPr>
            <w:tcW w:w="539" w:type="dxa"/>
          </w:tcPr>
          <w:p w:rsidR="00312141" w:rsidRPr="008B0B57" w:rsidRDefault="00312141" w:rsidP="00717886">
            <w:pPr>
              <w:pStyle w:val="a8"/>
              <w:jc w:val="right"/>
              <w:rPr>
                <w:rFonts w:ascii="Arial" w:hAnsi="Arial" w:cs="Arial"/>
              </w:rPr>
            </w:pPr>
            <w:r w:rsidRPr="008B0B57">
              <w:rPr>
                <w:rFonts w:ascii="Arial" w:hAnsi="Arial" w:cs="Arial"/>
              </w:rPr>
              <w:t>3.</w:t>
            </w:r>
          </w:p>
        </w:tc>
        <w:tc>
          <w:tcPr>
            <w:tcW w:w="8112" w:type="dxa"/>
          </w:tcPr>
          <w:p w:rsidR="00312141" w:rsidRPr="008B0B57" w:rsidRDefault="00312141" w:rsidP="00717886">
            <w:pPr>
              <w:pStyle w:val="a8"/>
              <w:jc w:val="both"/>
              <w:rPr>
                <w:rFonts w:ascii="Arial" w:hAnsi="Arial" w:cs="Arial"/>
              </w:rPr>
            </w:pPr>
            <w:r w:rsidRPr="008B0B57">
              <w:rPr>
                <w:rFonts w:ascii="Arial" w:hAnsi="Arial" w:cs="Arial"/>
              </w:rPr>
              <w:t>Склады временного хранения утильсырья</w:t>
            </w:r>
          </w:p>
        </w:tc>
      </w:tr>
      <w:tr w:rsidR="00312141" w:rsidRPr="008B0B57" w:rsidTr="002A2CD3">
        <w:tc>
          <w:tcPr>
            <w:tcW w:w="539" w:type="dxa"/>
          </w:tcPr>
          <w:p w:rsidR="00312141" w:rsidRPr="008B0B57" w:rsidRDefault="00312141" w:rsidP="00717886">
            <w:pPr>
              <w:pStyle w:val="a8"/>
              <w:jc w:val="right"/>
              <w:rPr>
                <w:rFonts w:ascii="Arial" w:hAnsi="Arial" w:cs="Arial"/>
              </w:rPr>
            </w:pPr>
            <w:r w:rsidRPr="008B0B57">
              <w:rPr>
                <w:rFonts w:ascii="Arial" w:hAnsi="Arial" w:cs="Arial"/>
              </w:rPr>
              <w:t>4.</w:t>
            </w:r>
          </w:p>
        </w:tc>
        <w:tc>
          <w:tcPr>
            <w:tcW w:w="8112" w:type="dxa"/>
          </w:tcPr>
          <w:p w:rsidR="00312141" w:rsidRPr="008B0B57" w:rsidRDefault="00312141" w:rsidP="00717886">
            <w:pPr>
              <w:pStyle w:val="a8"/>
              <w:jc w:val="both"/>
              <w:rPr>
                <w:rFonts w:ascii="Arial" w:hAnsi="Arial" w:cs="Arial"/>
              </w:rPr>
            </w:pPr>
            <w:r w:rsidRPr="008B0B57">
              <w:rPr>
                <w:rFonts w:ascii="Arial" w:hAnsi="Arial" w:cs="Arial"/>
              </w:rPr>
              <w:t>Профессионально-технические учебные заведения</w:t>
            </w:r>
          </w:p>
        </w:tc>
      </w:tr>
      <w:tr w:rsidR="00312141" w:rsidRPr="008B0B57" w:rsidTr="002A2CD3">
        <w:tc>
          <w:tcPr>
            <w:tcW w:w="539" w:type="dxa"/>
          </w:tcPr>
          <w:p w:rsidR="00312141" w:rsidRPr="008B0B57" w:rsidRDefault="00312141" w:rsidP="00717886">
            <w:pPr>
              <w:pStyle w:val="a8"/>
              <w:jc w:val="right"/>
              <w:rPr>
                <w:rFonts w:ascii="Arial" w:hAnsi="Arial" w:cs="Arial"/>
              </w:rPr>
            </w:pPr>
            <w:r w:rsidRPr="008B0B57">
              <w:rPr>
                <w:rFonts w:ascii="Arial" w:hAnsi="Arial" w:cs="Arial"/>
              </w:rPr>
              <w:t>5.</w:t>
            </w:r>
          </w:p>
        </w:tc>
        <w:tc>
          <w:tcPr>
            <w:tcW w:w="8112" w:type="dxa"/>
          </w:tcPr>
          <w:p w:rsidR="00312141" w:rsidRPr="008B0B57" w:rsidRDefault="00312141" w:rsidP="00717886">
            <w:pPr>
              <w:pStyle w:val="a8"/>
              <w:jc w:val="both"/>
              <w:rPr>
                <w:rFonts w:ascii="Arial" w:hAnsi="Arial" w:cs="Arial"/>
              </w:rPr>
            </w:pPr>
            <w:r w:rsidRPr="008B0B57">
              <w:rPr>
                <w:rFonts w:ascii="Arial" w:hAnsi="Arial" w:cs="Arial"/>
              </w:rPr>
              <w:t>Поликлиники</w:t>
            </w:r>
          </w:p>
        </w:tc>
      </w:tr>
      <w:tr w:rsidR="00312141" w:rsidRPr="008B0B57" w:rsidTr="002A2CD3">
        <w:tc>
          <w:tcPr>
            <w:tcW w:w="539" w:type="dxa"/>
          </w:tcPr>
          <w:p w:rsidR="00312141" w:rsidRPr="008B0B57" w:rsidRDefault="00312141" w:rsidP="00717886">
            <w:pPr>
              <w:pStyle w:val="a8"/>
              <w:jc w:val="right"/>
              <w:rPr>
                <w:rFonts w:ascii="Arial" w:hAnsi="Arial" w:cs="Arial"/>
              </w:rPr>
            </w:pPr>
            <w:r w:rsidRPr="008B0B57">
              <w:rPr>
                <w:rFonts w:ascii="Arial" w:hAnsi="Arial" w:cs="Arial"/>
              </w:rPr>
              <w:t>6.</w:t>
            </w:r>
          </w:p>
        </w:tc>
        <w:tc>
          <w:tcPr>
            <w:tcW w:w="8112" w:type="dxa"/>
          </w:tcPr>
          <w:p w:rsidR="00312141" w:rsidRPr="008B0B57" w:rsidRDefault="00312141" w:rsidP="00717886">
            <w:pPr>
              <w:pStyle w:val="a8"/>
              <w:jc w:val="both"/>
              <w:rPr>
                <w:rFonts w:ascii="Arial" w:hAnsi="Arial" w:cs="Arial"/>
              </w:rPr>
            </w:pPr>
            <w:r w:rsidRPr="008B0B57">
              <w:rPr>
                <w:rFonts w:ascii="Arial" w:hAnsi="Arial" w:cs="Arial"/>
              </w:rPr>
              <w:t>Отдельно стоящие объекты бытового обслуживания</w:t>
            </w:r>
          </w:p>
        </w:tc>
      </w:tr>
      <w:tr w:rsidR="00312141" w:rsidRPr="008B0B57" w:rsidTr="002A2CD3">
        <w:tc>
          <w:tcPr>
            <w:tcW w:w="539" w:type="dxa"/>
          </w:tcPr>
          <w:p w:rsidR="00312141" w:rsidRPr="008B0B57" w:rsidRDefault="00312141" w:rsidP="00717886">
            <w:pPr>
              <w:pStyle w:val="a8"/>
              <w:jc w:val="right"/>
              <w:rPr>
                <w:rFonts w:ascii="Arial" w:hAnsi="Arial" w:cs="Arial"/>
              </w:rPr>
            </w:pPr>
            <w:r w:rsidRPr="008B0B57">
              <w:rPr>
                <w:rFonts w:ascii="Arial" w:hAnsi="Arial" w:cs="Arial"/>
              </w:rPr>
              <w:t>7.</w:t>
            </w:r>
          </w:p>
        </w:tc>
        <w:tc>
          <w:tcPr>
            <w:tcW w:w="8112" w:type="dxa"/>
          </w:tcPr>
          <w:p w:rsidR="00312141" w:rsidRPr="008B0B57" w:rsidRDefault="00312141" w:rsidP="00717886">
            <w:pPr>
              <w:pStyle w:val="a8"/>
              <w:jc w:val="both"/>
              <w:rPr>
                <w:rFonts w:ascii="Arial" w:hAnsi="Arial" w:cs="Arial"/>
              </w:rPr>
            </w:pPr>
            <w:r w:rsidRPr="008B0B57">
              <w:rPr>
                <w:rFonts w:ascii="Arial" w:hAnsi="Arial" w:cs="Arial"/>
              </w:rPr>
              <w:t>Киоски, лоточная торговля, временные павильоны розничной торговли и обслуживания населения</w:t>
            </w:r>
          </w:p>
        </w:tc>
      </w:tr>
      <w:tr w:rsidR="00312141" w:rsidRPr="008B0B57" w:rsidTr="002A2CD3">
        <w:tc>
          <w:tcPr>
            <w:tcW w:w="539" w:type="dxa"/>
          </w:tcPr>
          <w:p w:rsidR="00312141" w:rsidRPr="008B0B57" w:rsidRDefault="00312141" w:rsidP="00717886">
            <w:pPr>
              <w:pStyle w:val="a8"/>
              <w:jc w:val="right"/>
              <w:rPr>
                <w:rFonts w:ascii="Arial" w:hAnsi="Arial" w:cs="Arial"/>
              </w:rPr>
            </w:pPr>
            <w:r w:rsidRPr="008B0B57">
              <w:rPr>
                <w:rFonts w:ascii="Arial" w:hAnsi="Arial" w:cs="Arial"/>
              </w:rPr>
              <w:t>8.</w:t>
            </w:r>
          </w:p>
        </w:tc>
        <w:tc>
          <w:tcPr>
            <w:tcW w:w="8112" w:type="dxa"/>
          </w:tcPr>
          <w:p w:rsidR="00312141" w:rsidRPr="008B0B57" w:rsidRDefault="00312141" w:rsidP="00717886">
            <w:pPr>
              <w:pStyle w:val="a8"/>
              <w:jc w:val="both"/>
              <w:rPr>
                <w:rFonts w:ascii="Arial" w:hAnsi="Arial" w:cs="Arial"/>
              </w:rPr>
            </w:pPr>
            <w:r w:rsidRPr="008B0B57">
              <w:rPr>
                <w:rFonts w:ascii="Arial" w:hAnsi="Arial" w:cs="Arial"/>
              </w:rPr>
              <w:t>Предприятия общественного питания, связанные с непосредственным обслуживанием производственных и промышленных предприятий</w:t>
            </w:r>
          </w:p>
        </w:tc>
      </w:tr>
      <w:tr w:rsidR="00312141" w:rsidRPr="008B0B57" w:rsidTr="002A2CD3">
        <w:tc>
          <w:tcPr>
            <w:tcW w:w="539" w:type="dxa"/>
          </w:tcPr>
          <w:p w:rsidR="00312141" w:rsidRPr="008B0B57" w:rsidRDefault="00312141" w:rsidP="00717886">
            <w:pPr>
              <w:pStyle w:val="a8"/>
              <w:jc w:val="right"/>
              <w:rPr>
                <w:rFonts w:ascii="Arial" w:hAnsi="Arial" w:cs="Arial"/>
              </w:rPr>
            </w:pPr>
            <w:r w:rsidRPr="008B0B57">
              <w:rPr>
                <w:rFonts w:ascii="Arial" w:hAnsi="Arial" w:cs="Arial"/>
              </w:rPr>
              <w:t>9.</w:t>
            </w:r>
          </w:p>
        </w:tc>
        <w:tc>
          <w:tcPr>
            <w:tcW w:w="8112" w:type="dxa"/>
          </w:tcPr>
          <w:p w:rsidR="00312141" w:rsidRPr="008B0B57" w:rsidRDefault="00312141" w:rsidP="00717886">
            <w:pPr>
              <w:pStyle w:val="a8"/>
              <w:jc w:val="both"/>
              <w:rPr>
                <w:rFonts w:ascii="Arial" w:hAnsi="Arial" w:cs="Arial"/>
              </w:rPr>
            </w:pPr>
            <w:r w:rsidRPr="008B0B57">
              <w:rPr>
                <w:rFonts w:ascii="Arial" w:hAnsi="Arial" w:cs="Arial"/>
              </w:rPr>
              <w:t>Аптеки</w:t>
            </w:r>
          </w:p>
        </w:tc>
      </w:tr>
      <w:tr w:rsidR="00312141" w:rsidRPr="008B0B57" w:rsidTr="002A2CD3">
        <w:tc>
          <w:tcPr>
            <w:tcW w:w="539" w:type="dxa"/>
          </w:tcPr>
          <w:p w:rsidR="00312141" w:rsidRPr="008B0B57" w:rsidRDefault="00312141" w:rsidP="00717886">
            <w:pPr>
              <w:pStyle w:val="a8"/>
              <w:jc w:val="right"/>
              <w:rPr>
                <w:rFonts w:ascii="Arial" w:hAnsi="Arial" w:cs="Arial"/>
              </w:rPr>
            </w:pPr>
            <w:r w:rsidRPr="008B0B57">
              <w:rPr>
                <w:rFonts w:ascii="Arial" w:hAnsi="Arial" w:cs="Arial"/>
              </w:rPr>
              <w:t>10.</w:t>
            </w:r>
          </w:p>
        </w:tc>
        <w:tc>
          <w:tcPr>
            <w:tcW w:w="8112" w:type="dxa"/>
          </w:tcPr>
          <w:p w:rsidR="00312141" w:rsidRPr="008B0B57" w:rsidRDefault="00312141" w:rsidP="00717886">
            <w:pPr>
              <w:pStyle w:val="a8"/>
              <w:jc w:val="both"/>
              <w:rPr>
                <w:rFonts w:ascii="Arial" w:hAnsi="Arial" w:cs="Arial"/>
              </w:rPr>
            </w:pPr>
            <w:r w:rsidRPr="008B0B57">
              <w:rPr>
                <w:rFonts w:ascii="Arial" w:hAnsi="Arial" w:cs="Arial"/>
              </w:rPr>
              <w:t>Ветеринарные лечебницы с содержанием животных, ветеринарные приемные пункты</w:t>
            </w:r>
          </w:p>
        </w:tc>
      </w:tr>
      <w:tr w:rsidR="00312141" w:rsidRPr="008B0B57" w:rsidTr="002A2CD3">
        <w:tc>
          <w:tcPr>
            <w:tcW w:w="539" w:type="dxa"/>
          </w:tcPr>
          <w:p w:rsidR="00312141" w:rsidRPr="008B0B57" w:rsidRDefault="00312141" w:rsidP="00717886">
            <w:pPr>
              <w:pStyle w:val="a8"/>
              <w:jc w:val="right"/>
              <w:rPr>
                <w:rFonts w:ascii="Arial" w:hAnsi="Arial" w:cs="Arial"/>
              </w:rPr>
            </w:pPr>
            <w:r w:rsidRPr="008B0B57">
              <w:rPr>
                <w:rFonts w:ascii="Arial" w:hAnsi="Arial" w:cs="Arial"/>
              </w:rPr>
              <w:t>11.</w:t>
            </w:r>
          </w:p>
        </w:tc>
        <w:tc>
          <w:tcPr>
            <w:tcW w:w="8112" w:type="dxa"/>
          </w:tcPr>
          <w:p w:rsidR="00312141" w:rsidRPr="008B0B57" w:rsidRDefault="00312141" w:rsidP="00717886">
            <w:pPr>
              <w:pStyle w:val="a8"/>
              <w:jc w:val="both"/>
              <w:rPr>
                <w:rFonts w:ascii="Arial" w:hAnsi="Arial" w:cs="Arial"/>
              </w:rPr>
            </w:pPr>
            <w:r w:rsidRPr="008B0B57">
              <w:rPr>
                <w:rFonts w:ascii="Arial" w:hAnsi="Arial" w:cs="Arial"/>
              </w:rPr>
              <w:t>Антенны сотовой, радиорелейной и спутниковой связи</w:t>
            </w:r>
          </w:p>
        </w:tc>
      </w:tr>
    </w:tbl>
    <w:p w:rsidR="00F6412D" w:rsidRPr="008B0B57" w:rsidRDefault="00F6412D" w:rsidP="00F6412D">
      <w:pPr>
        <w:jc w:val="both"/>
        <w:rPr>
          <w:rFonts w:ascii="Arial" w:hAnsi="Arial"/>
          <w:highlight w:val="cyan"/>
        </w:rPr>
      </w:pPr>
    </w:p>
    <w:p w:rsidR="00081F8B" w:rsidRPr="008B0B57" w:rsidRDefault="00F6412D" w:rsidP="00F6412D">
      <w:pPr>
        <w:jc w:val="both"/>
        <w:rPr>
          <w:rFonts w:ascii="Arial" w:hAnsi="Arial"/>
          <w:highlight w:val="cyan"/>
        </w:rPr>
      </w:pPr>
      <w:r w:rsidRPr="008B0B57">
        <w:rPr>
          <w:rFonts w:ascii="Arial" w:hAnsi="Arial"/>
          <w:highlight w:val="cyan"/>
        </w:rPr>
        <w:t>П</w:t>
      </w:r>
      <w:r w:rsidR="00081F8B" w:rsidRPr="008B0B57">
        <w:rPr>
          <w:rFonts w:ascii="Arial" w:hAnsi="Arial"/>
          <w:highlight w:val="cyan"/>
        </w:rPr>
        <w:t xml:space="preserve">редельные (минимальные и (или) максимальные) размеры земельных участков, в том числе их площадь: </w:t>
      </w:r>
    </w:p>
    <w:p w:rsidR="00081F8B" w:rsidRPr="008B0B57" w:rsidRDefault="00081F8B" w:rsidP="003A152A">
      <w:pPr>
        <w:suppressAutoHyphens/>
        <w:spacing w:after="0" w:line="240" w:lineRule="auto"/>
        <w:jc w:val="both"/>
        <w:rPr>
          <w:rFonts w:ascii="Arial" w:hAnsi="Arial" w:cs="Arial"/>
          <w:color w:val="000000"/>
          <w:highlight w:val="cyan"/>
        </w:rPr>
      </w:pPr>
      <w:r w:rsidRPr="008B0B57">
        <w:rPr>
          <w:rFonts w:ascii="Arial" w:hAnsi="Arial" w:cs="Arial"/>
          <w:color w:val="000000"/>
          <w:highlight w:val="cyan"/>
        </w:rPr>
        <w:t xml:space="preserve">а) минимальная площадь земельного участка - </w:t>
      </w:r>
      <w:r w:rsidRPr="008B0B57">
        <w:rPr>
          <w:rFonts w:ascii="Arial" w:hAnsi="Arial" w:cs="Arial"/>
          <w:highlight w:val="cyan"/>
        </w:rPr>
        <w:t>не подлежит ограничению</w:t>
      </w:r>
      <w:r w:rsidRPr="008B0B57">
        <w:rPr>
          <w:rFonts w:ascii="Arial" w:hAnsi="Arial" w:cs="Arial"/>
          <w:color w:val="000000"/>
          <w:highlight w:val="cyan"/>
        </w:rPr>
        <w:t>;</w:t>
      </w:r>
    </w:p>
    <w:p w:rsidR="00081F8B" w:rsidRPr="008B0B57" w:rsidRDefault="00081F8B" w:rsidP="003A152A">
      <w:pPr>
        <w:suppressAutoHyphens/>
        <w:spacing w:after="0" w:line="240" w:lineRule="auto"/>
        <w:jc w:val="both"/>
        <w:rPr>
          <w:rFonts w:ascii="Arial" w:hAnsi="Arial" w:cs="Arial"/>
          <w:color w:val="000000"/>
          <w:highlight w:val="cyan"/>
        </w:rPr>
      </w:pPr>
      <w:r w:rsidRPr="008B0B57">
        <w:rPr>
          <w:rFonts w:ascii="Arial" w:hAnsi="Arial" w:cs="Arial"/>
          <w:color w:val="000000"/>
          <w:highlight w:val="cyan"/>
        </w:rPr>
        <w:t xml:space="preserve">б) максимальная площадь земельного участка - </w:t>
      </w:r>
      <w:r w:rsidRPr="008B0B57">
        <w:rPr>
          <w:rFonts w:ascii="Arial" w:hAnsi="Arial" w:cs="Arial"/>
          <w:highlight w:val="cyan"/>
        </w:rPr>
        <w:t>не подлежит ограничению</w:t>
      </w:r>
      <w:r w:rsidRPr="008B0B57">
        <w:rPr>
          <w:rFonts w:ascii="Arial" w:hAnsi="Arial" w:cs="Arial"/>
          <w:color w:val="000000"/>
          <w:highlight w:val="cyan"/>
        </w:rPr>
        <w:t>;</w:t>
      </w:r>
    </w:p>
    <w:p w:rsidR="00081F8B" w:rsidRPr="008B0B57" w:rsidRDefault="00081F8B" w:rsidP="003A152A">
      <w:pPr>
        <w:suppressAutoHyphens/>
        <w:spacing w:after="0" w:line="240" w:lineRule="auto"/>
        <w:jc w:val="both"/>
        <w:rPr>
          <w:rFonts w:ascii="Arial" w:hAnsi="Arial"/>
          <w:highlight w:val="cyan"/>
        </w:rPr>
      </w:pPr>
      <w:r w:rsidRPr="008B0B57">
        <w:rPr>
          <w:rFonts w:ascii="Arial" w:hAnsi="Arial"/>
          <w:highlight w:val="cyan"/>
        </w:rPr>
        <w:t xml:space="preserve">в) минимальная ширина вдоль фронта улицы – </w:t>
      </w:r>
      <w:r w:rsidRPr="008B0B57">
        <w:rPr>
          <w:rFonts w:ascii="Arial" w:hAnsi="Arial" w:cs="Arial"/>
          <w:highlight w:val="cyan"/>
        </w:rPr>
        <w:t>не подлежит ограничению</w:t>
      </w:r>
      <w:r w:rsidRPr="008B0B57">
        <w:rPr>
          <w:rFonts w:ascii="Arial" w:hAnsi="Arial"/>
          <w:highlight w:val="cyan"/>
        </w:rPr>
        <w:t>.</w:t>
      </w:r>
    </w:p>
    <w:p w:rsidR="00F6412D" w:rsidRPr="008B0B57" w:rsidRDefault="00F6412D" w:rsidP="003A152A">
      <w:pPr>
        <w:jc w:val="both"/>
        <w:rPr>
          <w:rFonts w:ascii="Arial" w:hAnsi="Arial"/>
          <w:highlight w:val="cyan"/>
        </w:rPr>
      </w:pPr>
    </w:p>
    <w:p w:rsidR="00081F8B" w:rsidRPr="008B0B57" w:rsidRDefault="00F6412D" w:rsidP="003A152A">
      <w:pPr>
        <w:jc w:val="both"/>
        <w:rPr>
          <w:rFonts w:ascii="Arial" w:hAnsi="Arial"/>
          <w:highlight w:val="cyan"/>
        </w:rPr>
      </w:pPr>
      <w:r w:rsidRPr="008B0B57">
        <w:rPr>
          <w:rFonts w:ascii="Arial" w:hAnsi="Arial"/>
          <w:highlight w:val="cyan"/>
        </w:rPr>
        <w:t>П</w:t>
      </w:r>
      <w:r w:rsidR="00081F8B" w:rsidRPr="008B0B57">
        <w:rPr>
          <w:rFonts w:ascii="Arial" w:hAnsi="Arial"/>
          <w:highlight w:val="cyan"/>
        </w:rPr>
        <w:t xml:space="preserve">редельная высота зданий – </w:t>
      </w:r>
      <w:r w:rsidR="00081F8B" w:rsidRPr="008B0B57">
        <w:rPr>
          <w:rFonts w:ascii="Arial" w:hAnsi="Arial" w:cs="Arial"/>
          <w:highlight w:val="cyan"/>
        </w:rPr>
        <w:t>не подлежит ограничению</w:t>
      </w:r>
      <w:r w:rsidR="00081F8B" w:rsidRPr="008B0B57">
        <w:rPr>
          <w:rFonts w:ascii="Arial" w:hAnsi="Arial"/>
          <w:highlight w:val="cyan"/>
        </w:rPr>
        <w:t>;</w:t>
      </w:r>
    </w:p>
    <w:p w:rsidR="00081F8B" w:rsidRPr="008B0B57" w:rsidRDefault="00F6412D" w:rsidP="00F6412D">
      <w:pPr>
        <w:jc w:val="both"/>
        <w:rPr>
          <w:rFonts w:ascii="Arial" w:hAnsi="Arial"/>
          <w:highlight w:val="cyan"/>
        </w:rPr>
      </w:pPr>
      <w:r w:rsidRPr="008B0B57">
        <w:rPr>
          <w:rFonts w:ascii="Arial" w:hAnsi="Arial"/>
          <w:highlight w:val="cyan"/>
        </w:rPr>
        <w:t>М</w:t>
      </w:r>
      <w:r w:rsidR="00081F8B" w:rsidRPr="008B0B57">
        <w:rPr>
          <w:rFonts w:ascii="Arial" w:hAnsi="Arial"/>
          <w:highlight w:val="cyan"/>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081F8B" w:rsidRPr="008B0B57" w:rsidRDefault="00F6412D" w:rsidP="00F6412D">
      <w:pPr>
        <w:jc w:val="both"/>
        <w:rPr>
          <w:rFonts w:ascii="Arial" w:hAnsi="Arial" w:cs="Arial"/>
          <w:color w:val="000000"/>
          <w:highlight w:val="cyan"/>
        </w:rPr>
      </w:pPr>
      <w:r w:rsidRPr="008B0B57">
        <w:rPr>
          <w:rFonts w:ascii="Arial" w:hAnsi="Arial"/>
          <w:highlight w:val="cyan"/>
        </w:rPr>
        <w:t>М</w:t>
      </w:r>
      <w:r w:rsidR="00081F8B" w:rsidRPr="008B0B57">
        <w:rPr>
          <w:rFonts w:ascii="Arial" w:hAnsi="Arial"/>
          <w:highlight w:val="cyan"/>
        </w:rPr>
        <w:t>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081F8B" w:rsidRPr="008B0B57">
        <w:rPr>
          <w:rFonts w:ascii="Arial" w:hAnsi="Arial" w:cs="Arial"/>
          <w:color w:val="000000"/>
          <w:highlight w:val="cyan"/>
        </w:rPr>
        <w:t xml:space="preserve"> –</w:t>
      </w:r>
      <w:r w:rsidR="00081F8B" w:rsidRPr="008B0B57">
        <w:rPr>
          <w:rFonts w:ascii="Arial" w:hAnsi="Arial" w:cs="Arial"/>
          <w:color w:val="0000FF"/>
          <w:highlight w:val="cyan"/>
        </w:rPr>
        <w:t xml:space="preserve"> </w:t>
      </w:r>
      <w:r w:rsidR="00081F8B" w:rsidRPr="008B0B57">
        <w:rPr>
          <w:rFonts w:ascii="Arial" w:hAnsi="Arial" w:cs="Arial"/>
          <w:color w:val="000000"/>
          <w:highlight w:val="cyan"/>
        </w:rPr>
        <w:t>80%.</w:t>
      </w:r>
    </w:p>
    <w:p w:rsidR="00081F8B" w:rsidRPr="008B0B57" w:rsidRDefault="00F6412D" w:rsidP="00F6412D">
      <w:pPr>
        <w:jc w:val="both"/>
        <w:rPr>
          <w:rFonts w:ascii="Arial" w:hAnsi="Arial" w:cs="Arial"/>
          <w:color w:val="000000"/>
          <w:highlight w:val="cyan"/>
        </w:rPr>
      </w:pPr>
      <w:r w:rsidRPr="008B0B57">
        <w:rPr>
          <w:rFonts w:ascii="Arial" w:hAnsi="Arial" w:cs="Arial"/>
          <w:highlight w:val="cyan"/>
        </w:rPr>
        <w:t>М</w:t>
      </w:r>
      <w:r w:rsidR="00081F8B" w:rsidRPr="008B0B57">
        <w:rPr>
          <w:rFonts w:ascii="Arial" w:hAnsi="Arial"/>
          <w:highlight w:val="cyan"/>
        </w:rPr>
        <w:t xml:space="preserve">инимальные размеры озелененной территории земельных участков - </w:t>
      </w:r>
      <w:r w:rsidR="00081F8B" w:rsidRPr="008B0B57">
        <w:rPr>
          <w:rFonts w:ascii="Arial" w:hAnsi="Arial" w:cs="Arial"/>
          <w:highlight w:val="cyan"/>
        </w:rPr>
        <w:t>в соответствии со статьей 64</w:t>
      </w:r>
      <w:r w:rsidR="00081F8B" w:rsidRPr="008B0B57">
        <w:rPr>
          <w:rFonts w:ascii="Arial" w:hAnsi="Arial" w:cs="Arial"/>
          <w:color w:val="000000"/>
          <w:highlight w:val="cyan"/>
        </w:rPr>
        <w:t>;</w:t>
      </w:r>
    </w:p>
    <w:p w:rsidR="00081F8B" w:rsidRPr="008B0B57" w:rsidRDefault="00F6412D" w:rsidP="00F6412D">
      <w:pPr>
        <w:jc w:val="both"/>
        <w:rPr>
          <w:rFonts w:ascii="Arial" w:hAnsi="Arial"/>
          <w:highlight w:val="cyan"/>
        </w:rPr>
      </w:pPr>
      <w:r w:rsidRPr="008B0B57">
        <w:rPr>
          <w:rFonts w:ascii="Arial" w:hAnsi="Arial"/>
          <w:highlight w:val="cyan"/>
        </w:rPr>
        <w:t>М</w:t>
      </w:r>
      <w:r w:rsidR="00081F8B" w:rsidRPr="008B0B57">
        <w:rPr>
          <w:rFonts w:ascii="Arial" w:hAnsi="Arial"/>
          <w:highlight w:val="cyan"/>
        </w:rPr>
        <w:t xml:space="preserve">инимальное количество машино-мест для хранения индивидуального автотранспорта на территории земельных участков - </w:t>
      </w:r>
      <w:r w:rsidR="00081F8B" w:rsidRPr="008B0B57">
        <w:rPr>
          <w:rFonts w:ascii="Arial" w:hAnsi="Arial" w:cs="Arial"/>
          <w:highlight w:val="cyan"/>
        </w:rPr>
        <w:t>в соответствии со статьей 65</w:t>
      </w:r>
      <w:r w:rsidR="00081F8B" w:rsidRPr="008B0B57">
        <w:rPr>
          <w:rFonts w:ascii="Arial" w:hAnsi="Arial" w:cs="Arial"/>
          <w:color w:val="000000"/>
          <w:highlight w:val="cyan"/>
        </w:rPr>
        <w:t>;</w:t>
      </w:r>
    </w:p>
    <w:p w:rsidR="00081F8B" w:rsidRPr="008B0B57" w:rsidRDefault="00F6412D" w:rsidP="00F6412D">
      <w:pPr>
        <w:jc w:val="both"/>
        <w:rPr>
          <w:rFonts w:ascii="Arial" w:hAnsi="Arial"/>
        </w:rPr>
      </w:pPr>
      <w:r w:rsidRPr="008B0B57">
        <w:rPr>
          <w:rFonts w:ascii="Arial" w:hAnsi="Arial" w:cs="Arial"/>
          <w:highlight w:val="cyan"/>
        </w:rPr>
        <w:t>М</w:t>
      </w:r>
      <w:r w:rsidR="00081F8B" w:rsidRPr="008B0B57">
        <w:rPr>
          <w:rFonts w:ascii="Arial" w:hAnsi="Arial" w:cs="Arial"/>
          <w:highlight w:val="cyan"/>
        </w:rPr>
        <w:t>аксимальный класс опасности (по классификации СанПиН) объектов капитального строительства размещаемых на территории зоны – IV</w:t>
      </w:r>
    </w:p>
    <w:p w:rsidR="00312141" w:rsidRPr="008B0B57" w:rsidRDefault="00312141" w:rsidP="004E0A51">
      <w:pPr>
        <w:ind w:left="840" w:hanging="840"/>
        <w:rPr>
          <w:rFonts w:ascii="Arial" w:hAnsi="Arial" w:cs="Arial"/>
        </w:rPr>
      </w:pPr>
      <w:r w:rsidRPr="008B0B57">
        <w:rPr>
          <w:rFonts w:ascii="Arial" w:hAnsi="Arial" w:cs="Arial"/>
        </w:rPr>
        <w:t xml:space="preserve">ПК – 4. Зона производственно – коммунальных предприятий </w:t>
      </w:r>
      <w:r w:rsidRPr="008B0B57">
        <w:rPr>
          <w:rFonts w:ascii="Arial" w:hAnsi="Arial" w:cs="Arial"/>
          <w:lang w:val="en-US"/>
        </w:rPr>
        <w:t>IV</w:t>
      </w:r>
      <w:r w:rsidRPr="008B0B57">
        <w:rPr>
          <w:rFonts w:ascii="Arial" w:hAnsi="Arial" w:cs="Arial"/>
        </w:rPr>
        <w:t xml:space="preserve"> класса вредности.</w:t>
      </w:r>
    </w:p>
    <w:p w:rsidR="00312141" w:rsidRPr="008B0B57" w:rsidRDefault="00312141" w:rsidP="00EE6CCD">
      <w:pPr>
        <w:spacing w:line="240" w:lineRule="auto"/>
        <w:ind w:firstLine="550"/>
        <w:jc w:val="both"/>
        <w:rPr>
          <w:rFonts w:ascii="Arial" w:hAnsi="Arial" w:cs="Arial"/>
        </w:rPr>
      </w:pPr>
      <w:r w:rsidRPr="008B0B57">
        <w:rPr>
          <w:rFonts w:ascii="Arial" w:hAnsi="Arial" w:cs="Arial"/>
        </w:rPr>
        <w:t xml:space="preserve"> 1. Зона ПК–4 выделена для обеспечения правовых условий формирования коммунально–производственных предприятий и складских баз </w:t>
      </w:r>
      <w:r w:rsidRPr="008B0B57">
        <w:rPr>
          <w:rFonts w:ascii="Arial" w:hAnsi="Arial" w:cs="Arial"/>
          <w:lang w:val="en-US"/>
        </w:rPr>
        <w:t>IV</w:t>
      </w:r>
      <w:r w:rsidRPr="008B0B57">
        <w:rPr>
          <w:rFonts w:ascii="Arial" w:hAnsi="Arial" w:cs="Arial"/>
        </w:rPr>
        <w:t xml:space="preserve"> класса вредности с низкими уровнями шума и загрязнения с санитарно-защитной зоной 100 метров. Допускается широкий спектр коммерческих услуг сопровождающих производственную деятельность. Сочетание различных видов разрешенного </w:t>
      </w:r>
      <w:r w:rsidRPr="008B0B57">
        <w:rPr>
          <w:rFonts w:ascii="Arial" w:hAnsi="Arial" w:cs="Arial"/>
        </w:rPr>
        <w:lastRenderedPageBreak/>
        <w:t>использования в единой зоне возможно только при условии соблюдения нормативных санитарных требований</w:t>
      </w:r>
      <w:r w:rsidRPr="008B0B57">
        <w:rPr>
          <w:rFonts w:ascii="Arial" w:hAnsi="Arial" w:cs="Arial"/>
          <w:b/>
        </w:rPr>
        <w:t xml:space="preserve"> </w:t>
      </w:r>
    </w:p>
    <w:p w:rsidR="00312141" w:rsidRPr="008B0B57" w:rsidRDefault="00312141" w:rsidP="00DE77C7">
      <w:pPr>
        <w:pStyle w:val="a8"/>
        <w:ind w:firstLine="550"/>
        <w:jc w:val="both"/>
        <w:rPr>
          <w:rFonts w:ascii="Arial" w:hAnsi="Arial" w:cs="Arial"/>
        </w:rPr>
      </w:pPr>
      <w:r w:rsidRPr="008B0B57">
        <w:rPr>
          <w:rFonts w:ascii="Arial" w:hAnsi="Arial" w:cs="Arial"/>
        </w:rPr>
        <w:t>2. Размеры земельных участков и параметры строительства, реконструкции объектов капитального строительства устанавливаются согласно проекту планировки, действующими градостроительными нормативами и санитарными правилами.</w:t>
      </w:r>
    </w:p>
    <w:p w:rsidR="00312141" w:rsidRPr="008B0B57" w:rsidRDefault="00312141" w:rsidP="00DE77C7">
      <w:pPr>
        <w:pStyle w:val="a8"/>
        <w:ind w:firstLine="550"/>
        <w:jc w:val="both"/>
        <w:rPr>
          <w:rFonts w:ascii="Arial" w:hAnsi="Arial" w:cs="Arial"/>
        </w:rPr>
      </w:pPr>
    </w:p>
    <w:p w:rsidR="00312141" w:rsidRPr="008B0B57" w:rsidRDefault="00312141" w:rsidP="00DF1A06">
      <w:pPr>
        <w:spacing w:line="240" w:lineRule="auto"/>
        <w:ind w:firstLine="550"/>
        <w:jc w:val="both"/>
        <w:rPr>
          <w:rFonts w:ascii="Arial" w:hAnsi="Arial" w:cs="Arial"/>
          <w:bCs/>
        </w:rPr>
      </w:pPr>
      <w:r w:rsidRPr="008B0B57">
        <w:rPr>
          <w:rFonts w:ascii="Arial" w:hAnsi="Arial" w:cs="Arial"/>
          <w:bCs/>
        </w:rPr>
        <w:t>3. В таблице 72.4 приведены виды использования земельных участков и объектов недвижимости в данной зоне.</w:t>
      </w:r>
    </w:p>
    <w:p w:rsidR="00312141" w:rsidRPr="008B0B57" w:rsidRDefault="00312141" w:rsidP="00DF1A06">
      <w:pPr>
        <w:ind w:firstLine="550"/>
        <w:jc w:val="right"/>
        <w:rPr>
          <w:rFonts w:ascii="Arial" w:hAnsi="Arial" w:cs="Arial"/>
          <w:bCs/>
        </w:rPr>
      </w:pPr>
      <w:r w:rsidRPr="008B0B57">
        <w:rPr>
          <w:rFonts w:ascii="Arial" w:hAnsi="Arial" w:cs="Arial"/>
        </w:rPr>
        <w:t>Таблица 72.4</w:t>
      </w:r>
    </w:p>
    <w:p w:rsidR="00312141" w:rsidRPr="008B0B57" w:rsidRDefault="00312141" w:rsidP="00DF1A06">
      <w:pPr>
        <w:spacing w:line="240" w:lineRule="auto"/>
        <w:jc w:val="center"/>
        <w:rPr>
          <w:rFonts w:ascii="Arial" w:hAnsi="Arial" w:cs="Arial"/>
          <w:bCs/>
        </w:rPr>
      </w:pPr>
      <w:r w:rsidRPr="008B0B57">
        <w:rPr>
          <w:rFonts w:ascii="Arial" w:hAnsi="Arial" w:cs="Arial"/>
        </w:rPr>
        <w:t>Виды использования земельных участков и объектов капитального строительства</w:t>
      </w:r>
      <w:r w:rsidRPr="008B0B57">
        <w:rPr>
          <w:rFonts w:ascii="Arial" w:hAnsi="Arial" w:cs="Arial"/>
          <w:bCs/>
        </w:rPr>
        <w:t xml:space="preserve"> в зоне производственно – коммунальных объектов </w:t>
      </w:r>
      <w:r w:rsidRPr="008B0B57">
        <w:rPr>
          <w:rFonts w:ascii="Arial" w:hAnsi="Arial" w:cs="Arial"/>
          <w:bCs/>
          <w:lang w:val="en-US"/>
        </w:rPr>
        <w:t>IV</w:t>
      </w:r>
      <w:r w:rsidRPr="008B0B57">
        <w:rPr>
          <w:rFonts w:ascii="Arial" w:hAnsi="Arial" w:cs="Arial"/>
          <w:bCs/>
        </w:rPr>
        <w:t xml:space="preserve"> класса вредности (ПК–4)</w:t>
      </w:r>
    </w:p>
    <w:tbl>
      <w:tblPr>
        <w:tblW w:w="8651"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8112"/>
      </w:tblGrid>
      <w:tr w:rsidR="00312141" w:rsidRPr="008B0B57" w:rsidTr="002A2CD3">
        <w:trPr>
          <w:trHeight w:val="271"/>
          <w:tblHeader/>
        </w:trPr>
        <w:tc>
          <w:tcPr>
            <w:tcW w:w="539" w:type="dxa"/>
            <w:vAlign w:val="center"/>
          </w:tcPr>
          <w:p w:rsidR="00312141" w:rsidRPr="008B0B57" w:rsidRDefault="00312141" w:rsidP="002A2CD3">
            <w:pPr>
              <w:pStyle w:val="a8"/>
              <w:jc w:val="center"/>
              <w:rPr>
                <w:rFonts w:ascii="Arial" w:hAnsi="Arial" w:cs="Arial"/>
              </w:rPr>
            </w:pPr>
            <w:r w:rsidRPr="008B0B57">
              <w:rPr>
                <w:rFonts w:ascii="Arial" w:hAnsi="Arial" w:cs="Arial"/>
              </w:rPr>
              <w:t>№</w:t>
            </w:r>
          </w:p>
          <w:p w:rsidR="00312141" w:rsidRPr="008B0B57" w:rsidRDefault="00312141" w:rsidP="002A2CD3">
            <w:pPr>
              <w:pStyle w:val="a8"/>
              <w:jc w:val="center"/>
              <w:rPr>
                <w:rFonts w:ascii="Arial" w:hAnsi="Arial" w:cs="Arial"/>
              </w:rPr>
            </w:pPr>
            <w:r w:rsidRPr="008B0B57">
              <w:rPr>
                <w:rFonts w:ascii="Arial" w:hAnsi="Arial" w:cs="Arial"/>
              </w:rPr>
              <w:t>п/п</w:t>
            </w:r>
          </w:p>
        </w:tc>
        <w:tc>
          <w:tcPr>
            <w:tcW w:w="8112" w:type="dxa"/>
            <w:vAlign w:val="center"/>
          </w:tcPr>
          <w:p w:rsidR="00312141" w:rsidRPr="008B0B57" w:rsidRDefault="00312141" w:rsidP="002A2CD3">
            <w:pPr>
              <w:pStyle w:val="a8"/>
              <w:jc w:val="center"/>
              <w:rPr>
                <w:rFonts w:ascii="Arial" w:hAnsi="Arial" w:cs="Arial"/>
              </w:rPr>
            </w:pPr>
            <w:r w:rsidRPr="008B0B57">
              <w:rPr>
                <w:rFonts w:ascii="Arial" w:hAnsi="Arial" w:cs="Arial"/>
              </w:rPr>
              <w:t>Наименование видов</w:t>
            </w:r>
          </w:p>
        </w:tc>
      </w:tr>
      <w:tr w:rsidR="00312141" w:rsidRPr="008B0B57" w:rsidTr="002A2CD3">
        <w:tc>
          <w:tcPr>
            <w:tcW w:w="539" w:type="dxa"/>
          </w:tcPr>
          <w:p w:rsidR="00312141" w:rsidRPr="008B0B57" w:rsidRDefault="00312141" w:rsidP="002A2CD3">
            <w:pPr>
              <w:pStyle w:val="a8"/>
              <w:jc w:val="right"/>
              <w:rPr>
                <w:rFonts w:ascii="Arial" w:hAnsi="Arial" w:cs="Arial"/>
              </w:rPr>
            </w:pPr>
          </w:p>
        </w:tc>
        <w:tc>
          <w:tcPr>
            <w:tcW w:w="8112" w:type="dxa"/>
          </w:tcPr>
          <w:p w:rsidR="00312141" w:rsidRPr="008B0B57" w:rsidRDefault="00312141" w:rsidP="00DF1A06">
            <w:pPr>
              <w:pStyle w:val="a8"/>
              <w:jc w:val="center"/>
              <w:rPr>
                <w:rFonts w:ascii="Arial" w:hAnsi="Arial" w:cs="Arial"/>
              </w:rPr>
            </w:pPr>
          </w:p>
          <w:p w:rsidR="00312141" w:rsidRPr="008B0B57" w:rsidRDefault="00312141" w:rsidP="00DF1A06">
            <w:pPr>
              <w:pStyle w:val="a8"/>
              <w:jc w:val="center"/>
              <w:rPr>
                <w:rFonts w:ascii="Arial" w:hAnsi="Arial" w:cs="Arial"/>
              </w:rPr>
            </w:pPr>
            <w:r w:rsidRPr="008B0B57">
              <w:rPr>
                <w:rFonts w:ascii="Arial" w:hAnsi="Arial" w:cs="Arial"/>
              </w:rPr>
              <w:t>Основные виды разрешенного использования земельных участков и объектов капитального строительства</w:t>
            </w:r>
          </w:p>
          <w:p w:rsidR="00312141" w:rsidRPr="008B0B57" w:rsidRDefault="00312141" w:rsidP="002A2CD3">
            <w:pPr>
              <w:pStyle w:val="a8"/>
              <w:jc w:val="both"/>
              <w:rPr>
                <w:rFonts w:ascii="Arial" w:hAnsi="Arial" w:cs="Arial"/>
              </w:rPr>
            </w:pPr>
          </w:p>
        </w:tc>
      </w:tr>
      <w:tr w:rsidR="00312141" w:rsidRPr="008B0B57" w:rsidTr="002A2CD3">
        <w:tc>
          <w:tcPr>
            <w:tcW w:w="539" w:type="dxa"/>
          </w:tcPr>
          <w:p w:rsidR="00312141" w:rsidRPr="008B0B57" w:rsidRDefault="00312141" w:rsidP="002A2CD3">
            <w:pPr>
              <w:pStyle w:val="a8"/>
              <w:jc w:val="right"/>
              <w:rPr>
                <w:rFonts w:ascii="Arial" w:hAnsi="Arial" w:cs="Arial"/>
              </w:rPr>
            </w:pPr>
            <w:r w:rsidRPr="008B0B57">
              <w:rPr>
                <w:rFonts w:ascii="Arial" w:hAnsi="Arial" w:cs="Arial"/>
              </w:rPr>
              <w:t>1.</w:t>
            </w:r>
          </w:p>
        </w:tc>
        <w:tc>
          <w:tcPr>
            <w:tcW w:w="8112" w:type="dxa"/>
          </w:tcPr>
          <w:p w:rsidR="00312141" w:rsidRPr="008B0B57" w:rsidRDefault="00312141" w:rsidP="002A2CD3">
            <w:pPr>
              <w:pStyle w:val="a8"/>
              <w:jc w:val="both"/>
              <w:rPr>
                <w:rFonts w:ascii="Arial" w:hAnsi="Arial" w:cs="Arial"/>
              </w:rPr>
            </w:pPr>
            <w:r w:rsidRPr="008B0B57">
              <w:rPr>
                <w:rFonts w:ascii="Arial" w:hAnsi="Arial" w:cs="Arial"/>
              </w:rPr>
              <w:t xml:space="preserve">Коммунально-складские и производственные предприятия </w:t>
            </w:r>
            <w:r w:rsidRPr="008B0B57">
              <w:rPr>
                <w:rFonts w:ascii="Arial" w:hAnsi="Arial" w:cs="Arial"/>
                <w:lang w:val="en-US"/>
              </w:rPr>
              <w:t>IV</w:t>
            </w:r>
            <w:r w:rsidRPr="008B0B57">
              <w:rPr>
                <w:rFonts w:ascii="Arial" w:hAnsi="Arial" w:cs="Arial"/>
              </w:rPr>
              <w:t xml:space="preserve"> класса вредности различного профиля</w:t>
            </w:r>
          </w:p>
        </w:tc>
      </w:tr>
      <w:tr w:rsidR="00312141" w:rsidRPr="008B0B57" w:rsidTr="002A2CD3">
        <w:tc>
          <w:tcPr>
            <w:tcW w:w="539" w:type="dxa"/>
          </w:tcPr>
          <w:p w:rsidR="00312141" w:rsidRPr="008B0B57" w:rsidRDefault="00312141" w:rsidP="002A2CD3">
            <w:pPr>
              <w:pStyle w:val="a8"/>
              <w:jc w:val="right"/>
              <w:rPr>
                <w:rFonts w:ascii="Arial" w:hAnsi="Arial" w:cs="Arial"/>
              </w:rPr>
            </w:pPr>
            <w:r w:rsidRPr="008B0B57">
              <w:rPr>
                <w:rFonts w:ascii="Arial" w:hAnsi="Arial" w:cs="Arial"/>
              </w:rPr>
              <w:t>2.</w:t>
            </w:r>
          </w:p>
        </w:tc>
        <w:tc>
          <w:tcPr>
            <w:tcW w:w="8112" w:type="dxa"/>
          </w:tcPr>
          <w:p w:rsidR="00312141" w:rsidRPr="008B0B57" w:rsidRDefault="00312141" w:rsidP="002A2CD3">
            <w:pPr>
              <w:pStyle w:val="a8"/>
              <w:jc w:val="both"/>
              <w:rPr>
                <w:rFonts w:ascii="Arial" w:hAnsi="Arial" w:cs="Arial"/>
              </w:rPr>
            </w:pPr>
            <w:r w:rsidRPr="008B0B57">
              <w:rPr>
                <w:rFonts w:ascii="Arial" w:hAnsi="Arial" w:cs="Arial"/>
              </w:rPr>
              <w:t>Теплицы, гаражи боксового типа</w:t>
            </w:r>
          </w:p>
        </w:tc>
      </w:tr>
      <w:tr w:rsidR="00312141" w:rsidRPr="008B0B57" w:rsidTr="002A2CD3">
        <w:tc>
          <w:tcPr>
            <w:tcW w:w="539" w:type="dxa"/>
          </w:tcPr>
          <w:p w:rsidR="00312141" w:rsidRPr="008B0B57" w:rsidRDefault="00312141" w:rsidP="002A2CD3">
            <w:pPr>
              <w:pStyle w:val="a8"/>
              <w:jc w:val="right"/>
              <w:rPr>
                <w:rFonts w:ascii="Arial" w:hAnsi="Arial" w:cs="Arial"/>
              </w:rPr>
            </w:pPr>
            <w:r w:rsidRPr="008B0B57">
              <w:rPr>
                <w:rFonts w:ascii="Arial" w:hAnsi="Arial" w:cs="Arial"/>
              </w:rPr>
              <w:t>3.</w:t>
            </w:r>
          </w:p>
        </w:tc>
        <w:tc>
          <w:tcPr>
            <w:tcW w:w="8112" w:type="dxa"/>
          </w:tcPr>
          <w:p w:rsidR="00312141" w:rsidRPr="008B0B57" w:rsidRDefault="00312141" w:rsidP="002A2CD3">
            <w:pPr>
              <w:pStyle w:val="a8"/>
              <w:jc w:val="both"/>
              <w:rPr>
                <w:rFonts w:ascii="Arial" w:hAnsi="Arial" w:cs="Arial"/>
              </w:rPr>
            </w:pPr>
            <w:r w:rsidRPr="008B0B57">
              <w:rPr>
                <w:rFonts w:ascii="Arial" w:hAnsi="Arial" w:cs="Arial"/>
              </w:rPr>
              <w:t>Многоэтажные, подземные и наземные гаражи</w:t>
            </w:r>
          </w:p>
        </w:tc>
      </w:tr>
      <w:tr w:rsidR="00312141" w:rsidRPr="008B0B57" w:rsidTr="002A2CD3">
        <w:tc>
          <w:tcPr>
            <w:tcW w:w="539" w:type="dxa"/>
          </w:tcPr>
          <w:p w:rsidR="00312141" w:rsidRPr="008B0B57" w:rsidRDefault="00312141" w:rsidP="002A2CD3">
            <w:pPr>
              <w:pStyle w:val="a8"/>
              <w:jc w:val="right"/>
              <w:rPr>
                <w:rFonts w:ascii="Arial" w:hAnsi="Arial" w:cs="Arial"/>
              </w:rPr>
            </w:pPr>
            <w:r w:rsidRPr="008B0B57">
              <w:rPr>
                <w:rFonts w:ascii="Arial" w:hAnsi="Arial" w:cs="Arial"/>
              </w:rPr>
              <w:t>4.</w:t>
            </w:r>
          </w:p>
        </w:tc>
        <w:tc>
          <w:tcPr>
            <w:tcW w:w="8112" w:type="dxa"/>
          </w:tcPr>
          <w:p w:rsidR="00312141" w:rsidRPr="008B0B57" w:rsidRDefault="00312141" w:rsidP="002A2CD3">
            <w:pPr>
              <w:pStyle w:val="a8"/>
              <w:jc w:val="both"/>
              <w:rPr>
                <w:rFonts w:ascii="Arial" w:hAnsi="Arial" w:cs="Arial"/>
              </w:rPr>
            </w:pPr>
            <w:r w:rsidRPr="008B0B57">
              <w:rPr>
                <w:rFonts w:ascii="Arial" w:hAnsi="Arial" w:cs="Arial"/>
              </w:rPr>
              <w:t>Автостоянки на отдельном земельном участке</w:t>
            </w:r>
          </w:p>
        </w:tc>
      </w:tr>
      <w:tr w:rsidR="00312141" w:rsidRPr="008B0B57" w:rsidTr="002A2CD3">
        <w:tc>
          <w:tcPr>
            <w:tcW w:w="539" w:type="dxa"/>
          </w:tcPr>
          <w:p w:rsidR="00312141" w:rsidRPr="008B0B57" w:rsidRDefault="00312141" w:rsidP="002A2CD3">
            <w:pPr>
              <w:pStyle w:val="a8"/>
              <w:jc w:val="right"/>
              <w:rPr>
                <w:rFonts w:ascii="Arial" w:hAnsi="Arial" w:cs="Arial"/>
              </w:rPr>
            </w:pPr>
            <w:r w:rsidRPr="008B0B57">
              <w:rPr>
                <w:rFonts w:ascii="Arial" w:hAnsi="Arial" w:cs="Arial"/>
              </w:rPr>
              <w:t>5.</w:t>
            </w:r>
          </w:p>
        </w:tc>
        <w:tc>
          <w:tcPr>
            <w:tcW w:w="8112" w:type="dxa"/>
          </w:tcPr>
          <w:p w:rsidR="00312141" w:rsidRPr="008B0B57" w:rsidRDefault="00312141" w:rsidP="002A2CD3">
            <w:pPr>
              <w:pStyle w:val="a8"/>
              <w:jc w:val="both"/>
              <w:rPr>
                <w:rFonts w:ascii="Arial" w:hAnsi="Arial" w:cs="Arial"/>
              </w:rPr>
            </w:pPr>
            <w:r w:rsidRPr="008B0B57">
              <w:rPr>
                <w:rFonts w:ascii="Arial" w:hAnsi="Arial" w:cs="Arial"/>
              </w:rPr>
              <w:t>Гаражи и автостоянки для постоянного хранения грузовых автомобилей</w:t>
            </w:r>
          </w:p>
        </w:tc>
      </w:tr>
      <w:tr w:rsidR="00312141" w:rsidRPr="008B0B57" w:rsidTr="002A2CD3">
        <w:tc>
          <w:tcPr>
            <w:tcW w:w="539" w:type="dxa"/>
          </w:tcPr>
          <w:p w:rsidR="00312141" w:rsidRPr="008B0B57" w:rsidRDefault="00312141" w:rsidP="002A2CD3">
            <w:pPr>
              <w:pStyle w:val="a8"/>
              <w:jc w:val="right"/>
              <w:rPr>
                <w:rFonts w:ascii="Arial" w:hAnsi="Arial" w:cs="Arial"/>
              </w:rPr>
            </w:pPr>
            <w:r w:rsidRPr="008B0B57">
              <w:rPr>
                <w:rFonts w:ascii="Arial" w:hAnsi="Arial" w:cs="Arial"/>
              </w:rPr>
              <w:t>6.</w:t>
            </w:r>
          </w:p>
        </w:tc>
        <w:tc>
          <w:tcPr>
            <w:tcW w:w="8112" w:type="dxa"/>
          </w:tcPr>
          <w:p w:rsidR="00312141" w:rsidRPr="008B0B57" w:rsidRDefault="00312141" w:rsidP="002A2CD3">
            <w:pPr>
              <w:pStyle w:val="a8"/>
              <w:jc w:val="both"/>
              <w:rPr>
                <w:rFonts w:ascii="Arial" w:hAnsi="Arial" w:cs="Arial"/>
              </w:rPr>
            </w:pPr>
            <w:r w:rsidRPr="008B0B57">
              <w:rPr>
                <w:rFonts w:ascii="Arial" w:hAnsi="Arial" w:cs="Arial"/>
              </w:rPr>
              <w:t>Авторемонтные предприятия</w:t>
            </w:r>
          </w:p>
        </w:tc>
      </w:tr>
      <w:tr w:rsidR="00312141" w:rsidRPr="008B0B57" w:rsidTr="002A2CD3">
        <w:tc>
          <w:tcPr>
            <w:tcW w:w="539" w:type="dxa"/>
          </w:tcPr>
          <w:p w:rsidR="00312141" w:rsidRPr="008B0B57" w:rsidRDefault="00312141" w:rsidP="002A2CD3">
            <w:pPr>
              <w:pStyle w:val="a8"/>
              <w:jc w:val="right"/>
              <w:rPr>
                <w:rFonts w:ascii="Arial" w:hAnsi="Arial" w:cs="Arial"/>
              </w:rPr>
            </w:pPr>
            <w:r w:rsidRPr="008B0B57">
              <w:rPr>
                <w:rFonts w:ascii="Arial" w:hAnsi="Arial" w:cs="Arial"/>
              </w:rPr>
              <w:t>7.</w:t>
            </w:r>
          </w:p>
        </w:tc>
        <w:tc>
          <w:tcPr>
            <w:tcW w:w="8112" w:type="dxa"/>
          </w:tcPr>
          <w:p w:rsidR="00312141" w:rsidRPr="008B0B57" w:rsidRDefault="00312141" w:rsidP="002A2CD3">
            <w:pPr>
              <w:pStyle w:val="a8"/>
              <w:jc w:val="both"/>
              <w:rPr>
                <w:rFonts w:ascii="Arial" w:hAnsi="Arial" w:cs="Arial"/>
              </w:rPr>
            </w:pPr>
            <w:r w:rsidRPr="008B0B57">
              <w:rPr>
                <w:rFonts w:ascii="Arial" w:hAnsi="Arial" w:cs="Arial"/>
              </w:rPr>
              <w:t>Открытые стоянки краткосрочного хранения автомобилей,</w:t>
            </w:r>
          </w:p>
        </w:tc>
      </w:tr>
      <w:tr w:rsidR="00312141" w:rsidRPr="008B0B57" w:rsidTr="002A2CD3">
        <w:tc>
          <w:tcPr>
            <w:tcW w:w="539" w:type="dxa"/>
          </w:tcPr>
          <w:p w:rsidR="00312141" w:rsidRPr="008B0B57" w:rsidRDefault="00312141" w:rsidP="002A2CD3">
            <w:pPr>
              <w:pStyle w:val="a8"/>
              <w:jc w:val="right"/>
              <w:rPr>
                <w:rFonts w:ascii="Arial" w:hAnsi="Arial" w:cs="Arial"/>
              </w:rPr>
            </w:pPr>
            <w:r w:rsidRPr="008B0B57">
              <w:rPr>
                <w:rFonts w:ascii="Arial" w:hAnsi="Arial" w:cs="Arial"/>
              </w:rPr>
              <w:t>8.</w:t>
            </w:r>
          </w:p>
        </w:tc>
        <w:tc>
          <w:tcPr>
            <w:tcW w:w="8112" w:type="dxa"/>
          </w:tcPr>
          <w:p w:rsidR="00312141" w:rsidRPr="008B0B57" w:rsidRDefault="00312141" w:rsidP="002A2CD3">
            <w:pPr>
              <w:pStyle w:val="a8"/>
              <w:jc w:val="both"/>
              <w:rPr>
                <w:rFonts w:ascii="Arial" w:hAnsi="Arial" w:cs="Arial"/>
              </w:rPr>
            </w:pPr>
            <w:r w:rsidRPr="008B0B57">
              <w:rPr>
                <w:rFonts w:ascii="Arial" w:hAnsi="Arial" w:cs="Arial"/>
              </w:rPr>
              <w:t>Площадки транзитного транспорта с местами хранения автобусов, грузовых и легковых автомобилей</w:t>
            </w:r>
          </w:p>
        </w:tc>
      </w:tr>
      <w:tr w:rsidR="00312141" w:rsidRPr="008B0B57" w:rsidTr="002A2CD3">
        <w:tc>
          <w:tcPr>
            <w:tcW w:w="539" w:type="dxa"/>
          </w:tcPr>
          <w:p w:rsidR="00312141" w:rsidRPr="008B0B57" w:rsidRDefault="00312141" w:rsidP="002A2CD3">
            <w:pPr>
              <w:pStyle w:val="a8"/>
              <w:jc w:val="right"/>
              <w:rPr>
                <w:rFonts w:ascii="Arial" w:hAnsi="Arial" w:cs="Arial"/>
              </w:rPr>
            </w:pPr>
            <w:r w:rsidRPr="008B0B57">
              <w:rPr>
                <w:rFonts w:ascii="Arial" w:hAnsi="Arial" w:cs="Arial"/>
              </w:rPr>
              <w:t>9.</w:t>
            </w:r>
          </w:p>
        </w:tc>
        <w:tc>
          <w:tcPr>
            <w:tcW w:w="8112" w:type="dxa"/>
          </w:tcPr>
          <w:p w:rsidR="00312141" w:rsidRPr="008B0B57" w:rsidRDefault="00312141" w:rsidP="002A2CD3">
            <w:pPr>
              <w:pStyle w:val="a8"/>
              <w:jc w:val="both"/>
              <w:rPr>
                <w:rFonts w:ascii="Arial" w:hAnsi="Arial" w:cs="Arial"/>
              </w:rPr>
            </w:pPr>
            <w:r w:rsidRPr="008B0B57">
              <w:rPr>
                <w:rFonts w:ascii="Arial" w:hAnsi="Arial" w:cs="Arial"/>
              </w:rPr>
              <w:t>Объекты складского назначения различного профиля</w:t>
            </w:r>
          </w:p>
        </w:tc>
      </w:tr>
      <w:tr w:rsidR="00312141" w:rsidRPr="008B0B57" w:rsidTr="002A2CD3">
        <w:tc>
          <w:tcPr>
            <w:tcW w:w="539" w:type="dxa"/>
          </w:tcPr>
          <w:p w:rsidR="00312141" w:rsidRPr="008B0B57" w:rsidRDefault="00312141" w:rsidP="002A2CD3">
            <w:pPr>
              <w:pStyle w:val="a8"/>
              <w:jc w:val="right"/>
              <w:rPr>
                <w:rFonts w:ascii="Arial" w:hAnsi="Arial" w:cs="Arial"/>
              </w:rPr>
            </w:pPr>
            <w:r w:rsidRPr="008B0B57">
              <w:rPr>
                <w:rFonts w:ascii="Arial" w:hAnsi="Arial" w:cs="Arial"/>
              </w:rPr>
              <w:t>10.</w:t>
            </w:r>
          </w:p>
        </w:tc>
        <w:tc>
          <w:tcPr>
            <w:tcW w:w="8112" w:type="dxa"/>
          </w:tcPr>
          <w:p w:rsidR="00312141" w:rsidRPr="008B0B57" w:rsidRDefault="00312141" w:rsidP="002A2CD3">
            <w:pPr>
              <w:pStyle w:val="a8"/>
              <w:jc w:val="both"/>
              <w:rPr>
                <w:rFonts w:ascii="Arial" w:hAnsi="Arial" w:cs="Arial"/>
              </w:rPr>
            </w:pPr>
            <w:r w:rsidRPr="008B0B57">
              <w:rPr>
                <w:rFonts w:ascii="Arial" w:hAnsi="Arial" w:cs="Arial"/>
              </w:rPr>
              <w:t>Объекты технического и инженерного обеспечения предприятий</w:t>
            </w:r>
          </w:p>
        </w:tc>
      </w:tr>
      <w:tr w:rsidR="00312141" w:rsidRPr="008B0B57" w:rsidTr="002A2CD3">
        <w:tc>
          <w:tcPr>
            <w:tcW w:w="539" w:type="dxa"/>
          </w:tcPr>
          <w:p w:rsidR="00312141" w:rsidRPr="008B0B57" w:rsidRDefault="00312141" w:rsidP="002A2CD3">
            <w:pPr>
              <w:pStyle w:val="a8"/>
              <w:jc w:val="right"/>
              <w:rPr>
                <w:rFonts w:ascii="Arial" w:hAnsi="Arial" w:cs="Arial"/>
              </w:rPr>
            </w:pPr>
            <w:r w:rsidRPr="008B0B57">
              <w:rPr>
                <w:rFonts w:ascii="Arial" w:hAnsi="Arial" w:cs="Arial"/>
              </w:rPr>
              <w:t>11.</w:t>
            </w:r>
          </w:p>
        </w:tc>
        <w:tc>
          <w:tcPr>
            <w:tcW w:w="8112" w:type="dxa"/>
          </w:tcPr>
          <w:p w:rsidR="00312141" w:rsidRPr="008B0B57" w:rsidRDefault="00312141" w:rsidP="002A2CD3">
            <w:pPr>
              <w:pStyle w:val="a8"/>
              <w:jc w:val="both"/>
              <w:rPr>
                <w:rFonts w:ascii="Arial" w:hAnsi="Arial" w:cs="Arial"/>
              </w:rPr>
            </w:pPr>
            <w:r w:rsidRPr="008B0B57">
              <w:rPr>
                <w:rFonts w:ascii="Arial" w:hAnsi="Arial" w:cs="Arial"/>
              </w:rPr>
              <w:t>Санитарно-технические сооружения и установки коммунального назначения</w:t>
            </w:r>
          </w:p>
        </w:tc>
      </w:tr>
      <w:tr w:rsidR="00312141" w:rsidRPr="008B0B57" w:rsidTr="002A2CD3">
        <w:tc>
          <w:tcPr>
            <w:tcW w:w="539" w:type="dxa"/>
          </w:tcPr>
          <w:p w:rsidR="00312141" w:rsidRPr="008B0B57" w:rsidRDefault="00312141" w:rsidP="002A2CD3">
            <w:pPr>
              <w:pStyle w:val="a8"/>
              <w:jc w:val="right"/>
              <w:rPr>
                <w:rFonts w:ascii="Arial" w:hAnsi="Arial" w:cs="Arial"/>
              </w:rPr>
            </w:pPr>
            <w:r w:rsidRPr="008B0B57">
              <w:rPr>
                <w:rFonts w:ascii="Arial" w:hAnsi="Arial" w:cs="Arial"/>
              </w:rPr>
              <w:t>12.</w:t>
            </w:r>
          </w:p>
        </w:tc>
        <w:tc>
          <w:tcPr>
            <w:tcW w:w="8112" w:type="dxa"/>
          </w:tcPr>
          <w:p w:rsidR="00312141" w:rsidRPr="008B0B57" w:rsidRDefault="00312141" w:rsidP="002A2CD3">
            <w:pPr>
              <w:pStyle w:val="a8"/>
              <w:jc w:val="both"/>
              <w:rPr>
                <w:rFonts w:ascii="Arial" w:hAnsi="Arial" w:cs="Arial"/>
              </w:rPr>
            </w:pPr>
            <w:r w:rsidRPr="008B0B57">
              <w:rPr>
                <w:rFonts w:ascii="Arial" w:hAnsi="Arial" w:cs="Arial"/>
              </w:rPr>
              <w:t>Офисы, конторы, административные службы</w:t>
            </w:r>
          </w:p>
        </w:tc>
      </w:tr>
      <w:tr w:rsidR="00312141" w:rsidRPr="008B0B57" w:rsidTr="002A2CD3">
        <w:tc>
          <w:tcPr>
            <w:tcW w:w="539" w:type="dxa"/>
          </w:tcPr>
          <w:p w:rsidR="00312141" w:rsidRPr="008B0B57" w:rsidRDefault="00312141" w:rsidP="002A2CD3">
            <w:pPr>
              <w:pStyle w:val="a8"/>
              <w:jc w:val="right"/>
              <w:rPr>
                <w:rFonts w:ascii="Arial" w:hAnsi="Arial" w:cs="Arial"/>
              </w:rPr>
            </w:pPr>
            <w:r w:rsidRPr="008B0B57">
              <w:rPr>
                <w:rFonts w:ascii="Arial" w:hAnsi="Arial" w:cs="Arial"/>
              </w:rPr>
              <w:t>13.</w:t>
            </w:r>
          </w:p>
        </w:tc>
        <w:tc>
          <w:tcPr>
            <w:tcW w:w="8112" w:type="dxa"/>
          </w:tcPr>
          <w:p w:rsidR="00312141" w:rsidRPr="008B0B57" w:rsidRDefault="00312141" w:rsidP="002A2CD3">
            <w:pPr>
              <w:pStyle w:val="a8"/>
              <w:jc w:val="both"/>
              <w:rPr>
                <w:rFonts w:ascii="Arial" w:hAnsi="Arial" w:cs="Arial"/>
              </w:rPr>
            </w:pPr>
            <w:r w:rsidRPr="008B0B57">
              <w:rPr>
                <w:rFonts w:ascii="Arial" w:hAnsi="Arial" w:cs="Arial"/>
              </w:rPr>
              <w:t>Проектные, научно-исследовательские, конструкторские и изыскательские организации и лаборатории</w:t>
            </w:r>
          </w:p>
        </w:tc>
      </w:tr>
      <w:tr w:rsidR="00312141" w:rsidRPr="008B0B57" w:rsidTr="002A2CD3">
        <w:tc>
          <w:tcPr>
            <w:tcW w:w="539" w:type="dxa"/>
          </w:tcPr>
          <w:p w:rsidR="00312141" w:rsidRPr="008B0B57" w:rsidRDefault="00312141" w:rsidP="002A2CD3">
            <w:pPr>
              <w:pStyle w:val="a8"/>
              <w:jc w:val="right"/>
              <w:rPr>
                <w:rFonts w:ascii="Arial" w:hAnsi="Arial" w:cs="Arial"/>
              </w:rPr>
            </w:pPr>
            <w:r w:rsidRPr="008B0B57">
              <w:rPr>
                <w:rFonts w:ascii="Arial" w:hAnsi="Arial" w:cs="Arial"/>
              </w:rPr>
              <w:t>14.</w:t>
            </w:r>
          </w:p>
        </w:tc>
        <w:tc>
          <w:tcPr>
            <w:tcW w:w="8112" w:type="dxa"/>
          </w:tcPr>
          <w:p w:rsidR="00312141" w:rsidRPr="008B0B57" w:rsidRDefault="00312141" w:rsidP="002A2CD3">
            <w:pPr>
              <w:pStyle w:val="a8"/>
              <w:jc w:val="both"/>
              <w:rPr>
                <w:rFonts w:ascii="Arial" w:hAnsi="Arial" w:cs="Arial"/>
              </w:rPr>
            </w:pPr>
            <w:r w:rsidRPr="008B0B57">
              <w:rPr>
                <w:rFonts w:ascii="Arial" w:hAnsi="Arial" w:cs="Arial"/>
              </w:rPr>
              <w:t>Предприятия оптовой, мелкооптовой торговли и магазины розничной торговли по продаже товаров собственного производства предприятий</w:t>
            </w:r>
          </w:p>
        </w:tc>
      </w:tr>
      <w:tr w:rsidR="00312141" w:rsidRPr="008B0B57" w:rsidTr="002A2CD3">
        <w:tc>
          <w:tcPr>
            <w:tcW w:w="539" w:type="dxa"/>
          </w:tcPr>
          <w:p w:rsidR="00312141" w:rsidRPr="008B0B57" w:rsidRDefault="00312141" w:rsidP="002A2CD3">
            <w:pPr>
              <w:pStyle w:val="a8"/>
              <w:jc w:val="right"/>
              <w:rPr>
                <w:rFonts w:ascii="Arial" w:hAnsi="Arial" w:cs="Arial"/>
              </w:rPr>
            </w:pPr>
            <w:r w:rsidRPr="008B0B57">
              <w:rPr>
                <w:rFonts w:ascii="Arial" w:hAnsi="Arial" w:cs="Arial"/>
              </w:rPr>
              <w:t>15.</w:t>
            </w:r>
          </w:p>
        </w:tc>
        <w:tc>
          <w:tcPr>
            <w:tcW w:w="8112" w:type="dxa"/>
          </w:tcPr>
          <w:p w:rsidR="00312141" w:rsidRPr="008B0B57" w:rsidRDefault="00312141" w:rsidP="002A2CD3">
            <w:pPr>
              <w:pStyle w:val="a8"/>
              <w:jc w:val="both"/>
              <w:rPr>
                <w:rFonts w:ascii="Arial" w:hAnsi="Arial" w:cs="Arial"/>
              </w:rPr>
            </w:pPr>
            <w:r w:rsidRPr="008B0B57">
              <w:rPr>
                <w:rFonts w:ascii="Arial" w:hAnsi="Arial" w:cs="Arial"/>
              </w:rPr>
              <w:t>Отделения, участковые пункты милиции</w:t>
            </w:r>
          </w:p>
        </w:tc>
      </w:tr>
      <w:tr w:rsidR="00312141" w:rsidRPr="008B0B57" w:rsidTr="002A2CD3">
        <w:tc>
          <w:tcPr>
            <w:tcW w:w="539" w:type="dxa"/>
          </w:tcPr>
          <w:p w:rsidR="00312141" w:rsidRPr="008B0B57" w:rsidRDefault="00312141" w:rsidP="002A2CD3">
            <w:pPr>
              <w:pStyle w:val="a8"/>
              <w:jc w:val="right"/>
              <w:rPr>
                <w:rFonts w:ascii="Arial" w:hAnsi="Arial" w:cs="Arial"/>
              </w:rPr>
            </w:pPr>
            <w:r w:rsidRPr="008B0B57">
              <w:rPr>
                <w:rFonts w:ascii="Arial" w:hAnsi="Arial" w:cs="Arial"/>
              </w:rPr>
              <w:t>16.</w:t>
            </w:r>
          </w:p>
        </w:tc>
        <w:tc>
          <w:tcPr>
            <w:tcW w:w="8112" w:type="dxa"/>
          </w:tcPr>
          <w:p w:rsidR="00312141" w:rsidRPr="008B0B57" w:rsidRDefault="00312141" w:rsidP="002A2CD3">
            <w:pPr>
              <w:pStyle w:val="a8"/>
              <w:jc w:val="both"/>
              <w:rPr>
                <w:rFonts w:ascii="Arial" w:hAnsi="Arial" w:cs="Arial"/>
              </w:rPr>
            </w:pPr>
            <w:r w:rsidRPr="008B0B57">
              <w:rPr>
                <w:rFonts w:ascii="Arial" w:hAnsi="Arial" w:cs="Arial"/>
              </w:rPr>
              <w:t>Пожарные части, объекты пожарной охраны</w:t>
            </w:r>
          </w:p>
        </w:tc>
      </w:tr>
      <w:tr w:rsidR="00312141" w:rsidRPr="008B0B57" w:rsidTr="002A2CD3">
        <w:tc>
          <w:tcPr>
            <w:tcW w:w="539" w:type="dxa"/>
          </w:tcPr>
          <w:p w:rsidR="00312141" w:rsidRPr="008B0B57" w:rsidRDefault="00312141" w:rsidP="002A2CD3">
            <w:pPr>
              <w:pStyle w:val="a8"/>
              <w:jc w:val="right"/>
              <w:rPr>
                <w:rFonts w:ascii="Arial" w:hAnsi="Arial" w:cs="Arial"/>
              </w:rPr>
            </w:pPr>
          </w:p>
        </w:tc>
        <w:tc>
          <w:tcPr>
            <w:tcW w:w="8112" w:type="dxa"/>
          </w:tcPr>
          <w:p w:rsidR="00312141" w:rsidRPr="008B0B57" w:rsidRDefault="00312141" w:rsidP="00717886">
            <w:pPr>
              <w:pStyle w:val="a8"/>
              <w:jc w:val="center"/>
              <w:rPr>
                <w:rFonts w:ascii="Arial" w:hAnsi="Arial" w:cs="Arial"/>
              </w:rPr>
            </w:pPr>
          </w:p>
          <w:p w:rsidR="00312141" w:rsidRPr="008B0B57" w:rsidRDefault="00312141" w:rsidP="00717886">
            <w:pPr>
              <w:pStyle w:val="a8"/>
              <w:jc w:val="center"/>
              <w:rPr>
                <w:rFonts w:ascii="Arial" w:hAnsi="Arial" w:cs="Arial"/>
              </w:rPr>
            </w:pPr>
            <w:r w:rsidRPr="008B0B57">
              <w:rPr>
                <w:rFonts w:ascii="Arial" w:hAnsi="Arial" w:cs="Arial"/>
              </w:rPr>
              <w:t xml:space="preserve">Вспомогательные виды использования </w:t>
            </w:r>
          </w:p>
          <w:p w:rsidR="00312141" w:rsidRPr="008B0B57" w:rsidRDefault="00312141" w:rsidP="00717886">
            <w:pPr>
              <w:pStyle w:val="a8"/>
              <w:jc w:val="center"/>
              <w:rPr>
                <w:rFonts w:ascii="Arial" w:hAnsi="Arial" w:cs="Arial"/>
              </w:rPr>
            </w:pPr>
            <w:r w:rsidRPr="008B0B57">
              <w:rPr>
                <w:rFonts w:ascii="Arial" w:hAnsi="Arial" w:cs="Arial"/>
              </w:rPr>
              <w:t>земельных участков и объектов капитального строительства</w:t>
            </w:r>
          </w:p>
          <w:p w:rsidR="00312141" w:rsidRPr="008B0B57" w:rsidRDefault="00312141" w:rsidP="002A2CD3">
            <w:pPr>
              <w:pStyle w:val="a8"/>
              <w:jc w:val="both"/>
              <w:rPr>
                <w:rFonts w:ascii="Arial" w:hAnsi="Arial" w:cs="Arial"/>
              </w:rPr>
            </w:pPr>
          </w:p>
        </w:tc>
      </w:tr>
      <w:tr w:rsidR="00312141" w:rsidRPr="008B0B57" w:rsidTr="002A2CD3">
        <w:tc>
          <w:tcPr>
            <w:tcW w:w="539" w:type="dxa"/>
          </w:tcPr>
          <w:p w:rsidR="00312141" w:rsidRPr="008B0B57" w:rsidRDefault="00312141" w:rsidP="00717886">
            <w:pPr>
              <w:pStyle w:val="a8"/>
              <w:jc w:val="right"/>
              <w:rPr>
                <w:rFonts w:ascii="Arial" w:hAnsi="Arial" w:cs="Arial"/>
              </w:rPr>
            </w:pPr>
            <w:r w:rsidRPr="008B0B57">
              <w:rPr>
                <w:rFonts w:ascii="Arial" w:hAnsi="Arial" w:cs="Arial"/>
              </w:rPr>
              <w:t>1.</w:t>
            </w:r>
          </w:p>
        </w:tc>
        <w:tc>
          <w:tcPr>
            <w:tcW w:w="8112" w:type="dxa"/>
          </w:tcPr>
          <w:p w:rsidR="00312141" w:rsidRPr="008B0B57" w:rsidRDefault="00312141" w:rsidP="00717886">
            <w:pPr>
              <w:pStyle w:val="a8"/>
              <w:jc w:val="both"/>
              <w:rPr>
                <w:rFonts w:ascii="Arial" w:hAnsi="Arial" w:cs="Arial"/>
              </w:rPr>
            </w:pPr>
            <w:r w:rsidRPr="008B0B57">
              <w:rPr>
                <w:rFonts w:ascii="Arial" w:hAnsi="Arial" w:cs="Arial"/>
              </w:rPr>
              <w:t>Открытые стоянки для временного хранения  автомобилей.</w:t>
            </w:r>
          </w:p>
        </w:tc>
      </w:tr>
      <w:tr w:rsidR="00312141" w:rsidRPr="008B0B57" w:rsidTr="002A2CD3">
        <w:tc>
          <w:tcPr>
            <w:tcW w:w="539" w:type="dxa"/>
          </w:tcPr>
          <w:p w:rsidR="00312141" w:rsidRPr="008B0B57" w:rsidRDefault="00312141" w:rsidP="00717886">
            <w:pPr>
              <w:pStyle w:val="a8"/>
              <w:jc w:val="right"/>
              <w:rPr>
                <w:rFonts w:ascii="Arial" w:hAnsi="Arial" w:cs="Arial"/>
              </w:rPr>
            </w:pPr>
          </w:p>
        </w:tc>
        <w:tc>
          <w:tcPr>
            <w:tcW w:w="8112" w:type="dxa"/>
          </w:tcPr>
          <w:p w:rsidR="00312141" w:rsidRPr="008B0B57" w:rsidRDefault="00312141" w:rsidP="00717886">
            <w:pPr>
              <w:pStyle w:val="a8"/>
              <w:jc w:val="center"/>
              <w:rPr>
                <w:rFonts w:ascii="Arial" w:hAnsi="Arial" w:cs="Arial"/>
              </w:rPr>
            </w:pPr>
          </w:p>
          <w:p w:rsidR="00312141" w:rsidRPr="008B0B57" w:rsidRDefault="00312141" w:rsidP="00717886">
            <w:pPr>
              <w:pStyle w:val="a8"/>
              <w:jc w:val="center"/>
              <w:rPr>
                <w:rFonts w:ascii="Arial" w:hAnsi="Arial" w:cs="Arial"/>
              </w:rPr>
            </w:pPr>
            <w:r w:rsidRPr="008B0B57">
              <w:rPr>
                <w:rFonts w:ascii="Arial" w:hAnsi="Arial" w:cs="Arial"/>
              </w:rPr>
              <w:t xml:space="preserve">Условно разрешенные виды использования </w:t>
            </w:r>
          </w:p>
          <w:p w:rsidR="00312141" w:rsidRPr="008B0B57" w:rsidRDefault="00312141" w:rsidP="00717886">
            <w:pPr>
              <w:pStyle w:val="a8"/>
              <w:jc w:val="center"/>
              <w:rPr>
                <w:rFonts w:ascii="Arial" w:hAnsi="Arial" w:cs="Arial"/>
              </w:rPr>
            </w:pPr>
            <w:r w:rsidRPr="008B0B57">
              <w:rPr>
                <w:rFonts w:ascii="Arial" w:hAnsi="Arial" w:cs="Arial"/>
              </w:rPr>
              <w:t>земельных участков и объектов капитального строительства</w:t>
            </w:r>
          </w:p>
          <w:p w:rsidR="00312141" w:rsidRPr="008B0B57" w:rsidRDefault="00312141" w:rsidP="00717886">
            <w:pPr>
              <w:pStyle w:val="a8"/>
              <w:jc w:val="both"/>
              <w:rPr>
                <w:rFonts w:ascii="Arial" w:hAnsi="Arial" w:cs="Arial"/>
              </w:rPr>
            </w:pPr>
          </w:p>
        </w:tc>
      </w:tr>
      <w:tr w:rsidR="00312141" w:rsidRPr="008B0B57" w:rsidTr="002A2CD3">
        <w:tc>
          <w:tcPr>
            <w:tcW w:w="539" w:type="dxa"/>
          </w:tcPr>
          <w:p w:rsidR="00312141" w:rsidRPr="008B0B57" w:rsidRDefault="00312141" w:rsidP="00717886">
            <w:pPr>
              <w:pStyle w:val="a8"/>
              <w:jc w:val="right"/>
              <w:rPr>
                <w:rFonts w:ascii="Arial" w:hAnsi="Arial" w:cs="Arial"/>
              </w:rPr>
            </w:pPr>
            <w:r w:rsidRPr="008B0B57">
              <w:rPr>
                <w:rFonts w:ascii="Arial" w:hAnsi="Arial" w:cs="Arial"/>
              </w:rPr>
              <w:t>1.</w:t>
            </w:r>
          </w:p>
        </w:tc>
        <w:tc>
          <w:tcPr>
            <w:tcW w:w="8112" w:type="dxa"/>
          </w:tcPr>
          <w:p w:rsidR="00312141" w:rsidRPr="008B0B57" w:rsidRDefault="00312141" w:rsidP="00717886">
            <w:pPr>
              <w:pStyle w:val="a8"/>
              <w:jc w:val="both"/>
              <w:rPr>
                <w:rFonts w:ascii="Arial" w:hAnsi="Arial" w:cs="Arial"/>
              </w:rPr>
            </w:pPr>
            <w:r w:rsidRPr="008B0B57">
              <w:rPr>
                <w:rFonts w:ascii="Arial" w:hAnsi="Arial" w:cs="Arial"/>
              </w:rPr>
              <w:t>Автозаправочные станции</w:t>
            </w:r>
          </w:p>
        </w:tc>
      </w:tr>
      <w:tr w:rsidR="00312141" w:rsidRPr="008B0B57" w:rsidTr="002A2CD3">
        <w:tc>
          <w:tcPr>
            <w:tcW w:w="539" w:type="dxa"/>
          </w:tcPr>
          <w:p w:rsidR="00312141" w:rsidRPr="008B0B57" w:rsidRDefault="00312141" w:rsidP="00717886">
            <w:pPr>
              <w:pStyle w:val="a8"/>
              <w:jc w:val="right"/>
              <w:rPr>
                <w:rFonts w:ascii="Arial" w:hAnsi="Arial" w:cs="Arial"/>
              </w:rPr>
            </w:pPr>
            <w:r w:rsidRPr="008B0B57">
              <w:rPr>
                <w:rFonts w:ascii="Arial" w:hAnsi="Arial" w:cs="Arial"/>
              </w:rPr>
              <w:t>2.</w:t>
            </w:r>
          </w:p>
        </w:tc>
        <w:tc>
          <w:tcPr>
            <w:tcW w:w="8112" w:type="dxa"/>
          </w:tcPr>
          <w:p w:rsidR="00312141" w:rsidRPr="008B0B57" w:rsidRDefault="00312141" w:rsidP="00717886">
            <w:pPr>
              <w:pStyle w:val="a8"/>
              <w:jc w:val="both"/>
              <w:rPr>
                <w:rFonts w:ascii="Arial" w:hAnsi="Arial" w:cs="Arial"/>
              </w:rPr>
            </w:pPr>
            <w:r w:rsidRPr="008B0B57">
              <w:rPr>
                <w:rFonts w:ascii="Arial" w:hAnsi="Arial" w:cs="Arial"/>
              </w:rPr>
              <w:t>Отделения, участковые пункты милиции</w:t>
            </w:r>
          </w:p>
        </w:tc>
      </w:tr>
      <w:tr w:rsidR="00312141" w:rsidRPr="008B0B57" w:rsidTr="002A2CD3">
        <w:tc>
          <w:tcPr>
            <w:tcW w:w="539" w:type="dxa"/>
          </w:tcPr>
          <w:p w:rsidR="00312141" w:rsidRPr="008B0B57" w:rsidRDefault="00312141" w:rsidP="00717886">
            <w:pPr>
              <w:pStyle w:val="a8"/>
              <w:jc w:val="right"/>
              <w:rPr>
                <w:rFonts w:ascii="Arial" w:hAnsi="Arial" w:cs="Arial"/>
              </w:rPr>
            </w:pPr>
            <w:r w:rsidRPr="008B0B57">
              <w:rPr>
                <w:rFonts w:ascii="Arial" w:hAnsi="Arial" w:cs="Arial"/>
              </w:rPr>
              <w:t>3.</w:t>
            </w:r>
          </w:p>
        </w:tc>
        <w:tc>
          <w:tcPr>
            <w:tcW w:w="8112" w:type="dxa"/>
          </w:tcPr>
          <w:p w:rsidR="00312141" w:rsidRPr="008B0B57" w:rsidRDefault="00312141" w:rsidP="00717886">
            <w:pPr>
              <w:pStyle w:val="a8"/>
              <w:jc w:val="both"/>
              <w:rPr>
                <w:rFonts w:ascii="Arial" w:hAnsi="Arial" w:cs="Arial"/>
              </w:rPr>
            </w:pPr>
            <w:r w:rsidRPr="008B0B57">
              <w:rPr>
                <w:rFonts w:ascii="Arial" w:hAnsi="Arial" w:cs="Arial"/>
              </w:rPr>
              <w:t>Киоски, лоточная торговля, временные павильоны розничной торговли и обслуживания населения</w:t>
            </w:r>
          </w:p>
        </w:tc>
      </w:tr>
      <w:tr w:rsidR="00312141" w:rsidRPr="008B0B57" w:rsidTr="002A2CD3">
        <w:tc>
          <w:tcPr>
            <w:tcW w:w="539" w:type="dxa"/>
          </w:tcPr>
          <w:p w:rsidR="00312141" w:rsidRPr="008B0B57" w:rsidRDefault="00312141" w:rsidP="00717886">
            <w:pPr>
              <w:pStyle w:val="a8"/>
              <w:jc w:val="right"/>
              <w:rPr>
                <w:rFonts w:ascii="Arial" w:hAnsi="Arial" w:cs="Arial"/>
              </w:rPr>
            </w:pPr>
            <w:r w:rsidRPr="008B0B57">
              <w:rPr>
                <w:rFonts w:ascii="Arial" w:hAnsi="Arial" w:cs="Arial"/>
              </w:rPr>
              <w:t>4.</w:t>
            </w:r>
          </w:p>
        </w:tc>
        <w:tc>
          <w:tcPr>
            <w:tcW w:w="8112" w:type="dxa"/>
          </w:tcPr>
          <w:p w:rsidR="00312141" w:rsidRPr="008B0B57" w:rsidRDefault="00312141" w:rsidP="00717886">
            <w:pPr>
              <w:pStyle w:val="a8"/>
              <w:jc w:val="both"/>
              <w:rPr>
                <w:rFonts w:ascii="Arial" w:hAnsi="Arial" w:cs="Arial"/>
              </w:rPr>
            </w:pPr>
            <w:r w:rsidRPr="008B0B57">
              <w:rPr>
                <w:rFonts w:ascii="Arial" w:hAnsi="Arial" w:cs="Arial"/>
              </w:rPr>
              <w:t>Предприятия общественного питания связанные с непосредственным обслуживанием промышленных предприятий</w:t>
            </w:r>
          </w:p>
        </w:tc>
      </w:tr>
      <w:tr w:rsidR="00312141" w:rsidRPr="008B0B57" w:rsidTr="002A2CD3">
        <w:tc>
          <w:tcPr>
            <w:tcW w:w="539" w:type="dxa"/>
          </w:tcPr>
          <w:p w:rsidR="00312141" w:rsidRPr="008B0B57" w:rsidRDefault="00312141" w:rsidP="00717886">
            <w:pPr>
              <w:pStyle w:val="a8"/>
              <w:jc w:val="right"/>
              <w:rPr>
                <w:rFonts w:ascii="Arial" w:hAnsi="Arial" w:cs="Arial"/>
              </w:rPr>
            </w:pPr>
            <w:r w:rsidRPr="008B0B57">
              <w:rPr>
                <w:rFonts w:ascii="Arial" w:hAnsi="Arial" w:cs="Arial"/>
              </w:rPr>
              <w:lastRenderedPageBreak/>
              <w:t>5.</w:t>
            </w:r>
          </w:p>
        </w:tc>
        <w:tc>
          <w:tcPr>
            <w:tcW w:w="8112" w:type="dxa"/>
          </w:tcPr>
          <w:p w:rsidR="00312141" w:rsidRPr="008B0B57" w:rsidRDefault="00312141" w:rsidP="00717886">
            <w:pPr>
              <w:pStyle w:val="a8"/>
              <w:jc w:val="both"/>
              <w:rPr>
                <w:rFonts w:ascii="Arial" w:hAnsi="Arial" w:cs="Arial"/>
              </w:rPr>
            </w:pPr>
            <w:r w:rsidRPr="008B0B57">
              <w:rPr>
                <w:rFonts w:ascii="Arial" w:hAnsi="Arial" w:cs="Arial"/>
              </w:rPr>
              <w:t>Аптеки</w:t>
            </w:r>
          </w:p>
        </w:tc>
      </w:tr>
      <w:tr w:rsidR="00312141" w:rsidRPr="008B0B57" w:rsidTr="002A2CD3">
        <w:tc>
          <w:tcPr>
            <w:tcW w:w="539" w:type="dxa"/>
          </w:tcPr>
          <w:p w:rsidR="00312141" w:rsidRPr="008B0B57" w:rsidRDefault="00312141" w:rsidP="00717886">
            <w:pPr>
              <w:pStyle w:val="a8"/>
              <w:jc w:val="right"/>
              <w:rPr>
                <w:rFonts w:ascii="Arial" w:hAnsi="Arial" w:cs="Arial"/>
              </w:rPr>
            </w:pPr>
            <w:r w:rsidRPr="008B0B57">
              <w:rPr>
                <w:rFonts w:ascii="Arial" w:hAnsi="Arial" w:cs="Arial"/>
              </w:rPr>
              <w:t>6.</w:t>
            </w:r>
          </w:p>
        </w:tc>
        <w:tc>
          <w:tcPr>
            <w:tcW w:w="8112" w:type="dxa"/>
          </w:tcPr>
          <w:p w:rsidR="00312141" w:rsidRPr="008B0B57" w:rsidRDefault="00312141" w:rsidP="00717886">
            <w:pPr>
              <w:pStyle w:val="a8"/>
              <w:jc w:val="both"/>
              <w:rPr>
                <w:rFonts w:ascii="Arial" w:hAnsi="Arial" w:cs="Arial"/>
              </w:rPr>
            </w:pPr>
            <w:r w:rsidRPr="008B0B57">
              <w:rPr>
                <w:rFonts w:ascii="Arial" w:hAnsi="Arial" w:cs="Arial"/>
              </w:rPr>
              <w:t>Объекты бытового обслуживания</w:t>
            </w:r>
          </w:p>
        </w:tc>
      </w:tr>
      <w:tr w:rsidR="00312141" w:rsidRPr="008B0B57" w:rsidTr="002A2CD3">
        <w:tc>
          <w:tcPr>
            <w:tcW w:w="539" w:type="dxa"/>
          </w:tcPr>
          <w:p w:rsidR="00312141" w:rsidRPr="008B0B57" w:rsidRDefault="00312141" w:rsidP="00717886">
            <w:pPr>
              <w:pStyle w:val="a8"/>
              <w:jc w:val="right"/>
              <w:rPr>
                <w:rFonts w:ascii="Arial" w:hAnsi="Arial" w:cs="Arial"/>
              </w:rPr>
            </w:pPr>
            <w:r w:rsidRPr="008B0B57">
              <w:rPr>
                <w:rFonts w:ascii="Arial" w:hAnsi="Arial" w:cs="Arial"/>
              </w:rPr>
              <w:t>7.</w:t>
            </w:r>
          </w:p>
        </w:tc>
        <w:tc>
          <w:tcPr>
            <w:tcW w:w="8112" w:type="dxa"/>
          </w:tcPr>
          <w:p w:rsidR="00312141" w:rsidRPr="008B0B57" w:rsidRDefault="00312141" w:rsidP="00717886">
            <w:pPr>
              <w:pStyle w:val="a8"/>
              <w:jc w:val="both"/>
              <w:rPr>
                <w:rFonts w:ascii="Arial" w:hAnsi="Arial" w:cs="Arial"/>
              </w:rPr>
            </w:pPr>
            <w:r w:rsidRPr="008B0B57">
              <w:rPr>
                <w:rFonts w:ascii="Arial" w:hAnsi="Arial" w:cs="Arial"/>
              </w:rPr>
              <w:t>Питомники растений для озеленения промышленных предприятий и санитарно-защитных зон</w:t>
            </w:r>
          </w:p>
        </w:tc>
      </w:tr>
      <w:tr w:rsidR="00312141" w:rsidRPr="008B0B57" w:rsidTr="002A2CD3">
        <w:tc>
          <w:tcPr>
            <w:tcW w:w="539" w:type="dxa"/>
          </w:tcPr>
          <w:p w:rsidR="00312141" w:rsidRPr="008B0B57" w:rsidRDefault="00312141" w:rsidP="00717886">
            <w:pPr>
              <w:pStyle w:val="a8"/>
              <w:jc w:val="right"/>
              <w:rPr>
                <w:rFonts w:ascii="Arial" w:hAnsi="Arial" w:cs="Arial"/>
              </w:rPr>
            </w:pPr>
            <w:r w:rsidRPr="008B0B57">
              <w:rPr>
                <w:rFonts w:ascii="Arial" w:hAnsi="Arial" w:cs="Arial"/>
              </w:rPr>
              <w:t>8.</w:t>
            </w:r>
          </w:p>
        </w:tc>
        <w:tc>
          <w:tcPr>
            <w:tcW w:w="8112" w:type="dxa"/>
          </w:tcPr>
          <w:p w:rsidR="00312141" w:rsidRPr="008B0B57" w:rsidRDefault="00312141" w:rsidP="00717886">
            <w:pPr>
              <w:pStyle w:val="a8"/>
              <w:jc w:val="both"/>
              <w:rPr>
                <w:rFonts w:ascii="Arial" w:hAnsi="Arial" w:cs="Arial"/>
              </w:rPr>
            </w:pPr>
            <w:r w:rsidRPr="008B0B57">
              <w:rPr>
                <w:rFonts w:ascii="Arial" w:hAnsi="Arial" w:cs="Arial"/>
              </w:rPr>
              <w:t>Ветеринарные приемные пункты</w:t>
            </w:r>
          </w:p>
        </w:tc>
      </w:tr>
      <w:tr w:rsidR="00312141" w:rsidRPr="008B0B57" w:rsidTr="002A2CD3">
        <w:tc>
          <w:tcPr>
            <w:tcW w:w="539" w:type="dxa"/>
          </w:tcPr>
          <w:p w:rsidR="00312141" w:rsidRPr="008B0B57" w:rsidRDefault="00312141" w:rsidP="00717886">
            <w:pPr>
              <w:pStyle w:val="a8"/>
              <w:jc w:val="right"/>
              <w:rPr>
                <w:rFonts w:ascii="Arial" w:hAnsi="Arial" w:cs="Arial"/>
              </w:rPr>
            </w:pPr>
            <w:r w:rsidRPr="008B0B57">
              <w:rPr>
                <w:rFonts w:ascii="Arial" w:hAnsi="Arial" w:cs="Arial"/>
              </w:rPr>
              <w:t>9.</w:t>
            </w:r>
          </w:p>
        </w:tc>
        <w:tc>
          <w:tcPr>
            <w:tcW w:w="8112" w:type="dxa"/>
          </w:tcPr>
          <w:p w:rsidR="00312141" w:rsidRPr="008B0B57" w:rsidRDefault="00312141" w:rsidP="00717886">
            <w:pPr>
              <w:pStyle w:val="a8"/>
              <w:jc w:val="both"/>
              <w:rPr>
                <w:rFonts w:ascii="Arial" w:hAnsi="Arial" w:cs="Arial"/>
              </w:rPr>
            </w:pPr>
            <w:r w:rsidRPr="008B0B57">
              <w:rPr>
                <w:rFonts w:ascii="Arial" w:hAnsi="Arial" w:cs="Arial"/>
              </w:rPr>
              <w:t>Антенны сотовой, радиорелейной и спутниковой связи</w:t>
            </w:r>
          </w:p>
        </w:tc>
      </w:tr>
    </w:tbl>
    <w:p w:rsidR="00312141" w:rsidRPr="008B0B57" w:rsidRDefault="00312141" w:rsidP="007F2E9D">
      <w:pPr>
        <w:jc w:val="both"/>
        <w:rPr>
          <w:b/>
        </w:rPr>
      </w:pPr>
    </w:p>
    <w:p w:rsidR="00081F8B" w:rsidRPr="008B0B57" w:rsidRDefault="00435575" w:rsidP="00435575">
      <w:pPr>
        <w:jc w:val="both"/>
        <w:rPr>
          <w:rFonts w:ascii="Arial" w:hAnsi="Arial"/>
          <w:highlight w:val="cyan"/>
        </w:rPr>
      </w:pPr>
      <w:r w:rsidRPr="008B0B57">
        <w:rPr>
          <w:rFonts w:ascii="Arial" w:hAnsi="Arial"/>
          <w:highlight w:val="cyan"/>
        </w:rPr>
        <w:t>П</w:t>
      </w:r>
      <w:r w:rsidR="00081F8B" w:rsidRPr="008B0B57">
        <w:rPr>
          <w:rFonts w:ascii="Arial" w:hAnsi="Arial"/>
          <w:highlight w:val="cyan"/>
        </w:rPr>
        <w:t xml:space="preserve">редельные (минимальные и (или) максимальные) размеры земельных участков, в том числе их площадь: </w:t>
      </w:r>
    </w:p>
    <w:p w:rsidR="00081F8B" w:rsidRPr="008B0B57" w:rsidRDefault="00081F8B" w:rsidP="003A152A">
      <w:pPr>
        <w:suppressAutoHyphens/>
        <w:spacing w:after="0" w:line="240" w:lineRule="auto"/>
        <w:jc w:val="both"/>
        <w:rPr>
          <w:rFonts w:ascii="Arial" w:hAnsi="Arial" w:cs="Arial"/>
          <w:color w:val="000000"/>
          <w:highlight w:val="cyan"/>
        </w:rPr>
      </w:pPr>
      <w:r w:rsidRPr="008B0B57">
        <w:rPr>
          <w:rFonts w:ascii="Arial" w:hAnsi="Arial" w:cs="Arial"/>
          <w:color w:val="000000"/>
          <w:highlight w:val="cyan"/>
        </w:rPr>
        <w:t xml:space="preserve">а) минимальная площадь земельного участка - </w:t>
      </w:r>
      <w:r w:rsidRPr="008B0B57">
        <w:rPr>
          <w:rFonts w:ascii="Arial" w:hAnsi="Arial" w:cs="Arial"/>
          <w:highlight w:val="cyan"/>
        </w:rPr>
        <w:t>не подлежит ограничению</w:t>
      </w:r>
      <w:r w:rsidRPr="008B0B57">
        <w:rPr>
          <w:rFonts w:ascii="Arial" w:hAnsi="Arial" w:cs="Arial"/>
          <w:color w:val="000000"/>
          <w:highlight w:val="cyan"/>
        </w:rPr>
        <w:t>;</w:t>
      </w:r>
    </w:p>
    <w:p w:rsidR="00081F8B" w:rsidRPr="008B0B57" w:rsidRDefault="00081F8B" w:rsidP="003A152A">
      <w:pPr>
        <w:suppressAutoHyphens/>
        <w:spacing w:after="0" w:line="240" w:lineRule="auto"/>
        <w:jc w:val="both"/>
        <w:rPr>
          <w:rFonts w:ascii="Arial" w:hAnsi="Arial" w:cs="Arial"/>
          <w:color w:val="000000"/>
          <w:highlight w:val="cyan"/>
        </w:rPr>
      </w:pPr>
      <w:r w:rsidRPr="008B0B57">
        <w:rPr>
          <w:rFonts w:ascii="Arial" w:hAnsi="Arial" w:cs="Arial"/>
          <w:color w:val="000000"/>
          <w:highlight w:val="cyan"/>
        </w:rPr>
        <w:t xml:space="preserve">б) максимальная площадь земельного участка - </w:t>
      </w:r>
      <w:r w:rsidRPr="008B0B57">
        <w:rPr>
          <w:rFonts w:ascii="Arial" w:hAnsi="Arial" w:cs="Arial"/>
          <w:highlight w:val="cyan"/>
        </w:rPr>
        <w:t>не подлежит ограничению</w:t>
      </w:r>
      <w:r w:rsidRPr="008B0B57">
        <w:rPr>
          <w:rFonts w:ascii="Arial" w:hAnsi="Arial" w:cs="Arial"/>
          <w:color w:val="000000"/>
          <w:highlight w:val="cyan"/>
        </w:rPr>
        <w:t>;</w:t>
      </w:r>
    </w:p>
    <w:p w:rsidR="00081F8B" w:rsidRPr="008B0B57" w:rsidRDefault="00081F8B" w:rsidP="003A152A">
      <w:pPr>
        <w:suppressAutoHyphens/>
        <w:spacing w:after="0" w:line="240" w:lineRule="auto"/>
        <w:jc w:val="both"/>
        <w:rPr>
          <w:rFonts w:ascii="Arial" w:hAnsi="Arial"/>
          <w:highlight w:val="cyan"/>
        </w:rPr>
      </w:pPr>
      <w:r w:rsidRPr="008B0B57">
        <w:rPr>
          <w:rFonts w:ascii="Arial" w:hAnsi="Arial"/>
          <w:highlight w:val="cyan"/>
        </w:rPr>
        <w:t xml:space="preserve">в) минимальная ширина вдоль фронта улицы – </w:t>
      </w:r>
      <w:r w:rsidRPr="008B0B57">
        <w:rPr>
          <w:rFonts w:ascii="Arial" w:hAnsi="Arial" w:cs="Arial"/>
          <w:highlight w:val="cyan"/>
        </w:rPr>
        <w:t>не подлежит ограничению</w:t>
      </w:r>
      <w:r w:rsidRPr="008B0B57">
        <w:rPr>
          <w:rFonts w:ascii="Arial" w:hAnsi="Arial"/>
          <w:highlight w:val="cyan"/>
        </w:rPr>
        <w:t>.</w:t>
      </w:r>
    </w:p>
    <w:p w:rsidR="00435575" w:rsidRPr="008B0B57" w:rsidRDefault="00435575" w:rsidP="003A152A">
      <w:pPr>
        <w:jc w:val="both"/>
        <w:rPr>
          <w:rFonts w:ascii="Arial" w:hAnsi="Arial"/>
          <w:highlight w:val="cyan"/>
        </w:rPr>
      </w:pPr>
    </w:p>
    <w:p w:rsidR="00081F8B" w:rsidRPr="008B0B57" w:rsidRDefault="00435575" w:rsidP="003A152A">
      <w:pPr>
        <w:jc w:val="both"/>
        <w:rPr>
          <w:rFonts w:ascii="Arial" w:hAnsi="Arial"/>
          <w:highlight w:val="cyan"/>
        </w:rPr>
      </w:pPr>
      <w:r w:rsidRPr="008B0B57">
        <w:rPr>
          <w:rFonts w:ascii="Arial" w:hAnsi="Arial"/>
          <w:highlight w:val="cyan"/>
        </w:rPr>
        <w:t>П</w:t>
      </w:r>
      <w:r w:rsidR="00081F8B" w:rsidRPr="008B0B57">
        <w:rPr>
          <w:rFonts w:ascii="Arial" w:hAnsi="Arial"/>
          <w:highlight w:val="cyan"/>
        </w:rPr>
        <w:t xml:space="preserve">редельная высота зданий – </w:t>
      </w:r>
      <w:r w:rsidR="00081F8B" w:rsidRPr="008B0B57">
        <w:rPr>
          <w:rFonts w:ascii="Arial" w:hAnsi="Arial" w:cs="Arial"/>
          <w:highlight w:val="cyan"/>
        </w:rPr>
        <w:t>не подлежит ограничению</w:t>
      </w:r>
      <w:r w:rsidR="00081F8B" w:rsidRPr="008B0B57">
        <w:rPr>
          <w:rFonts w:ascii="Arial" w:hAnsi="Arial"/>
          <w:highlight w:val="cyan"/>
        </w:rPr>
        <w:t>;</w:t>
      </w:r>
    </w:p>
    <w:p w:rsidR="00081F8B" w:rsidRPr="008B0B57" w:rsidRDefault="00435575" w:rsidP="00435575">
      <w:pPr>
        <w:jc w:val="both"/>
        <w:rPr>
          <w:rFonts w:ascii="Arial" w:hAnsi="Arial"/>
          <w:highlight w:val="cyan"/>
        </w:rPr>
      </w:pPr>
      <w:r w:rsidRPr="008B0B57">
        <w:rPr>
          <w:rFonts w:ascii="Arial" w:hAnsi="Arial"/>
          <w:highlight w:val="cyan"/>
        </w:rPr>
        <w:t>М</w:t>
      </w:r>
      <w:r w:rsidR="00081F8B" w:rsidRPr="008B0B57">
        <w:rPr>
          <w:rFonts w:ascii="Arial" w:hAnsi="Arial"/>
          <w:highlight w:val="cyan"/>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081F8B" w:rsidRPr="008B0B57" w:rsidRDefault="00435575" w:rsidP="00435575">
      <w:pPr>
        <w:jc w:val="both"/>
        <w:rPr>
          <w:rFonts w:ascii="Arial" w:hAnsi="Arial" w:cs="Arial"/>
          <w:color w:val="000000"/>
          <w:highlight w:val="cyan"/>
        </w:rPr>
      </w:pPr>
      <w:r w:rsidRPr="008B0B57">
        <w:rPr>
          <w:rFonts w:ascii="Arial" w:hAnsi="Arial"/>
          <w:highlight w:val="cyan"/>
        </w:rPr>
        <w:t>М</w:t>
      </w:r>
      <w:r w:rsidR="00081F8B" w:rsidRPr="008B0B57">
        <w:rPr>
          <w:rFonts w:ascii="Arial" w:hAnsi="Arial"/>
          <w:highlight w:val="cyan"/>
        </w:rPr>
        <w:t>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081F8B" w:rsidRPr="008B0B57">
        <w:rPr>
          <w:rFonts w:ascii="Arial" w:hAnsi="Arial" w:cs="Arial"/>
          <w:color w:val="000000"/>
          <w:highlight w:val="cyan"/>
        </w:rPr>
        <w:t xml:space="preserve"> –</w:t>
      </w:r>
      <w:r w:rsidR="00081F8B" w:rsidRPr="008B0B57">
        <w:rPr>
          <w:rFonts w:ascii="Arial" w:hAnsi="Arial" w:cs="Arial"/>
          <w:color w:val="0000FF"/>
          <w:highlight w:val="cyan"/>
        </w:rPr>
        <w:t xml:space="preserve"> </w:t>
      </w:r>
      <w:r w:rsidR="00081F8B" w:rsidRPr="008B0B57">
        <w:rPr>
          <w:rFonts w:ascii="Arial" w:hAnsi="Arial" w:cs="Arial"/>
          <w:color w:val="000000"/>
          <w:highlight w:val="cyan"/>
        </w:rPr>
        <w:t>80%.</w:t>
      </w:r>
    </w:p>
    <w:p w:rsidR="00081F8B" w:rsidRPr="008B0B57" w:rsidRDefault="00435575" w:rsidP="00435575">
      <w:pPr>
        <w:jc w:val="both"/>
        <w:rPr>
          <w:rFonts w:ascii="Arial" w:hAnsi="Arial" w:cs="Arial"/>
          <w:color w:val="000000"/>
          <w:highlight w:val="cyan"/>
        </w:rPr>
      </w:pPr>
      <w:r w:rsidRPr="008B0B57">
        <w:rPr>
          <w:rFonts w:ascii="Arial" w:hAnsi="Arial" w:cs="Arial"/>
          <w:highlight w:val="cyan"/>
        </w:rPr>
        <w:t>М</w:t>
      </w:r>
      <w:r w:rsidR="00081F8B" w:rsidRPr="008B0B57">
        <w:rPr>
          <w:rFonts w:ascii="Arial" w:hAnsi="Arial"/>
          <w:highlight w:val="cyan"/>
        </w:rPr>
        <w:t xml:space="preserve">инимальные размеры озелененной территории земельных участков - </w:t>
      </w:r>
      <w:r w:rsidR="00081F8B" w:rsidRPr="008B0B57">
        <w:rPr>
          <w:rFonts w:ascii="Arial" w:hAnsi="Arial" w:cs="Arial"/>
          <w:highlight w:val="cyan"/>
        </w:rPr>
        <w:t>в соответствии со статьей 64</w:t>
      </w:r>
      <w:r w:rsidR="00081F8B" w:rsidRPr="008B0B57">
        <w:rPr>
          <w:rFonts w:ascii="Arial" w:hAnsi="Arial" w:cs="Arial"/>
          <w:color w:val="000000"/>
          <w:highlight w:val="cyan"/>
        </w:rPr>
        <w:t>;</w:t>
      </w:r>
    </w:p>
    <w:p w:rsidR="00081F8B" w:rsidRPr="008B0B57" w:rsidRDefault="00435575" w:rsidP="00435575">
      <w:pPr>
        <w:jc w:val="both"/>
        <w:rPr>
          <w:rFonts w:ascii="Arial" w:hAnsi="Arial"/>
          <w:highlight w:val="cyan"/>
        </w:rPr>
      </w:pPr>
      <w:r w:rsidRPr="008B0B57">
        <w:rPr>
          <w:rFonts w:ascii="Arial" w:hAnsi="Arial"/>
          <w:highlight w:val="cyan"/>
        </w:rPr>
        <w:t>М</w:t>
      </w:r>
      <w:r w:rsidR="00081F8B" w:rsidRPr="008B0B57">
        <w:rPr>
          <w:rFonts w:ascii="Arial" w:hAnsi="Arial"/>
          <w:highlight w:val="cyan"/>
        </w:rPr>
        <w:t xml:space="preserve">инимальное количество машино-мест для хранения индивидуального автотранспорта на территории земельных участков - </w:t>
      </w:r>
      <w:r w:rsidR="00081F8B" w:rsidRPr="008B0B57">
        <w:rPr>
          <w:rFonts w:ascii="Arial" w:hAnsi="Arial" w:cs="Arial"/>
          <w:highlight w:val="cyan"/>
        </w:rPr>
        <w:t>в соответствии со статьей 65</w:t>
      </w:r>
      <w:r w:rsidR="00081F8B" w:rsidRPr="008B0B57">
        <w:rPr>
          <w:rFonts w:ascii="Arial" w:hAnsi="Arial" w:cs="Arial"/>
          <w:color w:val="000000"/>
          <w:highlight w:val="cyan"/>
        </w:rPr>
        <w:t>;</w:t>
      </w:r>
    </w:p>
    <w:p w:rsidR="00081F8B" w:rsidRPr="008B0B57" w:rsidRDefault="00435575" w:rsidP="00435575">
      <w:pPr>
        <w:jc w:val="both"/>
        <w:rPr>
          <w:rFonts w:ascii="Arial" w:hAnsi="Arial"/>
        </w:rPr>
      </w:pPr>
      <w:r w:rsidRPr="008B0B57">
        <w:rPr>
          <w:rFonts w:ascii="Arial" w:hAnsi="Arial" w:cs="Arial"/>
          <w:highlight w:val="cyan"/>
        </w:rPr>
        <w:t>М</w:t>
      </w:r>
      <w:r w:rsidR="00081F8B" w:rsidRPr="008B0B57">
        <w:rPr>
          <w:rFonts w:ascii="Arial" w:hAnsi="Arial" w:cs="Arial"/>
          <w:highlight w:val="cyan"/>
        </w:rPr>
        <w:t>аксимальный класс опасности (по классификации СанПиН) объектов капитального строительства размещаемых на территории зоны – IV</w:t>
      </w:r>
    </w:p>
    <w:p w:rsidR="00312141" w:rsidRPr="008B0B57" w:rsidRDefault="00312141" w:rsidP="004E0A51">
      <w:pPr>
        <w:ind w:left="880" w:hanging="880"/>
        <w:rPr>
          <w:rFonts w:ascii="Arial" w:hAnsi="Arial" w:cs="Arial"/>
        </w:rPr>
      </w:pPr>
      <w:r w:rsidRPr="008B0B57">
        <w:rPr>
          <w:rFonts w:ascii="Arial" w:hAnsi="Arial" w:cs="Arial"/>
        </w:rPr>
        <w:t xml:space="preserve">ПК – 5.  Зона производственно-коммунальных предприятий </w:t>
      </w:r>
      <w:r w:rsidRPr="008B0B57">
        <w:rPr>
          <w:rFonts w:ascii="Arial" w:hAnsi="Arial" w:cs="Arial"/>
          <w:lang w:val="en-US"/>
        </w:rPr>
        <w:t>V</w:t>
      </w:r>
      <w:r w:rsidRPr="008B0B57">
        <w:rPr>
          <w:rFonts w:ascii="Arial" w:hAnsi="Arial" w:cs="Arial"/>
        </w:rPr>
        <w:t xml:space="preserve"> класса вредности</w:t>
      </w:r>
    </w:p>
    <w:p w:rsidR="00312141" w:rsidRPr="008B0B57" w:rsidRDefault="00312141" w:rsidP="009E1B1F">
      <w:pPr>
        <w:spacing w:line="240" w:lineRule="auto"/>
        <w:ind w:firstLine="550"/>
        <w:jc w:val="both"/>
        <w:rPr>
          <w:rFonts w:ascii="Arial" w:hAnsi="Arial" w:cs="Arial"/>
        </w:rPr>
      </w:pPr>
      <w:r w:rsidRPr="008B0B57">
        <w:rPr>
          <w:rFonts w:ascii="Arial" w:hAnsi="Arial" w:cs="Arial"/>
        </w:rPr>
        <w:t xml:space="preserve">1. Зона ПК-5 выделена для обеспечения правовых условий формирования производственно-коммунальных предприятий и складских баз </w:t>
      </w:r>
      <w:r w:rsidRPr="008B0B57">
        <w:rPr>
          <w:rFonts w:ascii="Arial" w:hAnsi="Arial" w:cs="Arial"/>
          <w:lang w:val="en-US"/>
        </w:rPr>
        <w:t>V</w:t>
      </w:r>
      <w:r w:rsidRPr="008B0B57">
        <w:rPr>
          <w:rFonts w:ascii="Arial" w:hAnsi="Arial" w:cs="Arial"/>
        </w:rPr>
        <w:t xml:space="preserve"> класса вредности с низкими уровнями шума и загрязнения с санитарно-защитной зоной 50 метров.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312141" w:rsidRPr="008B0B57" w:rsidRDefault="00312141" w:rsidP="009E1B1F">
      <w:pPr>
        <w:pStyle w:val="a8"/>
        <w:ind w:firstLine="550"/>
        <w:jc w:val="both"/>
        <w:rPr>
          <w:rFonts w:ascii="Arial" w:hAnsi="Arial" w:cs="Arial"/>
        </w:rPr>
      </w:pPr>
      <w:r w:rsidRPr="008B0B57">
        <w:rPr>
          <w:rFonts w:ascii="Arial" w:hAnsi="Arial" w:cs="Arial"/>
        </w:rPr>
        <w:t>2. Размеры земельных участков и параметры строительства, реконструкции объектов капитального строительства устанавливаются согласно проекту планировки, действующими градостроительными нормативами и санитарными правилами.</w:t>
      </w:r>
    </w:p>
    <w:p w:rsidR="00312141" w:rsidRPr="008B0B57" w:rsidRDefault="00312141" w:rsidP="009E1B1F">
      <w:pPr>
        <w:pStyle w:val="a8"/>
        <w:ind w:firstLine="550"/>
        <w:jc w:val="both"/>
        <w:rPr>
          <w:rFonts w:ascii="Arial" w:hAnsi="Arial" w:cs="Arial"/>
        </w:rPr>
      </w:pPr>
    </w:p>
    <w:p w:rsidR="00312141" w:rsidRPr="008B0B57" w:rsidRDefault="00312141" w:rsidP="00717886">
      <w:pPr>
        <w:spacing w:line="240" w:lineRule="auto"/>
        <w:ind w:firstLine="550"/>
        <w:jc w:val="both"/>
        <w:rPr>
          <w:rFonts w:ascii="Arial" w:hAnsi="Arial" w:cs="Arial"/>
          <w:bCs/>
        </w:rPr>
      </w:pPr>
      <w:r w:rsidRPr="008B0B57">
        <w:rPr>
          <w:rFonts w:ascii="Arial" w:hAnsi="Arial" w:cs="Arial"/>
          <w:bCs/>
        </w:rPr>
        <w:t>3. В таблице 72.5 приведены виды использования земельных участков и объектов недвижимости в данной зоне.</w:t>
      </w:r>
    </w:p>
    <w:p w:rsidR="00312141" w:rsidRPr="008B0B57" w:rsidRDefault="00312141" w:rsidP="00717886">
      <w:pPr>
        <w:ind w:firstLine="550"/>
        <w:jc w:val="right"/>
        <w:rPr>
          <w:rFonts w:ascii="Arial" w:hAnsi="Arial" w:cs="Arial"/>
          <w:bCs/>
        </w:rPr>
      </w:pPr>
      <w:r w:rsidRPr="008B0B57">
        <w:rPr>
          <w:rFonts w:ascii="Arial" w:hAnsi="Arial" w:cs="Arial"/>
        </w:rPr>
        <w:t>Таблица 72.5</w:t>
      </w:r>
    </w:p>
    <w:p w:rsidR="00312141" w:rsidRPr="008B0B57" w:rsidRDefault="00312141" w:rsidP="00717886">
      <w:pPr>
        <w:spacing w:line="240" w:lineRule="auto"/>
        <w:jc w:val="center"/>
        <w:rPr>
          <w:rFonts w:ascii="Arial" w:hAnsi="Arial" w:cs="Arial"/>
          <w:bCs/>
        </w:rPr>
      </w:pPr>
      <w:r w:rsidRPr="008B0B57">
        <w:rPr>
          <w:rFonts w:ascii="Arial" w:hAnsi="Arial" w:cs="Arial"/>
        </w:rPr>
        <w:t>Виды использования земельных участков и объектов капитального строительства</w:t>
      </w:r>
      <w:r w:rsidRPr="008B0B57">
        <w:rPr>
          <w:rFonts w:ascii="Arial" w:hAnsi="Arial" w:cs="Arial"/>
          <w:bCs/>
        </w:rPr>
        <w:t xml:space="preserve"> в зоне производственно – коммунальных объектов </w:t>
      </w:r>
      <w:r w:rsidRPr="008B0B57">
        <w:rPr>
          <w:rFonts w:ascii="Arial" w:hAnsi="Arial" w:cs="Arial"/>
          <w:bCs/>
          <w:lang w:val="en-US"/>
        </w:rPr>
        <w:t>V</w:t>
      </w:r>
      <w:r w:rsidRPr="008B0B57">
        <w:rPr>
          <w:rFonts w:ascii="Arial" w:hAnsi="Arial" w:cs="Arial"/>
          <w:bCs/>
        </w:rPr>
        <w:t xml:space="preserve"> класса вредности (ПК–5)</w:t>
      </w:r>
    </w:p>
    <w:tbl>
      <w:tblPr>
        <w:tblW w:w="8651"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8112"/>
      </w:tblGrid>
      <w:tr w:rsidR="00312141" w:rsidRPr="008B0B57" w:rsidTr="002A2CD3">
        <w:trPr>
          <w:trHeight w:val="271"/>
          <w:tblHeader/>
        </w:trPr>
        <w:tc>
          <w:tcPr>
            <w:tcW w:w="539" w:type="dxa"/>
            <w:vAlign w:val="center"/>
          </w:tcPr>
          <w:p w:rsidR="00312141" w:rsidRPr="008B0B57" w:rsidRDefault="00312141" w:rsidP="002A2CD3">
            <w:pPr>
              <w:pStyle w:val="a8"/>
              <w:jc w:val="center"/>
              <w:rPr>
                <w:rFonts w:ascii="Arial" w:hAnsi="Arial" w:cs="Arial"/>
              </w:rPr>
            </w:pPr>
            <w:r w:rsidRPr="008B0B57">
              <w:rPr>
                <w:rFonts w:ascii="Arial" w:hAnsi="Arial" w:cs="Arial"/>
              </w:rPr>
              <w:lastRenderedPageBreak/>
              <w:t>№</w:t>
            </w:r>
          </w:p>
          <w:p w:rsidR="00312141" w:rsidRPr="008B0B57" w:rsidRDefault="00312141" w:rsidP="002A2CD3">
            <w:pPr>
              <w:pStyle w:val="a8"/>
              <w:jc w:val="center"/>
              <w:rPr>
                <w:rFonts w:ascii="Arial" w:hAnsi="Arial" w:cs="Arial"/>
              </w:rPr>
            </w:pPr>
            <w:r w:rsidRPr="008B0B57">
              <w:rPr>
                <w:rFonts w:ascii="Arial" w:hAnsi="Arial" w:cs="Arial"/>
              </w:rPr>
              <w:t>п/п</w:t>
            </w:r>
          </w:p>
        </w:tc>
        <w:tc>
          <w:tcPr>
            <w:tcW w:w="8112" w:type="dxa"/>
            <w:vAlign w:val="center"/>
          </w:tcPr>
          <w:p w:rsidR="00312141" w:rsidRPr="008B0B57" w:rsidRDefault="00312141" w:rsidP="002A2CD3">
            <w:pPr>
              <w:pStyle w:val="a8"/>
              <w:jc w:val="center"/>
              <w:rPr>
                <w:rFonts w:ascii="Arial" w:hAnsi="Arial" w:cs="Arial"/>
              </w:rPr>
            </w:pPr>
            <w:r w:rsidRPr="008B0B57">
              <w:rPr>
                <w:rFonts w:ascii="Arial" w:hAnsi="Arial" w:cs="Arial"/>
              </w:rPr>
              <w:t>Наименование видов</w:t>
            </w:r>
          </w:p>
        </w:tc>
      </w:tr>
      <w:tr w:rsidR="00312141" w:rsidRPr="008B0B57" w:rsidTr="002A2CD3">
        <w:tc>
          <w:tcPr>
            <w:tcW w:w="539" w:type="dxa"/>
          </w:tcPr>
          <w:p w:rsidR="00312141" w:rsidRPr="008B0B57" w:rsidRDefault="00312141" w:rsidP="002A2CD3">
            <w:pPr>
              <w:pStyle w:val="a8"/>
              <w:jc w:val="right"/>
              <w:rPr>
                <w:rFonts w:ascii="Arial" w:hAnsi="Arial" w:cs="Arial"/>
              </w:rPr>
            </w:pPr>
          </w:p>
        </w:tc>
        <w:tc>
          <w:tcPr>
            <w:tcW w:w="8112" w:type="dxa"/>
          </w:tcPr>
          <w:p w:rsidR="00312141" w:rsidRPr="008B0B57" w:rsidRDefault="00312141" w:rsidP="00717886">
            <w:pPr>
              <w:pStyle w:val="a8"/>
              <w:jc w:val="center"/>
              <w:rPr>
                <w:rFonts w:ascii="Arial" w:hAnsi="Arial" w:cs="Arial"/>
              </w:rPr>
            </w:pPr>
          </w:p>
          <w:p w:rsidR="00312141" w:rsidRPr="008B0B57" w:rsidRDefault="00312141" w:rsidP="00717886">
            <w:pPr>
              <w:pStyle w:val="a8"/>
              <w:jc w:val="center"/>
              <w:rPr>
                <w:rFonts w:ascii="Arial" w:hAnsi="Arial" w:cs="Arial"/>
              </w:rPr>
            </w:pPr>
            <w:r w:rsidRPr="008B0B57">
              <w:rPr>
                <w:rFonts w:ascii="Arial" w:hAnsi="Arial" w:cs="Arial"/>
              </w:rPr>
              <w:t>Основные виды разрешенного использования земельных участков и объектов капитального строительства</w:t>
            </w:r>
          </w:p>
          <w:p w:rsidR="00312141" w:rsidRPr="008B0B57" w:rsidRDefault="00312141" w:rsidP="00717886">
            <w:pPr>
              <w:pStyle w:val="a8"/>
              <w:jc w:val="center"/>
              <w:rPr>
                <w:rFonts w:ascii="Arial" w:hAnsi="Arial" w:cs="Arial"/>
              </w:rPr>
            </w:pPr>
          </w:p>
        </w:tc>
      </w:tr>
      <w:tr w:rsidR="00312141" w:rsidRPr="008B0B57" w:rsidTr="002A2CD3">
        <w:tc>
          <w:tcPr>
            <w:tcW w:w="539" w:type="dxa"/>
          </w:tcPr>
          <w:p w:rsidR="00312141" w:rsidRPr="008B0B57" w:rsidRDefault="00312141" w:rsidP="002A2CD3">
            <w:pPr>
              <w:pStyle w:val="a8"/>
              <w:jc w:val="right"/>
              <w:rPr>
                <w:rFonts w:ascii="Arial" w:hAnsi="Arial" w:cs="Arial"/>
              </w:rPr>
            </w:pPr>
            <w:r w:rsidRPr="008B0B57">
              <w:rPr>
                <w:rFonts w:ascii="Arial" w:hAnsi="Arial" w:cs="Arial"/>
              </w:rPr>
              <w:t>1.</w:t>
            </w:r>
          </w:p>
        </w:tc>
        <w:tc>
          <w:tcPr>
            <w:tcW w:w="8112" w:type="dxa"/>
          </w:tcPr>
          <w:p w:rsidR="00312141" w:rsidRPr="008B0B57" w:rsidRDefault="00312141" w:rsidP="002A2CD3">
            <w:pPr>
              <w:pStyle w:val="a8"/>
              <w:jc w:val="both"/>
              <w:rPr>
                <w:rFonts w:ascii="Arial" w:hAnsi="Arial" w:cs="Arial"/>
              </w:rPr>
            </w:pPr>
            <w:r w:rsidRPr="008B0B57">
              <w:rPr>
                <w:rFonts w:ascii="Arial" w:hAnsi="Arial" w:cs="Arial"/>
              </w:rPr>
              <w:t xml:space="preserve">Коммунально-складские и производственные предприятия </w:t>
            </w:r>
            <w:r w:rsidRPr="008B0B57">
              <w:rPr>
                <w:rFonts w:ascii="Arial" w:hAnsi="Arial" w:cs="Arial"/>
                <w:lang w:val="en-US"/>
              </w:rPr>
              <w:t>V</w:t>
            </w:r>
            <w:r w:rsidRPr="008B0B57">
              <w:rPr>
                <w:rFonts w:ascii="Arial" w:hAnsi="Arial" w:cs="Arial"/>
              </w:rPr>
              <w:t xml:space="preserve"> класса вредности различного профиля</w:t>
            </w:r>
          </w:p>
        </w:tc>
      </w:tr>
      <w:tr w:rsidR="00312141" w:rsidRPr="008B0B57" w:rsidTr="002A2CD3">
        <w:tc>
          <w:tcPr>
            <w:tcW w:w="539" w:type="dxa"/>
          </w:tcPr>
          <w:p w:rsidR="00312141" w:rsidRPr="008B0B57" w:rsidRDefault="00312141" w:rsidP="002A2CD3">
            <w:pPr>
              <w:pStyle w:val="a8"/>
              <w:jc w:val="right"/>
              <w:rPr>
                <w:rFonts w:ascii="Arial" w:hAnsi="Arial" w:cs="Arial"/>
              </w:rPr>
            </w:pPr>
            <w:r w:rsidRPr="008B0B57">
              <w:rPr>
                <w:rFonts w:ascii="Arial" w:hAnsi="Arial" w:cs="Arial"/>
              </w:rPr>
              <w:t>2.</w:t>
            </w:r>
          </w:p>
        </w:tc>
        <w:tc>
          <w:tcPr>
            <w:tcW w:w="8112" w:type="dxa"/>
          </w:tcPr>
          <w:p w:rsidR="00312141" w:rsidRPr="008B0B57" w:rsidRDefault="00312141" w:rsidP="002A2CD3">
            <w:pPr>
              <w:pStyle w:val="a8"/>
              <w:jc w:val="both"/>
              <w:rPr>
                <w:rFonts w:ascii="Arial" w:hAnsi="Arial" w:cs="Arial"/>
              </w:rPr>
            </w:pPr>
            <w:r w:rsidRPr="008B0B57">
              <w:rPr>
                <w:rFonts w:ascii="Arial" w:hAnsi="Arial" w:cs="Arial"/>
              </w:rPr>
              <w:t>Теплицы</w:t>
            </w:r>
          </w:p>
        </w:tc>
      </w:tr>
      <w:tr w:rsidR="00312141" w:rsidRPr="008B0B57" w:rsidTr="002A2CD3">
        <w:tc>
          <w:tcPr>
            <w:tcW w:w="539" w:type="dxa"/>
          </w:tcPr>
          <w:p w:rsidR="00312141" w:rsidRPr="008B0B57" w:rsidRDefault="00312141" w:rsidP="002A2CD3">
            <w:pPr>
              <w:pStyle w:val="a8"/>
              <w:jc w:val="right"/>
              <w:rPr>
                <w:rFonts w:ascii="Arial" w:hAnsi="Arial" w:cs="Arial"/>
              </w:rPr>
            </w:pPr>
            <w:r w:rsidRPr="008B0B57">
              <w:rPr>
                <w:rFonts w:ascii="Arial" w:hAnsi="Arial" w:cs="Arial"/>
              </w:rPr>
              <w:t>3.</w:t>
            </w:r>
          </w:p>
        </w:tc>
        <w:tc>
          <w:tcPr>
            <w:tcW w:w="8112" w:type="dxa"/>
          </w:tcPr>
          <w:p w:rsidR="00312141" w:rsidRPr="008B0B57" w:rsidRDefault="00312141" w:rsidP="002A2CD3">
            <w:pPr>
              <w:pStyle w:val="a8"/>
              <w:jc w:val="both"/>
              <w:rPr>
                <w:rFonts w:ascii="Arial" w:hAnsi="Arial" w:cs="Arial"/>
              </w:rPr>
            </w:pPr>
            <w:r w:rsidRPr="008B0B57">
              <w:rPr>
                <w:rFonts w:ascii="Arial" w:hAnsi="Arial" w:cs="Arial"/>
              </w:rPr>
              <w:t>Гаражи боксового типа</w:t>
            </w:r>
          </w:p>
        </w:tc>
      </w:tr>
      <w:tr w:rsidR="00312141" w:rsidRPr="008B0B57" w:rsidTr="002A2CD3">
        <w:tc>
          <w:tcPr>
            <w:tcW w:w="539" w:type="dxa"/>
          </w:tcPr>
          <w:p w:rsidR="00312141" w:rsidRPr="008B0B57" w:rsidRDefault="00312141" w:rsidP="002A2CD3">
            <w:pPr>
              <w:pStyle w:val="a8"/>
              <w:jc w:val="right"/>
              <w:rPr>
                <w:rFonts w:ascii="Arial" w:hAnsi="Arial" w:cs="Arial"/>
              </w:rPr>
            </w:pPr>
            <w:r w:rsidRPr="008B0B57">
              <w:rPr>
                <w:rFonts w:ascii="Arial" w:hAnsi="Arial" w:cs="Arial"/>
              </w:rPr>
              <w:t>4.</w:t>
            </w:r>
          </w:p>
        </w:tc>
        <w:tc>
          <w:tcPr>
            <w:tcW w:w="8112" w:type="dxa"/>
          </w:tcPr>
          <w:p w:rsidR="00312141" w:rsidRPr="008B0B57" w:rsidRDefault="00312141" w:rsidP="002A2CD3">
            <w:pPr>
              <w:pStyle w:val="a8"/>
              <w:jc w:val="both"/>
              <w:rPr>
                <w:rFonts w:ascii="Arial" w:hAnsi="Arial" w:cs="Arial"/>
              </w:rPr>
            </w:pPr>
            <w:r w:rsidRPr="008B0B57">
              <w:rPr>
                <w:rFonts w:ascii="Arial" w:hAnsi="Arial" w:cs="Arial"/>
              </w:rPr>
              <w:t>Многоэтажные, подземные и наземные гаражи</w:t>
            </w:r>
          </w:p>
        </w:tc>
      </w:tr>
      <w:tr w:rsidR="00312141" w:rsidRPr="008B0B57" w:rsidTr="002A2CD3">
        <w:tc>
          <w:tcPr>
            <w:tcW w:w="539" w:type="dxa"/>
          </w:tcPr>
          <w:p w:rsidR="00312141" w:rsidRPr="008B0B57" w:rsidRDefault="00312141" w:rsidP="002A2CD3">
            <w:pPr>
              <w:pStyle w:val="a8"/>
              <w:jc w:val="right"/>
              <w:rPr>
                <w:rFonts w:ascii="Arial" w:hAnsi="Arial" w:cs="Arial"/>
              </w:rPr>
            </w:pPr>
            <w:r w:rsidRPr="008B0B57">
              <w:rPr>
                <w:rFonts w:ascii="Arial" w:hAnsi="Arial" w:cs="Arial"/>
              </w:rPr>
              <w:t>5.</w:t>
            </w:r>
          </w:p>
        </w:tc>
        <w:tc>
          <w:tcPr>
            <w:tcW w:w="8112" w:type="dxa"/>
          </w:tcPr>
          <w:p w:rsidR="00312141" w:rsidRPr="008B0B57" w:rsidRDefault="00312141" w:rsidP="002A2CD3">
            <w:pPr>
              <w:pStyle w:val="a8"/>
              <w:jc w:val="both"/>
              <w:rPr>
                <w:rFonts w:ascii="Arial" w:hAnsi="Arial" w:cs="Arial"/>
              </w:rPr>
            </w:pPr>
            <w:r w:rsidRPr="008B0B57">
              <w:rPr>
                <w:rFonts w:ascii="Arial" w:hAnsi="Arial" w:cs="Arial"/>
              </w:rPr>
              <w:t>Автостоянки на отдельном земельном участке</w:t>
            </w:r>
          </w:p>
        </w:tc>
      </w:tr>
      <w:tr w:rsidR="00312141" w:rsidRPr="008B0B57" w:rsidTr="002A2CD3">
        <w:tc>
          <w:tcPr>
            <w:tcW w:w="539" w:type="dxa"/>
          </w:tcPr>
          <w:p w:rsidR="00312141" w:rsidRPr="008B0B57" w:rsidRDefault="00312141" w:rsidP="002A2CD3">
            <w:pPr>
              <w:pStyle w:val="a8"/>
              <w:jc w:val="right"/>
              <w:rPr>
                <w:rFonts w:ascii="Arial" w:hAnsi="Arial" w:cs="Arial"/>
              </w:rPr>
            </w:pPr>
            <w:r w:rsidRPr="008B0B57">
              <w:rPr>
                <w:rFonts w:ascii="Arial" w:hAnsi="Arial" w:cs="Arial"/>
              </w:rPr>
              <w:t>6.</w:t>
            </w:r>
          </w:p>
        </w:tc>
        <w:tc>
          <w:tcPr>
            <w:tcW w:w="8112" w:type="dxa"/>
          </w:tcPr>
          <w:p w:rsidR="00312141" w:rsidRPr="008B0B57" w:rsidRDefault="00312141" w:rsidP="002A2CD3">
            <w:pPr>
              <w:pStyle w:val="a8"/>
              <w:jc w:val="both"/>
              <w:rPr>
                <w:rFonts w:ascii="Arial" w:hAnsi="Arial" w:cs="Arial"/>
              </w:rPr>
            </w:pPr>
            <w:r w:rsidRPr="008B0B57">
              <w:rPr>
                <w:rFonts w:ascii="Arial" w:hAnsi="Arial" w:cs="Arial"/>
              </w:rPr>
              <w:t>Гаражи и автостоянки для постоянного хранения грузовых автомобилей</w:t>
            </w:r>
          </w:p>
        </w:tc>
      </w:tr>
      <w:tr w:rsidR="00312141" w:rsidRPr="008B0B57" w:rsidTr="002A2CD3">
        <w:tc>
          <w:tcPr>
            <w:tcW w:w="539" w:type="dxa"/>
          </w:tcPr>
          <w:p w:rsidR="00312141" w:rsidRPr="008B0B57" w:rsidRDefault="00312141" w:rsidP="002A2CD3">
            <w:pPr>
              <w:pStyle w:val="a8"/>
              <w:jc w:val="right"/>
              <w:rPr>
                <w:rFonts w:ascii="Arial" w:hAnsi="Arial" w:cs="Arial"/>
              </w:rPr>
            </w:pPr>
            <w:r w:rsidRPr="008B0B57">
              <w:rPr>
                <w:rFonts w:ascii="Arial" w:hAnsi="Arial" w:cs="Arial"/>
              </w:rPr>
              <w:t>7.</w:t>
            </w:r>
          </w:p>
        </w:tc>
        <w:tc>
          <w:tcPr>
            <w:tcW w:w="8112" w:type="dxa"/>
          </w:tcPr>
          <w:p w:rsidR="00312141" w:rsidRPr="008B0B57" w:rsidRDefault="00312141" w:rsidP="002A2CD3">
            <w:pPr>
              <w:pStyle w:val="a8"/>
              <w:jc w:val="both"/>
              <w:rPr>
                <w:rFonts w:ascii="Arial" w:hAnsi="Arial" w:cs="Arial"/>
              </w:rPr>
            </w:pPr>
            <w:r w:rsidRPr="008B0B57">
              <w:rPr>
                <w:rFonts w:ascii="Arial" w:hAnsi="Arial" w:cs="Arial"/>
              </w:rPr>
              <w:t>Станции технического обслуживания автомобилей</w:t>
            </w:r>
          </w:p>
        </w:tc>
      </w:tr>
      <w:tr w:rsidR="00312141" w:rsidRPr="008B0B57" w:rsidTr="002A2CD3">
        <w:tc>
          <w:tcPr>
            <w:tcW w:w="539" w:type="dxa"/>
          </w:tcPr>
          <w:p w:rsidR="00312141" w:rsidRPr="008B0B57" w:rsidRDefault="00312141" w:rsidP="002A2CD3">
            <w:pPr>
              <w:pStyle w:val="a8"/>
              <w:jc w:val="right"/>
              <w:rPr>
                <w:rFonts w:ascii="Arial" w:hAnsi="Arial" w:cs="Arial"/>
              </w:rPr>
            </w:pPr>
            <w:r w:rsidRPr="008B0B57">
              <w:rPr>
                <w:rFonts w:ascii="Arial" w:hAnsi="Arial" w:cs="Arial"/>
              </w:rPr>
              <w:t>8.</w:t>
            </w:r>
          </w:p>
        </w:tc>
        <w:tc>
          <w:tcPr>
            <w:tcW w:w="8112" w:type="dxa"/>
          </w:tcPr>
          <w:p w:rsidR="00312141" w:rsidRPr="008B0B57" w:rsidRDefault="00312141" w:rsidP="002A2CD3">
            <w:pPr>
              <w:pStyle w:val="a8"/>
              <w:jc w:val="both"/>
              <w:rPr>
                <w:rFonts w:ascii="Arial" w:hAnsi="Arial" w:cs="Arial"/>
              </w:rPr>
            </w:pPr>
            <w:r w:rsidRPr="008B0B57">
              <w:rPr>
                <w:rFonts w:ascii="Arial" w:hAnsi="Arial" w:cs="Arial"/>
              </w:rPr>
              <w:t>Авторемонтные предприятия</w:t>
            </w:r>
          </w:p>
        </w:tc>
      </w:tr>
      <w:tr w:rsidR="00312141" w:rsidRPr="008B0B57" w:rsidTr="002A2CD3">
        <w:tc>
          <w:tcPr>
            <w:tcW w:w="539" w:type="dxa"/>
          </w:tcPr>
          <w:p w:rsidR="00312141" w:rsidRPr="008B0B57" w:rsidRDefault="00312141" w:rsidP="002A2CD3">
            <w:pPr>
              <w:pStyle w:val="a8"/>
              <w:jc w:val="right"/>
              <w:rPr>
                <w:rFonts w:ascii="Arial" w:hAnsi="Arial" w:cs="Arial"/>
              </w:rPr>
            </w:pPr>
            <w:r w:rsidRPr="008B0B57">
              <w:rPr>
                <w:rFonts w:ascii="Arial" w:hAnsi="Arial" w:cs="Arial"/>
              </w:rPr>
              <w:t>9.</w:t>
            </w:r>
          </w:p>
        </w:tc>
        <w:tc>
          <w:tcPr>
            <w:tcW w:w="8112" w:type="dxa"/>
          </w:tcPr>
          <w:p w:rsidR="00312141" w:rsidRPr="008B0B57" w:rsidRDefault="00312141" w:rsidP="002A2CD3">
            <w:pPr>
              <w:pStyle w:val="a8"/>
              <w:jc w:val="both"/>
              <w:rPr>
                <w:rFonts w:ascii="Arial" w:hAnsi="Arial" w:cs="Arial"/>
              </w:rPr>
            </w:pPr>
            <w:r w:rsidRPr="008B0B57">
              <w:rPr>
                <w:rFonts w:ascii="Arial" w:hAnsi="Arial" w:cs="Arial"/>
              </w:rPr>
              <w:t>Открытые стоянки краткосрочного хранения автомобилей</w:t>
            </w:r>
          </w:p>
        </w:tc>
      </w:tr>
      <w:tr w:rsidR="00312141" w:rsidRPr="008B0B57" w:rsidTr="002A2CD3">
        <w:tc>
          <w:tcPr>
            <w:tcW w:w="539" w:type="dxa"/>
          </w:tcPr>
          <w:p w:rsidR="00312141" w:rsidRPr="008B0B57" w:rsidRDefault="00312141" w:rsidP="002A2CD3">
            <w:pPr>
              <w:pStyle w:val="a8"/>
              <w:jc w:val="right"/>
              <w:rPr>
                <w:rFonts w:ascii="Arial" w:hAnsi="Arial" w:cs="Arial"/>
              </w:rPr>
            </w:pPr>
            <w:r w:rsidRPr="008B0B57">
              <w:rPr>
                <w:rFonts w:ascii="Arial" w:hAnsi="Arial" w:cs="Arial"/>
              </w:rPr>
              <w:t>10.</w:t>
            </w:r>
          </w:p>
        </w:tc>
        <w:tc>
          <w:tcPr>
            <w:tcW w:w="8112" w:type="dxa"/>
          </w:tcPr>
          <w:p w:rsidR="00312141" w:rsidRPr="008B0B57" w:rsidRDefault="00312141" w:rsidP="002A2CD3">
            <w:pPr>
              <w:pStyle w:val="a8"/>
              <w:jc w:val="both"/>
              <w:rPr>
                <w:rFonts w:ascii="Arial" w:hAnsi="Arial" w:cs="Arial"/>
              </w:rPr>
            </w:pPr>
            <w:r w:rsidRPr="008B0B57">
              <w:rPr>
                <w:rFonts w:ascii="Arial" w:hAnsi="Arial" w:cs="Arial"/>
              </w:rPr>
              <w:t>Площадки транзитного транспорта с местами хранения автобусов, грузовых и легковых автомобилей</w:t>
            </w:r>
          </w:p>
        </w:tc>
      </w:tr>
      <w:tr w:rsidR="00312141" w:rsidRPr="008B0B57" w:rsidTr="002A2CD3">
        <w:tc>
          <w:tcPr>
            <w:tcW w:w="539" w:type="dxa"/>
          </w:tcPr>
          <w:p w:rsidR="00312141" w:rsidRPr="008B0B57" w:rsidRDefault="00312141" w:rsidP="002A2CD3">
            <w:pPr>
              <w:pStyle w:val="a8"/>
              <w:jc w:val="right"/>
              <w:rPr>
                <w:rFonts w:ascii="Arial" w:hAnsi="Arial" w:cs="Arial"/>
              </w:rPr>
            </w:pPr>
            <w:r w:rsidRPr="008B0B57">
              <w:rPr>
                <w:rFonts w:ascii="Arial" w:hAnsi="Arial" w:cs="Arial"/>
              </w:rPr>
              <w:t>11.</w:t>
            </w:r>
          </w:p>
        </w:tc>
        <w:tc>
          <w:tcPr>
            <w:tcW w:w="8112" w:type="dxa"/>
          </w:tcPr>
          <w:p w:rsidR="00312141" w:rsidRPr="008B0B57" w:rsidRDefault="00312141" w:rsidP="002A2CD3">
            <w:pPr>
              <w:pStyle w:val="a8"/>
              <w:jc w:val="both"/>
              <w:rPr>
                <w:rFonts w:ascii="Arial" w:hAnsi="Arial" w:cs="Arial"/>
              </w:rPr>
            </w:pPr>
            <w:r w:rsidRPr="008B0B57">
              <w:rPr>
                <w:rFonts w:ascii="Arial" w:hAnsi="Arial" w:cs="Arial"/>
              </w:rPr>
              <w:t>Объекты складского назначения различного профиля</w:t>
            </w:r>
          </w:p>
        </w:tc>
      </w:tr>
      <w:tr w:rsidR="00312141" w:rsidRPr="008B0B57" w:rsidTr="002A2CD3">
        <w:tc>
          <w:tcPr>
            <w:tcW w:w="539" w:type="dxa"/>
          </w:tcPr>
          <w:p w:rsidR="00312141" w:rsidRPr="008B0B57" w:rsidRDefault="00312141" w:rsidP="002A2CD3">
            <w:pPr>
              <w:pStyle w:val="a8"/>
              <w:jc w:val="right"/>
              <w:rPr>
                <w:rFonts w:ascii="Arial" w:hAnsi="Arial" w:cs="Arial"/>
              </w:rPr>
            </w:pPr>
            <w:r w:rsidRPr="008B0B57">
              <w:rPr>
                <w:rFonts w:ascii="Arial" w:hAnsi="Arial" w:cs="Arial"/>
              </w:rPr>
              <w:t>12.</w:t>
            </w:r>
          </w:p>
        </w:tc>
        <w:tc>
          <w:tcPr>
            <w:tcW w:w="8112" w:type="dxa"/>
          </w:tcPr>
          <w:p w:rsidR="00312141" w:rsidRPr="008B0B57" w:rsidRDefault="00312141" w:rsidP="002A2CD3">
            <w:pPr>
              <w:pStyle w:val="a8"/>
              <w:jc w:val="both"/>
              <w:rPr>
                <w:rFonts w:ascii="Arial" w:hAnsi="Arial" w:cs="Arial"/>
              </w:rPr>
            </w:pPr>
            <w:r w:rsidRPr="008B0B57">
              <w:rPr>
                <w:rFonts w:ascii="Arial" w:hAnsi="Arial" w:cs="Arial"/>
              </w:rPr>
              <w:t>Объекты технического и инженерного обеспечения предприятий</w:t>
            </w:r>
          </w:p>
        </w:tc>
      </w:tr>
      <w:tr w:rsidR="00312141" w:rsidRPr="008B0B57" w:rsidTr="002A2CD3">
        <w:tc>
          <w:tcPr>
            <w:tcW w:w="539" w:type="dxa"/>
          </w:tcPr>
          <w:p w:rsidR="00312141" w:rsidRPr="008B0B57" w:rsidRDefault="00312141" w:rsidP="002A2CD3">
            <w:pPr>
              <w:pStyle w:val="a8"/>
              <w:jc w:val="right"/>
              <w:rPr>
                <w:rFonts w:ascii="Arial" w:hAnsi="Arial" w:cs="Arial"/>
              </w:rPr>
            </w:pPr>
            <w:r w:rsidRPr="008B0B57">
              <w:rPr>
                <w:rFonts w:ascii="Arial" w:hAnsi="Arial" w:cs="Arial"/>
              </w:rPr>
              <w:t>13.</w:t>
            </w:r>
          </w:p>
        </w:tc>
        <w:tc>
          <w:tcPr>
            <w:tcW w:w="8112" w:type="dxa"/>
          </w:tcPr>
          <w:p w:rsidR="00312141" w:rsidRPr="008B0B57" w:rsidRDefault="00312141" w:rsidP="002A2CD3">
            <w:pPr>
              <w:pStyle w:val="a8"/>
              <w:jc w:val="both"/>
              <w:rPr>
                <w:rFonts w:ascii="Arial" w:hAnsi="Arial" w:cs="Arial"/>
              </w:rPr>
            </w:pPr>
            <w:r w:rsidRPr="008B0B57">
              <w:rPr>
                <w:rFonts w:ascii="Arial" w:hAnsi="Arial" w:cs="Arial"/>
              </w:rPr>
              <w:t>Санитарно-технические сооружения и установки коммунального назначения</w:t>
            </w:r>
          </w:p>
        </w:tc>
      </w:tr>
      <w:tr w:rsidR="00312141" w:rsidRPr="008B0B57" w:rsidTr="002A2CD3">
        <w:tc>
          <w:tcPr>
            <w:tcW w:w="539" w:type="dxa"/>
          </w:tcPr>
          <w:p w:rsidR="00312141" w:rsidRPr="008B0B57" w:rsidRDefault="00312141" w:rsidP="002A2CD3">
            <w:pPr>
              <w:pStyle w:val="a8"/>
              <w:jc w:val="right"/>
              <w:rPr>
                <w:rFonts w:ascii="Arial" w:hAnsi="Arial" w:cs="Arial"/>
              </w:rPr>
            </w:pPr>
            <w:r w:rsidRPr="008B0B57">
              <w:rPr>
                <w:rFonts w:ascii="Arial" w:hAnsi="Arial" w:cs="Arial"/>
              </w:rPr>
              <w:t>14.</w:t>
            </w:r>
          </w:p>
        </w:tc>
        <w:tc>
          <w:tcPr>
            <w:tcW w:w="8112" w:type="dxa"/>
          </w:tcPr>
          <w:p w:rsidR="00312141" w:rsidRPr="008B0B57" w:rsidRDefault="00312141" w:rsidP="002A2CD3">
            <w:pPr>
              <w:pStyle w:val="a8"/>
              <w:jc w:val="both"/>
              <w:rPr>
                <w:rFonts w:ascii="Arial" w:hAnsi="Arial" w:cs="Arial"/>
              </w:rPr>
            </w:pPr>
            <w:r w:rsidRPr="008B0B57">
              <w:rPr>
                <w:rFonts w:ascii="Arial" w:hAnsi="Arial" w:cs="Arial"/>
              </w:rPr>
              <w:t>Офисы, конторы, административные службы</w:t>
            </w:r>
          </w:p>
        </w:tc>
      </w:tr>
      <w:tr w:rsidR="00312141" w:rsidRPr="008B0B57" w:rsidTr="002A2CD3">
        <w:tc>
          <w:tcPr>
            <w:tcW w:w="539" w:type="dxa"/>
          </w:tcPr>
          <w:p w:rsidR="00312141" w:rsidRPr="008B0B57" w:rsidRDefault="00312141" w:rsidP="002A2CD3">
            <w:pPr>
              <w:pStyle w:val="a8"/>
              <w:jc w:val="right"/>
              <w:rPr>
                <w:rFonts w:ascii="Arial" w:hAnsi="Arial" w:cs="Arial"/>
              </w:rPr>
            </w:pPr>
            <w:r w:rsidRPr="008B0B57">
              <w:rPr>
                <w:rFonts w:ascii="Arial" w:hAnsi="Arial" w:cs="Arial"/>
              </w:rPr>
              <w:t>15.</w:t>
            </w:r>
          </w:p>
        </w:tc>
        <w:tc>
          <w:tcPr>
            <w:tcW w:w="8112" w:type="dxa"/>
          </w:tcPr>
          <w:p w:rsidR="00312141" w:rsidRPr="008B0B57" w:rsidRDefault="00312141" w:rsidP="002A2CD3">
            <w:pPr>
              <w:pStyle w:val="a8"/>
              <w:jc w:val="both"/>
              <w:rPr>
                <w:rFonts w:ascii="Arial" w:hAnsi="Arial" w:cs="Arial"/>
              </w:rPr>
            </w:pPr>
            <w:r w:rsidRPr="008B0B57">
              <w:rPr>
                <w:rFonts w:ascii="Arial" w:hAnsi="Arial" w:cs="Arial"/>
              </w:rPr>
              <w:t>Проектные, научно-исследовательские, конструкторские и изыскательские организации и лаборатории</w:t>
            </w:r>
          </w:p>
        </w:tc>
      </w:tr>
      <w:tr w:rsidR="00312141" w:rsidRPr="008B0B57" w:rsidTr="002A2CD3">
        <w:tc>
          <w:tcPr>
            <w:tcW w:w="539" w:type="dxa"/>
          </w:tcPr>
          <w:p w:rsidR="00312141" w:rsidRPr="008B0B57" w:rsidRDefault="00312141" w:rsidP="002A2CD3">
            <w:pPr>
              <w:pStyle w:val="a8"/>
              <w:jc w:val="right"/>
              <w:rPr>
                <w:rFonts w:ascii="Arial" w:hAnsi="Arial" w:cs="Arial"/>
              </w:rPr>
            </w:pPr>
            <w:r w:rsidRPr="008B0B57">
              <w:rPr>
                <w:rFonts w:ascii="Arial" w:hAnsi="Arial" w:cs="Arial"/>
              </w:rPr>
              <w:t>16.</w:t>
            </w:r>
          </w:p>
        </w:tc>
        <w:tc>
          <w:tcPr>
            <w:tcW w:w="8112" w:type="dxa"/>
          </w:tcPr>
          <w:p w:rsidR="00312141" w:rsidRPr="008B0B57" w:rsidRDefault="00312141" w:rsidP="002A2CD3">
            <w:pPr>
              <w:pStyle w:val="a8"/>
              <w:jc w:val="both"/>
              <w:rPr>
                <w:rFonts w:ascii="Arial" w:hAnsi="Arial" w:cs="Arial"/>
              </w:rPr>
            </w:pPr>
            <w:r w:rsidRPr="008B0B57">
              <w:rPr>
                <w:rFonts w:ascii="Arial" w:hAnsi="Arial" w:cs="Arial"/>
              </w:rPr>
              <w:t>Предприятия оптовой, мелкооптовой торговли и магазины розничной торговли по продаже товаров собственного производства предприятий</w:t>
            </w:r>
          </w:p>
        </w:tc>
      </w:tr>
      <w:tr w:rsidR="00312141" w:rsidRPr="008B0B57" w:rsidTr="002A2CD3">
        <w:tc>
          <w:tcPr>
            <w:tcW w:w="539" w:type="dxa"/>
          </w:tcPr>
          <w:p w:rsidR="00312141" w:rsidRPr="008B0B57" w:rsidRDefault="00312141" w:rsidP="002A2CD3">
            <w:pPr>
              <w:pStyle w:val="a8"/>
              <w:jc w:val="right"/>
              <w:rPr>
                <w:rFonts w:ascii="Arial" w:hAnsi="Arial" w:cs="Arial"/>
              </w:rPr>
            </w:pPr>
            <w:r w:rsidRPr="008B0B57">
              <w:rPr>
                <w:rFonts w:ascii="Arial" w:hAnsi="Arial" w:cs="Arial"/>
              </w:rPr>
              <w:t>17.</w:t>
            </w:r>
          </w:p>
        </w:tc>
        <w:tc>
          <w:tcPr>
            <w:tcW w:w="8112" w:type="dxa"/>
          </w:tcPr>
          <w:p w:rsidR="00312141" w:rsidRPr="008B0B57" w:rsidRDefault="00312141" w:rsidP="002A2CD3">
            <w:pPr>
              <w:pStyle w:val="a8"/>
              <w:jc w:val="both"/>
              <w:rPr>
                <w:rFonts w:ascii="Arial" w:hAnsi="Arial" w:cs="Arial"/>
              </w:rPr>
            </w:pPr>
            <w:r w:rsidRPr="008B0B57">
              <w:rPr>
                <w:rFonts w:ascii="Arial" w:hAnsi="Arial" w:cs="Arial"/>
              </w:rPr>
              <w:t>Отделения, участковые пункты милиции</w:t>
            </w:r>
          </w:p>
        </w:tc>
      </w:tr>
      <w:tr w:rsidR="00312141" w:rsidRPr="008B0B57" w:rsidTr="002A2CD3">
        <w:tc>
          <w:tcPr>
            <w:tcW w:w="539" w:type="dxa"/>
          </w:tcPr>
          <w:p w:rsidR="00312141" w:rsidRPr="008B0B57" w:rsidRDefault="00312141" w:rsidP="002A2CD3">
            <w:pPr>
              <w:pStyle w:val="a8"/>
              <w:jc w:val="right"/>
              <w:rPr>
                <w:rFonts w:ascii="Arial" w:hAnsi="Arial" w:cs="Arial"/>
              </w:rPr>
            </w:pPr>
            <w:r w:rsidRPr="008B0B57">
              <w:rPr>
                <w:rFonts w:ascii="Arial" w:hAnsi="Arial" w:cs="Arial"/>
              </w:rPr>
              <w:t>18.</w:t>
            </w:r>
          </w:p>
        </w:tc>
        <w:tc>
          <w:tcPr>
            <w:tcW w:w="8112" w:type="dxa"/>
          </w:tcPr>
          <w:p w:rsidR="00312141" w:rsidRPr="008B0B57" w:rsidRDefault="00312141" w:rsidP="002A2CD3">
            <w:pPr>
              <w:pStyle w:val="a8"/>
              <w:jc w:val="both"/>
              <w:rPr>
                <w:rFonts w:ascii="Arial" w:hAnsi="Arial" w:cs="Arial"/>
              </w:rPr>
            </w:pPr>
            <w:r w:rsidRPr="008B0B57">
              <w:rPr>
                <w:rFonts w:ascii="Arial" w:hAnsi="Arial" w:cs="Arial"/>
              </w:rPr>
              <w:t>Пожарные части</w:t>
            </w:r>
          </w:p>
        </w:tc>
      </w:tr>
      <w:tr w:rsidR="00312141" w:rsidRPr="008B0B57" w:rsidTr="002A2CD3">
        <w:tc>
          <w:tcPr>
            <w:tcW w:w="539" w:type="dxa"/>
          </w:tcPr>
          <w:p w:rsidR="00312141" w:rsidRPr="008B0B57" w:rsidRDefault="00312141" w:rsidP="002A2CD3">
            <w:pPr>
              <w:pStyle w:val="a8"/>
              <w:jc w:val="right"/>
              <w:rPr>
                <w:rFonts w:ascii="Arial" w:hAnsi="Arial" w:cs="Arial"/>
              </w:rPr>
            </w:pPr>
            <w:r w:rsidRPr="008B0B57">
              <w:rPr>
                <w:rFonts w:ascii="Arial" w:hAnsi="Arial" w:cs="Arial"/>
              </w:rPr>
              <w:t>19.</w:t>
            </w:r>
          </w:p>
        </w:tc>
        <w:tc>
          <w:tcPr>
            <w:tcW w:w="8112" w:type="dxa"/>
          </w:tcPr>
          <w:p w:rsidR="00312141" w:rsidRPr="008B0B57" w:rsidRDefault="00312141" w:rsidP="002A2CD3">
            <w:pPr>
              <w:pStyle w:val="a8"/>
              <w:jc w:val="both"/>
              <w:rPr>
                <w:rFonts w:ascii="Arial" w:hAnsi="Arial" w:cs="Arial"/>
              </w:rPr>
            </w:pPr>
            <w:r w:rsidRPr="008B0B57">
              <w:rPr>
                <w:rFonts w:ascii="Arial" w:hAnsi="Arial" w:cs="Arial"/>
              </w:rPr>
              <w:t>Объекты пожарной охраны</w:t>
            </w:r>
          </w:p>
        </w:tc>
      </w:tr>
      <w:tr w:rsidR="00312141" w:rsidRPr="008B0B57" w:rsidTr="002A2CD3">
        <w:tc>
          <w:tcPr>
            <w:tcW w:w="539" w:type="dxa"/>
          </w:tcPr>
          <w:p w:rsidR="00312141" w:rsidRPr="008B0B57" w:rsidRDefault="00312141" w:rsidP="002A2CD3">
            <w:pPr>
              <w:pStyle w:val="a8"/>
              <w:jc w:val="right"/>
              <w:rPr>
                <w:rFonts w:ascii="Arial" w:hAnsi="Arial" w:cs="Arial"/>
              </w:rPr>
            </w:pPr>
          </w:p>
        </w:tc>
        <w:tc>
          <w:tcPr>
            <w:tcW w:w="8112" w:type="dxa"/>
          </w:tcPr>
          <w:p w:rsidR="00312141" w:rsidRPr="008B0B57" w:rsidRDefault="00312141" w:rsidP="00717886">
            <w:pPr>
              <w:pStyle w:val="a8"/>
              <w:jc w:val="center"/>
              <w:rPr>
                <w:rFonts w:ascii="Arial" w:hAnsi="Arial" w:cs="Arial"/>
              </w:rPr>
            </w:pPr>
          </w:p>
          <w:p w:rsidR="00312141" w:rsidRPr="008B0B57" w:rsidRDefault="00312141" w:rsidP="00717886">
            <w:pPr>
              <w:pStyle w:val="a8"/>
              <w:jc w:val="center"/>
              <w:rPr>
                <w:rFonts w:ascii="Arial" w:hAnsi="Arial" w:cs="Arial"/>
              </w:rPr>
            </w:pPr>
            <w:r w:rsidRPr="008B0B57">
              <w:rPr>
                <w:rFonts w:ascii="Arial" w:hAnsi="Arial" w:cs="Arial"/>
              </w:rPr>
              <w:t xml:space="preserve">Вспомогательные виды использования </w:t>
            </w:r>
          </w:p>
          <w:p w:rsidR="00312141" w:rsidRPr="008B0B57" w:rsidRDefault="00312141" w:rsidP="00717886">
            <w:pPr>
              <w:pStyle w:val="a8"/>
              <w:jc w:val="center"/>
              <w:rPr>
                <w:rFonts w:ascii="Arial" w:hAnsi="Arial" w:cs="Arial"/>
              </w:rPr>
            </w:pPr>
            <w:r w:rsidRPr="008B0B57">
              <w:rPr>
                <w:rFonts w:ascii="Arial" w:hAnsi="Arial" w:cs="Arial"/>
              </w:rPr>
              <w:t>земельных участков и объектов капитального строительства</w:t>
            </w:r>
          </w:p>
          <w:p w:rsidR="00312141" w:rsidRPr="008B0B57" w:rsidRDefault="00312141" w:rsidP="002A2CD3">
            <w:pPr>
              <w:pStyle w:val="a8"/>
              <w:jc w:val="both"/>
              <w:rPr>
                <w:rFonts w:ascii="Arial" w:hAnsi="Arial" w:cs="Arial"/>
              </w:rPr>
            </w:pPr>
          </w:p>
        </w:tc>
      </w:tr>
      <w:tr w:rsidR="00312141" w:rsidRPr="008B0B57" w:rsidTr="002A2CD3">
        <w:tc>
          <w:tcPr>
            <w:tcW w:w="539" w:type="dxa"/>
          </w:tcPr>
          <w:p w:rsidR="00312141" w:rsidRPr="008B0B57" w:rsidRDefault="00312141" w:rsidP="00717886">
            <w:pPr>
              <w:pStyle w:val="a8"/>
              <w:jc w:val="right"/>
              <w:rPr>
                <w:rFonts w:ascii="Arial" w:hAnsi="Arial" w:cs="Arial"/>
              </w:rPr>
            </w:pPr>
            <w:r w:rsidRPr="008B0B57">
              <w:rPr>
                <w:rFonts w:ascii="Arial" w:hAnsi="Arial" w:cs="Arial"/>
              </w:rPr>
              <w:t>1.</w:t>
            </w:r>
          </w:p>
        </w:tc>
        <w:tc>
          <w:tcPr>
            <w:tcW w:w="8112" w:type="dxa"/>
          </w:tcPr>
          <w:p w:rsidR="00312141" w:rsidRPr="008B0B57" w:rsidRDefault="00312141" w:rsidP="00717886">
            <w:pPr>
              <w:pStyle w:val="a8"/>
              <w:jc w:val="both"/>
              <w:rPr>
                <w:rFonts w:ascii="Arial" w:hAnsi="Arial" w:cs="Arial"/>
              </w:rPr>
            </w:pPr>
            <w:r w:rsidRPr="008B0B57">
              <w:rPr>
                <w:rFonts w:ascii="Arial" w:hAnsi="Arial" w:cs="Arial"/>
              </w:rPr>
              <w:t>Автостоянки для временного хранения грузовых автомобилей</w:t>
            </w:r>
          </w:p>
        </w:tc>
      </w:tr>
      <w:tr w:rsidR="00312141" w:rsidRPr="008B0B57" w:rsidTr="002A2CD3">
        <w:tc>
          <w:tcPr>
            <w:tcW w:w="539" w:type="dxa"/>
          </w:tcPr>
          <w:p w:rsidR="00312141" w:rsidRPr="008B0B57" w:rsidRDefault="00312141" w:rsidP="002A2CD3">
            <w:pPr>
              <w:pStyle w:val="a8"/>
              <w:jc w:val="right"/>
              <w:rPr>
                <w:rFonts w:ascii="Arial" w:hAnsi="Arial" w:cs="Arial"/>
              </w:rPr>
            </w:pPr>
          </w:p>
        </w:tc>
        <w:tc>
          <w:tcPr>
            <w:tcW w:w="8112" w:type="dxa"/>
          </w:tcPr>
          <w:p w:rsidR="00312141" w:rsidRPr="008B0B57" w:rsidRDefault="00312141" w:rsidP="00717886">
            <w:pPr>
              <w:pStyle w:val="a8"/>
              <w:jc w:val="center"/>
              <w:rPr>
                <w:rFonts w:ascii="Arial" w:hAnsi="Arial" w:cs="Arial"/>
              </w:rPr>
            </w:pPr>
          </w:p>
          <w:p w:rsidR="00312141" w:rsidRPr="008B0B57" w:rsidRDefault="00312141" w:rsidP="00717886">
            <w:pPr>
              <w:pStyle w:val="a8"/>
              <w:jc w:val="center"/>
              <w:rPr>
                <w:rFonts w:ascii="Arial" w:hAnsi="Arial" w:cs="Arial"/>
              </w:rPr>
            </w:pPr>
            <w:r w:rsidRPr="008B0B57">
              <w:rPr>
                <w:rFonts w:ascii="Arial" w:hAnsi="Arial" w:cs="Arial"/>
              </w:rPr>
              <w:t xml:space="preserve">Условно разрешенные виды использования </w:t>
            </w:r>
          </w:p>
          <w:p w:rsidR="00312141" w:rsidRPr="008B0B57" w:rsidRDefault="00312141" w:rsidP="00717886">
            <w:pPr>
              <w:pStyle w:val="a8"/>
              <w:jc w:val="center"/>
              <w:rPr>
                <w:rFonts w:ascii="Arial" w:hAnsi="Arial" w:cs="Arial"/>
              </w:rPr>
            </w:pPr>
            <w:r w:rsidRPr="008B0B57">
              <w:rPr>
                <w:rFonts w:ascii="Arial" w:hAnsi="Arial" w:cs="Arial"/>
              </w:rPr>
              <w:t>земельных участков и объектов капитального строительства</w:t>
            </w:r>
          </w:p>
          <w:p w:rsidR="00312141" w:rsidRPr="008B0B57" w:rsidRDefault="00312141" w:rsidP="002A2CD3">
            <w:pPr>
              <w:pStyle w:val="a8"/>
              <w:jc w:val="both"/>
              <w:rPr>
                <w:rFonts w:ascii="Arial" w:hAnsi="Arial" w:cs="Arial"/>
              </w:rPr>
            </w:pPr>
          </w:p>
        </w:tc>
      </w:tr>
      <w:tr w:rsidR="00312141" w:rsidRPr="008B0B57" w:rsidTr="002A2CD3">
        <w:tc>
          <w:tcPr>
            <w:tcW w:w="539" w:type="dxa"/>
          </w:tcPr>
          <w:p w:rsidR="00312141" w:rsidRPr="008B0B57" w:rsidRDefault="00312141" w:rsidP="00717886">
            <w:pPr>
              <w:pStyle w:val="a8"/>
              <w:jc w:val="right"/>
              <w:rPr>
                <w:rFonts w:ascii="Arial" w:hAnsi="Arial" w:cs="Arial"/>
              </w:rPr>
            </w:pPr>
            <w:r w:rsidRPr="008B0B57">
              <w:rPr>
                <w:rFonts w:ascii="Arial" w:hAnsi="Arial" w:cs="Arial"/>
              </w:rPr>
              <w:t>1.</w:t>
            </w:r>
          </w:p>
        </w:tc>
        <w:tc>
          <w:tcPr>
            <w:tcW w:w="8112" w:type="dxa"/>
          </w:tcPr>
          <w:p w:rsidR="00312141" w:rsidRPr="008B0B57" w:rsidRDefault="00312141" w:rsidP="00717886">
            <w:pPr>
              <w:pStyle w:val="a8"/>
              <w:jc w:val="both"/>
              <w:rPr>
                <w:rFonts w:ascii="Arial" w:hAnsi="Arial" w:cs="Arial"/>
              </w:rPr>
            </w:pPr>
            <w:r w:rsidRPr="008B0B57">
              <w:rPr>
                <w:rFonts w:ascii="Arial" w:hAnsi="Arial" w:cs="Arial"/>
              </w:rPr>
              <w:t>Автозаправочные станции</w:t>
            </w:r>
          </w:p>
        </w:tc>
      </w:tr>
      <w:tr w:rsidR="00312141" w:rsidRPr="008B0B57" w:rsidTr="002A2CD3">
        <w:tc>
          <w:tcPr>
            <w:tcW w:w="539" w:type="dxa"/>
          </w:tcPr>
          <w:p w:rsidR="00312141" w:rsidRPr="008B0B57" w:rsidRDefault="00312141" w:rsidP="00717886">
            <w:pPr>
              <w:pStyle w:val="a8"/>
              <w:jc w:val="right"/>
              <w:rPr>
                <w:rFonts w:ascii="Arial" w:hAnsi="Arial" w:cs="Arial"/>
              </w:rPr>
            </w:pPr>
            <w:r w:rsidRPr="008B0B57">
              <w:rPr>
                <w:rFonts w:ascii="Arial" w:hAnsi="Arial" w:cs="Arial"/>
              </w:rPr>
              <w:t>2.</w:t>
            </w:r>
          </w:p>
        </w:tc>
        <w:tc>
          <w:tcPr>
            <w:tcW w:w="8112" w:type="dxa"/>
          </w:tcPr>
          <w:p w:rsidR="00312141" w:rsidRPr="008B0B57" w:rsidRDefault="00312141" w:rsidP="00717886">
            <w:pPr>
              <w:pStyle w:val="a8"/>
              <w:jc w:val="both"/>
              <w:rPr>
                <w:rFonts w:ascii="Arial" w:hAnsi="Arial" w:cs="Arial"/>
              </w:rPr>
            </w:pPr>
            <w:r w:rsidRPr="008B0B57">
              <w:rPr>
                <w:rFonts w:ascii="Arial" w:hAnsi="Arial" w:cs="Arial"/>
              </w:rPr>
              <w:t>Отделения, участковые пункты милиции</w:t>
            </w:r>
          </w:p>
        </w:tc>
      </w:tr>
      <w:tr w:rsidR="00312141" w:rsidRPr="008B0B57" w:rsidTr="002A2CD3">
        <w:tc>
          <w:tcPr>
            <w:tcW w:w="539" w:type="dxa"/>
          </w:tcPr>
          <w:p w:rsidR="00312141" w:rsidRPr="008B0B57" w:rsidRDefault="00312141" w:rsidP="00717886">
            <w:pPr>
              <w:pStyle w:val="a8"/>
              <w:jc w:val="right"/>
              <w:rPr>
                <w:rFonts w:ascii="Arial" w:hAnsi="Arial" w:cs="Arial"/>
              </w:rPr>
            </w:pPr>
            <w:r w:rsidRPr="008B0B57">
              <w:rPr>
                <w:rFonts w:ascii="Arial" w:hAnsi="Arial" w:cs="Arial"/>
              </w:rPr>
              <w:t>3.</w:t>
            </w:r>
          </w:p>
        </w:tc>
        <w:tc>
          <w:tcPr>
            <w:tcW w:w="8112" w:type="dxa"/>
          </w:tcPr>
          <w:p w:rsidR="00312141" w:rsidRPr="008B0B57" w:rsidRDefault="00312141" w:rsidP="00717886">
            <w:pPr>
              <w:pStyle w:val="a8"/>
              <w:jc w:val="both"/>
              <w:rPr>
                <w:rFonts w:ascii="Arial" w:hAnsi="Arial" w:cs="Arial"/>
              </w:rPr>
            </w:pPr>
            <w:r w:rsidRPr="008B0B57">
              <w:rPr>
                <w:rFonts w:ascii="Arial" w:hAnsi="Arial" w:cs="Arial"/>
              </w:rPr>
              <w:t>Киоски, лоточная торговля, временные павильоны розничной торговли и обслуживания населения</w:t>
            </w:r>
          </w:p>
        </w:tc>
      </w:tr>
      <w:tr w:rsidR="00312141" w:rsidRPr="008B0B57" w:rsidTr="002A2CD3">
        <w:tc>
          <w:tcPr>
            <w:tcW w:w="539" w:type="dxa"/>
          </w:tcPr>
          <w:p w:rsidR="00312141" w:rsidRPr="008B0B57" w:rsidRDefault="00312141" w:rsidP="00717886">
            <w:pPr>
              <w:pStyle w:val="a8"/>
              <w:jc w:val="right"/>
              <w:rPr>
                <w:rFonts w:ascii="Arial" w:hAnsi="Arial" w:cs="Arial"/>
              </w:rPr>
            </w:pPr>
            <w:r w:rsidRPr="008B0B57">
              <w:rPr>
                <w:rFonts w:ascii="Arial" w:hAnsi="Arial" w:cs="Arial"/>
              </w:rPr>
              <w:t>4.</w:t>
            </w:r>
          </w:p>
        </w:tc>
        <w:tc>
          <w:tcPr>
            <w:tcW w:w="8112" w:type="dxa"/>
          </w:tcPr>
          <w:p w:rsidR="00312141" w:rsidRPr="008B0B57" w:rsidRDefault="00312141" w:rsidP="00717886">
            <w:pPr>
              <w:pStyle w:val="a8"/>
              <w:jc w:val="both"/>
              <w:rPr>
                <w:rFonts w:ascii="Arial" w:hAnsi="Arial" w:cs="Arial"/>
              </w:rPr>
            </w:pPr>
            <w:r w:rsidRPr="008B0B57">
              <w:rPr>
                <w:rFonts w:ascii="Arial" w:hAnsi="Arial" w:cs="Arial"/>
              </w:rPr>
              <w:t>Спортплощадки</w:t>
            </w:r>
          </w:p>
        </w:tc>
      </w:tr>
      <w:tr w:rsidR="00312141" w:rsidRPr="008B0B57" w:rsidTr="002A2CD3">
        <w:tc>
          <w:tcPr>
            <w:tcW w:w="539" w:type="dxa"/>
          </w:tcPr>
          <w:p w:rsidR="00312141" w:rsidRPr="008B0B57" w:rsidRDefault="00312141" w:rsidP="00717886">
            <w:pPr>
              <w:pStyle w:val="a8"/>
              <w:jc w:val="right"/>
              <w:rPr>
                <w:rFonts w:ascii="Arial" w:hAnsi="Arial" w:cs="Arial"/>
              </w:rPr>
            </w:pPr>
            <w:r w:rsidRPr="008B0B57">
              <w:rPr>
                <w:rFonts w:ascii="Arial" w:hAnsi="Arial" w:cs="Arial"/>
              </w:rPr>
              <w:t>5.</w:t>
            </w:r>
          </w:p>
        </w:tc>
        <w:tc>
          <w:tcPr>
            <w:tcW w:w="8112" w:type="dxa"/>
          </w:tcPr>
          <w:p w:rsidR="00312141" w:rsidRPr="008B0B57" w:rsidRDefault="00312141" w:rsidP="00717886">
            <w:pPr>
              <w:pStyle w:val="a8"/>
              <w:jc w:val="both"/>
              <w:rPr>
                <w:rFonts w:ascii="Arial" w:hAnsi="Arial" w:cs="Arial"/>
              </w:rPr>
            </w:pPr>
            <w:r w:rsidRPr="008B0B57">
              <w:rPr>
                <w:rFonts w:ascii="Arial" w:hAnsi="Arial" w:cs="Arial"/>
              </w:rPr>
              <w:t>Площадки отдыха для персонала предприятий</w:t>
            </w:r>
          </w:p>
        </w:tc>
      </w:tr>
      <w:tr w:rsidR="00312141" w:rsidRPr="008B0B57" w:rsidTr="002A2CD3">
        <w:tc>
          <w:tcPr>
            <w:tcW w:w="539" w:type="dxa"/>
          </w:tcPr>
          <w:p w:rsidR="00312141" w:rsidRPr="008B0B57" w:rsidRDefault="00312141" w:rsidP="00717886">
            <w:pPr>
              <w:pStyle w:val="a8"/>
              <w:jc w:val="right"/>
              <w:rPr>
                <w:rFonts w:ascii="Arial" w:hAnsi="Arial" w:cs="Arial"/>
              </w:rPr>
            </w:pPr>
            <w:r w:rsidRPr="008B0B57">
              <w:rPr>
                <w:rFonts w:ascii="Arial" w:hAnsi="Arial" w:cs="Arial"/>
              </w:rPr>
              <w:t>6.</w:t>
            </w:r>
          </w:p>
        </w:tc>
        <w:tc>
          <w:tcPr>
            <w:tcW w:w="8112" w:type="dxa"/>
          </w:tcPr>
          <w:p w:rsidR="00312141" w:rsidRPr="008B0B57" w:rsidRDefault="00312141" w:rsidP="00717886">
            <w:pPr>
              <w:pStyle w:val="a8"/>
              <w:jc w:val="both"/>
              <w:rPr>
                <w:rFonts w:ascii="Arial" w:hAnsi="Arial" w:cs="Arial"/>
              </w:rPr>
            </w:pPr>
            <w:r w:rsidRPr="008B0B57">
              <w:rPr>
                <w:rFonts w:ascii="Arial" w:hAnsi="Arial" w:cs="Arial"/>
              </w:rPr>
              <w:t>Предприятия общественного питания</w:t>
            </w:r>
          </w:p>
        </w:tc>
      </w:tr>
      <w:tr w:rsidR="00312141" w:rsidRPr="008B0B57" w:rsidTr="002A2CD3">
        <w:tc>
          <w:tcPr>
            <w:tcW w:w="539" w:type="dxa"/>
          </w:tcPr>
          <w:p w:rsidR="00312141" w:rsidRPr="008B0B57" w:rsidRDefault="00312141" w:rsidP="00717886">
            <w:pPr>
              <w:pStyle w:val="a8"/>
              <w:jc w:val="right"/>
              <w:rPr>
                <w:rFonts w:ascii="Arial" w:hAnsi="Arial" w:cs="Arial"/>
              </w:rPr>
            </w:pPr>
            <w:r w:rsidRPr="008B0B57">
              <w:rPr>
                <w:rFonts w:ascii="Arial" w:hAnsi="Arial" w:cs="Arial"/>
              </w:rPr>
              <w:t>7.</w:t>
            </w:r>
          </w:p>
        </w:tc>
        <w:tc>
          <w:tcPr>
            <w:tcW w:w="8112" w:type="dxa"/>
          </w:tcPr>
          <w:p w:rsidR="00312141" w:rsidRPr="008B0B57" w:rsidRDefault="00312141" w:rsidP="00717886">
            <w:pPr>
              <w:pStyle w:val="a8"/>
              <w:jc w:val="both"/>
              <w:rPr>
                <w:rFonts w:ascii="Arial" w:hAnsi="Arial" w:cs="Arial"/>
              </w:rPr>
            </w:pPr>
            <w:r w:rsidRPr="008B0B57">
              <w:rPr>
                <w:rFonts w:ascii="Arial" w:hAnsi="Arial" w:cs="Arial"/>
              </w:rPr>
              <w:t>Аптеки</w:t>
            </w:r>
          </w:p>
        </w:tc>
      </w:tr>
      <w:tr w:rsidR="00312141" w:rsidRPr="008B0B57" w:rsidTr="002A2CD3">
        <w:tc>
          <w:tcPr>
            <w:tcW w:w="539" w:type="dxa"/>
          </w:tcPr>
          <w:p w:rsidR="00312141" w:rsidRPr="008B0B57" w:rsidRDefault="00312141" w:rsidP="00717886">
            <w:pPr>
              <w:pStyle w:val="a8"/>
              <w:jc w:val="right"/>
              <w:rPr>
                <w:rFonts w:ascii="Arial" w:hAnsi="Arial" w:cs="Arial"/>
              </w:rPr>
            </w:pPr>
            <w:r w:rsidRPr="008B0B57">
              <w:rPr>
                <w:rFonts w:ascii="Arial" w:hAnsi="Arial" w:cs="Arial"/>
              </w:rPr>
              <w:t>8.</w:t>
            </w:r>
          </w:p>
        </w:tc>
        <w:tc>
          <w:tcPr>
            <w:tcW w:w="8112" w:type="dxa"/>
          </w:tcPr>
          <w:p w:rsidR="00312141" w:rsidRPr="008B0B57" w:rsidRDefault="00312141" w:rsidP="00717886">
            <w:pPr>
              <w:pStyle w:val="a8"/>
              <w:jc w:val="both"/>
              <w:rPr>
                <w:rFonts w:ascii="Arial" w:hAnsi="Arial" w:cs="Arial"/>
              </w:rPr>
            </w:pPr>
            <w:r w:rsidRPr="008B0B57">
              <w:rPr>
                <w:rFonts w:ascii="Arial" w:hAnsi="Arial" w:cs="Arial"/>
              </w:rPr>
              <w:t>Отдельно стоящие объекты бытового обслуживания</w:t>
            </w:r>
          </w:p>
        </w:tc>
      </w:tr>
      <w:tr w:rsidR="00312141" w:rsidRPr="008B0B57" w:rsidTr="002A2CD3">
        <w:tc>
          <w:tcPr>
            <w:tcW w:w="539" w:type="dxa"/>
          </w:tcPr>
          <w:p w:rsidR="00312141" w:rsidRPr="008B0B57" w:rsidRDefault="00312141" w:rsidP="00717886">
            <w:pPr>
              <w:pStyle w:val="a8"/>
              <w:jc w:val="right"/>
              <w:rPr>
                <w:rFonts w:ascii="Arial" w:hAnsi="Arial" w:cs="Arial"/>
              </w:rPr>
            </w:pPr>
            <w:r w:rsidRPr="008B0B57">
              <w:rPr>
                <w:rFonts w:ascii="Arial" w:hAnsi="Arial" w:cs="Arial"/>
              </w:rPr>
              <w:t>9.</w:t>
            </w:r>
          </w:p>
        </w:tc>
        <w:tc>
          <w:tcPr>
            <w:tcW w:w="8112" w:type="dxa"/>
          </w:tcPr>
          <w:p w:rsidR="00312141" w:rsidRPr="008B0B57" w:rsidRDefault="00312141" w:rsidP="00717886">
            <w:pPr>
              <w:pStyle w:val="a8"/>
              <w:jc w:val="both"/>
              <w:rPr>
                <w:rFonts w:ascii="Arial" w:hAnsi="Arial" w:cs="Arial"/>
              </w:rPr>
            </w:pPr>
            <w:r w:rsidRPr="008B0B57">
              <w:rPr>
                <w:rFonts w:ascii="Arial" w:hAnsi="Arial" w:cs="Arial"/>
              </w:rPr>
              <w:t>Питомники растений для озеленения промышленных территорий с санитарно-защитных зон</w:t>
            </w:r>
          </w:p>
        </w:tc>
      </w:tr>
      <w:tr w:rsidR="00312141" w:rsidRPr="008B0B57" w:rsidTr="002A2CD3">
        <w:tc>
          <w:tcPr>
            <w:tcW w:w="539" w:type="dxa"/>
          </w:tcPr>
          <w:p w:rsidR="00312141" w:rsidRPr="008B0B57" w:rsidRDefault="00312141" w:rsidP="00717886">
            <w:pPr>
              <w:pStyle w:val="a8"/>
              <w:jc w:val="right"/>
              <w:rPr>
                <w:rFonts w:ascii="Arial" w:hAnsi="Arial" w:cs="Arial"/>
              </w:rPr>
            </w:pPr>
            <w:r w:rsidRPr="008B0B57">
              <w:rPr>
                <w:rFonts w:ascii="Arial" w:hAnsi="Arial" w:cs="Arial"/>
              </w:rPr>
              <w:t>10.</w:t>
            </w:r>
          </w:p>
        </w:tc>
        <w:tc>
          <w:tcPr>
            <w:tcW w:w="8112" w:type="dxa"/>
          </w:tcPr>
          <w:p w:rsidR="00312141" w:rsidRPr="008B0B57" w:rsidRDefault="00312141" w:rsidP="00717886">
            <w:pPr>
              <w:pStyle w:val="a8"/>
              <w:jc w:val="both"/>
              <w:rPr>
                <w:rFonts w:ascii="Arial" w:hAnsi="Arial" w:cs="Arial"/>
              </w:rPr>
            </w:pPr>
            <w:r w:rsidRPr="008B0B57">
              <w:rPr>
                <w:rFonts w:ascii="Arial" w:hAnsi="Arial" w:cs="Arial"/>
              </w:rPr>
              <w:t>Ветеринарные приемные пункты</w:t>
            </w:r>
          </w:p>
        </w:tc>
      </w:tr>
      <w:tr w:rsidR="00312141" w:rsidRPr="008B0B57" w:rsidTr="002A2CD3">
        <w:tc>
          <w:tcPr>
            <w:tcW w:w="539" w:type="dxa"/>
          </w:tcPr>
          <w:p w:rsidR="00312141" w:rsidRPr="008B0B57" w:rsidRDefault="00312141" w:rsidP="00717886">
            <w:pPr>
              <w:pStyle w:val="a8"/>
              <w:jc w:val="right"/>
              <w:rPr>
                <w:rFonts w:ascii="Arial" w:hAnsi="Arial" w:cs="Arial"/>
              </w:rPr>
            </w:pPr>
            <w:r w:rsidRPr="008B0B57">
              <w:rPr>
                <w:rFonts w:ascii="Arial" w:hAnsi="Arial" w:cs="Arial"/>
              </w:rPr>
              <w:t>11.</w:t>
            </w:r>
          </w:p>
        </w:tc>
        <w:tc>
          <w:tcPr>
            <w:tcW w:w="8112" w:type="dxa"/>
          </w:tcPr>
          <w:p w:rsidR="00312141" w:rsidRPr="008B0B57" w:rsidRDefault="00312141" w:rsidP="00717886">
            <w:pPr>
              <w:pStyle w:val="a8"/>
              <w:jc w:val="both"/>
              <w:rPr>
                <w:rFonts w:ascii="Arial" w:hAnsi="Arial" w:cs="Arial"/>
              </w:rPr>
            </w:pPr>
            <w:r w:rsidRPr="008B0B57">
              <w:rPr>
                <w:rFonts w:ascii="Arial" w:hAnsi="Arial" w:cs="Arial"/>
              </w:rPr>
              <w:t>Антенны сотовой, радиорелейной и спутниковой связи</w:t>
            </w:r>
          </w:p>
        </w:tc>
      </w:tr>
    </w:tbl>
    <w:p w:rsidR="00312141" w:rsidRPr="008B0B57" w:rsidRDefault="00312141" w:rsidP="00A22D84">
      <w:pPr>
        <w:ind w:firstLine="708"/>
        <w:jc w:val="both"/>
        <w:rPr>
          <w:rFonts w:ascii="Arial" w:hAnsi="Arial" w:cs="Arial"/>
          <w:b/>
        </w:rPr>
      </w:pPr>
    </w:p>
    <w:p w:rsidR="00A22D84" w:rsidRPr="008B0B57" w:rsidRDefault="00435575" w:rsidP="00435575">
      <w:pPr>
        <w:jc w:val="both"/>
        <w:rPr>
          <w:rFonts w:ascii="Arial" w:hAnsi="Arial"/>
          <w:highlight w:val="cyan"/>
        </w:rPr>
      </w:pPr>
      <w:r w:rsidRPr="008B0B57">
        <w:rPr>
          <w:rFonts w:ascii="Arial" w:hAnsi="Arial"/>
          <w:highlight w:val="cyan"/>
        </w:rPr>
        <w:t>П</w:t>
      </w:r>
      <w:r w:rsidR="00A22D84" w:rsidRPr="008B0B57">
        <w:rPr>
          <w:rFonts w:ascii="Arial" w:hAnsi="Arial"/>
          <w:highlight w:val="cyan"/>
        </w:rPr>
        <w:t xml:space="preserve">редельные (минимальные и (или) максимальные) размеры земельных участков, в том числе их площадь: </w:t>
      </w:r>
    </w:p>
    <w:p w:rsidR="00A22D84" w:rsidRPr="008B0B57" w:rsidRDefault="00A22D84" w:rsidP="003A152A">
      <w:pPr>
        <w:suppressAutoHyphens/>
        <w:spacing w:after="0" w:line="240" w:lineRule="auto"/>
        <w:ind w:left="545"/>
        <w:jc w:val="both"/>
        <w:rPr>
          <w:rFonts w:ascii="Arial" w:hAnsi="Arial" w:cs="Arial"/>
          <w:color w:val="000000"/>
          <w:highlight w:val="cyan"/>
        </w:rPr>
      </w:pPr>
      <w:r w:rsidRPr="008B0B57">
        <w:rPr>
          <w:rFonts w:ascii="Arial" w:hAnsi="Arial" w:cs="Arial"/>
          <w:color w:val="000000"/>
          <w:highlight w:val="cyan"/>
        </w:rPr>
        <w:lastRenderedPageBreak/>
        <w:t xml:space="preserve">а) минимальная площадь земельного участка - </w:t>
      </w:r>
      <w:r w:rsidRPr="008B0B57">
        <w:rPr>
          <w:rFonts w:ascii="Arial" w:hAnsi="Arial" w:cs="Arial"/>
          <w:highlight w:val="cyan"/>
        </w:rPr>
        <w:t>не подлежит ограничению</w:t>
      </w:r>
      <w:r w:rsidRPr="008B0B57">
        <w:rPr>
          <w:rFonts w:ascii="Arial" w:hAnsi="Arial" w:cs="Arial"/>
          <w:color w:val="000000"/>
          <w:highlight w:val="cyan"/>
        </w:rPr>
        <w:t>;</w:t>
      </w:r>
    </w:p>
    <w:p w:rsidR="00A22D84" w:rsidRPr="008B0B57" w:rsidRDefault="00A22D84" w:rsidP="003A152A">
      <w:pPr>
        <w:suppressAutoHyphens/>
        <w:spacing w:after="0" w:line="240" w:lineRule="auto"/>
        <w:ind w:left="545"/>
        <w:jc w:val="both"/>
        <w:rPr>
          <w:rFonts w:ascii="Arial" w:hAnsi="Arial" w:cs="Arial"/>
          <w:color w:val="000000"/>
          <w:highlight w:val="cyan"/>
        </w:rPr>
      </w:pPr>
      <w:r w:rsidRPr="008B0B57">
        <w:rPr>
          <w:rFonts w:ascii="Arial" w:hAnsi="Arial" w:cs="Arial"/>
          <w:color w:val="000000"/>
          <w:highlight w:val="cyan"/>
        </w:rPr>
        <w:t xml:space="preserve">б) максимальная площадь земельного участка - </w:t>
      </w:r>
      <w:r w:rsidRPr="008B0B57">
        <w:rPr>
          <w:rFonts w:ascii="Arial" w:hAnsi="Arial" w:cs="Arial"/>
          <w:highlight w:val="cyan"/>
        </w:rPr>
        <w:t>не подлежит ограничению</w:t>
      </w:r>
      <w:r w:rsidRPr="008B0B57">
        <w:rPr>
          <w:rFonts w:ascii="Arial" w:hAnsi="Arial" w:cs="Arial"/>
          <w:color w:val="000000"/>
          <w:highlight w:val="cyan"/>
        </w:rPr>
        <w:t>;</w:t>
      </w:r>
    </w:p>
    <w:p w:rsidR="00A22D84" w:rsidRPr="008B0B57" w:rsidRDefault="00A22D84" w:rsidP="00435575">
      <w:pPr>
        <w:suppressAutoHyphens/>
        <w:spacing w:after="0" w:line="240" w:lineRule="auto"/>
        <w:ind w:left="567"/>
        <w:jc w:val="both"/>
        <w:rPr>
          <w:rFonts w:ascii="Arial" w:hAnsi="Arial"/>
          <w:highlight w:val="cyan"/>
        </w:rPr>
      </w:pPr>
      <w:r w:rsidRPr="008B0B57">
        <w:rPr>
          <w:rFonts w:ascii="Arial" w:hAnsi="Arial"/>
          <w:highlight w:val="cyan"/>
        </w:rPr>
        <w:t xml:space="preserve">в) минимальная ширина вдоль фронта улицы – </w:t>
      </w:r>
      <w:r w:rsidRPr="008B0B57">
        <w:rPr>
          <w:rFonts w:ascii="Arial" w:hAnsi="Arial" w:cs="Arial"/>
          <w:highlight w:val="cyan"/>
        </w:rPr>
        <w:t>не подлежит ограничению</w:t>
      </w:r>
      <w:r w:rsidRPr="008B0B57">
        <w:rPr>
          <w:rFonts w:ascii="Arial" w:hAnsi="Arial"/>
          <w:highlight w:val="cyan"/>
        </w:rPr>
        <w:t>.</w:t>
      </w:r>
    </w:p>
    <w:p w:rsidR="00435575" w:rsidRPr="008B0B57" w:rsidRDefault="00435575" w:rsidP="00435575">
      <w:pPr>
        <w:jc w:val="both"/>
        <w:rPr>
          <w:rFonts w:ascii="Arial" w:hAnsi="Arial"/>
          <w:highlight w:val="cyan"/>
        </w:rPr>
      </w:pPr>
    </w:p>
    <w:p w:rsidR="00A22D84" w:rsidRPr="008B0B57" w:rsidRDefault="00435575" w:rsidP="00435575">
      <w:pPr>
        <w:jc w:val="both"/>
        <w:rPr>
          <w:rFonts w:ascii="Arial" w:hAnsi="Arial"/>
          <w:highlight w:val="cyan"/>
        </w:rPr>
      </w:pPr>
      <w:r w:rsidRPr="008B0B57">
        <w:rPr>
          <w:rFonts w:ascii="Arial" w:hAnsi="Arial"/>
          <w:highlight w:val="cyan"/>
        </w:rPr>
        <w:t>П</w:t>
      </w:r>
      <w:r w:rsidR="00A22D84" w:rsidRPr="008B0B57">
        <w:rPr>
          <w:rFonts w:ascii="Arial" w:hAnsi="Arial"/>
          <w:highlight w:val="cyan"/>
        </w:rPr>
        <w:t xml:space="preserve">редельная высота зданий – </w:t>
      </w:r>
      <w:r w:rsidR="00A22D84" w:rsidRPr="008B0B57">
        <w:rPr>
          <w:rFonts w:ascii="Arial" w:hAnsi="Arial" w:cs="Arial"/>
          <w:highlight w:val="cyan"/>
        </w:rPr>
        <w:t>не подлежит ограничению</w:t>
      </w:r>
      <w:r w:rsidR="00A22D84" w:rsidRPr="008B0B57">
        <w:rPr>
          <w:rFonts w:ascii="Arial" w:hAnsi="Arial"/>
          <w:highlight w:val="cyan"/>
        </w:rPr>
        <w:t>;</w:t>
      </w:r>
    </w:p>
    <w:p w:rsidR="00A22D84" w:rsidRPr="008B0B57" w:rsidRDefault="00435575" w:rsidP="00435575">
      <w:pPr>
        <w:jc w:val="both"/>
        <w:rPr>
          <w:rFonts w:ascii="Arial" w:hAnsi="Arial"/>
          <w:highlight w:val="cyan"/>
        </w:rPr>
      </w:pPr>
      <w:r w:rsidRPr="008B0B57">
        <w:rPr>
          <w:rFonts w:ascii="Arial" w:hAnsi="Arial"/>
          <w:highlight w:val="cyan"/>
        </w:rPr>
        <w:t>М</w:t>
      </w:r>
      <w:r w:rsidR="00A22D84" w:rsidRPr="008B0B57">
        <w:rPr>
          <w:rFonts w:ascii="Arial" w:hAnsi="Arial"/>
          <w:highlight w:val="cyan"/>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A22D84" w:rsidRPr="008B0B57" w:rsidRDefault="00435575" w:rsidP="00435575">
      <w:pPr>
        <w:jc w:val="both"/>
        <w:rPr>
          <w:rFonts w:ascii="Arial" w:hAnsi="Arial" w:cs="Arial"/>
          <w:color w:val="000000"/>
          <w:highlight w:val="cyan"/>
        </w:rPr>
      </w:pPr>
      <w:r w:rsidRPr="008B0B57">
        <w:rPr>
          <w:rFonts w:ascii="Arial" w:hAnsi="Arial"/>
          <w:highlight w:val="cyan"/>
        </w:rPr>
        <w:t>М</w:t>
      </w:r>
      <w:r w:rsidR="00A22D84" w:rsidRPr="008B0B57">
        <w:rPr>
          <w:rFonts w:ascii="Arial" w:hAnsi="Arial"/>
          <w:highlight w:val="cyan"/>
        </w:rPr>
        <w:t>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A22D84" w:rsidRPr="008B0B57">
        <w:rPr>
          <w:rFonts w:ascii="Arial" w:hAnsi="Arial" w:cs="Arial"/>
          <w:color w:val="000000"/>
          <w:highlight w:val="cyan"/>
        </w:rPr>
        <w:t xml:space="preserve"> –</w:t>
      </w:r>
      <w:r w:rsidR="00A22D84" w:rsidRPr="008B0B57">
        <w:rPr>
          <w:rFonts w:ascii="Arial" w:hAnsi="Arial" w:cs="Arial"/>
          <w:color w:val="0000FF"/>
          <w:highlight w:val="cyan"/>
        </w:rPr>
        <w:t xml:space="preserve"> </w:t>
      </w:r>
      <w:r w:rsidR="00A22D84" w:rsidRPr="008B0B57">
        <w:rPr>
          <w:rFonts w:ascii="Arial" w:hAnsi="Arial" w:cs="Arial"/>
          <w:color w:val="000000"/>
          <w:highlight w:val="cyan"/>
        </w:rPr>
        <w:t>80%.</w:t>
      </w:r>
    </w:p>
    <w:p w:rsidR="00A22D84" w:rsidRPr="008B0B57" w:rsidRDefault="00435575" w:rsidP="00435575">
      <w:pPr>
        <w:jc w:val="both"/>
        <w:rPr>
          <w:rFonts w:ascii="Arial" w:hAnsi="Arial" w:cs="Arial"/>
          <w:color w:val="000000"/>
          <w:highlight w:val="cyan"/>
        </w:rPr>
      </w:pPr>
      <w:r w:rsidRPr="008B0B57">
        <w:rPr>
          <w:rFonts w:ascii="Arial" w:hAnsi="Arial" w:cs="Arial"/>
          <w:color w:val="000000"/>
          <w:highlight w:val="cyan"/>
        </w:rPr>
        <w:t>М</w:t>
      </w:r>
      <w:r w:rsidR="00A22D84" w:rsidRPr="008B0B57">
        <w:rPr>
          <w:rFonts w:ascii="Arial" w:hAnsi="Arial"/>
          <w:highlight w:val="cyan"/>
        </w:rPr>
        <w:t xml:space="preserve">инимальные размеры озелененной территории земельных участков - </w:t>
      </w:r>
      <w:r w:rsidR="003B384D" w:rsidRPr="008B0B57">
        <w:rPr>
          <w:rFonts w:ascii="Arial" w:hAnsi="Arial" w:cs="Arial"/>
          <w:highlight w:val="cyan"/>
        </w:rPr>
        <w:t>в соответствии со статьей 64</w:t>
      </w:r>
      <w:r w:rsidR="00A22D84" w:rsidRPr="008B0B57">
        <w:rPr>
          <w:rFonts w:ascii="Arial" w:hAnsi="Arial" w:cs="Arial"/>
          <w:color w:val="000000"/>
          <w:highlight w:val="cyan"/>
        </w:rPr>
        <w:t>;</w:t>
      </w:r>
    </w:p>
    <w:p w:rsidR="00A22D84" w:rsidRPr="008B0B57" w:rsidRDefault="00435575" w:rsidP="00435575">
      <w:pPr>
        <w:jc w:val="both"/>
        <w:rPr>
          <w:rFonts w:ascii="Arial" w:hAnsi="Arial"/>
          <w:highlight w:val="cyan"/>
        </w:rPr>
      </w:pPr>
      <w:r w:rsidRPr="008B0B57">
        <w:rPr>
          <w:rFonts w:ascii="Arial" w:hAnsi="Arial"/>
          <w:highlight w:val="cyan"/>
        </w:rPr>
        <w:t>М</w:t>
      </w:r>
      <w:r w:rsidR="00A22D84" w:rsidRPr="008B0B57">
        <w:rPr>
          <w:rFonts w:ascii="Arial" w:hAnsi="Arial"/>
          <w:highlight w:val="cyan"/>
        </w:rPr>
        <w:t xml:space="preserve">инимальное количество машино-мест для хранения индивидуального автотранспорта на территории земельных участков - </w:t>
      </w:r>
      <w:r w:rsidR="003B384D" w:rsidRPr="008B0B57">
        <w:rPr>
          <w:rFonts w:ascii="Arial" w:hAnsi="Arial" w:cs="Arial"/>
          <w:highlight w:val="cyan"/>
        </w:rPr>
        <w:t>в соответствии со статьей 65</w:t>
      </w:r>
      <w:r w:rsidR="00A22D84" w:rsidRPr="008B0B57">
        <w:rPr>
          <w:rFonts w:ascii="Arial" w:hAnsi="Arial" w:cs="Arial"/>
          <w:color w:val="000000"/>
          <w:highlight w:val="cyan"/>
        </w:rPr>
        <w:t>;</w:t>
      </w:r>
    </w:p>
    <w:p w:rsidR="00A22D84" w:rsidRPr="008B0B57" w:rsidRDefault="00435575" w:rsidP="00435575">
      <w:pPr>
        <w:jc w:val="both"/>
        <w:rPr>
          <w:rFonts w:ascii="Arial" w:hAnsi="Arial"/>
        </w:rPr>
      </w:pPr>
      <w:r w:rsidRPr="008B0B57">
        <w:rPr>
          <w:rFonts w:ascii="Arial" w:hAnsi="Arial" w:cs="Arial"/>
          <w:highlight w:val="cyan"/>
        </w:rPr>
        <w:t>М</w:t>
      </w:r>
      <w:r w:rsidR="00A22D84" w:rsidRPr="008B0B57">
        <w:rPr>
          <w:rFonts w:ascii="Arial" w:hAnsi="Arial" w:cs="Arial"/>
          <w:highlight w:val="cyan"/>
        </w:rPr>
        <w:t>аксимальный класс опасности (по классификации СанПиН) объектов капитального строительства размещаемых на территории зоны – IV</w:t>
      </w:r>
    </w:p>
    <w:p w:rsidR="00312141" w:rsidRPr="008B0B57" w:rsidRDefault="00312141" w:rsidP="00717886">
      <w:pPr>
        <w:pStyle w:val="1"/>
        <w:tabs>
          <w:tab w:val="clear" w:pos="0"/>
        </w:tabs>
        <w:spacing w:after="240"/>
        <w:rPr>
          <w:b w:val="0"/>
          <w:kern w:val="0"/>
          <w:sz w:val="22"/>
          <w:szCs w:val="22"/>
        </w:rPr>
      </w:pPr>
      <w:bookmarkStart w:id="62" w:name="_Toc321379058"/>
      <w:r w:rsidRPr="008B0B57">
        <w:rPr>
          <w:b w:val="0"/>
          <w:kern w:val="0"/>
          <w:sz w:val="22"/>
          <w:szCs w:val="22"/>
        </w:rPr>
        <w:t>Статья 73. Градостроительные регламенты. Природно-рекреационные зоны.</w:t>
      </w:r>
      <w:bookmarkEnd w:id="62"/>
    </w:p>
    <w:p w:rsidR="00312141" w:rsidRPr="008B0B57" w:rsidRDefault="00312141" w:rsidP="00F631BC">
      <w:pPr>
        <w:jc w:val="both"/>
        <w:rPr>
          <w:rFonts w:ascii="Arial" w:hAnsi="Arial" w:cs="Arial"/>
          <w:bCs/>
        </w:rPr>
      </w:pPr>
      <w:r w:rsidRPr="008B0B57">
        <w:rPr>
          <w:rFonts w:ascii="Arial" w:hAnsi="Arial" w:cs="Arial"/>
          <w:bCs/>
        </w:rPr>
        <w:t>Р – 1. Зоны рекреационно-ландшафтных территорий.</w:t>
      </w:r>
    </w:p>
    <w:p w:rsidR="00312141" w:rsidRPr="008B0B57" w:rsidRDefault="00312141" w:rsidP="0002706A">
      <w:pPr>
        <w:spacing w:line="240" w:lineRule="auto"/>
        <w:ind w:firstLine="550"/>
        <w:jc w:val="both"/>
        <w:rPr>
          <w:rFonts w:ascii="Arial" w:hAnsi="Arial" w:cs="Arial"/>
        </w:rPr>
      </w:pPr>
      <w:r w:rsidRPr="008B0B57">
        <w:rPr>
          <w:rFonts w:ascii="Arial" w:hAnsi="Arial" w:cs="Arial"/>
        </w:rPr>
        <w:t>1. Зона Р–1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w:t>
      </w:r>
    </w:p>
    <w:p w:rsidR="00312141" w:rsidRPr="008B0B57" w:rsidRDefault="00312141" w:rsidP="0002706A">
      <w:pPr>
        <w:spacing w:line="240" w:lineRule="auto"/>
        <w:ind w:firstLine="550"/>
        <w:rPr>
          <w:rFonts w:ascii="Arial" w:hAnsi="Arial" w:cs="Arial"/>
        </w:rPr>
      </w:pPr>
      <w:r w:rsidRPr="008B0B57">
        <w:rPr>
          <w:rFonts w:ascii="Arial" w:hAnsi="Arial" w:cs="Arial"/>
        </w:rPr>
        <w:t>2. Виды использования территорий данной зоны устанавливаются согласно проектам парков, садов, скверов, бульваров.</w:t>
      </w:r>
    </w:p>
    <w:p w:rsidR="00312141" w:rsidRPr="008B0B57" w:rsidRDefault="00312141" w:rsidP="00717886">
      <w:pPr>
        <w:spacing w:line="240" w:lineRule="auto"/>
        <w:ind w:firstLine="550"/>
        <w:jc w:val="both"/>
        <w:rPr>
          <w:rFonts w:ascii="Arial" w:hAnsi="Arial" w:cs="Arial"/>
          <w:bCs/>
        </w:rPr>
      </w:pPr>
      <w:r w:rsidRPr="008B0B57">
        <w:rPr>
          <w:rFonts w:ascii="Arial" w:hAnsi="Arial" w:cs="Arial"/>
          <w:bCs/>
        </w:rPr>
        <w:t>3. В таблице 73.1 приведены виды использования земельных участков и объектов недвижимости в данной зоне.</w:t>
      </w:r>
    </w:p>
    <w:p w:rsidR="00312141" w:rsidRPr="008B0B57" w:rsidRDefault="00312141" w:rsidP="00717886">
      <w:pPr>
        <w:ind w:firstLine="550"/>
        <w:jc w:val="right"/>
        <w:rPr>
          <w:rFonts w:ascii="Arial" w:hAnsi="Arial" w:cs="Arial"/>
          <w:bCs/>
        </w:rPr>
      </w:pPr>
      <w:r w:rsidRPr="008B0B57">
        <w:rPr>
          <w:rFonts w:ascii="Arial" w:hAnsi="Arial" w:cs="Arial"/>
        </w:rPr>
        <w:t>Таблица 73.1</w:t>
      </w:r>
    </w:p>
    <w:p w:rsidR="00312141" w:rsidRPr="008B0B57" w:rsidRDefault="00312141" w:rsidP="00717886">
      <w:pPr>
        <w:spacing w:line="240" w:lineRule="auto"/>
        <w:jc w:val="center"/>
        <w:rPr>
          <w:rFonts w:ascii="Arial" w:hAnsi="Arial" w:cs="Arial"/>
          <w:bCs/>
        </w:rPr>
      </w:pPr>
      <w:r w:rsidRPr="008B0B57">
        <w:rPr>
          <w:rFonts w:ascii="Arial" w:hAnsi="Arial" w:cs="Arial"/>
        </w:rPr>
        <w:t>Виды использования земельных участков и объектов капитального строительства</w:t>
      </w:r>
      <w:r w:rsidRPr="008B0B57">
        <w:rPr>
          <w:rFonts w:ascii="Arial" w:hAnsi="Arial" w:cs="Arial"/>
          <w:bCs/>
        </w:rPr>
        <w:t xml:space="preserve"> в зоне рекреационно-ландшафтных территорий (Р-1)</w:t>
      </w:r>
    </w:p>
    <w:p w:rsidR="00312141" w:rsidRPr="008B0B57" w:rsidRDefault="00312141" w:rsidP="00717886">
      <w:pPr>
        <w:pStyle w:val="a8"/>
        <w:rPr>
          <w:rFonts w:ascii="Arial" w:hAnsi="Arial" w:cs="Arial"/>
        </w:rPr>
      </w:pPr>
    </w:p>
    <w:tbl>
      <w:tblPr>
        <w:tblW w:w="8651"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8112"/>
      </w:tblGrid>
      <w:tr w:rsidR="00312141" w:rsidRPr="008B0B57" w:rsidTr="00D50EFA">
        <w:trPr>
          <w:trHeight w:val="271"/>
          <w:tblHeader/>
        </w:trPr>
        <w:tc>
          <w:tcPr>
            <w:tcW w:w="539" w:type="dxa"/>
            <w:vAlign w:val="center"/>
          </w:tcPr>
          <w:p w:rsidR="00312141" w:rsidRPr="008B0B57" w:rsidRDefault="00312141" w:rsidP="00D50EFA">
            <w:pPr>
              <w:pStyle w:val="a8"/>
              <w:jc w:val="center"/>
              <w:rPr>
                <w:rFonts w:ascii="Arial" w:hAnsi="Arial" w:cs="Arial"/>
              </w:rPr>
            </w:pPr>
            <w:r w:rsidRPr="008B0B57">
              <w:rPr>
                <w:rFonts w:ascii="Arial" w:hAnsi="Arial" w:cs="Arial"/>
              </w:rPr>
              <w:t>№</w:t>
            </w:r>
          </w:p>
          <w:p w:rsidR="00312141" w:rsidRPr="008B0B57" w:rsidRDefault="00312141" w:rsidP="00D50EFA">
            <w:pPr>
              <w:pStyle w:val="a8"/>
              <w:jc w:val="center"/>
              <w:rPr>
                <w:rFonts w:ascii="Arial" w:hAnsi="Arial" w:cs="Arial"/>
              </w:rPr>
            </w:pPr>
            <w:r w:rsidRPr="008B0B57">
              <w:rPr>
                <w:rFonts w:ascii="Arial" w:hAnsi="Arial" w:cs="Arial"/>
              </w:rPr>
              <w:t>п/п</w:t>
            </w:r>
          </w:p>
        </w:tc>
        <w:tc>
          <w:tcPr>
            <w:tcW w:w="8112" w:type="dxa"/>
            <w:vAlign w:val="center"/>
          </w:tcPr>
          <w:p w:rsidR="00312141" w:rsidRPr="008B0B57" w:rsidRDefault="00312141" w:rsidP="00D50EFA">
            <w:pPr>
              <w:pStyle w:val="a8"/>
              <w:jc w:val="center"/>
              <w:rPr>
                <w:rFonts w:ascii="Arial" w:hAnsi="Arial" w:cs="Arial"/>
              </w:rPr>
            </w:pPr>
            <w:r w:rsidRPr="008B0B57">
              <w:rPr>
                <w:rFonts w:ascii="Arial" w:hAnsi="Arial" w:cs="Arial"/>
              </w:rPr>
              <w:t>Наименование видов</w:t>
            </w:r>
          </w:p>
        </w:tc>
      </w:tr>
      <w:tr w:rsidR="00312141" w:rsidRPr="008B0B57" w:rsidTr="00D50EFA">
        <w:tc>
          <w:tcPr>
            <w:tcW w:w="539" w:type="dxa"/>
          </w:tcPr>
          <w:p w:rsidR="00312141" w:rsidRPr="008B0B57" w:rsidRDefault="00312141" w:rsidP="00D50EFA">
            <w:pPr>
              <w:pStyle w:val="a8"/>
              <w:jc w:val="right"/>
              <w:rPr>
                <w:rFonts w:ascii="Arial" w:hAnsi="Arial" w:cs="Arial"/>
              </w:rPr>
            </w:pPr>
          </w:p>
        </w:tc>
        <w:tc>
          <w:tcPr>
            <w:tcW w:w="8112" w:type="dxa"/>
          </w:tcPr>
          <w:p w:rsidR="00312141" w:rsidRPr="008B0B57" w:rsidRDefault="00312141" w:rsidP="00717886">
            <w:pPr>
              <w:pStyle w:val="a8"/>
              <w:jc w:val="center"/>
              <w:rPr>
                <w:rFonts w:ascii="Arial" w:hAnsi="Arial" w:cs="Arial"/>
              </w:rPr>
            </w:pPr>
          </w:p>
          <w:p w:rsidR="00312141" w:rsidRPr="008B0B57" w:rsidRDefault="00312141" w:rsidP="00717886">
            <w:pPr>
              <w:pStyle w:val="a8"/>
              <w:jc w:val="center"/>
              <w:rPr>
                <w:rFonts w:ascii="Arial" w:hAnsi="Arial" w:cs="Arial"/>
              </w:rPr>
            </w:pPr>
            <w:r w:rsidRPr="008B0B57">
              <w:rPr>
                <w:rFonts w:ascii="Arial" w:hAnsi="Arial" w:cs="Arial"/>
              </w:rPr>
              <w:t>Основные виды разрешенного использования земельных участков и объектов капитального строительства</w:t>
            </w:r>
          </w:p>
          <w:p w:rsidR="00312141" w:rsidRPr="008B0B57" w:rsidRDefault="00312141" w:rsidP="00717886">
            <w:pPr>
              <w:pStyle w:val="a8"/>
              <w:jc w:val="center"/>
              <w:rPr>
                <w:rFonts w:ascii="Arial" w:hAnsi="Arial" w:cs="Arial"/>
              </w:rPr>
            </w:pPr>
          </w:p>
        </w:tc>
      </w:tr>
      <w:tr w:rsidR="00312141" w:rsidRPr="008B0B57" w:rsidTr="00D50EFA">
        <w:tc>
          <w:tcPr>
            <w:tcW w:w="539" w:type="dxa"/>
          </w:tcPr>
          <w:p w:rsidR="00312141" w:rsidRPr="008B0B57" w:rsidRDefault="00312141" w:rsidP="00D50EFA">
            <w:pPr>
              <w:pStyle w:val="a8"/>
              <w:jc w:val="right"/>
              <w:rPr>
                <w:rFonts w:ascii="Arial" w:hAnsi="Arial" w:cs="Arial"/>
              </w:rPr>
            </w:pPr>
            <w:r w:rsidRPr="008B0B57">
              <w:rPr>
                <w:rFonts w:ascii="Arial" w:hAnsi="Arial" w:cs="Arial"/>
              </w:rPr>
              <w:t>1</w:t>
            </w:r>
          </w:p>
        </w:tc>
        <w:tc>
          <w:tcPr>
            <w:tcW w:w="8112" w:type="dxa"/>
          </w:tcPr>
          <w:p w:rsidR="00312141" w:rsidRPr="008B0B57" w:rsidRDefault="00312141" w:rsidP="00D50EFA">
            <w:pPr>
              <w:pStyle w:val="a8"/>
              <w:jc w:val="both"/>
              <w:rPr>
                <w:rFonts w:ascii="Arial" w:hAnsi="Arial" w:cs="Arial"/>
              </w:rPr>
            </w:pPr>
            <w:r w:rsidRPr="008B0B57">
              <w:rPr>
                <w:rFonts w:ascii="Arial" w:hAnsi="Arial" w:cs="Arial"/>
              </w:rPr>
              <w:t>Лесные массивы</w:t>
            </w:r>
          </w:p>
        </w:tc>
      </w:tr>
      <w:tr w:rsidR="00312141" w:rsidRPr="008B0B57" w:rsidTr="00D50EFA">
        <w:tc>
          <w:tcPr>
            <w:tcW w:w="539" w:type="dxa"/>
          </w:tcPr>
          <w:p w:rsidR="00312141" w:rsidRPr="008B0B57" w:rsidRDefault="00312141" w:rsidP="00D50EFA">
            <w:pPr>
              <w:pStyle w:val="a8"/>
              <w:jc w:val="right"/>
              <w:rPr>
                <w:rFonts w:ascii="Arial" w:hAnsi="Arial" w:cs="Arial"/>
              </w:rPr>
            </w:pPr>
            <w:r w:rsidRPr="008B0B57">
              <w:rPr>
                <w:rFonts w:ascii="Arial" w:hAnsi="Arial" w:cs="Arial"/>
              </w:rPr>
              <w:t>2</w:t>
            </w:r>
          </w:p>
        </w:tc>
        <w:tc>
          <w:tcPr>
            <w:tcW w:w="8112" w:type="dxa"/>
          </w:tcPr>
          <w:p w:rsidR="00312141" w:rsidRPr="008B0B57" w:rsidRDefault="00312141" w:rsidP="00D50EFA">
            <w:pPr>
              <w:pStyle w:val="a8"/>
              <w:jc w:val="both"/>
              <w:rPr>
                <w:rFonts w:ascii="Arial" w:hAnsi="Arial" w:cs="Arial"/>
              </w:rPr>
            </w:pPr>
            <w:r w:rsidRPr="008B0B57">
              <w:rPr>
                <w:rFonts w:ascii="Arial" w:hAnsi="Arial" w:cs="Arial"/>
              </w:rPr>
              <w:t>Малые архитектурные формы</w:t>
            </w:r>
          </w:p>
        </w:tc>
      </w:tr>
      <w:tr w:rsidR="00312141" w:rsidRPr="008B0B57" w:rsidTr="00D50EFA">
        <w:tc>
          <w:tcPr>
            <w:tcW w:w="539" w:type="dxa"/>
          </w:tcPr>
          <w:p w:rsidR="00312141" w:rsidRPr="008B0B57" w:rsidRDefault="00312141" w:rsidP="00D50EFA">
            <w:pPr>
              <w:pStyle w:val="a8"/>
              <w:jc w:val="right"/>
              <w:rPr>
                <w:rFonts w:ascii="Arial" w:hAnsi="Arial" w:cs="Arial"/>
              </w:rPr>
            </w:pPr>
          </w:p>
        </w:tc>
        <w:tc>
          <w:tcPr>
            <w:tcW w:w="8112" w:type="dxa"/>
          </w:tcPr>
          <w:p w:rsidR="00312141" w:rsidRPr="008B0B57" w:rsidRDefault="00312141" w:rsidP="00717886">
            <w:pPr>
              <w:pStyle w:val="a8"/>
              <w:jc w:val="center"/>
              <w:rPr>
                <w:rFonts w:ascii="Arial" w:hAnsi="Arial" w:cs="Arial"/>
              </w:rPr>
            </w:pPr>
          </w:p>
          <w:p w:rsidR="00312141" w:rsidRPr="008B0B57" w:rsidRDefault="00312141" w:rsidP="00717886">
            <w:pPr>
              <w:pStyle w:val="a8"/>
              <w:jc w:val="center"/>
              <w:rPr>
                <w:rFonts w:ascii="Arial" w:hAnsi="Arial" w:cs="Arial"/>
              </w:rPr>
            </w:pPr>
            <w:r w:rsidRPr="008B0B57">
              <w:rPr>
                <w:rFonts w:ascii="Arial" w:hAnsi="Arial" w:cs="Arial"/>
              </w:rPr>
              <w:t xml:space="preserve">Условно разрешенные виды использования </w:t>
            </w:r>
          </w:p>
          <w:p w:rsidR="00312141" w:rsidRPr="008B0B57" w:rsidRDefault="00312141" w:rsidP="00717886">
            <w:pPr>
              <w:pStyle w:val="a8"/>
              <w:jc w:val="center"/>
              <w:rPr>
                <w:rFonts w:ascii="Arial" w:hAnsi="Arial" w:cs="Arial"/>
              </w:rPr>
            </w:pPr>
            <w:r w:rsidRPr="008B0B57">
              <w:rPr>
                <w:rFonts w:ascii="Arial" w:hAnsi="Arial" w:cs="Arial"/>
              </w:rPr>
              <w:t>земельных участков и объектов капитального строительства</w:t>
            </w:r>
          </w:p>
          <w:p w:rsidR="00312141" w:rsidRPr="008B0B57" w:rsidRDefault="00312141" w:rsidP="00D50EFA">
            <w:pPr>
              <w:pStyle w:val="a8"/>
              <w:jc w:val="both"/>
              <w:rPr>
                <w:rFonts w:ascii="Arial" w:hAnsi="Arial" w:cs="Arial"/>
              </w:rPr>
            </w:pPr>
          </w:p>
        </w:tc>
      </w:tr>
      <w:tr w:rsidR="00312141" w:rsidRPr="008B0B57" w:rsidTr="00D50EFA">
        <w:tc>
          <w:tcPr>
            <w:tcW w:w="539" w:type="dxa"/>
          </w:tcPr>
          <w:p w:rsidR="00312141" w:rsidRPr="008B0B57" w:rsidRDefault="00312141" w:rsidP="00717886">
            <w:pPr>
              <w:pStyle w:val="a8"/>
              <w:jc w:val="right"/>
              <w:rPr>
                <w:rFonts w:ascii="Arial" w:hAnsi="Arial" w:cs="Arial"/>
              </w:rPr>
            </w:pPr>
            <w:r w:rsidRPr="008B0B57">
              <w:rPr>
                <w:rFonts w:ascii="Arial" w:hAnsi="Arial" w:cs="Arial"/>
              </w:rPr>
              <w:lastRenderedPageBreak/>
              <w:t>1</w:t>
            </w:r>
          </w:p>
        </w:tc>
        <w:tc>
          <w:tcPr>
            <w:tcW w:w="8112" w:type="dxa"/>
          </w:tcPr>
          <w:p w:rsidR="00312141" w:rsidRPr="008B0B57" w:rsidRDefault="00312141" w:rsidP="00717886">
            <w:pPr>
              <w:pStyle w:val="a8"/>
              <w:jc w:val="both"/>
              <w:rPr>
                <w:rFonts w:ascii="Arial" w:hAnsi="Arial" w:cs="Arial"/>
              </w:rPr>
            </w:pPr>
            <w:r w:rsidRPr="008B0B57">
              <w:rPr>
                <w:rFonts w:ascii="Arial" w:hAnsi="Arial" w:cs="Arial"/>
              </w:rPr>
              <w:t>Велотреки</w:t>
            </w:r>
          </w:p>
        </w:tc>
      </w:tr>
      <w:tr w:rsidR="00312141" w:rsidRPr="008B0B57" w:rsidTr="00D50EFA">
        <w:tc>
          <w:tcPr>
            <w:tcW w:w="539" w:type="dxa"/>
          </w:tcPr>
          <w:p w:rsidR="00312141" w:rsidRPr="008B0B57" w:rsidRDefault="00312141" w:rsidP="00717886">
            <w:pPr>
              <w:pStyle w:val="a8"/>
              <w:jc w:val="right"/>
              <w:rPr>
                <w:rFonts w:ascii="Arial" w:hAnsi="Arial" w:cs="Arial"/>
              </w:rPr>
            </w:pPr>
            <w:r w:rsidRPr="008B0B57">
              <w:rPr>
                <w:rFonts w:ascii="Arial" w:hAnsi="Arial" w:cs="Arial"/>
              </w:rPr>
              <w:t>2</w:t>
            </w:r>
          </w:p>
        </w:tc>
        <w:tc>
          <w:tcPr>
            <w:tcW w:w="8112" w:type="dxa"/>
          </w:tcPr>
          <w:p w:rsidR="00312141" w:rsidRPr="008B0B57" w:rsidRDefault="00312141" w:rsidP="00717886">
            <w:pPr>
              <w:pStyle w:val="a8"/>
              <w:jc w:val="both"/>
              <w:rPr>
                <w:rFonts w:ascii="Arial" w:hAnsi="Arial" w:cs="Arial"/>
              </w:rPr>
            </w:pPr>
            <w:r w:rsidRPr="008B0B57">
              <w:rPr>
                <w:rFonts w:ascii="Arial" w:hAnsi="Arial" w:cs="Arial"/>
              </w:rPr>
              <w:t>Лодочные станции</w:t>
            </w:r>
          </w:p>
        </w:tc>
      </w:tr>
      <w:tr w:rsidR="00312141" w:rsidRPr="008B0B57" w:rsidTr="00D50EFA">
        <w:tc>
          <w:tcPr>
            <w:tcW w:w="539" w:type="dxa"/>
          </w:tcPr>
          <w:p w:rsidR="00312141" w:rsidRPr="008B0B57" w:rsidRDefault="00312141" w:rsidP="00717886">
            <w:pPr>
              <w:pStyle w:val="a8"/>
              <w:jc w:val="right"/>
              <w:rPr>
                <w:rFonts w:ascii="Arial" w:hAnsi="Arial" w:cs="Arial"/>
              </w:rPr>
            </w:pPr>
            <w:r w:rsidRPr="008B0B57">
              <w:rPr>
                <w:rFonts w:ascii="Arial" w:hAnsi="Arial" w:cs="Arial"/>
              </w:rPr>
              <w:t>3</w:t>
            </w:r>
          </w:p>
        </w:tc>
        <w:tc>
          <w:tcPr>
            <w:tcW w:w="8112" w:type="dxa"/>
          </w:tcPr>
          <w:p w:rsidR="00312141" w:rsidRPr="008B0B57" w:rsidRDefault="00312141" w:rsidP="00717886">
            <w:pPr>
              <w:pStyle w:val="a8"/>
              <w:jc w:val="both"/>
              <w:rPr>
                <w:rFonts w:ascii="Arial" w:hAnsi="Arial" w:cs="Arial"/>
              </w:rPr>
            </w:pPr>
            <w:r w:rsidRPr="008B0B57">
              <w:rPr>
                <w:rFonts w:ascii="Arial" w:hAnsi="Arial" w:cs="Arial"/>
              </w:rPr>
              <w:t>Прокат игрового и спортивного инвентаря</w:t>
            </w:r>
          </w:p>
        </w:tc>
      </w:tr>
      <w:tr w:rsidR="00312141" w:rsidRPr="008B0B57" w:rsidTr="00D50EFA">
        <w:tc>
          <w:tcPr>
            <w:tcW w:w="539" w:type="dxa"/>
          </w:tcPr>
          <w:p w:rsidR="00312141" w:rsidRPr="008B0B57" w:rsidRDefault="00312141" w:rsidP="00717886">
            <w:pPr>
              <w:pStyle w:val="a8"/>
              <w:jc w:val="right"/>
              <w:rPr>
                <w:rFonts w:ascii="Arial" w:hAnsi="Arial" w:cs="Arial"/>
              </w:rPr>
            </w:pPr>
            <w:r w:rsidRPr="008B0B57">
              <w:rPr>
                <w:rFonts w:ascii="Arial" w:hAnsi="Arial" w:cs="Arial"/>
              </w:rPr>
              <w:t>4</w:t>
            </w:r>
          </w:p>
        </w:tc>
        <w:tc>
          <w:tcPr>
            <w:tcW w:w="8112" w:type="dxa"/>
          </w:tcPr>
          <w:p w:rsidR="00312141" w:rsidRPr="008B0B57" w:rsidRDefault="00312141" w:rsidP="00717886">
            <w:pPr>
              <w:pStyle w:val="a8"/>
              <w:jc w:val="both"/>
              <w:rPr>
                <w:rFonts w:ascii="Arial" w:hAnsi="Arial" w:cs="Arial"/>
              </w:rPr>
            </w:pPr>
            <w:r w:rsidRPr="008B0B57">
              <w:rPr>
                <w:rFonts w:ascii="Arial" w:hAnsi="Arial" w:cs="Arial"/>
              </w:rPr>
              <w:t>Игровые площадки</w:t>
            </w:r>
          </w:p>
        </w:tc>
      </w:tr>
      <w:tr w:rsidR="00312141" w:rsidRPr="008B0B57" w:rsidTr="00D50EFA">
        <w:tc>
          <w:tcPr>
            <w:tcW w:w="539" w:type="dxa"/>
          </w:tcPr>
          <w:p w:rsidR="00312141" w:rsidRPr="008B0B57" w:rsidRDefault="00312141" w:rsidP="00717886">
            <w:pPr>
              <w:pStyle w:val="a8"/>
              <w:jc w:val="right"/>
              <w:rPr>
                <w:rFonts w:ascii="Arial" w:hAnsi="Arial" w:cs="Arial"/>
              </w:rPr>
            </w:pPr>
            <w:r w:rsidRPr="008B0B57">
              <w:rPr>
                <w:rFonts w:ascii="Arial" w:hAnsi="Arial" w:cs="Arial"/>
              </w:rPr>
              <w:t>5</w:t>
            </w:r>
          </w:p>
        </w:tc>
        <w:tc>
          <w:tcPr>
            <w:tcW w:w="8112" w:type="dxa"/>
          </w:tcPr>
          <w:p w:rsidR="00312141" w:rsidRPr="008B0B57" w:rsidRDefault="00312141" w:rsidP="00717886">
            <w:pPr>
              <w:pStyle w:val="a8"/>
              <w:jc w:val="both"/>
              <w:rPr>
                <w:rFonts w:ascii="Arial" w:hAnsi="Arial" w:cs="Arial"/>
              </w:rPr>
            </w:pPr>
            <w:r w:rsidRPr="008B0B57">
              <w:rPr>
                <w:rFonts w:ascii="Arial" w:hAnsi="Arial" w:cs="Arial"/>
              </w:rPr>
              <w:t>Места для пикников</w:t>
            </w:r>
          </w:p>
        </w:tc>
      </w:tr>
      <w:tr w:rsidR="00312141" w:rsidRPr="008B0B57" w:rsidTr="00D50EFA">
        <w:tc>
          <w:tcPr>
            <w:tcW w:w="539" w:type="dxa"/>
          </w:tcPr>
          <w:p w:rsidR="00312141" w:rsidRPr="008B0B57" w:rsidRDefault="00312141" w:rsidP="00717886">
            <w:pPr>
              <w:pStyle w:val="a8"/>
              <w:jc w:val="right"/>
              <w:rPr>
                <w:rFonts w:ascii="Arial" w:hAnsi="Arial" w:cs="Arial"/>
              </w:rPr>
            </w:pPr>
            <w:r w:rsidRPr="008B0B57">
              <w:rPr>
                <w:rFonts w:ascii="Arial" w:hAnsi="Arial" w:cs="Arial"/>
              </w:rPr>
              <w:t>6</w:t>
            </w:r>
          </w:p>
        </w:tc>
        <w:tc>
          <w:tcPr>
            <w:tcW w:w="8112" w:type="dxa"/>
          </w:tcPr>
          <w:p w:rsidR="00312141" w:rsidRPr="008B0B57" w:rsidRDefault="00312141" w:rsidP="00717886">
            <w:pPr>
              <w:pStyle w:val="a8"/>
              <w:jc w:val="both"/>
              <w:rPr>
                <w:rFonts w:ascii="Arial" w:hAnsi="Arial" w:cs="Arial"/>
              </w:rPr>
            </w:pPr>
            <w:r w:rsidRPr="008B0B57">
              <w:rPr>
                <w:rFonts w:ascii="Arial" w:hAnsi="Arial" w:cs="Arial"/>
              </w:rPr>
              <w:t>Пляжи</w:t>
            </w:r>
          </w:p>
        </w:tc>
      </w:tr>
      <w:tr w:rsidR="00312141" w:rsidRPr="008B0B57" w:rsidTr="00D50EFA">
        <w:tc>
          <w:tcPr>
            <w:tcW w:w="539" w:type="dxa"/>
          </w:tcPr>
          <w:p w:rsidR="00312141" w:rsidRPr="008B0B57" w:rsidRDefault="00312141" w:rsidP="00717886">
            <w:pPr>
              <w:pStyle w:val="a8"/>
              <w:jc w:val="right"/>
              <w:rPr>
                <w:rFonts w:ascii="Arial" w:hAnsi="Arial" w:cs="Arial"/>
              </w:rPr>
            </w:pPr>
            <w:r w:rsidRPr="008B0B57">
              <w:rPr>
                <w:rFonts w:ascii="Arial" w:hAnsi="Arial" w:cs="Arial"/>
              </w:rPr>
              <w:t>7</w:t>
            </w:r>
          </w:p>
        </w:tc>
        <w:tc>
          <w:tcPr>
            <w:tcW w:w="8112" w:type="dxa"/>
          </w:tcPr>
          <w:p w:rsidR="00312141" w:rsidRPr="008B0B57" w:rsidRDefault="00312141" w:rsidP="00717886">
            <w:pPr>
              <w:pStyle w:val="a8"/>
              <w:jc w:val="both"/>
              <w:rPr>
                <w:rFonts w:ascii="Arial" w:hAnsi="Arial" w:cs="Arial"/>
              </w:rPr>
            </w:pPr>
            <w:r w:rsidRPr="008B0B57">
              <w:rPr>
                <w:rFonts w:ascii="Arial" w:hAnsi="Arial" w:cs="Arial"/>
              </w:rPr>
              <w:t>Киоски, лоточная торговля, временные павильоны розничной торговли и обслуживания</w:t>
            </w:r>
          </w:p>
        </w:tc>
      </w:tr>
      <w:tr w:rsidR="00312141" w:rsidRPr="008B0B57" w:rsidTr="00D50EFA">
        <w:tc>
          <w:tcPr>
            <w:tcW w:w="539" w:type="dxa"/>
          </w:tcPr>
          <w:p w:rsidR="00312141" w:rsidRPr="008B0B57" w:rsidRDefault="00312141" w:rsidP="00717886">
            <w:pPr>
              <w:pStyle w:val="a8"/>
              <w:jc w:val="right"/>
              <w:rPr>
                <w:rFonts w:ascii="Arial" w:hAnsi="Arial" w:cs="Arial"/>
              </w:rPr>
            </w:pPr>
            <w:r w:rsidRPr="008B0B57">
              <w:rPr>
                <w:rFonts w:ascii="Arial" w:hAnsi="Arial" w:cs="Arial"/>
              </w:rPr>
              <w:t>8</w:t>
            </w:r>
          </w:p>
        </w:tc>
        <w:tc>
          <w:tcPr>
            <w:tcW w:w="8112" w:type="dxa"/>
          </w:tcPr>
          <w:p w:rsidR="00312141" w:rsidRPr="008B0B57" w:rsidRDefault="00312141" w:rsidP="00717886">
            <w:pPr>
              <w:pStyle w:val="a8"/>
              <w:jc w:val="both"/>
              <w:rPr>
                <w:rFonts w:ascii="Arial" w:hAnsi="Arial" w:cs="Arial"/>
              </w:rPr>
            </w:pPr>
            <w:r w:rsidRPr="008B0B57">
              <w:rPr>
                <w:rFonts w:ascii="Arial" w:hAnsi="Arial" w:cs="Arial"/>
              </w:rPr>
              <w:t>Предприятия общественного питания</w:t>
            </w:r>
          </w:p>
        </w:tc>
      </w:tr>
      <w:tr w:rsidR="00312141" w:rsidRPr="008B0B57" w:rsidTr="00D50EFA">
        <w:tc>
          <w:tcPr>
            <w:tcW w:w="539" w:type="dxa"/>
          </w:tcPr>
          <w:p w:rsidR="00312141" w:rsidRPr="008B0B57" w:rsidRDefault="00312141" w:rsidP="00717886">
            <w:pPr>
              <w:pStyle w:val="a8"/>
              <w:jc w:val="right"/>
              <w:rPr>
                <w:rFonts w:ascii="Arial" w:hAnsi="Arial" w:cs="Arial"/>
              </w:rPr>
            </w:pPr>
            <w:r w:rsidRPr="008B0B57">
              <w:rPr>
                <w:rFonts w:ascii="Arial" w:hAnsi="Arial" w:cs="Arial"/>
              </w:rPr>
              <w:t>9</w:t>
            </w:r>
          </w:p>
        </w:tc>
        <w:tc>
          <w:tcPr>
            <w:tcW w:w="8112" w:type="dxa"/>
          </w:tcPr>
          <w:p w:rsidR="00312141" w:rsidRPr="008B0B57" w:rsidRDefault="00312141" w:rsidP="00717886">
            <w:pPr>
              <w:pStyle w:val="a8"/>
              <w:jc w:val="both"/>
              <w:rPr>
                <w:rFonts w:ascii="Arial" w:hAnsi="Arial" w:cs="Arial"/>
              </w:rPr>
            </w:pPr>
            <w:r w:rsidRPr="008B0B57">
              <w:rPr>
                <w:rFonts w:ascii="Arial" w:hAnsi="Arial" w:cs="Arial"/>
              </w:rPr>
              <w:t>Пункты оказания первой медицинской помощи</w:t>
            </w:r>
          </w:p>
        </w:tc>
      </w:tr>
      <w:tr w:rsidR="00312141" w:rsidRPr="008B0B57" w:rsidTr="00D50EFA">
        <w:tc>
          <w:tcPr>
            <w:tcW w:w="539" w:type="dxa"/>
          </w:tcPr>
          <w:p w:rsidR="00312141" w:rsidRPr="008B0B57" w:rsidRDefault="00312141" w:rsidP="00717886">
            <w:pPr>
              <w:pStyle w:val="a8"/>
              <w:jc w:val="right"/>
              <w:rPr>
                <w:rFonts w:ascii="Arial" w:hAnsi="Arial" w:cs="Arial"/>
              </w:rPr>
            </w:pPr>
            <w:r w:rsidRPr="008B0B57">
              <w:rPr>
                <w:rFonts w:ascii="Arial" w:hAnsi="Arial" w:cs="Arial"/>
              </w:rPr>
              <w:t>10</w:t>
            </w:r>
          </w:p>
        </w:tc>
        <w:tc>
          <w:tcPr>
            <w:tcW w:w="8112" w:type="dxa"/>
          </w:tcPr>
          <w:p w:rsidR="00312141" w:rsidRPr="008B0B57" w:rsidRDefault="00312141" w:rsidP="00717886">
            <w:pPr>
              <w:pStyle w:val="a8"/>
              <w:jc w:val="both"/>
              <w:rPr>
                <w:rFonts w:ascii="Arial" w:hAnsi="Arial" w:cs="Arial"/>
              </w:rPr>
            </w:pPr>
            <w:r w:rsidRPr="008B0B57">
              <w:rPr>
                <w:rFonts w:ascii="Arial" w:hAnsi="Arial" w:cs="Arial"/>
              </w:rPr>
              <w:t>Спасательные станции</w:t>
            </w:r>
          </w:p>
        </w:tc>
      </w:tr>
      <w:tr w:rsidR="00312141" w:rsidRPr="008B0B57" w:rsidTr="00D50EFA">
        <w:tc>
          <w:tcPr>
            <w:tcW w:w="539" w:type="dxa"/>
          </w:tcPr>
          <w:p w:rsidR="00312141" w:rsidRPr="008B0B57" w:rsidRDefault="00312141" w:rsidP="00717886">
            <w:pPr>
              <w:pStyle w:val="a8"/>
              <w:jc w:val="right"/>
              <w:rPr>
                <w:rFonts w:ascii="Arial" w:hAnsi="Arial" w:cs="Arial"/>
              </w:rPr>
            </w:pPr>
            <w:r w:rsidRPr="008B0B57">
              <w:rPr>
                <w:rFonts w:ascii="Arial" w:hAnsi="Arial" w:cs="Arial"/>
              </w:rPr>
              <w:t>11</w:t>
            </w:r>
          </w:p>
        </w:tc>
        <w:tc>
          <w:tcPr>
            <w:tcW w:w="8112" w:type="dxa"/>
          </w:tcPr>
          <w:p w:rsidR="00312141" w:rsidRPr="008B0B57" w:rsidRDefault="00312141" w:rsidP="00717886">
            <w:pPr>
              <w:pStyle w:val="a8"/>
              <w:jc w:val="both"/>
              <w:rPr>
                <w:rFonts w:ascii="Arial" w:hAnsi="Arial" w:cs="Arial"/>
              </w:rPr>
            </w:pPr>
            <w:r w:rsidRPr="008B0B57">
              <w:rPr>
                <w:rFonts w:ascii="Arial" w:hAnsi="Arial" w:cs="Arial"/>
              </w:rPr>
              <w:t>Общественные туалеты</w:t>
            </w:r>
          </w:p>
        </w:tc>
      </w:tr>
      <w:tr w:rsidR="00312141" w:rsidRPr="008B0B57" w:rsidTr="00D50EFA">
        <w:tc>
          <w:tcPr>
            <w:tcW w:w="539" w:type="dxa"/>
          </w:tcPr>
          <w:p w:rsidR="00312141" w:rsidRPr="008B0B57" w:rsidRDefault="00312141" w:rsidP="00717886">
            <w:pPr>
              <w:pStyle w:val="a8"/>
              <w:jc w:val="right"/>
              <w:rPr>
                <w:rFonts w:ascii="Arial" w:hAnsi="Arial" w:cs="Arial"/>
              </w:rPr>
            </w:pPr>
            <w:r w:rsidRPr="008B0B57">
              <w:rPr>
                <w:rFonts w:ascii="Arial" w:hAnsi="Arial" w:cs="Arial"/>
              </w:rPr>
              <w:t>12</w:t>
            </w:r>
          </w:p>
        </w:tc>
        <w:tc>
          <w:tcPr>
            <w:tcW w:w="8112" w:type="dxa"/>
          </w:tcPr>
          <w:p w:rsidR="00312141" w:rsidRPr="008B0B57" w:rsidRDefault="00312141" w:rsidP="00717886">
            <w:pPr>
              <w:pStyle w:val="a8"/>
              <w:jc w:val="both"/>
              <w:rPr>
                <w:rFonts w:ascii="Arial" w:hAnsi="Arial" w:cs="Arial"/>
              </w:rPr>
            </w:pPr>
            <w:r w:rsidRPr="008B0B57">
              <w:rPr>
                <w:rFonts w:ascii="Arial" w:hAnsi="Arial" w:cs="Arial"/>
              </w:rPr>
              <w:t>Объекты пожарной охраны</w:t>
            </w:r>
          </w:p>
        </w:tc>
      </w:tr>
      <w:tr w:rsidR="00312141" w:rsidRPr="008B0B57" w:rsidTr="00D50EFA">
        <w:tc>
          <w:tcPr>
            <w:tcW w:w="539" w:type="dxa"/>
          </w:tcPr>
          <w:p w:rsidR="00312141" w:rsidRPr="008B0B57" w:rsidRDefault="00312141" w:rsidP="00717886">
            <w:pPr>
              <w:pStyle w:val="a8"/>
              <w:jc w:val="right"/>
              <w:rPr>
                <w:rFonts w:ascii="Arial" w:hAnsi="Arial" w:cs="Arial"/>
              </w:rPr>
            </w:pPr>
            <w:r w:rsidRPr="008B0B57">
              <w:rPr>
                <w:rFonts w:ascii="Arial" w:hAnsi="Arial" w:cs="Arial"/>
              </w:rPr>
              <w:t>13</w:t>
            </w:r>
          </w:p>
        </w:tc>
        <w:tc>
          <w:tcPr>
            <w:tcW w:w="8112" w:type="dxa"/>
          </w:tcPr>
          <w:p w:rsidR="00312141" w:rsidRPr="008B0B57" w:rsidRDefault="00312141" w:rsidP="00717886">
            <w:pPr>
              <w:pStyle w:val="a8"/>
              <w:jc w:val="both"/>
              <w:rPr>
                <w:rFonts w:ascii="Arial" w:hAnsi="Arial" w:cs="Arial"/>
              </w:rPr>
            </w:pPr>
            <w:r w:rsidRPr="008B0B57">
              <w:rPr>
                <w:rFonts w:ascii="Arial" w:hAnsi="Arial" w:cs="Arial"/>
              </w:rPr>
              <w:t>Объекты, связанные с отправлением культа</w:t>
            </w:r>
          </w:p>
        </w:tc>
      </w:tr>
      <w:tr w:rsidR="00312141" w:rsidRPr="008B0B57" w:rsidTr="00D50EFA">
        <w:tc>
          <w:tcPr>
            <w:tcW w:w="539" w:type="dxa"/>
          </w:tcPr>
          <w:p w:rsidR="00312141" w:rsidRPr="008B0B57" w:rsidRDefault="00312141" w:rsidP="00717886">
            <w:pPr>
              <w:pStyle w:val="a8"/>
              <w:jc w:val="right"/>
              <w:rPr>
                <w:rFonts w:ascii="Arial" w:hAnsi="Arial" w:cs="Arial"/>
              </w:rPr>
            </w:pPr>
            <w:r w:rsidRPr="008B0B57">
              <w:rPr>
                <w:rFonts w:ascii="Arial" w:hAnsi="Arial" w:cs="Arial"/>
              </w:rPr>
              <w:t>14</w:t>
            </w:r>
          </w:p>
        </w:tc>
        <w:tc>
          <w:tcPr>
            <w:tcW w:w="8112" w:type="dxa"/>
          </w:tcPr>
          <w:p w:rsidR="00312141" w:rsidRPr="008B0B57" w:rsidRDefault="00312141" w:rsidP="00717886">
            <w:pPr>
              <w:pStyle w:val="a8"/>
              <w:jc w:val="both"/>
              <w:rPr>
                <w:rFonts w:ascii="Arial" w:hAnsi="Arial" w:cs="Arial"/>
              </w:rPr>
            </w:pPr>
            <w:r w:rsidRPr="008B0B57">
              <w:rPr>
                <w:rFonts w:ascii="Arial" w:hAnsi="Arial" w:cs="Arial"/>
              </w:rPr>
              <w:t>Парковки перед объектами обслуживающих, оздоровительных и спортивных видов использования</w:t>
            </w:r>
          </w:p>
        </w:tc>
      </w:tr>
      <w:tr w:rsidR="00312141" w:rsidRPr="008B0B57" w:rsidTr="00D50EFA">
        <w:tc>
          <w:tcPr>
            <w:tcW w:w="539" w:type="dxa"/>
          </w:tcPr>
          <w:p w:rsidR="00312141" w:rsidRPr="008B0B57" w:rsidRDefault="00312141" w:rsidP="00717886">
            <w:pPr>
              <w:pStyle w:val="a8"/>
              <w:jc w:val="right"/>
              <w:rPr>
                <w:rFonts w:ascii="Arial" w:hAnsi="Arial" w:cs="Arial"/>
              </w:rPr>
            </w:pPr>
            <w:r w:rsidRPr="008B0B57">
              <w:rPr>
                <w:rFonts w:ascii="Arial" w:hAnsi="Arial" w:cs="Arial"/>
              </w:rPr>
              <w:t>15</w:t>
            </w:r>
          </w:p>
        </w:tc>
        <w:tc>
          <w:tcPr>
            <w:tcW w:w="8112" w:type="dxa"/>
          </w:tcPr>
          <w:p w:rsidR="00312141" w:rsidRPr="008B0B57" w:rsidRDefault="00312141" w:rsidP="00717886">
            <w:pPr>
              <w:pStyle w:val="a8"/>
              <w:jc w:val="both"/>
              <w:rPr>
                <w:rFonts w:ascii="Arial" w:hAnsi="Arial" w:cs="Arial"/>
              </w:rPr>
            </w:pPr>
            <w:r w:rsidRPr="008B0B57">
              <w:rPr>
                <w:rFonts w:ascii="Arial" w:hAnsi="Arial" w:cs="Arial"/>
              </w:rPr>
              <w:t>Площадки для мусоросборников</w:t>
            </w:r>
          </w:p>
        </w:tc>
      </w:tr>
      <w:tr w:rsidR="00312141" w:rsidRPr="008B0B57" w:rsidTr="00D50EFA">
        <w:tc>
          <w:tcPr>
            <w:tcW w:w="539" w:type="dxa"/>
          </w:tcPr>
          <w:p w:rsidR="00312141" w:rsidRPr="008B0B57" w:rsidRDefault="00312141" w:rsidP="00717886">
            <w:pPr>
              <w:pStyle w:val="a8"/>
              <w:jc w:val="right"/>
              <w:rPr>
                <w:rFonts w:ascii="Arial" w:hAnsi="Arial" w:cs="Arial"/>
              </w:rPr>
            </w:pPr>
            <w:r w:rsidRPr="008B0B57">
              <w:rPr>
                <w:rFonts w:ascii="Arial" w:hAnsi="Arial" w:cs="Arial"/>
              </w:rPr>
              <w:t>16</w:t>
            </w:r>
          </w:p>
        </w:tc>
        <w:tc>
          <w:tcPr>
            <w:tcW w:w="8112" w:type="dxa"/>
          </w:tcPr>
          <w:p w:rsidR="00312141" w:rsidRPr="008B0B57" w:rsidRDefault="00312141" w:rsidP="00717886">
            <w:pPr>
              <w:pStyle w:val="a8"/>
              <w:jc w:val="both"/>
              <w:rPr>
                <w:rFonts w:ascii="Arial" w:hAnsi="Arial" w:cs="Arial"/>
              </w:rPr>
            </w:pPr>
            <w:r w:rsidRPr="008B0B57">
              <w:rPr>
                <w:rFonts w:ascii="Arial" w:hAnsi="Arial" w:cs="Arial"/>
              </w:rPr>
              <w:t>Площадки для выгула собак</w:t>
            </w:r>
          </w:p>
        </w:tc>
      </w:tr>
      <w:tr w:rsidR="00312141" w:rsidRPr="008B0B57" w:rsidTr="00D50EFA">
        <w:tc>
          <w:tcPr>
            <w:tcW w:w="539" w:type="dxa"/>
          </w:tcPr>
          <w:p w:rsidR="00312141" w:rsidRPr="008B0B57" w:rsidRDefault="00312141" w:rsidP="00717886">
            <w:pPr>
              <w:pStyle w:val="a8"/>
              <w:jc w:val="right"/>
              <w:rPr>
                <w:rFonts w:ascii="Arial" w:hAnsi="Arial" w:cs="Arial"/>
              </w:rPr>
            </w:pPr>
            <w:r w:rsidRPr="008B0B57">
              <w:rPr>
                <w:rFonts w:ascii="Arial" w:hAnsi="Arial" w:cs="Arial"/>
              </w:rPr>
              <w:t>17</w:t>
            </w:r>
          </w:p>
        </w:tc>
        <w:tc>
          <w:tcPr>
            <w:tcW w:w="8112" w:type="dxa"/>
          </w:tcPr>
          <w:p w:rsidR="00312141" w:rsidRPr="008B0B57" w:rsidRDefault="00312141" w:rsidP="00717886">
            <w:pPr>
              <w:pStyle w:val="a8"/>
              <w:jc w:val="both"/>
              <w:rPr>
                <w:rFonts w:ascii="Arial" w:hAnsi="Arial" w:cs="Arial"/>
              </w:rPr>
            </w:pPr>
            <w:r w:rsidRPr="008B0B57">
              <w:rPr>
                <w:rFonts w:ascii="Arial" w:hAnsi="Arial" w:cs="Arial"/>
              </w:rPr>
              <w:t>Строительство зданий и сооружений линейных объектов</w:t>
            </w:r>
          </w:p>
        </w:tc>
      </w:tr>
    </w:tbl>
    <w:p w:rsidR="00312141" w:rsidRPr="008B0B57" w:rsidRDefault="00312141" w:rsidP="00F766FE">
      <w:pPr>
        <w:jc w:val="both"/>
      </w:pPr>
    </w:p>
    <w:p w:rsidR="00A22D84" w:rsidRPr="008B0B57" w:rsidRDefault="00435575" w:rsidP="00435575">
      <w:pPr>
        <w:jc w:val="both"/>
        <w:rPr>
          <w:rFonts w:ascii="Arial" w:hAnsi="Arial"/>
          <w:highlight w:val="cyan"/>
        </w:rPr>
      </w:pPr>
      <w:r w:rsidRPr="008B0B57">
        <w:rPr>
          <w:rFonts w:ascii="Arial" w:hAnsi="Arial"/>
          <w:highlight w:val="cyan"/>
        </w:rPr>
        <w:t>П</w:t>
      </w:r>
      <w:r w:rsidR="00A22D84" w:rsidRPr="008B0B57">
        <w:rPr>
          <w:rFonts w:ascii="Arial" w:hAnsi="Arial"/>
          <w:highlight w:val="cyan"/>
        </w:rPr>
        <w:t xml:space="preserve">редельные (минимальные и (или) максимальные) размеры земельных участков, в том числе их площадь: </w:t>
      </w:r>
    </w:p>
    <w:p w:rsidR="00A22D84" w:rsidRPr="008B0B57" w:rsidRDefault="00A22D84" w:rsidP="003A152A">
      <w:pPr>
        <w:suppressAutoHyphens/>
        <w:spacing w:after="0" w:line="240" w:lineRule="auto"/>
        <w:jc w:val="both"/>
        <w:rPr>
          <w:rFonts w:ascii="Arial" w:hAnsi="Arial" w:cs="Arial"/>
          <w:color w:val="000000"/>
          <w:highlight w:val="cyan"/>
        </w:rPr>
      </w:pPr>
      <w:r w:rsidRPr="008B0B57">
        <w:rPr>
          <w:rFonts w:ascii="Arial" w:hAnsi="Arial" w:cs="Arial"/>
          <w:color w:val="000000"/>
          <w:highlight w:val="cyan"/>
        </w:rPr>
        <w:t xml:space="preserve">а) минимальная площадь земельного участка - </w:t>
      </w:r>
      <w:r w:rsidRPr="008B0B57">
        <w:rPr>
          <w:rFonts w:ascii="Arial" w:hAnsi="Arial" w:cs="Arial"/>
          <w:highlight w:val="cyan"/>
        </w:rPr>
        <w:t>1000</w:t>
      </w:r>
      <w:r w:rsidRPr="008B0B57">
        <w:rPr>
          <w:color w:val="000000"/>
          <w:highlight w:val="cyan"/>
        </w:rPr>
        <w:t xml:space="preserve"> </w:t>
      </w:r>
      <w:r w:rsidRPr="008B0B57">
        <w:rPr>
          <w:rFonts w:ascii="Arial" w:hAnsi="Arial" w:cs="Arial"/>
          <w:color w:val="000000"/>
          <w:highlight w:val="cyan"/>
        </w:rPr>
        <w:t>кв. метров;</w:t>
      </w:r>
    </w:p>
    <w:p w:rsidR="00A22D84" w:rsidRPr="008B0B57" w:rsidRDefault="00A22D84" w:rsidP="003A152A">
      <w:pPr>
        <w:suppressAutoHyphens/>
        <w:spacing w:after="0" w:line="240" w:lineRule="auto"/>
        <w:jc w:val="both"/>
        <w:rPr>
          <w:rFonts w:ascii="Arial" w:hAnsi="Arial" w:cs="Arial"/>
          <w:color w:val="000000"/>
          <w:highlight w:val="cyan"/>
        </w:rPr>
      </w:pPr>
      <w:r w:rsidRPr="008B0B57">
        <w:rPr>
          <w:rFonts w:ascii="Arial" w:hAnsi="Arial" w:cs="Arial"/>
          <w:color w:val="000000"/>
          <w:highlight w:val="cyan"/>
        </w:rPr>
        <w:t xml:space="preserve">б) максимальная площадь земельного участка - </w:t>
      </w:r>
      <w:r w:rsidRPr="008B0B57">
        <w:rPr>
          <w:rFonts w:ascii="Arial" w:hAnsi="Arial" w:cs="Arial"/>
          <w:highlight w:val="cyan"/>
        </w:rPr>
        <w:t>100000</w:t>
      </w:r>
      <w:r w:rsidRPr="008B0B57">
        <w:rPr>
          <w:rFonts w:ascii="Arial" w:hAnsi="Arial" w:cs="Arial"/>
          <w:color w:val="000000"/>
          <w:highlight w:val="cyan"/>
        </w:rPr>
        <w:t xml:space="preserve"> кв. метров;</w:t>
      </w:r>
    </w:p>
    <w:p w:rsidR="00A22D84" w:rsidRPr="008B0B57" w:rsidRDefault="00A22D84" w:rsidP="003A152A">
      <w:pPr>
        <w:jc w:val="both"/>
        <w:rPr>
          <w:rFonts w:ascii="Arial" w:hAnsi="Arial"/>
          <w:highlight w:val="cyan"/>
        </w:rPr>
      </w:pPr>
      <w:r w:rsidRPr="008B0B57">
        <w:rPr>
          <w:rFonts w:ascii="Arial" w:hAnsi="Arial"/>
          <w:highlight w:val="cyan"/>
        </w:rPr>
        <w:t>в) минимальная ширина вдоль фронта улицы – 10 метров;</w:t>
      </w:r>
    </w:p>
    <w:p w:rsidR="00A22D84" w:rsidRPr="008B0B57" w:rsidRDefault="00435575" w:rsidP="003A152A">
      <w:pPr>
        <w:jc w:val="both"/>
        <w:rPr>
          <w:rFonts w:ascii="Arial" w:hAnsi="Arial"/>
          <w:highlight w:val="cyan"/>
        </w:rPr>
      </w:pPr>
      <w:r w:rsidRPr="008B0B57">
        <w:rPr>
          <w:rFonts w:ascii="Arial" w:hAnsi="Arial"/>
          <w:highlight w:val="cyan"/>
        </w:rPr>
        <w:t>П</w:t>
      </w:r>
      <w:r w:rsidR="00A22D84" w:rsidRPr="008B0B57">
        <w:rPr>
          <w:rFonts w:ascii="Arial" w:hAnsi="Arial"/>
          <w:highlight w:val="cyan"/>
        </w:rPr>
        <w:t>редельная высота зданий – 3 шт;</w:t>
      </w:r>
    </w:p>
    <w:p w:rsidR="00A22D84" w:rsidRPr="008B0B57" w:rsidRDefault="00435575" w:rsidP="003A152A">
      <w:pPr>
        <w:jc w:val="both"/>
        <w:rPr>
          <w:rFonts w:ascii="Arial" w:hAnsi="Arial"/>
          <w:highlight w:val="cyan"/>
        </w:rPr>
      </w:pPr>
      <w:r w:rsidRPr="008B0B57">
        <w:rPr>
          <w:rFonts w:ascii="Arial" w:hAnsi="Arial"/>
          <w:highlight w:val="cyan"/>
        </w:rPr>
        <w:t>М</w:t>
      </w:r>
      <w:r w:rsidR="00A22D84" w:rsidRPr="008B0B57">
        <w:rPr>
          <w:rFonts w:ascii="Arial" w:hAnsi="Arial"/>
          <w:highlight w:val="cyan"/>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A22D84" w:rsidRPr="008B0B57" w:rsidRDefault="00435575" w:rsidP="003A152A">
      <w:pPr>
        <w:jc w:val="both"/>
        <w:rPr>
          <w:rFonts w:ascii="Arial" w:hAnsi="Arial" w:cs="Arial"/>
          <w:color w:val="000000"/>
          <w:highlight w:val="cyan"/>
        </w:rPr>
      </w:pPr>
      <w:r w:rsidRPr="008B0B57">
        <w:rPr>
          <w:rFonts w:ascii="Arial" w:hAnsi="Arial"/>
          <w:highlight w:val="cyan"/>
        </w:rPr>
        <w:t>М</w:t>
      </w:r>
      <w:r w:rsidR="00A22D84" w:rsidRPr="008B0B57">
        <w:rPr>
          <w:rFonts w:ascii="Arial" w:hAnsi="Arial"/>
          <w:highlight w:val="cyan"/>
        </w:rPr>
        <w:t>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A22D84" w:rsidRPr="008B0B57">
        <w:rPr>
          <w:rFonts w:ascii="Arial" w:hAnsi="Arial" w:cs="Arial"/>
          <w:color w:val="000000"/>
          <w:highlight w:val="cyan"/>
        </w:rPr>
        <w:t xml:space="preserve"> –</w:t>
      </w:r>
      <w:r w:rsidR="00A22D84" w:rsidRPr="008B0B57">
        <w:rPr>
          <w:rFonts w:ascii="Arial" w:hAnsi="Arial" w:cs="Arial"/>
          <w:color w:val="0000FF"/>
          <w:highlight w:val="cyan"/>
        </w:rPr>
        <w:t xml:space="preserve"> </w:t>
      </w:r>
      <w:r w:rsidR="00A22D84" w:rsidRPr="008B0B57">
        <w:rPr>
          <w:rFonts w:ascii="Arial" w:hAnsi="Arial" w:cs="Arial"/>
          <w:color w:val="000000"/>
          <w:highlight w:val="cyan"/>
        </w:rPr>
        <w:t>50%.</w:t>
      </w:r>
    </w:p>
    <w:p w:rsidR="00A22D84" w:rsidRPr="008B0B57" w:rsidRDefault="00435575" w:rsidP="003A152A">
      <w:pPr>
        <w:jc w:val="both"/>
        <w:rPr>
          <w:rFonts w:ascii="Arial" w:hAnsi="Arial" w:cs="Arial"/>
          <w:color w:val="000000"/>
          <w:highlight w:val="cyan"/>
        </w:rPr>
      </w:pPr>
      <w:r w:rsidRPr="008B0B57">
        <w:rPr>
          <w:rFonts w:ascii="Arial" w:hAnsi="Arial" w:cs="Arial"/>
          <w:color w:val="000000"/>
          <w:highlight w:val="cyan"/>
        </w:rPr>
        <w:t>М</w:t>
      </w:r>
      <w:r w:rsidR="00A22D84" w:rsidRPr="008B0B57">
        <w:rPr>
          <w:rFonts w:ascii="Arial" w:hAnsi="Arial"/>
          <w:highlight w:val="cyan"/>
        </w:rPr>
        <w:t xml:space="preserve">инимальные размеры озелененной территории земельных участков - </w:t>
      </w:r>
      <w:r w:rsidR="003B384D" w:rsidRPr="008B0B57">
        <w:rPr>
          <w:rFonts w:ascii="Arial" w:hAnsi="Arial" w:cs="Arial"/>
          <w:highlight w:val="cyan"/>
        </w:rPr>
        <w:t>в соответствии со статьей 64</w:t>
      </w:r>
      <w:r w:rsidR="00A22D84" w:rsidRPr="008B0B57">
        <w:rPr>
          <w:rFonts w:ascii="Arial" w:hAnsi="Arial" w:cs="Arial"/>
          <w:color w:val="000000"/>
          <w:highlight w:val="cyan"/>
        </w:rPr>
        <w:t>;</w:t>
      </w:r>
    </w:p>
    <w:p w:rsidR="00A22D84" w:rsidRPr="008B0B57" w:rsidRDefault="00435575" w:rsidP="003A152A">
      <w:pPr>
        <w:jc w:val="both"/>
        <w:rPr>
          <w:rFonts w:ascii="Arial" w:hAnsi="Arial"/>
          <w:highlight w:val="cyan"/>
        </w:rPr>
      </w:pPr>
      <w:r w:rsidRPr="008B0B57">
        <w:rPr>
          <w:rFonts w:ascii="Arial" w:hAnsi="Arial"/>
          <w:highlight w:val="cyan"/>
        </w:rPr>
        <w:t>М</w:t>
      </w:r>
      <w:r w:rsidR="00A22D84" w:rsidRPr="008B0B57">
        <w:rPr>
          <w:rFonts w:ascii="Arial" w:hAnsi="Arial"/>
          <w:highlight w:val="cyan"/>
        </w:rPr>
        <w:t xml:space="preserve">инимальное количество машино-мест для хранения индивидуального автотранспорта на территории земельных участков - </w:t>
      </w:r>
      <w:r w:rsidR="003B384D" w:rsidRPr="008B0B57">
        <w:rPr>
          <w:rFonts w:ascii="Arial" w:hAnsi="Arial" w:cs="Arial"/>
          <w:highlight w:val="cyan"/>
        </w:rPr>
        <w:t>в соответствии со статьей 65</w:t>
      </w:r>
      <w:r w:rsidR="00A22D84" w:rsidRPr="008B0B57">
        <w:rPr>
          <w:rFonts w:ascii="Arial" w:hAnsi="Arial" w:cs="Arial"/>
          <w:color w:val="000000"/>
          <w:highlight w:val="cyan"/>
        </w:rPr>
        <w:t>.</w:t>
      </w:r>
    </w:p>
    <w:p w:rsidR="00312141" w:rsidRPr="008B0B57" w:rsidRDefault="00312141" w:rsidP="00575A98">
      <w:pPr>
        <w:jc w:val="both"/>
        <w:rPr>
          <w:rFonts w:ascii="Arial" w:hAnsi="Arial" w:cs="Arial"/>
          <w:bCs/>
        </w:rPr>
      </w:pPr>
      <w:r w:rsidRPr="008B0B57">
        <w:rPr>
          <w:rFonts w:ascii="Arial" w:hAnsi="Arial" w:cs="Arial"/>
          <w:bCs/>
        </w:rPr>
        <w:t>Р – 2. Зона санитарно – защитного озеленения.</w:t>
      </w:r>
    </w:p>
    <w:p w:rsidR="00312141" w:rsidRPr="008B0B57" w:rsidRDefault="00312141" w:rsidP="007060C9">
      <w:pPr>
        <w:spacing w:line="240" w:lineRule="auto"/>
        <w:jc w:val="both"/>
        <w:rPr>
          <w:rFonts w:ascii="Arial" w:hAnsi="Arial" w:cs="Arial"/>
        </w:rPr>
      </w:pPr>
      <w:r w:rsidRPr="008B0B57">
        <w:rPr>
          <w:rFonts w:ascii="Arial" w:hAnsi="Arial" w:cs="Arial"/>
        </w:rPr>
        <w:t xml:space="preserve">           1. Зона санитарно–защитного озеленения Р–2 предназначена для уменьшения химического, биологического и физического воздействия от автомагистралей, гаражей, автостоянок, и уменьшающего эти воздействия до значений гигиенических нормативов.  </w:t>
      </w:r>
    </w:p>
    <w:p w:rsidR="0074113B" w:rsidRDefault="00312141" w:rsidP="00717886">
      <w:pPr>
        <w:spacing w:line="240" w:lineRule="auto"/>
        <w:ind w:firstLine="550"/>
        <w:jc w:val="both"/>
        <w:rPr>
          <w:rFonts w:ascii="Arial" w:hAnsi="Arial" w:cs="Arial"/>
        </w:rPr>
      </w:pPr>
      <w:r w:rsidRPr="008B0B57">
        <w:rPr>
          <w:rFonts w:ascii="Arial" w:hAnsi="Arial" w:cs="Arial"/>
        </w:rPr>
        <w:t>2. Параметры использования земельного участка устанавливаются согласно проекта санитарно-защитных зон по расчёту.</w:t>
      </w:r>
    </w:p>
    <w:p w:rsidR="00312141" w:rsidRPr="008B0B57" w:rsidRDefault="00312141" w:rsidP="00717886">
      <w:pPr>
        <w:spacing w:line="240" w:lineRule="auto"/>
        <w:ind w:firstLine="550"/>
        <w:jc w:val="both"/>
        <w:rPr>
          <w:rFonts w:ascii="Arial" w:hAnsi="Arial" w:cs="Arial"/>
          <w:bCs/>
        </w:rPr>
      </w:pPr>
      <w:r w:rsidRPr="008B0B57">
        <w:rPr>
          <w:rFonts w:ascii="Arial" w:hAnsi="Arial" w:cs="Arial"/>
          <w:bCs/>
        </w:rPr>
        <w:lastRenderedPageBreak/>
        <w:t>3. В таблице 73.2 приведены виды использования земельных участков и объектов недвижимости в данной зоне.</w:t>
      </w:r>
    </w:p>
    <w:p w:rsidR="00312141" w:rsidRPr="008B0B57" w:rsidRDefault="00312141" w:rsidP="00717886">
      <w:pPr>
        <w:ind w:firstLine="550"/>
        <w:jc w:val="right"/>
        <w:rPr>
          <w:rFonts w:ascii="Arial" w:hAnsi="Arial" w:cs="Arial"/>
          <w:bCs/>
        </w:rPr>
      </w:pPr>
      <w:r w:rsidRPr="008B0B57">
        <w:rPr>
          <w:rFonts w:ascii="Arial" w:hAnsi="Arial" w:cs="Arial"/>
        </w:rPr>
        <w:t>Таблица 73.2</w:t>
      </w:r>
    </w:p>
    <w:p w:rsidR="00312141" w:rsidRPr="008B0B57" w:rsidRDefault="00312141" w:rsidP="00717886">
      <w:pPr>
        <w:spacing w:line="240" w:lineRule="auto"/>
        <w:jc w:val="center"/>
        <w:rPr>
          <w:rFonts w:ascii="Arial" w:hAnsi="Arial" w:cs="Arial"/>
          <w:bCs/>
        </w:rPr>
      </w:pPr>
      <w:r w:rsidRPr="008B0B57">
        <w:rPr>
          <w:rFonts w:ascii="Arial" w:hAnsi="Arial" w:cs="Arial"/>
        </w:rPr>
        <w:t>Виды использования земельных участков и объектов капитального строительства</w:t>
      </w:r>
      <w:r w:rsidRPr="008B0B57">
        <w:rPr>
          <w:rFonts w:ascii="Arial" w:hAnsi="Arial" w:cs="Arial"/>
          <w:bCs/>
        </w:rPr>
        <w:t xml:space="preserve"> в зоне санитарно – защитного озеленения (Р-2)</w:t>
      </w:r>
    </w:p>
    <w:p w:rsidR="00312141" w:rsidRPr="008B0B57" w:rsidRDefault="00312141" w:rsidP="007060C9">
      <w:pPr>
        <w:pStyle w:val="a8"/>
        <w:jc w:val="center"/>
        <w:rPr>
          <w:rFonts w:ascii="Arial" w:hAnsi="Arial" w:cs="Arial"/>
        </w:rPr>
      </w:pPr>
    </w:p>
    <w:tbl>
      <w:tblPr>
        <w:tblW w:w="8651"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8112"/>
      </w:tblGrid>
      <w:tr w:rsidR="00312141" w:rsidRPr="008B0B57" w:rsidTr="00D50EFA">
        <w:trPr>
          <w:trHeight w:val="271"/>
          <w:tblHeader/>
        </w:trPr>
        <w:tc>
          <w:tcPr>
            <w:tcW w:w="539" w:type="dxa"/>
            <w:vAlign w:val="center"/>
          </w:tcPr>
          <w:p w:rsidR="00312141" w:rsidRPr="008B0B57" w:rsidRDefault="00312141" w:rsidP="00D50EFA">
            <w:pPr>
              <w:pStyle w:val="a8"/>
              <w:jc w:val="center"/>
              <w:rPr>
                <w:rFonts w:ascii="Arial" w:hAnsi="Arial" w:cs="Arial"/>
              </w:rPr>
            </w:pPr>
            <w:r w:rsidRPr="008B0B57">
              <w:rPr>
                <w:rFonts w:ascii="Arial" w:hAnsi="Arial" w:cs="Arial"/>
              </w:rPr>
              <w:t>№</w:t>
            </w:r>
          </w:p>
          <w:p w:rsidR="00312141" w:rsidRPr="008B0B57" w:rsidRDefault="00312141" w:rsidP="00D50EFA">
            <w:pPr>
              <w:pStyle w:val="a8"/>
              <w:jc w:val="center"/>
              <w:rPr>
                <w:rFonts w:ascii="Arial" w:hAnsi="Arial" w:cs="Arial"/>
              </w:rPr>
            </w:pPr>
            <w:r w:rsidRPr="008B0B57">
              <w:rPr>
                <w:rFonts w:ascii="Arial" w:hAnsi="Arial" w:cs="Arial"/>
              </w:rPr>
              <w:t>п/п</w:t>
            </w:r>
          </w:p>
        </w:tc>
        <w:tc>
          <w:tcPr>
            <w:tcW w:w="8112" w:type="dxa"/>
            <w:vAlign w:val="center"/>
          </w:tcPr>
          <w:p w:rsidR="00312141" w:rsidRPr="008B0B57" w:rsidRDefault="00312141" w:rsidP="00D50EFA">
            <w:pPr>
              <w:pStyle w:val="a8"/>
              <w:jc w:val="center"/>
              <w:rPr>
                <w:rFonts w:ascii="Arial" w:hAnsi="Arial" w:cs="Arial"/>
              </w:rPr>
            </w:pPr>
            <w:r w:rsidRPr="008B0B57">
              <w:rPr>
                <w:rFonts w:ascii="Arial" w:hAnsi="Arial" w:cs="Arial"/>
              </w:rPr>
              <w:t>Наименование видов</w:t>
            </w:r>
          </w:p>
        </w:tc>
      </w:tr>
      <w:tr w:rsidR="00312141" w:rsidRPr="008B0B57" w:rsidTr="00D50EFA">
        <w:tc>
          <w:tcPr>
            <w:tcW w:w="539" w:type="dxa"/>
          </w:tcPr>
          <w:p w:rsidR="00312141" w:rsidRPr="008B0B57" w:rsidRDefault="00312141" w:rsidP="00D50EFA">
            <w:pPr>
              <w:pStyle w:val="a8"/>
              <w:jc w:val="right"/>
              <w:rPr>
                <w:rFonts w:ascii="Arial" w:hAnsi="Arial" w:cs="Arial"/>
              </w:rPr>
            </w:pPr>
          </w:p>
        </w:tc>
        <w:tc>
          <w:tcPr>
            <w:tcW w:w="8112" w:type="dxa"/>
          </w:tcPr>
          <w:p w:rsidR="00312141" w:rsidRPr="008B0B57" w:rsidRDefault="00312141" w:rsidP="00717886">
            <w:pPr>
              <w:pStyle w:val="a8"/>
              <w:jc w:val="center"/>
              <w:rPr>
                <w:rFonts w:ascii="Arial" w:hAnsi="Arial" w:cs="Arial"/>
              </w:rPr>
            </w:pPr>
          </w:p>
          <w:p w:rsidR="00312141" w:rsidRPr="008B0B57" w:rsidRDefault="00312141" w:rsidP="00717886">
            <w:pPr>
              <w:pStyle w:val="a8"/>
              <w:jc w:val="center"/>
              <w:rPr>
                <w:rFonts w:ascii="Arial" w:hAnsi="Arial" w:cs="Arial"/>
              </w:rPr>
            </w:pPr>
            <w:r w:rsidRPr="008B0B57">
              <w:rPr>
                <w:rFonts w:ascii="Arial" w:hAnsi="Arial" w:cs="Arial"/>
              </w:rPr>
              <w:t>Основные виды разрешенного использования земельных участков и объектов капитального строительства</w:t>
            </w:r>
          </w:p>
          <w:p w:rsidR="00312141" w:rsidRPr="008B0B57" w:rsidRDefault="00312141" w:rsidP="00D50EFA">
            <w:pPr>
              <w:pStyle w:val="a8"/>
              <w:jc w:val="both"/>
              <w:rPr>
                <w:rFonts w:ascii="Arial" w:hAnsi="Arial" w:cs="Arial"/>
              </w:rPr>
            </w:pPr>
          </w:p>
        </w:tc>
      </w:tr>
      <w:tr w:rsidR="00312141" w:rsidRPr="008B0B57" w:rsidTr="00D50EFA">
        <w:tc>
          <w:tcPr>
            <w:tcW w:w="539" w:type="dxa"/>
          </w:tcPr>
          <w:p w:rsidR="00312141" w:rsidRPr="008B0B57" w:rsidRDefault="00312141" w:rsidP="00D50EFA">
            <w:pPr>
              <w:pStyle w:val="a8"/>
              <w:jc w:val="right"/>
              <w:rPr>
                <w:rFonts w:ascii="Arial" w:hAnsi="Arial" w:cs="Arial"/>
              </w:rPr>
            </w:pPr>
            <w:r w:rsidRPr="008B0B57">
              <w:rPr>
                <w:rFonts w:ascii="Arial" w:hAnsi="Arial" w:cs="Arial"/>
              </w:rPr>
              <w:t>1</w:t>
            </w:r>
          </w:p>
        </w:tc>
        <w:tc>
          <w:tcPr>
            <w:tcW w:w="8112" w:type="dxa"/>
          </w:tcPr>
          <w:p w:rsidR="00312141" w:rsidRPr="008B0B57" w:rsidRDefault="00312141" w:rsidP="00D50EFA">
            <w:pPr>
              <w:pStyle w:val="a8"/>
              <w:jc w:val="both"/>
              <w:rPr>
                <w:rFonts w:ascii="Arial" w:hAnsi="Arial" w:cs="Arial"/>
              </w:rPr>
            </w:pPr>
            <w:r w:rsidRPr="008B0B57">
              <w:rPr>
                <w:rFonts w:ascii="Arial" w:hAnsi="Arial" w:cs="Arial"/>
              </w:rPr>
              <w:t>Участки зеленых насаждений</w:t>
            </w:r>
          </w:p>
        </w:tc>
      </w:tr>
      <w:tr w:rsidR="00312141" w:rsidRPr="008B0B57" w:rsidTr="00D50EFA">
        <w:tc>
          <w:tcPr>
            <w:tcW w:w="539" w:type="dxa"/>
          </w:tcPr>
          <w:p w:rsidR="00312141" w:rsidRPr="008B0B57" w:rsidRDefault="00312141" w:rsidP="00D50EFA">
            <w:pPr>
              <w:pStyle w:val="a8"/>
              <w:jc w:val="right"/>
              <w:rPr>
                <w:rFonts w:ascii="Arial" w:hAnsi="Arial" w:cs="Arial"/>
              </w:rPr>
            </w:pPr>
            <w:r w:rsidRPr="008B0B57">
              <w:rPr>
                <w:rFonts w:ascii="Arial" w:hAnsi="Arial" w:cs="Arial"/>
              </w:rPr>
              <w:t>2</w:t>
            </w:r>
          </w:p>
        </w:tc>
        <w:tc>
          <w:tcPr>
            <w:tcW w:w="8112" w:type="dxa"/>
          </w:tcPr>
          <w:p w:rsidR="00312141" w:rsidRPr="008B0B57" w:rsidRDefault="00312141" w:rsidP="00D50EFA">
            <w:pPr>
              <w:pStyle w:val="a8"/>
              <w:jc w:val="both"/>
              <w:rPr>
                <w:rFonts w:ascii="Arial" w:hAnsi="Arial" w:cs="Arial"/>
              </w:rPr>
            </w:pPr>
            <w:r w:rsidRPr="008B0B57">
              <w:rPr>
                <w:rFonts w:ascii="Arial" w:hAnsi="Arial" w:cs="Arial"/>
              </w:rPr>
              <w:t>Санитарно-защитные лесополосы</w:t>
            </w:r>
          </w:p>
        </w:tc>
      </w:tr>
      <w:tr w:rsidR="00312141" w:rsidRPr="008B0B57" w:rsidTr="00D50EFA">
        <w:tc>
          <w:tcPr>
            <w:tcW w:w="539" w:type="dxa"/>
          </w:tcPr>
          <w:p w:rsidR="00312141" w:rsidRPr="008B0B57" w:rsidRDefault="00312141" w:rsidP="00D50EFA">
            <w:pPr>
              <w:pStyle w:val="a8"/>
              <w:jc w:val="right"/>
              <w:rPr>
                <w:rFonts w:ascii="Arial" w:hAnsi="Arial" w:cs="Arial"/>
              </w:rPr>
            </w:pPr>
            <w:r w:rsidRPr="008B0B57">
              <w:rPr>
                <w:rFonts w:ascii="Arial" w:hAnsi="Arial" w:cs="Arial"/>
              </w:rPr>
              <w:t>3</w:t>
            </w:r>
          </w:p>
        </w:tc>
        <w:tc>
          <w:tcPr>
            <w:tcW w:w="8112" w:type="dxa"/>
          </w:tcPr>
          <w:p w:rsidR="00312141" w:rsidRPr="008B0B57" w:rsidRDefault="00312141" w:rsidP="00D50EFA">
            <w:pPr>
              <w:pStyle w:val="a8"/>
              <w:jc w:val="both"/>
              <w:rPr>
                <w:rFonts w:ascii="Arial" w:hAnsi="Arial" w:cs="Arial"/>
              </w:rPr>
            </w:pPr>
            <w:r w:rsidRPr="008B0B57">
              <w:rPr>
                <w:rFonts w:ascii="Arial" w:hAnsi="Arial" w:cs="Arial"/>
              </w:rPr>
              <w:t>Строительство зданий и сооружений линейных объектов</w:t>
            </w:r>
          </w:p>
        </w:tc>
      </w:tr>
    </w:tbl>
    <w:p w:rsidR="00435575" w:rsidRPr="008B0B57" w:rsidRDefault="00435575" w:rsidP="00435575">
      <w:pPr>
        <w:jc w:val="both"/>
        <w:rPr>
          <w:rFonts w:ascii="Arial" w:hAnsi="Arial"/>
          <w:highlight w:val="cyan"/>
        </w:rPr>
      </w:pPr>
      <w:bookmarkStart w:id="63" w:name="_Toc291784141"/>
    </w:p>
    <w:p w:rsidR="000354A1" w:rsidRPr="008B0B57" w:rsidRDefault="00435575" w:rsidP="00435575">
      <w:pPr>
        <w:jc w:val="both"/>
        <w:rPr>
          <w:rFonts w:ascii="Arial" w:hAnsi="Arial"/>
          <w:highlight w:val="cyan"/>
        </w:rPr>
      </w:pPr>
      <w:r w:rsidRPr="008B0B57">
        <w:rPr>
          <w:rFonts w:ascii="Arial" w:hAnsi="Arial"/>
          <w:highlight w:val="cyan"/>
        </w:rPr>
        <w:t>П</w:t>
      </w:r>
      <w:r w:rsidR="000354A1" w:rsidRPr="008B0B57">
        <w:rPr>
          <w:rFonts w:ascii="Arial" w:hAnsi="Arial"/>
          <w:highlight w:val="cyan"/>
        </w:rPr>
        <w:t xml:space="preserve">редельные (минимальные и (или) максимальные) размеры земельных участков, в том числе их площадь: </w:t>
      </w:r>
    </w:p>
    <w:p w:rsidR="000354A1" w:rsidRPr="008B0B57" w:rsidRDefault="000354A1" w:rsidP="003A152A">
      <w:pPr>
        <w:suppressAutoHyphens/>
        <w:spacing w:after="0" w:line="240" w:lineRule="auto"/>
        <w:jc w:val="both"/>
        <w:rPr>
          <w:rFonts w:ascii="Arial" w:hAnsi="Arial" w:cs="Arial"/>
          <w:color w:val="000000"/>
          <w:highlight w:val="cyan"/>
        </w:rPr>
      </w:pPr>
      <w:r w:rsidRPr="008B0B57">
        <w:rPr>
          <w:rFonts w:ascii="Arial" w:hAnsi="Arial" w:cs="Arial"/>
          <w:color w:val="000000"/>
          <w:highlight w:val="cyan"/>
        </w:rPr>
        <w:t xml:space="preserve">а) минимальная площадь земельного участка - </w:t>
      </w:r>
      <w:r w:rsidRPr="008B0B57">
        <w:rPr>
          <w:rFonts w:ascii="Arial" w:hAnsi="Arial" w:cs="Arial"/>
          <w:highlight w:val="cyan"/>
        </w:rPr>
        <w:t>не подлежит ограничению</w:t>
      </w:r>
      <w:r w:rsidRPr="008B0B57">
        <w:rPr>
          <w:rFonts w:ascii="Arial" w:hAnsi="Arial" w:cs="Arial"/>
          <w:color w:val="000000"/>
          <w:highlight w:val="cyan"/>
        </w:rPr>
        <w:t>;</w:t>
      </w:r>
    </w:p>
    <w:p w:rsidR="000354A1" w:rsidRPr="008B0B57" w:rsidRDefault="000354A1" w:rsidP="003A152A">
      <w:pPr>
        <w:suppressAutoHyphens/>
        <w:spacing w:after="0" w:line="240" w:lineRule="auto"/>
        <w:jc w:val="both"/>
        <w:rPr>
          <w:rFonts w:ascii="Arial" w:hAnsi="Arial" w:cs="Arial"/>
          <w:color w:val="000000"/>
          <w:highlight w:val="cyan"/>
        </w:rPr>
      </w:pPr>
      <w:r w:rsidRPr="008B0B57">
        <w:rPr>
          <w:rFonts w:ascii="Arial" w:hAnsi="Arial" w:cs="Arial"/>
          <w:color w:val="000000"/>
          <w:highlight w:val="cyan"/>
        </w:rPr>
        <w:t xml:space="preserve">б) максимальная площадь земельного участка - </w:t>
      </w:r>
      <w:r w:rsidRPr="008B0B57">
        <w:rPr>
          <w:rFonts w:ascii="Arial" w:hAnsi="Arial" w:cs="Arial"/>
          <w:highlight w:val="cyan"/>
        </w:rPr>
        <w:t>не подлежит ограничению</w:t>
      </w:r>
      <w:r w:rsidRPr="008B0B57">
        <w:rPr>
          <w:rFonts w:ascii="Arial" w:hAnsi="Arial" w:cs="Arial"/>
          <w:color w:val="000000"/>
          <w:highlight w:val="cyan"/>
        </w:rPr>
        <w:t>;</w:t>
      </w:r>
    </w:p>
    <w:p w:rsidR="000354A1" w:rsidRPr="008B0B57" w:rsidRDefault="000354A1" w:rsidP="003A152A">
      <w:pPr>
        <w:suppressAutoHyphens/>
        <w:spacing w:after="0" w:line="240" w:lineRule="auto"/>
        <w:jc w:val="both"/>
        <w:rPr>
          <w:rFonts w:ascii="Arial" w:hAnsi="Arial"/>
          <w:highlight w:val="cyan"/>
        </w:rPr>
      </w:pPr>
      <w:r w:rsidRPr="008B0B57">
        <w:rPr>
          <w:rFonts w:ascii="Arial" w:hAnsi="Arial"/>
          <w:highlight w:val="cyan"/>
        </w:rPr>
        <w:t xml:space="preserve">в) минимальная ширина вдоль фронта улицы – </w:t>
      </w:r>
      <w:r w:rsidRPr="008B0B57">
        <w:rPr>
          <w:rFonts w:ascii="Arial" w:hAnsi="Arial" w:cs="Arial"/>
          <w:highlight w:val="cyan"/>
        </w:rPr>
        <w:t>не подлежит ограничению</w:t>
      </w:r>
      <w:r w:rsidRPr="008B0B57">
        <w:rPr>
          <w:rFonts w:ascii="Arial" w:hAnsi="Arial"/>
          <w:highlight w:val="cyan"/>
        </w:rPr>
        <w:t>.</w:t>
      </w:r>
    </w:p>
    <w:p w:rsidR="00435575" w:rsidRPr="008B0B57" w:rsidRDefault="00435575" w:rsidP="003A152A">
      <w:pPr>
        <w:jc w:val="both"/>
        <w:rPr>
          <w:rFonts w:ascii="Arial" w:hAnsi="Arial"/>
          <w:highlight w:val="cyan"/>
        </w:rPr>
      </w:pPr>
    </w:p>
    <w:p w:rsidR="000354A1" w:rsidRPr="008B0B57" w:rsidRDefault="00435575" w:rsidP="003A152A">
      <w:pPr>
        <w:jc w:val="both"/>
        <w:rPr>
          <w:rFonts w:ascii="Arial" w:hAnsi="Arial"/>
          <w:highlight w:val="cyan"/>
        </w:rPr>
      </w:pPr>
      <w:r w:rsidRPr="008B0B57">
        <w:rPr>
          <w:rFonts w:ascii="Arial" w:hAnsi="Arial"/>
          <w:highlight w:val="cyan"/>
        </w:rPr>
        <w:t>П</w:t>
      </w:r>
      <w:r w:rsidR="000354A1" w:rsidRPr="008B0B57">
        <w:rPr>
          <w:rFonts w:ascii="Arial" w:hAnsi="Arial"/>
          <w:highlight w:val="cyan"/>
        </w:rPr>
        <w:t xml:space="preserve">редельная высота зданий – </w:t>
      </w:r>
      <w:r w:rsidR="000354A1" w:rsidRPr="008B0B57">
        <w:rPr>
          <w:rFonts w:ascii="Arial" w:hAnsi="Arial" w:cs="Arial"/>
          <w:highlight w:val="cyan"/>
        </w:rPr>
        <w:t>не подлежит ограничению</w:t>
      </w:r>
      <w:r w:rsidR="000354A1" w:rsidRPr="008B0B57">
        <w:rPr>
          <w:rFonts w:ascii="Arial" w:hAnsi="Arial"/>
          <w:highlight w:val="cyan"/>
        </w:rPr>
        <w:t>;</w:t>
      </w:r>
    </w:p>
    <w:p w:rsidR="000354A1" w:rsidRPr="008B0B57" w:rsidRDefault="00435575" w:rsidP="00435575">
      <w:pPr>
        <w:jc w:val="both"/>
        <w:rPr>
          <w:rFonts w:ascii="Arial" w:hAnsi="Arial"/>
        </w:rPr>
      </w:pPr>
      <w:r w:rsidRPr="008B0B57">
        <w:rPr>
          <w:rFonts w:ascii="Arial" w:hAnsi="Arial"/>
          <w:highlight w:val="cyan"/>
        </w:rPr>
        <w:t>М</w:t>
      </w:r>
      <w:r w:rsidR="000354A1" w:rsidRPr="008B0B57">
        <w:rPr>
          <w:rFonts w:ascii="Arial" w:hAnsi="Arial"/>
          <w:highlight w:val="cyan"/>
        </w:rPr>
        <w:t>инимальные отступы от границ земельных участков в целях определения</w:t>
      </w:r>
      <w:r w:rsidRPr="008B0B57">
        <w:rPr>
          <w:rFonts w:ascii="Arial" w:hAnsi="Arial"/>
          <w:highlight w:val="cyan"/>
        </w:rPr>
        <w:t xml:space="preserve"> </w:t>
      </w:r>
      <w:r w:rsidR="000354A1" w:rsidRPr="008B0B57">
        <w:rPr>
          <w:rFonts w:ascii="Arial" w:hAnsi="Arial"/>
          <w:highlight w:val="cyan"/>
        </w:rPr>
        <w:t>мест</w:t>
      </w:r>
      <w:r w:rsidR="000354A1" w:rsidRPr="008B0B57">
        <w:rPr>
          <w:rFonts w:ascii="Arial" w:hAnsi="Arial"/>
        </w:rPr>
        <w:t xml:space="preserve"> </w:t>
      </w:r>
      <w:r w:rsidR="000354A1" w:rsidRPr="008B0B57">
        <w:rPr>
          <w:rFonts w:ascii="Arial" w:hAnsi="Arial"/>
          <w:highlight w:val="cyan"/>
        </w:rPr>
        <w:t>допустимого размещения зданий</w:t>
      </w:r>
      <w:r w:rsidR="00206D85" w:rsidRPr="008B0B57">
        <w:rPr>
          <w:rFonts w:ascii="Arial" w:hAnsi="Arial"/>
          <w:highlight w:val="cyan"/>
        </w:rPr>
        <w:t>-3м</w:t>
      </w:r>
      <w:bookmarkStart w:id="64" w:name="_GoBack"/>
      <w:bookmarkEnd w:id="64"/>
    </w:p>
    <w:p w:rsidR="00312141" w:rsidRPr="008B0B57" w:rsidRDefault="00312141" w:rsidP="006B36E3">
      <w:pPr>
        <w:pStyle w:val="1"/>
        <w:tabs>
          <w:tab w:val="clear" w:pos="0"/>
        </w:tabs>
        <w:spacing w:after="240"/>
        <w:rPr>
          <w:b w:val="0"/>
          <w:kern w:val="0"/>
          <w:sz w:val="22"/>
          <w:szCs w:val="22"/>
        </w:rPr>
      </w:pPr>
      <w:r w:rsidRPr="008B0B57">
        <w:rPr>
          <w:b w:val="0"/>
          <w:kern w:val="0"/>
          <w:sz w:val="22"/>
          <w:szCs w:val="22"/>
        </w:rPr>
        <w:t>Статья 74. Градостроительные регламенты. Сельскохозяйственные зоны.</w:t>
      </w:r>
      <w:bookmarkEnd w:id="63"/>
    </w:p>
    <w:p w:rsidR="00312141" w:rsidRPr="008B0B57" w:rsidRDefault="00312141" w:rsidP="004C7275">
      <w:pPr>
        <w:rPr>
          <w:rFonts w:ascii="Arial" w:hAnsi="Arial" w:cs="Arial"/>
          <w:bCs/>
        </w:rPr>
      </w:pPr>
      <w:r w:rsidRPr="008B0B57">
        <w:rPr>
          <w:rFonts w:ascii="Arial" w:hAnsi="Arial" w:cs="Arial"/>
          <w:bCs/>
        </w:rPr>
        <w:t>СХ –1. Зона сельскохозяйственного использования.</w:t>
      </w:r>
    </w:p>
    <w:p w:rsidR="00312141" w:rsidRPr="008B0B57" w:rsidRDefault="00312141" w:rsidP="004509F8">
      <w:pPr>
        <w:spacing w:line="240" w:lineRule="auto"/>
        <w:ind w:firstLine="550"/>
        <w:jc w:val="both"/>
        <w:rPr>
          <w:rFonts w:ascii="Arial" w:hAnsi="Arial" w:cs="Arial"/>
        </w:rPr>
      </w:pPr>
      <w:r w:rsidRPr="008B0B57">
        <w:rPr>
          <w:rFonts w:ascii="Arial" w:hAnsi="Arial" w:cs="Arial"/>
        </w:rPr>
        <w:t>1. Зона сельскохозяйственного использования СХ – 1 предназначена для выращивания сельхозпродукции  открытым способом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видов разрешенного использования недвижимости, приведенных в таблице 74.1.</w:t>
      </w:r>
    </w:p>
    <w:p w:rsidR="00312141" w:rsidRPr="008B0B57" w:rsidRDefault="00312141" w:rsidP="006B36E3">
      <w:pPr>
        <w:spacing w:line="240" w:lineRule="auto"/>
        <w:ind w:firstLine="550"/>
        <w:jc w:val="right"/>
        <w:rPr>
          <w:rFonts w:ascii="Arial" w:hAnsi="Arial" w:cs="Arial"/>
        </w:rPr>
      </w:pPr>
      <w:r w:rsidRPr="008B0B57">
        <w:rPr>
          <w:rFonts w:ascii="Arial" w:hAnsi="Arial" w:cs="Arial"/>
        </w:rPr>
        <w:t xml:space="preserve">Таблица 74.1 </w:t>
      </w:r>
    </w:p>
    <w:p w:rsidR="00312141" w:rsidRPr="008B0B57" w:rsidRDefault="00312141" w:rsidP="004C7275">
      <w:pPr>
        <w:pStyle w:val="a8"/>
        <w:jc w:val="center"/>
        <w:rPr>
          <w:rFonts w:ascii="Arial" w:hAnsi="Arial" w:cs="Arial"/>
        </w:rPr>
      </w:pPr>
      <w:r w:rsidRPr="008B0B57">
        <w:rPr>
          <w:rFonts w:ascii="Arial" w:hAnsi="Arial" w:cs="Arial"/>
        </w:rPr>
        <w:t>Основные виды разрешенного использования земельных участков и объектов капитального строительства</w:t>
      </w:r>
    </w:p>
    <w:p w:rsidR="00312141" w:rsidRPr="008B0B57" w:rsidRDefault="00312141" w:rsidP="004C7275">
      <w:pPr>
        <w:pStyle w:val="a8"/>
        <w:jc w:val="center"/>
        <w:rPr>
          <w:rFonts w:ascii="Arial" w:hAnsi="Arial" w:cs="Arial"/>
        </w:rPr>
      </w:pPr>
    </w:p>
    <w:tbl>
      <w:tblPr>
        <w:tblW w:w="8651"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8112"/>
      </w:tblGrid>
      <w:tr w:rsidR="00312141" w:rsidRPr="008B0B57" w:rsidTr="00D50EFA">
        <w:trPr>
          <w:trHeight w:val="271"/>
          <w:tblHeader/>
        </w:trPr>
        <w:tc>
          <w:tcPr>
            <w:tcW w:w="539" w:type="dxa"/>
            <w:vAlign w:val="center"/>
          </w:tcPr>
          <w:p w:rsidR="00312141" w:rsidRPr="008B0B57" w:rsidRDefault="00312141" w:rsidP="00D50EFA">
            <w:pPr>
              <w:pStyle w:val="a8"/>
              <w:jc w:val="center"/>
              <w:rPr>
                <w:rFonts w:ascii="Arial" w:hAnsi="Arial" w:cs="Arial"/>
              </w:rPr>
            </w:pPr>
            <w:r w:rsidRPr="008B0B57">
              <w:rPr>
                <w:rFonts w:ascii="Arial" w:hAnsi="Arial" w:cs="Arial"/>
              </w:rPr>
              <w:t>№</w:t>
            </w:r>
          </w:p>
          <w:p w:rsidR="00312141" w:rsidRPr="008B0B57" w:rsidRDefault="00312141" w:rsidP="00D50EFA">
            <w:pPr>
              <w:pStyle w:val="a8"/>
              <w:jc w:val="center"/>
              <w:rPr>
                <w:rFonts w:ascii="Arial" w:hAnsi="Arial" w:cs="Arial"/>
              </w:rPr>
            </w:pPr>
            <w:r w:rsidRPr="008B0B57">
              <w:rPr>
                <w:rFonts w:ascii="Arial" w:hAnsi="Arial" w:cs="Arial"/>
              </w:rPr>
              <w:t>п/п</w:t>
            </w:r>
          </w:p>
        </w:tc>
        <w:tc>
          <w:tcPr>
            <w:tcW w:w="8112" w:type="dxa"/>
            <w:vAlign w:val="center"/>
          </w:tcPr>
          <w:p w:rsidR="00312141" w:rsidRPr="008B0B57" w:rsidRDefault="00312141" w:rsidP="00D50EFA">
            <w:pPr>
              <w:pStyle w:val="a8"/>
              <w:jc w:val="center"/>
              <w:rPr>
                <w:rFonts w:ascii="Arial" w:hAnsi="Arial" w:cs="Arial"/>
              </w:rPr>
            </w:pPr>
            <w:r w:rsidRPr="008B0B57">
              <w:rPr>
                <w:rFonts w:ascii="Arial" w:hAnsi="Arial" w:cs="Arial"/>
              </w:rPr>
              <w:t>Наименование видов</w:t>
            </w:r>
          </w:p>
        </w:tc>
      </w:tr>
      <w:tr w:rsidR="00312141" w:rsidRPr="008B0B57" w:rsidTr="00D50EFA">
        <w:tc>
          <w:tcPr>
            <w:tcW w:w="539" w:type="dxa"/>
          </w:tcPr>
          <w:p w:rsidR="00312141" w:rsidRPr="008B0B57" w:rsidRDefault="00312141" w:rsidP="00D50EFA">
            <w:pPr>
              <w:pStyle w:val="a8"/>
              <w:jc w:val="right"/>
              <w:rPr>
                <w:rFonts w:ascii="Arial" w:hAnsi="Arial" w:cs="Arial"/>
              </w:rPr>
            </w:pPr>
            <w:r w:rsidRPr="008B0B57">
              <w:rPr>
                <w:rFonts w:ascii="Arial" w:hAnsi="Arial" w:cs="Arial"/>
              </w:rPr>
              <w:t>1</w:t>
            </w:r>
          </w:p>
        </w:tc>
        <w:tc>
          <w:tcPr>
            <w:tcW w:w="8112" w:type="dxa"/>
          </w:tcPr>
          <w:p w:rsidR="00312141" w:rsidRPr="008B0B57" w:rsidRDefault="00312141" w:rsidP="00D50EFA">
            <w:pPr>
              <w:pStyle w:val="a8"/>
              <w:jc w:val="both"/>
              <w:rPr>
                <w:rFonts w:ascii="Arial" w:hAnsi="Arial" w:cs="Arial"/>
              </w:rPr>
            </w:pPr>
            <w:r w:rsidRPr="008B0B57">
              <w:rPr>
                <w:rFonts w:ascii="Arial" w:hAnsi="Arial" w:cs="Arial"/>
              </w:rPr>
              <w:t>Поля и участки для выращивания сельхоз продукции</w:t>
            </w:r>
          </w:p>
        </w:tc>
      </w:tr>
      <w:tr w:rsidR="00312141" w:rsidRPr="008B0B57" w:rsidTr="00D50EFA">
        <w:tc>
          <w:tcPr>
            <w:tcW w:w="539" w:type="dxa"/>
          </w:tcPr>
          <w:p w:rsidR="00312141" w:rsidRPr="008B0B57" w:rsidRDefault="00312141" w:rsidP="00D50EFA">
            <w:pPr>
              <w:pStyle w:val="a8"/>
              <w:jc w:val="right"/>
              <w:rPr>
                <w:rFonts w:ascii="Arial" w:hAnsi="Arial" w:cs="Arial"/>
              </w:rPr>
            </w:pPr>
            <w:r w:rsidRPr="008B0B57">
              <w:rPr>
                <w:rFonts w:ascii="Arial" w:hAnsi="Arial" w:cs="Arial"/>
              </w:rPr>
              <w:t>2</w:t>
            </w:r>
          </w:p>
        </w:tc>
        <w:tc>
          <w:tcPr>
            <w:tcW w:w="8112" w:type="dxa"/>
          </w:tcPr>
          <w:p w:rsidR="00312141" w:rsidRPr="008B0B57" w:rsidRDefault="00312141" w:rsidP="00D50EFA">
            <w:pPr>
              <w:pStyle w:val="a8"/>
              <w:jc w:val="both"/>
              <w:rPr>
                <w:rFonts w:ascii="Arial" w:hAnsi="Arial" w:cs="Arial"/>
              </w:rPr>
            </w:pPr>
            <w:r w:rsidRPr="008B0B57">
              <w:rPr>
                <w:rFonts w:ascii="Arial" w:hAnsi="Arial" w:cs="Arial"/>
              </w:rPr>
              <w:t>Луга, пастбища</w:t>
            </w:r>
          </w:p>
        </w:tc>
      </w:tr>
      <w:tr w:rsidR="00312141" w:rsidRPr="008B0B57" w:rsidTr="00D50EFA">
        <w:tc>
          <w:tcPr>
            <w:tcW w:w="539" w:type="dxa"/>
          </w:tcPr>
          <w:p w:rsidR="00312141" w:rsidRPr="008B0B57" w:rsidRDefault="00312141" w:rsidP="00D50EFA">
            <w:pPr>
              <w:pStyle w:val="a8"/>
              <w:jc w:val="right"/>
              <w:rPr>
                <w:rFonts w:ascii="Arial" w:hAnsi="Arial" w:cs="Arial"/>
              </w:rPr>
            </w:pPr>
            <w:r w:rsidRPr="008B0B57">
              <w:rPr>
                <w:rFonts w:ascii="Arial" w:hAnsi="Arial" w:cs="Arial"/>
              </w:rPr>
              <w:t>3</w:t>
            </w:r>
          </w:p>
        </w:tc>
        <w:tc>
          <w:tcPr>
            <w:tcW w:w="8112" w:type="dxa"/>
          </w:tcPr>
          <w:p w:rsidR="00312141" w:rsidRPr="008B0B57" w:rsidRDefault="00312141" w:rsidP="00D50EFA">
            <w:pPr>
              <w:pStyle w:val="a8"/>
              <w:jc w:val="both"/>
              <w:rPr>
                <w:rFonts w:ascii="Arial" w:hAnsi="Arial" w:cs="Arial"/>
              </w:rPr>
            </w:pPr>
            <w:r w:rsidRPr="008B0B57">
              <w:rPr>
                <w:rFonts w:ascii="Arial" w:hAnsi="Arial" w:cs="Arial"/>
              </w:rPr>
              <w:t>Животноводческие фермы</w:t>
            </w:r>
          </w:p>
        </w:tc>
      </w:tr>
      <w:tr w:rsidR="00312141" w:rsidRPr="008B0B57" w:rsidTr="00D50EFA">
        <w:tc>
          <w:tcPr>
            <w:tcW w:w="539" w:type="dxa"/>
          </w:tcPr>
          <w:p w:rsidR="00312141" w:rsidRPr="008B0B57" w:rsidRDefault="00312141" w:rsidP="00D50EFA">
            <w:pPr>
              <w:pStyle w:val="a8"/>
              <w:jc w:val="right"/>
              <w:rPr>
                <w:rFonts w:ascii="Arial" w:hAnsi="Arial" w:cs="Arial"/>
              </w:rPr>
            </w:pPr>
            <w:r w:rsidRPr="008B0B57">
              <w:rPr>
                <w:rFonts w:ascii="Arial" w:hAnsi="Arial" w:cs="Arial"/>
              </w:rPr>
              <w:t>4</w:t>
            </w:r>
          </w:p>
        </w:tc>
        <w:tc>
          <w:tcPr>
            <w:tcW w:w="8112" w:type="dxa"/>
          </w:tcPr>
          <w:p w:rsidR="00312141" w:rsidRPr="008B0B57" w:rsidRDefault="00312141" w:rsidP="00D50EFA">
            <w:pPr>
              <w:pStyle w:val="a8"/>
              <w:jc w:val="both"/>
              <w:rPr>
                <w:rFonts w:ascii="Arial" w:hAnsi="Arial" w:cs="Arial"/>
              </w:rPr>
            </w:pPr>
            <w:r w:rsidRPr="008B0B57">
              <w:rPr>
                <w:rFonts w:ascii="Arial" w:hAnsi="Arial" w:cs="Arial"/>
              </w:rPr>
              <w:t>Подсобные хозяйства</w:t>
            </w:r>
          </w:p>
        </w:tc>
      </w:tr>
      <w:tr w:rsidR="00312141" w:rsidRPr="008B0B57" w:rsidTr="00D50EFA">
        <w:tc>
          <w:tcPr>
            <w:tcW w:w="539" w:type="dxa"/>
          </w:tcPr>
          <w:p w:rsidR="00312141" w:rsidRPr="008B0B57" w:rsidRDefault="00312141" w:rsidP="00D50EFA">
            <w:pPr>
              <w:pStyle w:val="a8"/>
              <w:jc w:val="right"/>
              <w:rPr>
                <w:rFonts w:ascii="Arial" w:hAnsi="Arial" w:cs="Arial"/>
              </w:rPr>
            </w:pPr>
            <w:r w:rsidRPr="008B0B57">
              <w:rPr>
                <w:rFonts w:ascii="Arial" w:hAnsi="Arial" w:cs="Arial"/>
              </w:rPr>
              <w:t>5</w:t>
            </w:r>
          </w:p>
        </w:tc>
        <w:tc>
          <w:tcPr>
            <w:tcW w:w="8112" w:type="dxa"/>
          </w:tcPr>
          <w:p w:rsidR="00312141" w:rsidRPr="008B0B57" w:rsidRDefault="00312141" w:rsidP="00D50EFA">
            <w:pPr>
              <w:pStyle w:val="a8"/>
              <w:jc w:val="both"/>
              <w:rPr>
                <w:rFonts w:ascii="Arial" w:hAnsi="Arial" w:cs="Arial"/>
              </w:rPr>
            </w:pPr>
            <w:r w:rsidRPr="008B0B57">
              <w:rPr>
                <w:rFonts w:ascii="Arial" w:hAnsi="Arial" w:cs="Arial"/>
              </w:rPr>
              <w:t>Лесозащитные полосы</w:t>
            </w:r>
          </w:p>
        </w:tc>
      </w:tr>
    </w:tbl>
    <w:p w:rsidR="00312141" w:rsidRPr="008B0B57" w:rsidRDefault="00312141" w:rsidP="004C7275">
      <w:pPr>
        <w:ind w:firstLine="550"/>
        <w:jc w:val="both"/>
        <w:rPr>
          <w:rFonts w:ascii="Arial" w:hAnsi="Arial" w:cs="Arial"/>
        </w:rPr>
      </w:pPr>
    </w:p>
    <w:p w:rsidR="00312141" w:rsidRPr="008B0B57" w:rsidRDefault="00312141" w:rsidP="004509F8">
      <w:pPr>
        <w:spacing w:line="240" w:lineRule="auto"/>
        <w:ind w:firstLine="550"/>
        <w:jc w:val="both"/>
        <w:rPr>
          <w:rFonts w:ascii="Arial" w:hAnsi="Arial" w:cs="Arial"/>
        </w:rPr>
      </w:pPr>
      <w:r w:rsidRPr="008B0B57">
        <w:rPr>
          <w:rFonts w:ascii="Arial" w:hAnsi="Arial" w:cs="Arial"/>
        </w:rPr>
        <w:lastRenderedPageBreak/>
        <w:t>2. Параметры использования земельного участка устанавливаются согласно проекта планировки и действующих градостроительных нормативов.</w:t>
      </w:r>
      <w:r w:rsidRPr="008B0B57">
        <w:t xml:space="preserve">      </w:t>
      </w:r>
    </w:p>
    <w:p w:rsidR="00A22D84" w:rsidRPr="008B0B57" w:rsidRDefault="008123BE" w:rsidP="008123BE">
      <w:pPr>
        <w:jc w:val="both"/>
        <w:rPr>
          <w:rFonts w:ascii="Arial" w:hAnsi="Arial"/>
          <w:highlight w:val="cyan"/>
        </w:rPr>
      </w:pPr>
      <w:r w:rsidRPr="008B0B57">
        <w:rPr>
          <w:rFonts w:ascii="Arial" w:hAnsi="Arial"/>
          <w:highlight w:val="cyan"/>
        </w:rPr>
        <w:t>П</w:t>
      </w:r>
      <w:r w:rsidR="00A22D84" w:rsidRPr="008B0B57">
        <w:rPr>
          <w:rFonts w:ascii="Arial" w:hAnsi="Arial"/>
          <w:highlight w:val="cyan"/>
        </w:rPr>
        <w:t xml:space="preserve">редельные (минимальные и (или) максимальные) размеры земельных участков, в том числе их площадь: </w:t>
      </w:r>
    </w:p>
    <w:p w:rsidR="00A22D84" w:rsidRPr="008B0B57" w:rsidRDefault="00A22D84" w:rsidP="003B384D">
      <w:pPr>
        <w:suppressAutoHyphens/>
        <w:spacing w:after="0" w:line="240" w:lineRule="auto"/>
        <w:ind w:left="545"/>
        <w:jc w:val="both"/>
        <w:rPr>
          <w:rFonts w:ascii="Arial" w:hAnsi="Arial" w:cs="Arial"/>
          <w:color w:val="000000"/>
          <w:highlight w:val="cyan"/>
        </w:rPr>
      </w:pPr>
      <w:r w:rsidRPr="008B0B57">
        <w:rPr>
          <w:rFonts w:ascii="Arial" w:hAnsi="Arial" w:cs="Arial"/>
          <w:color w:val="000000"/>
          <w:highlight w:val="cyan"/>
        </w:rPr>
        <w:t xml:space="preserve">а) минимальная площадь земельного участка </w:t>
      </w:r>
      <w:r w:rsidR="003A152A" w:rsidRPr="008B0B57">
        <w:rPr>
          <w:rFonts w:ascii="Arial" w:hAnsi="Arial"/>
          <w:highlight w:val="cyan"/>
        </w:rPr>
        <w:t>- 2</w:t>
      </w:r>
      <w:r w:rsidRPr="008B0B57">
        <w:rPr>
          <w:rFonts w:ascii="Arial" w:hAnsi="Arial"/>
          <w:highlight w:val="cyan"/>
        </w:rPr>
        <w:t>00 кв. метров</w:t>
      </w:r>
      <w:r w:rsidRPr="008B0B57">
        <w:rPr>
          <w:rFonts w:ascii="Arial" w:hAnsi="Arial" w:cs="Arial"/>
          <w:color w:val="000000"/>
          <w:highlight w:val="cyan"/>
        </w:rPr>
        <w:t>;</w:t>
      </w:r>
    </w:p>
    <w:p w:rsidR="00A22D84" w:rsidRPr="008B0B57" w:rsidRDefault="003B384D" w:rsidP="003B384D">
      <w:pPr>
        <w:suppressAutoHyphens/>
        <w:spacing w:after="0" w:line="240" w:lineRule="auto"/>
        <w:jc w:val="both"/>
        <w:rPr>
          <w:rFonts w:ascii="Arial" w:hAnsi="Arial" w:cs="Arial"/>
          <w:color w:val="000000"/>
          <w:highlight w:val="cyan"/>
        </w:rPr>
      </w:pPr>
      <w:r w:rsidRPr="008B0B57">
        <w:rPr>
          <w:rFonts w:ascii="Arial" w:hAnsi="Arial" w:cs="Arial"/>
          <w:color w:val="000000"/>
          <w:highlight w:val="cyan"/>
        </w:rPr>
        <w:t xml:space="preserve">          </w:t>
      </w:r>
      <w:r w:rsidR="00A22D84" w:rsidRPr="008B0B57">
        <w:rPr>
          <w:rFonts w:ascii="Arial" w:hAnsi="Arial" w:cs="Arial"/>
          <w:color w:val="000000"/>
          <w:highlight w:val="cyan"/>
        </w:rPr>
        <w:t xml:space="preserve">б) максимальная площадь земельного участка </w:t>
      </w:r>
      <w:r w:rsidR="00A22D84" w:rsidRPr="008B0B57">
        <w:rPr>
          <w:rFonts w:ascii="Arial" w:hAnsi="Arial"/>
          <w:highlight w:val="cyan"/>
        </w:rPr>
        <w:t>- 5000 кв. метров</w:t>
      </w:r>
      <w:r w:rsidR="00A22D84" w:rsidRPr="008B0B57">
        <w:rPr>
          <w:rFonts w:ascii="Arial" w:hAnsi="Arial" w:cs="Arial"/>
          <w:color w:val="000000"/>
          <w:highlight w:val="cyan"/>
        </w:rPr>
        <w:t>;</w:t>
      </w:r>
    </w:p>
    <w:p w:rsidR="00A22D84" w:rsidRPr="008B0B57" w:rsidRDefault="00A22D84" w:rsidP="008123BE">
      <w:pPr>
        <w:suppressAutoHyphens/>
        <w:spacing w:after="0" w:line="240" w:lineRule="auto"/>
        <w:ind w:left="567"/>
        <w:jc w:val="both"/>
        <w:rPr>
          <w:rFonts w:ascii="Arial" w:hAnsi="Arial" w:cs="Arial"/>
          <w:color w:val="000000"/>
          <w:highlight w:val="cyan"/>
        </w:rPr>
      </w:pPr>
      <w:r w:rsidRPr="008B0B57">
        <w:rPr>
          <w:rFonts w:ascii="Arial" w:hAnsi="Arial" w:cs="Arial"/>
          <w:color w:val="000000"/>
          <w:highlight w:val="cyan"/>
        </w:rPr>
        <w:t>в) максимальная общая площадь объектов капитального строительства нежилого назначения – 1000</w:t>
      </w:r>
      <w:r w:rsidRPr="008B0B57">
        <w:rPr>
          <w:rFonts w:ascii="Arial" w:hAnsi="Arial" w:cs="Arial"/>
          <w:color w:val="0000FF"/>
          <w:highlight w:val="cyan"/>
        </w:rPr>
        <w:t xml:space="preserve"> </w:t>
      </w:r>
      <w:r w:rsidRPr="008B0B57">
        <w:rPr>
          <w:rFonts w:ascii="Arial" w:hAnsi="Arial" w:cs="Arial"/>
          <w:color w:val="000000"/>
          <w:highlight w:val="cyan"/>
        </w:rPr>
        <w:t>кв. метров;</w:t>
      </w:r>
    </w:p>
    <w:p w:rsidR="00A22D84" w:rsidRPr="008B0B57" w:rsidRDefault="00A22D84" w:rsidP="008123BE">
      <w:pPr>
        <w:suppressAutoHyphens/>
        <w:spacing w:after="0" w:line="240" w:lineRule="auto"/>
        <w:ind w:left="567"/>
        <w:jc w:val="both"/>
        <w:rPr>
          <w:rFonts w:ascii="Arial" w:hAnsi="Arial"/>
          <w:highlight w:val="cyan"/>
        </w:rPr>
      </w:pPr>
      <w:r w:rsidRPr="008B0B57">
        <w:rPr>
          <w:rFonts w:ascii="Arial" w:hAnsi="Arial"/>
          <w:highlight w:val="cyan"/>
        </w:rPr>
        <w:t xml:space="preserve">г) минимальная ширина вдоль фронта улицы – </w:t>
      </w:r>
      <w:r w:rsidRPr="008B0B57">
        <w:rPr>
          <w:rFonts w:ascii="Arial" w:hAnsi="Arial" w:cs="Arial"/>
          <w:highlight w:val="cyan"/>
        </w:rPr>
        <w:t>не подлежит ограничению</w:t>
      </w:r>
      <w:r w:rsidRPr="008B0B57">
        <w:rPr>
          <w:rFonts w:ascii="Arial" w:hAnsi="Arial"/>
          <w:highlight w:val="cyan"/>
        </w:rPr>
        <w:t>;</w:t>
      </w:r>
    </w:p>
    <w:p w:rsidR="008123BE" w:rsidRPr="008B0B57" w:rsidRDefault="008123BE" w:rsidP="008123BE">
      <w:pPr>
        <w:jc w:val="both"/>
        <w:rPr>
          <w:rFonts w:ascii="Arial" w:hAnsi="Arial"/>
          <w:highlight w:val="cyan"/>
        </w:rPr>
      </w:pPr>
    </w:p>
    <w:p w:rsidR="00A22D84" w:rsidRPr="008B0B57" w:rsidRDefault="008123BE" w:rsidP="008123BE">
      <w:pPr>
        <w:jc w:val="both"/>
        <w:rPr>
          <w:rFonts w:ascii="Arial" w:hAnsi="Arial"/>
          <w:highlight w:val="cyan"/>
        </w:rPr>
      </w:pPr>
      <w:r w:rsidRPr="008B0B57">
        <w:rPr>
          <w:rFonts w:ascii="Arial" w:hAnsi="Arial"/>
          <w:highlight w:val="cyan"/>
        </w:rPr>
        <w:t>П</w:t>
      </w:r>
      <w:r w:rsidR="003A152A" w:rsidRPr="008B0B57">
        <w:rPr>
          <w:rFonts w:ascii="Arial" w:hAnsi="Arial"/>
          <w:highlight w:val="cyan"/>
        </w:rPr>
        <w:t>редельная высота зданий – 3 метра</w:t>
      </w:r>
      <w:r w:rsidR="00A22D84" w:rsidRPr="008B0B57">
        <w:rPr>
          <w:rFonts w:ascii="Arial" w:hAnsi="Arial"/>
          <w:highlight w:val="cyan"/>
        </w:rPr>
        <w:t>;</w:t>
      </w:r>
    </w:p>
    <w:p w:rsidR="00A22D84" w:rsidRPr="008B0B57" w:rsidRDefault="008123BE" w:rsidP="008123BE">
      <w:pPr>
        <w:jc w:val="both"/>
        <w:rPr>
          <w:rFonts w:ascii="Arial" w:hAnsi="Arial"/>
          <w:highlight w:val="cyan"/>
        </w:rPr>
      </w:pPr>
      <w:r w:rsidRPr="008B0B57">
        <w:rPr>
          <w:rFonts w:ascii="Arial" w:hAnsi="Arial"/>
          <w:highlight w:val="cyan"/>
        </w:rPr>
        <w:t>М</w:t>
      </w:r>
      <w:r w:rsidR="00A22D84" w:rsidRPr="008B0B57">
        <w:rPr>
          <w:rFonts w:ascii="Arial" w:hAnsi="Arial"/>
          <w:highlight w:val="cyan"/>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A22D84" w:rsidRPr="008B0B57" w:rsidRDefault="008123BE" w:rsidP="008123BE">
      <w:pPr>
        <w:jc w:val="both"/>
        <w:rPr>
          <w:rFonts w:ascii="Arial" w:hAnsi="Arial" w:cs="Arial"/>
          <w:color w:val="000000"/>
          <w:highlight w:val="cyan"/>
        </w:rPr>
      </w:pPr>
      <w:r w:rsidRPr="008B0B57">
        <w:rPr>
          <w:rFonts w:ascii="Arial" w:hAnsi="Arial"/>
          <w:highlight w:val="cyan"/>
        </w:rPr>
        <w:t>М</w:t>
      </w:r>
      <w:r w:rsidR="00A22D84" w:rsidRPr="008B0B57">
        <w:rPr>
          <w:rFonts w:ascii="Arial" w:hAnsi="Arial"/>
          <w:highlight w:val="cyan"/>
        </w:rPr>
        <w:t>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A22D84" w:rsidRPr="008B0B57">
        <w:rPr>
          <w:rFonts w:ascii="Arial" w:hAnsi="Arial" w:cs="Arial"/>
          <w:color w:val="000000"/>
          <w:highlight w:val="cyan"/>
        </w:rPr>
        <w:t xml:space="preserve"> –</w:t>
      </w:r>
      <w:r w:rsidR="00A22D84" w:rsidRPr="008B0B57">
        <w:rPr>
          <w:rFonts w:ascii="Arial" w:hAnsi="Arial" w:cs="Arial"/>
          <w:color w:val="0000FF"/>
          <w:highlight w:val="cyan"/>
        </w:rPr>
        <w:t xml:space="preserve"> </w:t>
      </w:r>
      <w:r w:rsidR="00A22D84" w:rsidRPr="008B0B57">
        <w:rPr>
          <w:rFonts w:ascii="Arial" w:hAnsi="Arial" w:cs="Arial"/>
          <w:color w:val="000000"/>
          <w:highlight w:val="cyan"/>
        </w:rPr>
        <w:t>50%.</w:t>
      </w:r>
    </w:p>
    <w:p w:rsidR="00A22D84" w:rsidRPr="008B0B57" w:rsidRDefault="008123BE" w:rsidP="008123BE">
      <w:pPr>
        <w:jc w:val="both"/>
        <w:rPr>
          <w:rFonts w:ascii="Arial" w:hAnsi="Arial" w:cs="Arial"/>
          <w:color w:val="000000"/>
        </w:rPr>
      </w:pPr>
      <w:r w:rsidRPr="008B0B57">
        <w:rPr>
          <w:rFonts w:ascii="Arial" w:hAnsi="Arial" w:cs="Arial"/>
          <w:color w:val="000000"/>
          <w:highlight w:val="cyan"/>
        </w:rPr>
        <w:t>М</w:t>
      </w:r>
      <w:r w:rsidR="00A22D84" w:rsidRPr="008B0B57">
        <w:rPr>
          <w:rFonts w:ascii="Arial" w:hAnsi="Arial"/>
          <w:highlight w:val="cyan"/>
        </w:rPr>
        <w:t xml:space="preserve">инимальные размеры озелененной территории земельных участков - </w:t>
      </w:r>
      <w:r w:rsidR="003B384D" w:rsidRPr="008B0B57">
        <w:rPr>
          <w:rFonts w:ascii="Arial" w:hAnsi="Arial" w:cs="Arial"/>
          <w:highlight w:val="cyan"/>
        </w:rPr>
        <w:t>в соответствии со статьей 64</w:t>
      </w:r>
      <w:r w:rsidR="00A22D84" w:rsidRPr="008B0B57">
        <w:rPr>
          <w:rFonts w:ascii="Arial" w:hAnsi="Arial" w:cs="Arial"/>
          <w:color w:val="000000"/>
          <w:highlight w:val="cyan"/>
        </w:rPr>
        <w:t>.</w:t>
      </w:r>
    </w:p>
    <w:p w:rsidR="00312141" w:rsidRPr="008B0B57" w:rsidRDefault="00312141" w:rsidP="004C7275">
      <w:pPr>
        <w:pStyle w:val="1"/>
        <w:tabs>
          <w:tab w:val="clear" w:pos="0"/>
        </w:tabs>
        <w:spacing w:after="240"/>
        <w:ind w:left="1232" w:hanging="1232"/>
        <w:rPr>
          <w:b w:val="0"/>
          <w:kern w:val="0"/>
          <w:sz w:val="22"/>
          <w:szCs w:val="22"/>
        </w:rPr>
      </w:pPr>
      <w:bookmarkStart w:id="65" w:name="_Toc321379059"/>
      <w:r w:rsidRPr="008B0B57">
        <w:rPr>
          <w:b w:val="0"/>
          <w:kern w:val="0"/>
          <w:sz w:val="22"/>
          <w:szCs w:val="22"/>
        </w:rPr>
        <w:t>Статья 75. Описание ограничений по экологическим и санитарно – эпидемиологическим условиям.</w:t>
      </w:r>
      <w:bookmarkEnd w:id="65"/>
    </w:p>
    <w:p w:rsidR="00312141" w:rsidRPr="008B0B57" w:rsidRDefault="00312141" w:rsidP="00417D1E">
      <w:pPr>
        <w:numPr>
          <w:ilvl w:val="3"/>
          <w:numId w:val="27"/>
        </w:numPr>
        <w:tabs>
          <w:tab w:val="clear" w:pos="2880"/>
          <w:tab w:val="num" w:pos="0"/>
          <w:tab w:val="left" w:pos="1080"/>
        </w:tabs>
        <w:spacing w:after="0" w:line="240" w:lineRule="auto"/>
        <w:ind w:left="0" w:firstLine="550"/>
        <w:jc w:val="both"/>
        <w:rPr>
          <w:rFonts w:ascii="Arial" w:hAnsi="Arial" w:cs="Arial"/>
        </w:rPr>
      </w:pPr>
      <w:r w:rsidRPr="008B0B57">
        <w:rPr>
          <w:rFonts w:ascii="Arial" w:hAnsi="Arial" w:cs="Arial"/>
        </w:rPr>
        <w:t>Использование земельных участков и иных объектов недвижимости, расположенных в пределах зон, обозначенных на картах статей 67-74 настоящих Правил, определяется:</w:t>
      </w:r>
    </w:p>
    <w:p w:rsidR="00312141" w:rsidRPr="008B0B57" w:rsidRDefault="00312141" w:rsidP="004509F8">
      <w:pPr>
        <w:spacing w:line="240" w:lineRule="auto"/>
        <w:ind w:firstLine="550"/>
        <w:jc w:val="both"/>
        <w:rPr>
          <w:rFonts w:ascii="Arial" w:hAnsi="Arial" w:cs="Arial"/>
        </w:rPr>
      </w:pPr>
      <w:r w:rsidRPr="008B0B57">
        <w:rPr>
          <w:rFonts w:ascii="Arial" w:hAnsi="Arial" w:cs="Arial"/>
        </w:rPr>
        <w:t>а) градостроительными регламентами, определенными статьей 45 применительно к соответствующим территориальным зонам, обозначенным на карте статьи 56</w:t>
      </w:r>
      <w:r w:rsidRPr="008B0B57">
        <w:rPr>
          <w:rFonts w:ascii="Arial" w:hAnsi="Arial" w:cs="Arial"/>
          <w:color w:val="FF0000"/>
        </w:rPr>
        <w:t xml:space="preserve"> </w:t>
      </w:r>
      <w:r w:rsidRPr="008B0B57">
        <w:rPr>
          <w:rFonts w:ascii="Arial" w:hAnsi="Arial" w:cs="Arial"/>
        </w:rPr>
        <w:t>настоящих Правил с учетом ограничений, определенных настоящей статьей;</w:t>
      </w:r>
    </w:p>
    <w:p w:rsidR="00312141" w:rsidRPr="008B0B57" w:rsidRDefault="00312141" w:rsidP="004509F8">
      <w:pPr>
        <w:spacing w:line="240" w:lineRule="auto"/>
        <w:ind w:firstLine="550"/>
        <w:jc w:val="both"/>
        <w:rPr>
          <w:rFonts w:ascii="Arial" w:hAnsi="Arial" w:cs="Arial"/>
        </w:rPr>
      </w:pPr>
      <w:r w:rsidRPr="008B0B57">
        <w:rPr>
          <w:rFonts w:ascii="Arial" w:hAnsi="Arial" w:cs="Arial"/>
        </w:rPr>
        <w:t>б) ограничениями, установленными законами, иными нормативными правовыми актами применительно к санитарно – защитным зонам и водоохранным зонам.</w:t>
      </w:r>
    </w:p>
    <w:p w:rsidR="00312141" w:rsidRPr="008B0B57" w:rsidRDefault="00312141" w:rsidP="00417D1E">
      <w:pPr>
        <w:numPr>
          <w:ilvl w:val="3"/>
          <w:numId w:val="27"/>
        </w:numPr>
        <w:tabs>
          <w:tab w:val="clear" w:pos="2880"/>
          <w:tab w:val="num" w:pos="0"/>
          <w:tab w:val="left" w:pos="1080"/>
        </w:tabs>
        <w:spacing w:after="0" w:line="240" w:lineRule="auto"/>
        <w:ind w:left="0" w:firstLine="550"/>
        <w:jc w:val="both"/>
        <w:rPr>
          <w:rFonts w:ascii="Arial" w:hAnsi="Arial" w:cs="Arial"/>
        </w:rPr>
      </w:pPr>
      <w:r w:rsidRPr="008B0B57">
        <w:rPr>
          <w:rFonts w:ascii="Arial" w:hAnsi="Arial" w:cs="Arial"/>
        </w:rPr>
        <w:t>Земельные участки и иные объекты недвижимости, которые расположены в пределах зон, обозначенных на картах статей 43 и 44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 – защитным зонам и водоохранным зонам, являются объектами недвижимости, несоответствующими настоящим Правилам.</w:t>
      </w:r>
    </w:p>
    <w:p w:rsidR="00312141" w:rsidRPr="008B0B57" w:rsidRDefault="00312141" w:rsidP="004509F8">
      <w:pPr>
        <w:spacing w:line="240" w:lineRule="auto"/>
        <w:ind w:firstLine="550"/>
        <w:jc w:val="both"/>
        <w:rPr>
          <w:rFonts w:ascii="Arial" w:hAnsi="Arial" w:cs="Arial"/>
        </w:rPr>
      </w:pPr>
      <w:r w:rsidRPr="008B0B57">
        <w:rPr>
          <w:rFonts w:ascii="Arial" w:hAnsi="Arial" w:cs="Arial"/>
        </w:rPr>
        <w:t>Дальнейшее использование и строительные изменения указанных объектов недвижимости определяется статьей 6 настоящих Правил.</w:t>
      </w:r>
    </w:p>
    <w:p w:rsidR="00312141" w:rsidRPr="008B0B57" w:rsidRDefault="00312141" w:rsidP="00417D1E">
      <w:pPr>
        <w:numPr>
          <w:ilvl w:val="3"/>
          <w:numId w:val="27"/>
        </w:numPr>
        <w:tabs>
          <w:tab w:val="clear" w:pos="2880"/>
          <w:tab w:val="num" w:pos="0"/>
          <w:tab w:val="left" w:pos="1080"/>
        </w:tabs>
        <w:spacing w:after="0" w:line="240" w:lineRule="auto"/>
        <w:ind w:left="0" w:firstLine="550"/>
        <w:jc w:val="both"/>
        <w:rPr>
          <w:rFonts w:ascii="Arial" w:hAnsi="Arial" w:cs="Arial"/>
        </w:rPr>
      </w:pPr>
      <w:r w:rsidRPr="008B0B57">
        <w:rPr>
          <w:rFonts w:ascii="Arial" w:hAnsi="Arial" w:cs="Arial"/>
        </w:rPr>
        <w:t>Ограничения использования земельных участков и иных объектов недвижимости, расположенных в санитарно – защитных зонах и водоохранных зонах установлены следующими нормативными правовыми актами:</w:t>
      </w:r>
    </w:p>
    <w:p w:rsidR="00312141" w:rsidRPr="008B0B57" w:rsidRDefault="00312141" w:rsidP="005A16FF">
      <w:pPr>
        <w:tabs>
          <w:tab w:val="left" w:pos="1080"/>
        </w:tabs>
        <w:spacing w:after="0" w:line="240" w:lineRule="auto"/>
        <w:ind w:left="660" w:hanging="110"/>
        <w:rPr>
          <w:rFonts w:ascii="Arial" w:hAnsi="Arial" w:cs="Arial"/>
        </w:rPr>
      </w:pPr>
      <w:r w:rsidRPr="008B0B57">
        <w:rPr>
          <w:rFonts w:ascii="Arial" w:hAnsi="Arial" w:cs="Arial"/>
        </w:rPr>
        <w:t>- федеральный закон от 10 января 2002 г. № 7 – ФЗ «Об охране окружающей среды»;</w:t>
      </w:r>
    </w:p>
    <w:p w:rsidR="00312141" w:rsidRPr="008B0B57" w:rsidRDefault="00312141" w:rsidP="005A16FF">
      <w:pPr>
        <w:tabs>
          <w:tab w:val="left" w:pos="1080"/>
        </w:tabs>
        <w:spacing w:after="0" w:line="240" w:lineRule="auto"/>
        <w:ind w:left="660" w:hanging="110"/>
        <w:rPr>
          <w:rFonts w:ascii="Arial" w:hAnsi="Arial" w:cs="Arial"/>
        </w:rPr>
      </w:pPr>
      <w:r w:rsidRPr="008B0B57">
        <w:rPr>
          <w:rFonts w:ascii="Arial" w:hAnsi="Arial" w:cs="Arial"/>
        </w:rPr>
        <w:t>- федеральный закон от 30 марта 1999 г. № 52 – ФЗ « О санитарно – эпидемиологическом благополучии населения»;</w:t>
      </w:r>
    </w:p>
    <w:p w:rsidR="00312141" w:rsidRPr="008B0B57" w:rsidRDefault="00312141" w:rsidP="005A16FF">
      <w:pPr>
        <w:tabs>
          <w:tab w:val="left" w:pos="1080"/>
        </w:tabs>
        <w:spacing w:after="0" w:line="240" w:lineRule="auto"/>
        <w:ind w:left="660" w:hanging="110"/>
        <w:rPr>
          <w:rFonts w:ascii="Arial" w:hAnsi="Arial" w:cs="Arial"/>
        </w:rPr>
      </w:pPr>
      <w:r w:rsidRPr="008B0B57">
        <w:rPr>
          <w:rFonts w:ascii="Arial" w:hAnsi="Arial" w:cs="Arial"/>
        </w:rPr>
        <w:t>- Водный кодекс Российской Федерации  от 16 ноября 1995 г. № 167 ФЗ;</w:t>
      </w:r>
    </w:p>
    <w:p w:rsidR="00312141" w:rsidRPr="008B0B57" w:rsidRDefault="00312141" w:rsidP="005A16FF">
      <w:pPr>
        <w:tabs>
          <w:tab w:val="left" w:pos="1080"/>
        </w:tabs>
        <w:spacing w:after="0" w:line="240" w:lineRule="auto"/>
        <w:ind w:left="660" w:hanging="110"/>
        <w:rPr>
          <w:rFonts w:ascii="Arial" w:hAnsi="Arial" w:cs="Arial"/>
        </w:rPr>
      </w:pPr>
      <w:r w:rsidRPr="008B0B57">
        <w:rPr>
          <w:rFonts w:ascii="Arial" w:hAnsi="Arial" w:cs="Arial"/>
        </w:rPr>
        <w:t>- положение о водоохранных зонах водных объектов и их прибрежных защитных полосах, утвержденное Постановлением Правительства Российской Федерации от 23 ноября 1996 г. № 1404;</w:t>
      </w:r>
    </w:p>
    <w:p w:rsidR="00312141" w:rsidRPr="008B0B57" w:rsidRDefault="00312141" w:rsidP="005A16FF">
      <w:pPr>
        <w:tabs>
          <w:tab w:val="left" w:pos="1080"/>
        </w:tabs>
        <w:spacing w:after="0" w:line="240" w:lineRule="auto"/>
        <w:ind w:left="660" w:hanging="110"/>
        <w:rPr>
          <w:rFonts w:ascii="Arial" w:hAnsi="Arial" w:cs="Arial"/>
        </w:rPr>
      </w:pPr>
      <w:r w:rsidRPr="008B0B57">
        <w:rPr>
          <w:rFonts w:ascii="Arial" w:hAnsi="Arial" w:cs="Arial"/>
        </w:rPr>
        <w:t>- санитарно–пидемиологические правила и нормативы (СанПиН) 2.2.1/2.1.11200-03 «Санитарно–защитные зоны и санитарная классификация предприятий, сооружений и иных объектов»;</w:t>
      </w:r>
    </w:p>
    <w:p w:rsidR="00312141" w:rsidRPr="008B0B57" w:rsidRDefault="00312141" w:rsidP="005A16FF">
      <w:pPr>
        <w:tabs>
          <w:tab w:val="left" w:pos="1080"/>
        </w:tabs>
        <w:spacing w:after="0" w:line="240" w:lineRule="auto"/>
        <w:ind w:left="660" w:hanging="110"/>
        <w:rPr>
          <w:rFonts w:ascii="Arial" w:hAnsi="Arial" w:cs="Arial"/>
        </w:rPr>
      </w:pPr>
      <w:r w:rsidRPr="008B0B57">
        <w:rPr>
          <w:rFonts w:ascii="Arial" w:hAnsi="Arial" w:cs="Arial"/>
        </w:rPr>
        <w:lastRenderedPageBreak/>
        <w:t>- ГОСТ 22283-88 «Шум авиационный. Допустимые уровни шума на территории жилой застройки и методы его измерения». М., 1989 г.</w:t>
      </w:r>
    </w:p>
    <w:p w:rsidR="00312141" w:rsidRPr="008B0B57" w:rsidRDefault="00312141" w:rsidP="005A16FF">
      <w:pPr>
        <w:tabs>
          <w:tab w:val="left" w:pos="1080"/>
        </w:tabs>
        <w:spacing w:after="0" w:line="240" w:lineRule="auto"/>
        <w:ind w:left="550"/>
        <w:jc w:val="both"/>
      </w:pPr>
    </w:p>
    <w:p w:rsidR="00312141" w:rsidRPr="008B0B57" w:rsidRDefault="00312141" w:rsidP="00417D1E">
      <w:pPr>
        <w:numPr>
          <w:ilvl w:val="0"/>
          <w:numId w:val="12"/>
        </w:numPr>
        <w:tabs>
          <w:tab w:val="clear" w:pos="284"/>
          <w:tab w:val="left" w:pos="1080"/>
        </w:tabs>
        <w:spacing w:after="0" w:line="240" w:lineRule="auto"/>
        <w:ind w:firstLine="550"/>
        <w:jc w:val="both"/>
        <w:rPr>
          <w:rFonts w:ascii="Arial" w:hAnsi="Arial" w:cs="Arial"/>
        </w:rPr>
      </w:pPr>
      <w:r w:rsidRPr="008B0B57">
        <w:rPr>
          <w:rFonts w:ascii="Arial" w:hAnsi="Arial" w:cs="Arial"/>
        </w:rPr>
        <w:t>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 транспортной инфраструктуры, коммунально-складских объектов, очистных сооружений, иных объектов устанавливаются:</w:t>
      </w:r>
    </w:p>
    <w:p w:rsidR="00312141" w:rsidRPr="008B0B57" w:rsidRDefault="00312141" w:rsidP="00D50EFA">
      <w:pPr>
        <w:tabs>
          <w:tab w:val="left" w:pos="1080"/>
        </w:tabs>
        <w:spacing w:after="0" w:line="240" w:lineRule="auto"/>
        <w:jc w:val="both"/>
        <w:rPr>
          <w:rFonts w:ascii="Arial" w:hAnsi="Arial" w:cs="Arial"/>
        </w:rPr>
      </w:pPr>
    </w:p>
    <w:p w:rsidR="00312141" w:rsidRPr="008B0B57" w:rsidRDefault="00312141" w:rsidP="005A16FF">
      <w:pPr>
        <w:tabs>
          <w:tab w:val="left" w:pos="550"/>
        </w:tabs>
        <w:spacing w:after="0" w:line="240" w:lineRule="auto"/>
        <w:ind w:left="546" w:firstLine="4"/>
        <w:rPr>
          <w:rFonts w:ascii="Arial" w:hAnsi="Arial" w:cs="Arial"/>
        </w:rPr>
      </w:pPr>
      <w:r w:rsidRPr="008B0B57">
        <w:rPr>
          <w:rFonts w:ascii="Arial" w:hAnsi="Arial" w:cs="Arial"/>
        </w:rPr>
        <w:t>- виды запрещенного использования – в соответствии с СанПиН 2.2.1/2.1.1.1200-03 «Санитарно – защитные зоны и санитарная классификация предприятий, сооружений и иных объектов»;</w:t>
      </w:r>
    </w:p>
    <w:p w:rsidR="00312141" w:rsidRPr="008B0B57" w:rsidRDefault="00312141" w:rsidP="005A16FF">
      <w:pPr>
        <w:tabs>
          <w:tab w:val="left" w:pos="550"/>
        </w:tabs>
        <w:spacing w:after="0" w:line="240" w:lineRule="auto"/>
        <w:ind w:left="546" w:firstLine="4"/>
        <w:rPr>
          <w:rFonts w:ascii="Arial" w:hAnsi="Arial" w:cs="Arial"/>
        </w:rPr>
      </w:pPr>
      <w:r w:rsidRPr="008B0B57">
        <w:rPr>
          <w:rFonts w:ascii="Arial" w:hAnsi="Arial" w:cs="Arial"/>
        </w:rPr>
        <w:t>- условно разрешенные виды использования, которые могут быть разрешены по специальному согласованию с территориальными органами санитарно – эпидемиологического и экологического контроля на основе СанПиН 2.2.1/2.1.1.1200-03 «Санитарно – защитные зоны и санитарная классификация предприятий, сооружений и иных объектов» с использованием процедур публичных слушаний, определенных статьями 25и 26 настоящих Правил.</w:t>
      </w:r>
    </w:p>
    <w:p w:rsidR="00312141" w:rsidRPr="008B0B57" w:rsidRDefault="00312141" w:rsidP="00575A98">
      <w:pPr>
        <w:ind w:firstLine="720"/>
        <w:jc w:val="both"/>
      </w:pPr>
    </w:p>
    <w:p w:rsidR="00312141" w:rsidRPr="008B0B57" w:rsidRDefault="00312141" w:rsidP="005A16FF">
      <w:pPr>
        <w:spacing w:line="240" w:lineRule="auto"/>
        <w:ind w:firstLine="550"/>
        <w:jc w:val="both"/>
        <w:rPr>
          <w:rFonts w:ascii="Arial" w:hAnsi="Arial" w:cs="Arial"/>
          <w:bCs/>
        </w:rPr>
      </w:pPr>
      <w:r w:rsidRPr="008B0B57">
        <w:rPr>
          <w:rFonts w:ascii="Arial" w:hAnsi="Arial" w:cs="Arial"/>
          <w:bCs/>
        </w:rPr>
        <w:t>Виды запрещенного использования земельных участков и иных объектов недвижимости, расположенных в границах санитарно – защитных зон:</w:t>
      </w:r>
    </w:p>
    <w:p w:rsidR="00312141" w:rsidRPr="008B0B57" w:rsidRDefault="00312141" w:rsidP="00417D1E">
      <w:pPr>
        <w:numPr>
          <w:ilvl w:val="0"/>
          <w:numId w:val="13"/>
        </w:numPr>
        <w:tabs>
          <w:tab w:val="clear" w:pos="0"/>
          <w:tab w:val="left" w:pos="1080"/>
        </w:tabs>
        <w:spacing w:after="0" w:line="240" w:lineRule="auto"/>
        <w:ind w:firstLine="550"/>
        <w:rPr>
          <w:rFonts w:ascii="Arial" w:hAnsi="Arial" w:cs="Arial"/>
        </w:rPr>
      </w:pPr>
      <w:r w:rsidRPr="008B0B57">
        <w:rPr>
          <w:rFonts w:ascii="Arial" w:hAnsi="Arial" w:cs="Arial"/>
        </w:rPr>
        <w:t>объекты для проживания людей;</w:t>
      </w:r>
    </w:p>
    <w:p w:rsidR="00312141" w:rsidRPr="008B0B57" w:rsidRDefault="00312141" w:rsidP="00417D1E">
      <w:pPr>
        <w:numPr>
          <w:ilvl w:val="0"/>
          <w:numId w:val="13"/>
        </w:numPr>
        <w:tabs>
          <w:tab w:val="clear" w:pos="0"/>
          <w:tab w:val="left" w:pos="1080"/>
        </w:tabs>
        <w:spacing w:after="0" w:line="240" w:lineRule="auto"/>
        <w:ind w:left="1100" w:hanging="550"/>
        <w:rPr>
          <w:rFonts w:ascii="Arial" w:hAnsi="Arial" w:cs="Arial"/>
        </w:rPr>
      </w:pPr>
      <w:r w:rsidRPr="008B0B57">
        <w:rPr>
          <w:rFonts w:ascii="Arial" w:hAnsi="Arial" w:cs="Arial"/>
        </w:rPr>
        <w:t>коллективные или индивидуальные дачные и садово-огородные участки;</w:t>
      </w:r>
    </w:p>
    <w:p w:rsidR="00312141" w:rsidRPr="008B0B57" w:rsidRDefault="00312141" w:rsidP="00417D1E">
      <w:pPr>
        <w:numPr>
          <w:ilvl w:val="0"/>
          <w:numId w:val="13"/>
        </w:numPr>
        <w:tabs>
          <w:tab w:val="clear" w:pos="0"/>
          <w:tab w:val="left" w:pos="1080"/>
        </w:tabs>
        <w:spacing w:after="0" w:line="240" w:lineRule="auto"/>
        <w:ind w:left="1100" w:hanging="550"/>
        <w:rPr>
          <w:rFonts w:ascii="Arial" w:hAnsi="Arial" w:cs="Arial"/>
        </w:rPr>
      </w:pPr>
      <w:r w:rsidRPr="008B0B57">
        <w:rPr>
          <w:rFonts w:ascii="Arial" w:hAnsi="Arial" w:cs="Arial"/>
        </w:rPr>
        <w:t>предприятия по производству лекарственных веществ, лекарственных средств и (или) лекарственных форм;</w:t>
      </w:r>
    </w:p>
    <w:p w:rsidR="00312141" w:rsidRPr="008B0B57" w:rsidRDefault="00312141" w:rsidP="00417D1E">
      <w:pPr>
        <w:numPr>
          <w:ilvl w:val="0"/>
          <w:numId w:val="13"/>
        </w:numPr>
        <w:tabs>
          <w:tab w:val="clear" w:pos="0"/>
          <w:tab w:val="left" w:pos="1080"/>
        </w:tabs>
        <w:spacing w:after="0" w:line="240" w:lineRule="auto"/>
        <w:ind w:left="1100" w:hanging="550"/>
        <w:rPr>
          <w:rFonts w:ascii="Arial" w:hAnsi="Arial" w:cs="Arial"/>
        </w:rPr>
      </w:pPr>
      <w:r w:rsidRPr="008B0B57">
        <w:rPr>
          <w:rFonts w:ascii="Arial" w:hAnsi="Arial" w:cs="Arial"/>
        </w:rPr>
        <w:t>склады сырья и полупродуктов для фармацевтических предприятий»</w:t>
      </w:r>
    </w:p>
    <w:p w:rsidR="00312141" w:rsidRPr="008B0B57" w:rsidRDefault="00312141" w:rsidP="00417D1E">
      <w:pPr>
        <w:numPr>
          <w:ilvl w:val="0"/>
          <w:numId w:val="13"/>
        </w:numPr>
        <w:tabs>
          <w:tab w:val="clear" w:pos="0"/>
          <w:tab w:val="left" w:pos="1080"/>
        </w:tabs>
        <w:spacing w:after="0" w:line="240" w:lineRule="auto"/>
        <w:ind w:left="1100" w:hanging="550"/>
        <w:rPr>
          <w:rFonts w:ascii="Arial" w:hAnsi="Arial" w:cs="Arial"/>
        </w:rPr>
      </w:pPr>
      <w:r w:rsidRPr="008B0B57">
        <w:rPr>
          <w:rFonts w:ascii="Arial" w:hAnsi="Arial" w:cs="Arial"/>
        </w:rPr>
        <w:t>предприятий пищевых отраслей промышленности;</w:t>
      </w:r>
    </w:p>
    <w:p w:rsidR="00312141" w:rsidRPr="008B0B57" w:rsidRDefault="00312141" w:rsidP="00417D1E">
      <w:pPr>
        <w:numPr>
          <w:ilvl w:val="0"/>
          <w:numId w:val="13"/>
        </w:numPr>
        <w:tabs>
          <w:tab w:val="clear" w:pos="0"/>
          <w:tab w:val="left" w:pos="1080"/>
        </w:tabs>
        <w:spacing w:after="0" w:line="240" w:lineRule="auto"/>
        <w:ind w:left="1100" w:hanging="550"/>
        <w:rPr>
          <w:rFonts w:ascii="Arial" w:hAnsi="Arial" w:cs="Arial"/>
        </w:rPr>
      </w:pPr>
      <w:r w:rsidRPr="008B0B57">
        <w:rPr>
          <w:rFonts w:ascii="Arial" w:hAnsi="Arial" w:cs="Arial"/>
        </w:rPr>
        <w:t>оптовые склады продовольственного сырья и пищевых продуктов;</w:t>
      </w:r>
    </w:p>
    <w:p w:rsidR="00312141" w:rsidRPr="008B0B57" w:rsidRDefault="00312141" w:rsidP="00417D1E">
      <w:pPr>
        <w:numPr>
          <w:ilvl w:val="0"/>
          <w:numId w:val="13"/>
        </w:numPr>
        <w:tabs>
          <w:tab w:val="clear" w:pos="0"/>
          <w:tab w:val="left" w:pos="1080"/>
        </w:tabs>
        <w:spacing w:after="0" w:line="240" w:lineRule="auto"/>
        <w:ind w:left="1100" w:hanging="550"/>
        <w:rPr>
          <w:rFonts w:ascii="Arial" w:hAnsi="Arial" w:cs="Arial"/>
        </w:rPr>
      </w:pPr>
      <w:r w:rsidRPr="008B0B57">
        <w:rPr>
          <w:rFonts w:ascii="Arial" w:hAnsi="Arial" w:cs="Arial"/>
        </w:rPr>
        <w:t xml:space="preserve">комплексы водопроводных сооружений для подготовки и хранения питьевой </w:t>
      </w:r>
      <w:r w:rsidRPr="008B0B57">
        <w:rPr>
          <w:rFonts w:ascii="Arial" w:hAnsi="Arial" w:cs="Arial"/>
        </w:rPr>
        <w:br/>
        <w:t>воды;</w:t>
      </w:r>
    </w:p>
    <w:p w:rsidR="00312141" w:rsidRPr="008B0B57" w:rsidRDefault="00312141" w:rsidP="00417D1E">
      <w:pPr>
        <w:numPr>
          <w:ilvl w:val="0"/>
          <w:numId w:val="13"/>
        </w:numPr>
        <w:tabs>
          <w:tab w:val="clear" w:pos="0"/>
          <w:tab w:val="left" w:pos="1080"/>
        </w:tabs>
        <w:spacing w:after="0" w:line="240" w:lineRule="auto"/>
        <w:ind w:left="1100" w:hanging="550"/>
        <w:rPr>
          <w:rFonts w:ascii="Arial" w:hAnsi="Arial" w:cs="Arial"/>
        </w:rPr>
      </w:pPr>
      <w:r w:rsidRPr="008B0B57">
        <w:rPr>
          <w:rFonts w:ascii="Arial" w:hAnsi="Arial" w:cs="Arial"/>
        </w:rPr>
        <w:t>размещение спортивных сооружений;</w:t>
      </w:r>
    </w:p>
    <w:p w:rsidR="00312141" w:rsidRPr="008B0B57" w:rsidRDefault="00312141" w:rsidP="00417D1E">
      <w:pPr>
        <w:numPr>
          <w:ilvl w:val="0"/>
          <w:numId w:val="13"/>
        </w:numPr>
        <w:tabs>
          <w:tab w:val="clear" w:pos="0"/>
          <w:tab w:val="left" w:pos="1080"/>
        </w:tabs>
        <w:spacing w:after="0" w:line="240" w:lineRule="auto"/>
        <w:ind w:left="1100" w:hanging="550"/>
        <w:rPr>
          <w:rFonts w:ascii="Arial" w:hAnsi="Arial" w:cs="Arial"/>
        </w:rPr>
      </w:pPr>
      <w:r w:rsidRPr="008B0B57">
        <w:rPr>
          <w:rFonts w:ascii="Arial" w:hAnsi="Arial" w:cs="Arial"/>
        </w:rPr>
        <w:t>парки;</w:t>
      </w:r>
    </w:p>
    <w:p w:rsidR="00312141" w:rsidRPr="008B0B57" w:rsidRDefault="00312141" w:rsidP="00417D1E">
      <w:pPr>
        <w:numPr>
          <w:ilvl w:val="0"/>
          <w:numId w:val="13"/>
        </w:numPr>
        <w:tabs>
          <w:tab w:val="clear" w:pos="0"/>
          <w:tab w:val="left" w:pos="1080"/>
        </w:tabs>
        <w:spacing w:after="0" w:line="240" w:lineRule="auto"/>
        <w:ind w:left="1100" w:hanging="550"/>
        <w:rPr>
          <w:rFonts w:ascii="Arial" w:hAnsi="Arial" w:cs="Arial"/>
        </w:rPr>
      </w:pPr>
      <w:r w:rsidRPr="008B0B57">
        <w:rPr>
          <w:rFonts w:ascii="Arial" w:hAnsi="Arial" w:cs="Arial"/>
        </w:rPr>
        <w:t>образовательные и детские дошкольные учреждения;</w:t>
      </w:r>
    </w:p>
    <w:p w:rsidR="00312141" w:rsidRPr="008B0B57" w:rsidRDefault="00312141" w:rsidP="00417D1E">
      <w:pPr>
        <w:numPr>
          <w:ilvl w:val="0"/>
          <w:numId w:val="13"/>
        </w:numPr>
        <w:tabs>
          <w:tab w:val="clear" w:pos="0"/>
          <w:tab w:val="left" w:pos="1080"/>
        </w:tabs>
        <w:spacing w:after="0" w:line="240" w:lineRule="auto"/>
        <w:ind w:left="1100" w:hanging="550"/>
        <w:rPr>
          <w:rFonts w:ascii="Arial" w:hAnsi="Arial" w:cs="Arial"/>
        </w:rPr>
      </w:pPr>
      <w:r w:rsidRPr="008B0B57">
        <w:rPr>
          <w:rFonts w:ascii="Arial" w:hAnsi="Arial" w:cs="Arial"/>
        </w:rPr>
        <w:t>лечебно–профилактические и оздоровительные учреждения общего пользования.</w:t>
      </w:r>
    </w:p>
    <w:p w:rsidR="00312141" w:rsidRPr="008B0B57" w:rsidRDefault="00312141" w:rsidP="00575A98"/>
    <w:p w:rsidR="00312141" w:rsidRPr="008B0B57" w:rsidRDefault="00312141" w:rsidP="004509F8">
      <w:pPr>
        <w:spacing w:line="240" w:lineRule="auto"/>
        <w:ind w:firstLine="550"/>
        <w:jc w:val="both"/>
        <w:rPr>
          <w:rFonts w:ascii="Arial" w:hAnsi="Arial" w:cs="Arial"/>
          <w:bCs/>
        </w:rPr>
      </w:pPr>
      <w:r w:rsidRPr="008B0B57">
        <w:rPr>
          <w:rFonts w:ascii="Arial" w:hAnsi="Arial" w:cs="Arial"/>
          <w:bCs/>
        </w:rPr>
        <w:t>Условно разрешенные виды использования, которые могут быть разрешены по специальному согласованию с территориальными органами санитарно – эпидемиологического и экологического контроля с использованием процедур публичных слушаний, определенных статьями 37 и 38 настоящих Правил:</w:t>
      </w:r>
    </w:p>
    <w:p w:rsidR="00312141" w:rsidRPr="008B0B57" w:rsidRDefault="00312141" w:rsidP="00417D1E">
      <w:pPr>
        <w:numPr>
          <w:ilvl w:val="0"/>
          <w:numId w:val="13"/>
        </w:numPr>
        <w:tabs>
          <w:tab w:val="clear" w:pos="0"/>
          <w:tab w:val="left" w:pos="1080"/>
        </w:tabs>
        <w:spacing w:after="0" w:line="240" w:lineRule="auto"/>
        <w:ind w:left="1100" w:hanging="550"/>
        <w:rPr>
          <w:rFonts w:ascii="Arial" w:hAnsi="Arial" w:cs="Arial"/>
        </w:rPr>
      </w:pPr>
      <w:r w:rsidRPr="008B0B57">
        <w:rPr>
          <w:rFonts w:ascii="Arial" w:hAnsi="Arial" w:cs="Arial"/>
        </w:rPr>
        <w:t>озеленение территории;</w:t>
      </w:r>
    </w:p>
    <w:p w:rsidR="00312141" w:rsidRPr="008B0B57" w:rsidRDefault="00312141" w:rsidP="00417D1E">
      <w:pPr>
        <w:numPr>
          <w:ilvl w:val="0"/>
          <w:numId w:val="13"/>
        </w:numPr>
        <w:tabs>
          <w:tab w:val="clear" w:pos="0"/>
          <w:tab w:val="left" w:pos="1080"/>
        </w:tabs>
        <w:spacing w:after="0" w:line="240" w:lineRule="auto"/>
        <w:ind w:left="1100" w:hanging="550"/>
        <w:rPr>
          <w:rFonts w:ascii="Arial" w:hAnsi="Arial" w:cs="Arial"/>
        </w:rPr>
      </w:pPr>
      <w:r w:rsidRPr="008B0B57">
        <w:rPr>
          <w:rFonts w:ascii="Arial" w:hAnsi="Arial" w:cs="Arial"/>
        </w:rPr>
        <w:t>малые формы и элементы благоустройства;</w:t>
      </w:r>
    </w:p>
    <w:p w:rsidR="00312141" w:rsidRPr="008B0B57" w:rsidRDefault="00312141" w:rsidP="00417D1E">
      <w:pPr>
        <w:numPr>
          <w:ilvl w:val="0"/>
          <w:numId w:val="13"/>
        </w:numPr>
        <w:tabs>
          <w:tab w:val="clear" w:pos="0"/>
          <w:tab w:val="left" w:pos="1080"/>
        </w:tabs>
        <w:spacing w:after="0" w:line="240" w:lineRule="auto"/>
        <w:ind w:left="1100" w:hanging="550"/>
        <w:rPr>
          <w:rFonts w:ascii="Arial" w:hAnsi="Arial" w:cs="Arial"/>
        </w:rPr>
      </w:pPr>
      <w:r w:rsidRPr="008B0B57">
        <w:rPr>
          <w:rFonts w:ascii="Arial" w:hAnsi="Arial" w:cs="Arial"/>
        </w:rPr>
        <w:t>сельхозугодия для выращивания технических культур, не используемых для производства продуктов питания;</w:t>
      </w:r>
    </w:p>
    <w:p w:rsidR="00312141" w:rsidRPr="008B0B57" w:rsidRDefault="00312141" w:rsidP="00417D1E">
      <w:pPr>
        <w:numPr>
          <w:ilvl w:val="0"/>
          <w:numId w:val="13"/>
        </w:numPr>
        <w:tabs>
          <w:tab w:val="clear" w:pos="0"/>
          <w:tab w:val="left" w:pos="1080"/>
        </w:tabs>
        <w:spacing w:after="0" w:line="240" w:lineRule="auto"/>
        <w:ind w:left="1100" w:hanging="550"/>
        <w:rPr>
          <w:rFonts w:ascii="Arial" w:hAnsi="Arial" w:cs="Arial"/>
        </w:rPr>
      </w:pPr>
      <w:r w:rsidRPr="008B0B57">
        <w:rPr>
          <w:rFonts w:ascii="Arial" w:hAnsi="Arial" w:cs="Arial"/>
        </w:rPr>
        <w:t>предприятия, их отдельные здания и сооружения с производствами меньшего класса вредности, чем основное производство;</w:t>
      </w:r>
    </w:p>
    <w:p w:rsidR="00312141" w:rsidRPr="008B0B57" w:rsidRDefault="00312141" w:rsidP="00417D1E">
      <w:pPr>
        <w:numPr>
          <w:ilvl w:val="0"/>
          <w:numId w:val="13"/>
        </w:numPr>
        <w:tabs>
          <w:tab w:val="clear" w:pos="0"/>
          <w:tab w:val="left" w:pos="1080"/>
        </w:tabs>
        <w:spacing w:after="0" w:line="240" w:lineRule="auto"/>
        <w:ind w:left="1100" w:hanging="550"/>
        <w:rPr>
          <w:rFonts w:ascii="Arial" w:hAnsi="Arial" w:cs="Arial"/>
        </w:rPr>
      </w:pPr>
      <w:r w:rsidRPr="008B0B57">
        <w:rPr>
          <w:rFonts w:ascii="Arial" w:hAnsi="Arial" w:cs="Arial"/>
        </w:rPr>
        <w:t>пожарные депо;</w:t>
      </w:r>
    </w:p>
    <w:p w:rsidR="00312141" w:rsidRPr="008B0B57" w:rsidRDefault="00312141" w:rsidP="00417D1E">
      <w:pPr>
        <w:numPr>
          <w:ilvl w:val="0"/>
          <w:numId w:val="13"/>
        </w:numPr>
        <w:tabs>
          <w:tab w:val="clear" w:pos="0"/>
          <w:tab w:val="left" w:pos="1080"/>
        </w:tabs>
        <w:spacing w:after="0" w:line="240" w:lineRule="auto"/>
        <w:ind w:left="1100" w:hanging="550"/>
        <w:rPr>
          <w:rFonts w:ascii="Arial" w:hAnsi="Arial" w:cs="Arial"/>
        </w:rPr>
      </w:pPr>
      <w:r w:rsidRPr="008B0B57">
        <w:rPr>
          <w:rFonts w:ascii="Arial" w:hAnsi="Arial" w:cs="Arial"/>
        </w:rPr>
        <w:t>бани;</w:t>
      </w:r>
    </w:p>
    <w:p w:rsidR="00312141" w:rsidRPr="008B0B57" w:rsidRDefault="00312141" w:rsidP="00417D1E">
      <w:pPr>
        <w:numPr>
          <w:ilvl w:val="0"/>
          <w:numId w:val="13"/>
        </w:numPr>
        <w:tabs>
          <w:tab w:val="clear" w:pos="0"/>
          <w:tab w:val="left" w:pos="1080"/>
        </w:tabs>
        <w:spacing w:after="0" w:line="240" w:lineRule="auto"/>
        <w:ind w:left="1100" w:hanging="550"/>
        <w:rPr>
          <w:rFonts w:ascii="Arial" w:hAnsi="Arial" w:cs="Arial"/>
        </w:rPr>
      </w:pPr>
      <w:r w:rsidRPr="008B0B57">
        <w:rPr>
          <w:rFonts w:ascii="Arial" w:hAnsi="Arial" w:cs="Arial"/>
        </w:rPr>
        <w:t>прачечные;</w:t>
      </w:r>
    </w:p>
    <w:p w:rsidR="00312141" w:rsidRPr="008B0B57" w:rsidRDefault="00312141" w:rsidP="00417D1E">
      <w:pPr>
        <w:numPr>
          <w:ilvl w:val="0"/>
          <w:numId w:val="13"/>
        </w:numPr>
        <w:tabs>
          <w:tab w:val="clear" w:pos="0"/>
          <w:tab w:val="left" w:pos="1080"/>
        </w:tabs>
        <w:spacing w:after="0" w:line="240" w:lineRule="auto"/>
        <w:ind w:left="1100" w:hanging="550"/>
        <w:rPr>
          <w:rFonts w:ascii="Arial" w:hAnsi="Arial" w:cs="Arial"/>
        </w:rPr>
      </w:pPr>
      <w:r w:rsidRPr="008B0B57">
        <w:rPr>
          <w:rFonts w:ascii="Arial" w:hAnsi="Arial" w:cs="Arial"/>
        </w:rPr>
        <w:t>объекты торговли и общественного питания;</w:t>
      </w:r>
    </w:p>
    <w:p w:rsidR="00312141" w:rsidRPr="008B0B57" w:rsidRDefault="00312141" w:rsidP="00417D1E">
      <w:pPr>
        <w:numPr>
          <w:ilvl w:val="0"/>
          <w:numId w:val="13"/>
        </w:numPr>
        <w:tabs>
          <w:tab w:val="clear" w:pos="0"/>
          <w:tab w:val="left" w:pos="1080"/>
        </w:tabs>
        <w:spacing w:after="0" w:line="240" w:lineRule="auto"/>
        <w:ind w:left="1100" w:hanging="550"/>
        <w:rPr>
          <w:rFonts w:ascii="Arial" w:hAnsi="Arial" w:cs="Arial"/>
        </w:rPr>
      </w:pPr>
      <w:r w:rsidRPr="008B0B57">
        <w:rPr>
          <w:rFonts w:ascii="Arial" w:hAnsi="Arial" w:cs="Arial"/>
        </w:rPr>
        <w:t>мотели;</w:t>
      </w:r>
    </w:p>
    <w:p w:rsidR="00312141" w:rsidRPr="008B0B57" w:rsidRDefault="00312141" w:rsidP="00417D1E">
      <w:pPr>
        <w:numPr>
          <w:ilvl w:val="0"/>
          <w:numId w:val="13"/>
        </w:numPr>
        <w:tabs>
          <w:tab w:val="clear" w:pos="0"/>
          <w:tab w:val="left" w:pos="1080"/>
        </w:tabs>
        <w:spacing w:after="0" w:line="240" w:lineRule="auto"/>
        <w:ind w:left="1100" w:hanging="550"/>
        <w:rPr>
          <w:rFonts w:ascii="Arial" w:hAnsi="Arial" w:cs="Arial"/>
        </w:rPr>
      </w:pPr>
      <w:r w:rsidRPr="008B0B57">
        <w:rPr>
          <w:rFonts w:ascii="Arial" w:hAnsi="Arial" w:cs="Arial"/>
        </w:rPr>
        <w:t>гаражи, площадки и сооружения для хранения общественного и индивидуального транспорта;</w:t>
      </w:r>
    </w:p>
    <w:p w:rsidR="00312141" w:rsidRPr="008B0B57" w:rsidRDefault="00312141" w:rsidP="00417D1E">
      <w:pPr>
        <w:numPr>
          <w:ilvl w:val="0"/>
          <w:numId w:val="13"/>
        </w:numPr>
        <w:tabs>
          <w:tab w:val="clear" w:pos="0"/>
          <w:tab w:val="left" w:pos="1080"/>
        </w:tabs>
        <w:spacing w:after="0" w:line="240" w:lineRule="auto"/>
        <w:ind w:left="1100" w:hanging="550"/>
        <w:rPr>
          <w:rFonts w:ascii="Arial" w:hAnsi="Arial" w:cs="Arial"/>
        </w:rPr>
      </w:pPr>
      <w:r w:rsidRPr="008B0B57">
        <w:rPr>
          <w:rFonts w:ascii="Arial" w:hAnsi="Arial" w:cs="Arial"/>
        </w:rPr>
        <w:t>автозаправочные станции;</w:t>
      </w:r>
    </w:p>
    <w:p w:rsidR="00312141" w:rsidRPr="008B0B57" w:rsidRDefault="00312141" w:rsidP="00417D1E">
      <w:pPr>
        <w:numPr>
          <w:ilvl w:val="0"/>
          <w:numId w:val="13"/>
        </w:numPr>
        <w:tabs>
          <w:tab w:val="clear" w:pos="0"/>
          <w:tab w:val="left" w:pos="1080"/>
        </w:tabs>
        <w:spacing w:after="0" w:line="240" w:lineRule="auto"/>
        <w:ind w:left="1100" w:hanging="550"/>
      </w:pPr>
      <w:r w:rsidRPr="008B0B57">
        <w:rPr>
          <w:rFonts w:ascii="Arial" w:hAnsi="Arial" w:cs="Arial"/>
        </w:rPr>
        <w:lastRenderedPageBreak/>
        <w:t>связанные с обслуживанием данного предприятия здания управления, конструкторские бюро, учебные заведения, поликлиники, научно – исследовательские лаборатории</w:t>
      </w:r>
      <w:r w:rsidRPr="008B0B57">
        <w:t>;</w:t>
      </w:r>
    </w:p>
    <w:p w:rsidR="00312141" w:rsidRPr="008B0B57" w:rsidRDefault="00312141" w:rsidP="00417D1E">
      <w:pPr>
        <w:numPr>
          <w:ilvl w:val="0"/>
          <w:numId w:val="13"/>
        </w:numPr>
        <w:tabs>
          <w:tab w:val="clear" w:pos="0"/>
          <w:tab w:val="left" w:pos="1080"/>
        </w:tabs>
        <w:spacing w:after="0" w:line="240" w:lineRule="auto"/>
        <w:ind w:left="1100" w:hanging="550"/>
        <w:rPr>
          <w:rFonts w:ascii="Arial" w:hAnsi="Arial" w:cs="Arial"/>
        </w:rPr>
      </w:pPr>
      <w:r w:rsidRPr="008B0B57">
        <w:rPr>
          <w:rFonts w:ascii="Arial" w:hAnsi="Arial" w:cs="Arial"/>
        </w:rPr>
        <w:t>спортивно – оздоровительные сооружения для работников предприятия, общественные здания административного назначения;</w:t>
      </w:r>
    </w:p>
    <w:p w:rsidR="00312141" w:rsidRPr="008B0B57" w:rsidRDefault="00312141" w:rsidP="00417D1E">
      <w:pPr>
        <w:numPr>
          <w:ilvl w:val="0"/>
          <w:numId w:val="13"/>
        </w:numPr>
        <w:tabs>
          <w:tab w:val="clear" w:pos="0"/>
          <w:tab w:val="left" w:pos="1080"/>
        </w:tabs>
        <w:spacing w:after="0" w:line="240" w:lineRule="auto"/>
        <w:ind w:left="1100" w:hanging="550"/>
        <w:rPr>
          <w:rFonts w:ascii="Arial" w:hAnsi="Arial" w:cs="Arial"/>
        </w:rPr>
      </w:pPr>
      <w:r w:rsidRPr="008B0B57">
        <w:rPr>
          <w:rFonts w:ascii="Arial" w:hAnsi="Arial" w:cs="Arial"/>
        </w:rPr>
        <w:t>нежилые помещения для дежурного аварийного персонала и охраны предприятий, помещения для пребывания работающих по вахтовому методу;</w:t>
      </w:r>
    </w:p>
    <w:p w:rsidR="00312141" w:rsidRPr="008B0B57" w:rsidRDefault="00312141" w:rsidP="00417D1E">
      <w:pPr>
        <w:numPr>
          <w:ilvl w:val="0"/>
          <w:numId w:val="13"/>
        </w:numPr>
        <w:tabs>
          <w:tab w:val="clear" w:pos="0"/>
          <w:tab w:val="left" w:pos="1080"/>
        </w:tabs>
        <w:spacing w:after="0" w:line="240" w:lineRule="auto"/>
        <w:ind w:left="1100" w:hanging="550"/>
        <w:rPr>
          <w:rFonts w:ascii="Arial" w:hAnsi="Arial" w:cs="Arial"/>
        </w:rPr>
      </w:pPr>
      <w:r w:rsidRPr="008B0B57">
        <w:rPr>
          <w:rFonts w:ascii="Arial" w:hAnsi="Arial" w:cs="Arial"/>
        </w:rPr>
        <w:t>электроподстанции;</w:t>
      </w:r>
    </w:p>
    <w:p w:rsidR="00312141" w:rsidRPr="008B0B57" w:rsidRDefault="00312141" w:rsidP="00417D1E">
      <w:pPr>
        <w:numPr>
          <w:ilvl w:val="0"/>
          <w:numId w:val="13"/>
        </w:numPr>
        <w:tabs>
          <w:tab w:val="clear" w:pos="0"/>
          <w:tab w:val="left" w:pos="1080"/>
        </w:tabs>
        <w:spacing w:after="0" w:line="240" w:lineRule="auto"/>
        <w:ind w:left="1100" w:hanging="550"/>
        <w:rPr>
          <w:rFonts w:ascii="Arial" w:hAnsi="Arial" w:cs="Arial"/>
        </w:rPr>
      </w:pPr>
      <w:r w:rsidRPr="008B0B57">
        <w:rPr>
          <w:rFonts w:ascii="Arial" w:hAnsi="Arial" w:cs="Arial"/>
        </w:rPr>
        <w:t>артезианские скважины для технического водоснабжения;</w:t>
      </w:r>
    </w:p>
    <w:p w:rsidR="00312141" w:rsidRPr="008B0B57" w:rsidRDefault="00312141" w:rsidP="00417D1E">
      <w:pPr>
        <w:numPr>
          <w:ilvl w:val="0"/>
          <w:numId w:val="13"/>
        </w:numPr>
        <w:tabs>
          <w:tab w:val="clear" w:pos="0"/>
          <w:tab w:val="left" w:pos="1080"/>
        </w:tabs>
        <w:spacing w:after="0" w:line="240" w:lineRule="auto"/>
        <w:ind w:left="1100" w:hanging="550"/>
        <w:rPr>
          <w:rFonts w:ascii="Arial" w:hAnsi="Arial" w:cs="Arial"/>
        </w:rPr>
      </w:pPr>
      <w:r w:rsidRPr="008B0B57">
        <w:rPr>
          <w:rFonts w:ascii="Arial" w:hAnsi="Arial" w:cs="Arial"/>
        </w:rPr>
        <w:t>канализационные насосные станции;</w:t>
      </w:r>
    </w:p>
    <w:p w:rsidR="00312141" w:rsidRPr="008B0B57" w:rsidRDefault="00312141" w:rsidP="00417D1E">
      <w:pPr>
        <w:numPr>
          <w:ilvl w:val="0"/>
          <w:numId w:val="13"/>
        </w:numPr>
        <w:tabs>
          <w:tab w:val="clear" w:pos="0"/>
          <w:tab w:val="left" w:pos="1080"/>
        </w:tabs>
        <w:spacing w:after="0" w:line="240" w:lineRule="auto"/>
        <w:ind w:left="1100" w:hanging="550"/>
        <w:rPr>
          <w:rFonts w:ascii="Arial" w:hAnsi="Arial" w:cs="Arial"/>
        </w:rPr>
      </w:pPr>
      <w:r w:rsidRPr="008B0B57">
        <w:rPr>
          <w:rFonts w:ascii="Arial" w:hAnsi="Arial" w:cs="Arial"/>
        </w:rPr>
        <w:t>сооружения оборотного водоснабжения;</w:t>
      </w:r>
    </w:p>
    <w:p w:rsidR="00312141" w:rsidRPr="008B0B57" w:rsidRDefault="00312141" w:rsidP="00417D1E">
      <w:pPr>
        <w:numPr>
          <w:ilvl w:val="0"/>
          <w:numId w:val="13"/>
        </w:numPr>
        <w:tabs>
          <w:tab w:val="clear" w:pos="0"/>
          <w:tab w:val="left" w:pos="1080"/>
        </w:tabs>
        <w:spacing w:after="0" w:line="240" w:lineRule="auto"/>
        <w:ind w:left="1100" w:hanging="550"/>
        <w:rPr>
          <w:rFonts w:ascii="Arial" w:hAnsi="Arial" w:cs="Arial"/>
        </w:rPr>
      </w:pPr>
      <w:r w:rsidRPr="008B0B57">
        <w:rPr>
          <w:rFonts w:ascii="Arial" w:hAnsi="Arial" w:cs="Arial"/>
        </w:rPr>
        <w:t>питомники растений для озеленения промплощадок и санитарно – защитных зон.</w:t>
      </w:r>
    </w:p>
    <w:p w:rsidR="00312141" w:rsidRPr="008B0B57" w:rsidRDefault="00312141" w:rsidP="00417D1E">
      <w:pPr>
        <w:numPr>
          <w:ilvl w:val="0"/>
          <w:numId w:val="12"/>
        </w:numPr>
        <w:tabs>
          <w:tab w:val="clear" w:pos="284"/>
          <w:tab w:val="left" w:pos="1080"/>
        </w:tabs>
        <w:spacing w:after="0" w:line="240" w:lineRule="auto"/>
        <w:ind w:firstLine="550"/>
        <w:jc w:val="both"/>
        <w:rPr>
          <w:rFonts w:ascii="Arial" w:hAnsi="Arial" w:cs="Arial"/>
        </w:rPr>
      </w:pPr>
      <w:r w:rsidRPr="008B0B57">
        <w:rPr>
          <w:rFonts w:ascii="Arial" w:hAnsi="Arial" w:cs="Arial"/>
        </w:rPr>
        <w:t>Водоохранные зоны выделяются с целью:</w:t>
      </w:r>
    </w:p>
    <w:p w:rsidR="00312141" w:rsidRPr="008B0B57" w:rsidRDefault="00312141" w:rsidP="00AA4DD3">
      <w:pPr>
        <w:tabs>
          <w:tab w:val="left" w:pos="1080"/>
        </w:tabs>
        <w:spacing w:after="0" w:line="240" w:lineRule="auto"/>
        <w:jc w:val="both"/>
        <w:rPr>
          <w:rFonts w:ascii="Arial" w:hAnsi="Arial" w:cs="Arial"/>
        </w:rPr>
      </w:pPr>
    </w:p>
    <w:p w:rsidR="00312141" w:rsidRPr="008B0B57" w:rsidRDefault="00312141" w:rsidP="00417D1E">
      <w:pPr>
        <w:numPr>
          <w:ilvl w:val="0"/>
          <w:numId w:val="13"/>
        </w:numPr>
        <w:tabs>
          <w:tab w:val="clear" w:pos="0"/>
          <w:tab w:val="left" w:pos="1080"/>
        </w:tabs>
        <w:spacing w:after="0" w:line="240" w:lineRule="auto"/>
        <w:ind w:left="1100" w:hanging="550"/>
        <w:rPr>
          <w:rFonts w:ascii="Arial" w:hAnsi="Arial" w:cs="Arial"/>
        </w:rPr>
      </w:pPr>
      <w:r w:rsidRPr="008B0B57">
        <w:rPr>
          <w:rFonts w:ascii="Arial" w:hAnsi="Arial" w:cs="Arial"/>
        </w:rPr>
        <w:t>предупреждения и предотвращения микробного и химического загрязнения поверхностных вод;</w:t>
      </w:r>
    </w:p>
    <w:p w:rsidR="00312141" w:rsidRPr="008B0B57" w:rsidRDefault="00312141" w:rsidP="00417D1E">
      <w:pPr>
        <w:numPr>
          <w:ilvl w:val="0"/>
          <w:numId w:val="13"/>
        </w:numPr>
        <w:tabs>
          <w:tab w:val="clear" w:pos="0"/>
          <w:tab w:val="left" w:pos="1080"/>
        </w:tabs>
        <w:spacing w:after="0" w:line="240" w:lineRule="auto"/>
        <w:ind w:left="1100" w:hanging="550"/>
        <w:rPr>
          <w:rFonts w:ascii="Arial" w:hAnsi="Arial" w:cs="Arial"/>
        </w:rPr>
      </w:pPr>
      <w:r w:rsidRPr="008B0B57">
        <w:rPr>
          <w:rFonts w:ascii="Arial" w:hAnsi="Arial" w:cs="Arial"/>
        </w:rPr>
        <w:t>предотвращения загрязнения, засорения, заиления и истощения водных объектов;</w:t>
      </w:r>
    </w:p>
    <w:p w:rsidR="00312141" w:rsidRPr="008B0B57" w:rsidRDefault="00312141" w:rsidP="00417D1E">
      <w:pPr>
        <w:numPr>
          <w:ilvl w:val="0"/>
          <w:numId w:val="13"/>
        </w:numPr>
        <w:tabs>
          <w:tab w:val="clear" w:pos="0"/>
          <w:tab w:val="left" w:pos="1080"/>
        </w:tabs>
        <w:spacing w:after="0" w:line="240" w:lineRule="auto"/>
        <w:ind w:left="1100" w:hanging="550"/>
        <w:rPr>
          <w:rFonts w:ascii="Arial" w:hAnsi="Arial" w:cs="Arial"/>
        </w:rPr>
      </w:pPr>
      <w:r w:rsidRPr="008B0B57">
        <w:rPr>
          <w:rFonts w:ascii="Arial" w:hAnsi="Arial" w:cs="Arial"/>
        </w:rPr>
        <w:t>сохранения среды обитания объектов водного, животного и растительного мира.</w:t>
      </w:r>
    </w:p>
    <w:p w:rsidR="00312141" w:rsidRPr="008B0B57" w:rsidRDefault="00312141" w:rsidP="004509F8">
      <w:pPr>
        <w:spacing w:line="240" w:lineRule="auto"/>
        <w:ind w:firstLine="550"/>
        <w:jc w:val="both"/>
        <w:rPr>
          <w:rFonts w:ascii="Arial" w:hAnsi="Arial" w:cs="Arial"/>
        </w:rPr>
      </w:pPr>
      <w:r w:rsidRPr="008B0B57">
        <w:rPr>
          <w:rFonts w:ascii="Arial" w:hAnsi="Arial" w:cs="Arial"/>
        </w:rPr>
        <w:t>Для земельных участков и иных объектов недвижимости, расположенных в водоохранных зонах рек, озер, других водных объектов, включая государственные памятники природы областного значения, устанавливаются:</w:t>
      </w:r>
    </w:p>
    <w:p w:rsidR="00312141" w:rsidRPr="008B0B57" w:rsidRDefault="00312141" w:rsidP="00417D1E">
      <w:pPr>
        <w:numPr>
          <w:ilvl w:val="0"/>
          <w:numId w:val="13"/>
        </w:numPr>
        <w:tabs>
          <w:tab w:val="clear" w:pos="0"/>
          <w:tab w:val="left" w:pos="1080"/>
        </w:tabs>
        <w:spacing w:after="0" w:line="240" w:lineRule="auto"/>
        <w:ind w:left="1100" w:hanging="550"/>
        <w:rPr>
          <w:rFonts w:ascii="Arial" w:hAnsi="Arial" w:cs="Arial"/>
        </w:rPr>
      </w:pPr>
      <w:r w:rsidRPr="008B0B57">
        <w:rPr>
          <w:rFonts w:ascii="Arial" w:hAnsi="Arial" w:cs="Arial"/>
        </w:rPr>
        <w:t>виды запрещенного использования;</w:t>
      </w:r>
    </w:p>
    <w:p w:rsidR="00312141" w:rsidRPr="008B0B57" w:rsidRDefault="00312141" w:rsidP="00417D1E">
      <w:pPr>
        <w:numPr>
          <w:ilvl w:val="0"/>
          <w:numId w:val="13"/>
        </w:numPr>
        <w:tabs>
          <w:tab w:val="clear" w:pos="0"/>
          <w:tab w:val="left" w:pos="1080"/>
        </w:tabs>
        <w:spacing w:after="0" w:line="240" w:lineRule="auto"/>
        <w:ind w:left="1100" w:hanging="550"/>
        <w:rPr>
          <w:rFonts w:ascii="Arial" w:hAnsi="Arial" w:cs="Arial"/>
        </w:rPr>
      </w:pPr>
      <w:r w:rsidRPr="008B0B57">
        <w:rPr>
          <w:rFonts w:ascii="Arial" w:hAnsi="Arial" w:cs="Arial"/>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статьями 25 и 26 настоящих Правил.</w:t>
      </w:r>
    </w:p>
    <w:p w:rsidR="00312141" w:rsidRPr="008B0B57" w:rsidRDefault="00312141" w:rsidP="004509F8">
      <w:pPr>
        <w:spacing w:line="240" w:lineRule="auto"/>
        <w:ind w:firstLine="550"/>
        <w:jc w:val="both"/>
        <w:rPr>
          <w:rFonts w:ascii="Arial" w:hAnsi="Arial" w:cs="Arial"/>
          <w:bCs/>
        </w:rPr>
      </w:pPr>
      <w:r w:rsidRPr="008B0B57">
        <w:rPr>
          <w:rFonts w:ascii="Arial" w:hAnsi="Arial" w:cs="Arial"/>
          <w:bCs/>
        </w:rPr>
        <w:t>Виды запрещенного использования земельных участков и иных объектов недвижимости, расположенных в границах водоохранных зон рек, других водных объектов:</w:t>
      </w:r>
    </w:p>
    <w:p w:rsidR="00312141" w:rsidRPr="008B0B57" w:rsidRDefault="00312141" w:rsidP="00417D1E">
      <w:pPr>
        <w:numPr>
          <w:ilvl w:val="0"/>
          <w:numId w:val="13"/>
        </w:numPr>
        <w:tabs>
          <w:tab w:val="clear" w:pos="0"/>
          <w:tab w:val="left" w:pos="1080"/>
        </w:tabs>
        <w:spacing w:after="0" w:line="240" w:lineRule="auto"/>
        <w:ind w:left="1100" w:hanging="550"/>
        <w:rPr>
          <w:rFonts w:ascii="Arial" w:hAnsi="Arial" w:cs="Arial"/>
        </w:rPr>
      </w:pPr>
      <w:r w:rsidRPr="008B0B57">
        <w:rPr>
          <w:rFonts w:ascii="Arial" w:hAnsi="Arial" w:cs="Arial"/>
        </w:rPr>
        <w:t>проведение авиационно-химических работ;</w:t>
      </w:r>
    </w:p>
    <w:p w:rsidR="00312141" w:rsidRPr="008B0B57" w:rsidRDefault="00312141" w:rsidP="00417D1E">
      <w:pPr>
        <w:numPr>
          <w:ilvl w:val="0"/>
          <w:numId w:val="13"/>
        </w:numPr>
        <w:tabs>
          <w:tab w:val="clear" w:pos="0"/>
          <w:tab w:val="left" w:pos="1080"/>
        </w:tabs>
        <w:spacing w:after="0" w:line="240" w:lineRule="auto"/>
        <w:ind w:left="1100" w:hanging="550"/>
        <w:rPr>
          <w:rFonts w:ascii="Arial" w:hAnsi="Arial" w:cs="Arial"/>
        </w:rPr>
      </w:pPr>
      <w:r w:rsidRPr="008B0B57">
        <w:rPr>
          <w:rFonts w:ascii="Arial" w:hAnsi="Arial" w:cs="Arial"/>
        </w:rPr>
        <w:t>применение химических средств борьбы с вредителями, болезнями растений и сорняками;</w:t>
      </w:r>
    </w:p>
    <w:p w:rsidR="00312141" w:rsidRPr="008B0B57" w:rsidRDefault="00312141" w:rsidP="00417D1E">
      <w:pPr>
        <w:numPr>
          <w:ilvl w:val="0"/>
          <w:numId w:val="13"/>
        </w:numPr>
        <w:tabs>
          <w:tab w:val="clear" w:pos="0"/>
          <w:tab w:val="left" w:pos="1080"/>
        </w:tabs>
        <w:spacing w:after="0" w:line="240" w:lineRule="auto"/>
        <w:ind w:left="1100" w:hanging="550"/>
        <w:rPr>
          <w:rFonts w:ascii="Arial" w:hAnsi="Arial" w:cs="Arial"/>
        </w:rPr>
      </w:pPr>
      <w:r w:rsidRPr="008B0B57">
        <w:rPr>
          <w:rFonts w:ascii="Arial" w:hAnsi="Arial" w:cs="Arial"/>
        </w:rPr>
        <w:t>использование навозных стоков для удобрения почв;</w:t>
      </w:r>
    </w:p>
    <w:p w:rsidR="00312141" w:rsidRPr="008B0B57" w:rsidRDefault="00312141" w:rsidP="00417D1E">
      <w:pPr>
        <w:numPr>
          <w:ilvl w:val="0"/>
          <w:numId w:val="13"/>
        </w:numPr>
        <w:tabs>
          <w:tab w:val="clear" w:pos="0"/>
          <w:tab w:val="left" w:pos="1080"/>
        </w:tabs>
        <w:spacing w:after="0" w:line="240" w:lineRule="auto"/>
        <w:ind w:left="1100" w:hanging="550"/>
        <w:rPr>
          <w:rFonts w:ascii="Arial" w:hAnsi="Arial" w:cs="Arial"/>
        </w:rPr>
      </w:pPr>
      <w:r w:rsidRPr="008B0B57">
        <w:rPr>
          <w:rFonts w:ascii="Arial" w:hAnsi="Arial" w:cs="Arial"/>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312141" w:rsidRPr="008B0B57" w:rsidRDefault="00312141" w:rsidP="00417D1E">
      <w:pPr>
        <w:numPr>
          <w:ilvl w:val="0"/>
          <w:numId w:val="13"/>
        </w:numPr>
        <w:tabs>
          <w:tab w:val="clear" w:pos="0"/>
          <w:tab w:val="left" w:pos="1080"/>
        </w:tabs>
        <w:spacing w:after="0" w:line="240" w:lineRule="auto"/>
        <w:ind w:left="1100" w:hanging="550"/>
        <w:rPr>
          <w:rFonts w:ascii="Arial" w:hAnsi="Arial" w:cs="Arial"/>
        </w:rPr>
      </w:pPr>
      <w:r w:rsidRPr="008B0B57">
        <w:rPr>
          <w:rFonts w:ascii="Arial" w:hAnsi="Arial" w:cs="Arial"/>
        </w:rPr>
        <w:t>складирование навоза и мусора;</w:t>
      </w:r>
    </w:p>
    <w:p w:rsidR="00312141" w:rsidRPr="008B0B57" w:rsidRDefault="00312141" w:rsidP="00417D1E">
      <w:pPr>
        <w:numPr>
          <w:ilvl w:val="0"/>
          <w:numId w:val="13"/>
        </w:numPr>
        <w:tabs>
          <w:tab w:val="clear" w:pos="0"/>
          <w:tab w:val="left" w:pos="1080"/>
        </w:tabs>
        <w:spacing w:after="0" w:line="240" w:lineRule="auto"/>
        <w:ind w:left="1100" w:hanging="550"/>
        <w:rPr>
          <w:rFonts w:ascii="Arial" w:hAnsi="Arial" w:cs="Arial"/>
        </w:rPr>
      </w:pPr>
      <w:r w:rsidRPr="008B0B57">
        <w:rPr>
          <w:rFonts w:ascii="Arial" w:hAnsi="Arial" w:cs="Arial"/>
        </w:rPr>
        <w:t>заправка топливом, мойка и ремонт автомобилей и других машин и механизмов;</w:t>
      </w:r>
    </w:p>
    <w:p w:rsidR="00312141" w:rsidRPr="008B0B57" w:rsidRDefault="00312141" w:rsidP="00417D1E">
      <w:pPr>
        <w:numPr>
          <w:ilvl w:val="0"/>
          <w:numId w:val="13"/>
        </w:numPr>
        <w:tabs>
          <w:tab w:val="clear" w:pos="0"/>
          <w:tab w:val="left" w:pos="1080"/>
        </w:tabs>
        <w:spacing w:after="0" w:line="240" w:lineRule="auto"/>
        <w:ind w:left="1100" w:hanging="550"/>
        <w:rPr>
          <w:rFonts w:ascii="Arial" w:hAnsi="Arial" w:cs="Arial"/>
        </w:rPr>
      </w:pPr>
      <w:r w:rsidRPr="008B0B57">
        <w:rPr>
          <w:rFonts w:ascii="Arial" w:hAnsi="Arial" w:cs="Arial"/>
        </w:rPr>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312141" w:rsidRPr="008B0B57" w:rsidRDefault="00312141" w:rsidP="00417D1E">
      <w:pPr>
        <w:numPr>
          <w:ilvl w:val="0"/>
          <w:numId w:val="13"/>
        </w:numPr>
        <w:tabs>
          <w:tab w:val="clear" w:pos="0"/>
          <w:tab w:val="left" w:pos="1080"/>
        </w:tabs>
        <w:spacing w:after="0" w:line="240" w:lineRule="auto"/>
        <w:ind w:left="1100" w:hanging="550"/>
        <w:rPr>
          <w:rFonts w:ascii="Arial" w:hAnsi="Arial" w:cs="Arial"/>
        </w:rPr>
      </w:pPr>
      <w:r w:rsidRPr="008B0B57">
        <w:rPr>
          <w:rFonts w:ascii="Arial" w:hAnsi="Arial" w:cs="Arial"/>
        </w:rPr>
        <w:t>размещение стоянок транспортных средств, в том числе на территориях дачных и садоводческих участков;</w:t>
      </w:r>
    </w:p>
    <w:p w:rsidR="00312141" w:rsidRPr="008B0B57" w:rsidRDefault="00312141" w:rsidP="00417D1E">
      <w:pPr>
        <w:numPr>
          <w:ilvl w:val="0"/>
          <w:numId w:val="13"/>
        </w:numPr>
        <w:tabs>
          <w:tab w:val="clear" w:pos="0"/>
          <w:tab w:val="left" w:pos="1080"/>
        </w:tabs>
        <w:spacing w:after="0" w:line="240" w:lineRule="auto"/>
        <w:ind w:left="1100" w:hanging="550"/>
        <w:rPr>
          <w:rFonts w:ascii="Arial" w:hAnsi="Arial" w:cs="Arial"/>
        </w:rPr>
      </w:pPr>
      <w:r w:rsidRPr="008B0B57">
        <w:rPr>
          <w:rFonts w:ascii="Arial" w:hAnsi="Arial" w:cs="Arial"/>
        </w:rPr>
        <w:t>проведение рубок главного пользования;</w:t>
      </w:r>
    </w:p>
    <w:p w:rsidR="00312141" w:rsidRPr="008B0B57" w:rsidRDefault="00312141" w:rsidP="00417D1E">
      <w:pPr>
        <w:numPr>
          <w:ilvl w:val="0"/>
          <w:numId w:val="13"/>
        </w:numPr>
        <w:tabs>
          <w:tab w:val="clear" w:pos="0"/>
          <w:tab w:val="left" w:pos="1080"/>
        </w:tabs>
        <w:spacing w:after="0" w:line="240" w:lineRule="auto"/>
        <w:ind w:left="1100" w:hanging="550"/>
        <w:rPr>
          <w:rFonts w:ascii="Arial" w:hAnsi="Arial" w:cs="Arial"/>
        </w:rPr>
      </w:pPr>
      <w:r w:rsidRPr="008B0B57">
        <w:rPr>
          <w:rFonts w:ascii="Arial" w:hAnsi="Arial" w:cs="Arial"/>
        </w:rPr>
        <w:t>осуществление (без согласования с территориальными органами управления использования и охраны водного фонда Министерства природных ресурсов Российской Федерации, с областной инспекцией рыбоохраны и без положительного заключения государственной экологической экспертизы) строительства и реконструкции зданий, сооружений, коммуникаций и других объектов, добычу полезных ископаемых, производство землеройных, погрузочно-разгрузочных работ, в том числе на причалах не общего пользования;</w:t>
      </w:r>
    </w:p>
    <w:p w:rsidR="00312141" w:rsidRPr="008B0B57" w:rsidRDefault="00312141" w:rsidP="00417D1E">
      <w:pPr>
        <w:numPr>
          <w:ilvl w:val="0"/>
          <w:numId w:val="13"/>
        </w:numPr>
        <w:tabs>
          <w:tab w:val="clear" w:pos="0"/>
          <w:tab w:val="left" w:pos="1080"/>
        </w:tabs>
        <w:spacing w:after="0" w:line="240" w:lineRule="auto"/>
        <w:ind w:left="1100" w:hanging="550"/>
        <w:rPr>
          <w:rFonts w:ascii="Arial" w:hAnsi="Arial" w:cs="Arial"/>
        </w:rPr>
      </w:pPr>
      <w:r w:rsidRPr="008B0B57">
        <w:rPr>
          <w:rFonts w:ascii="Arial" w:hAnsi="Arial" w:cs="Arial"/>
        </w:rPr>
        <w:t>отведение площадей под вновь создаваемые кладбища на расстоянии менее 500 метров от водного объекта;</w:t>
      </w:r>
    </w:p>
    <w:p w:rsidR="00312141" w:rsidRPr="008B0B57" w:rsidRDefault="00312141" w:rsidP="00417D1E">
      <w:pPr>
        <w:numPr>
          <w:ilvl w:val="0"/>
          <w:numId w:val="13"/>
        </w:numPr>
        <w:tabs>
          <w:tab w:val="clear" w:pos="0"/>
          <w:tab w:val="left" w:pos="1080"/>
        </w:tabs>
        <w:spacing w:after="0" w:line="240" w:lineRule="auto"/>
        <w:ind w:left="1100" w:hanging="550"/>
        <w:rPr>
          <w:rFonts w:ascii="Arial" w:hAnsi="Arial" w:cs="Arial"/>
        </w:rPr>
      </w:pPr>
      <w:r w:rsidRPr="008B0B57">
        <w:rPr>
          <w:rFonts w:ascii="Arial" w:hAnsi="Arial" w:cs="Arial"/>
        </w:rPr>
        <w:t>складирование грузов в пределах водоохранных зон осуществляется на платной основе;</w:t>
      </w:r>
    </w:p>
    <w:p w:rsidR="00312141" w:rsidRPr="008B0B57" w:rsidRDefault="00312141" w:rsidP="00417D1E">
      <w:pPr>
        <w:numPr>
          <w:ilvl w:val="0"/>
          <w:numId w:val="13"/>
        </w:numPr>
        <w:tabs>
          <w:tab w:val="clear" w:pos="0"/>
          <w:tab w:val="left" w:pos="1080"/>
        </w:tabs>
        <w:spacing w:after="0" w:line="240" w:lineRule="auto"/>
        <w:ind w:left="1100" w:hanging="550"/>
        <w:rPr>
          <w:rFonts w:ascii="Arial" w:hAnsi="Arial" w:cs="Arial"/>
        </w:rPr>
      </w:pPr>
      <w:r w:rsidRPr="008B0B57">
        <w:rPr>
          <w:rFonts w:ascii="Arial" w:hAnsi="Arial" w:cs="Arial"/>
        </w:rPr>
        <w:t xml:space="preserve">находящиеся и размещаемые в особых случаях (по согласованию с территориальным органом управления использования и охраны водного фонда Министерства природных </w:t>
      </w:r>
      <w:r w:rsidRPr="008B0B57">
        <w:rPr>
          <w:rFonts w:ascii="Arial" w:hAnsi="Arial" w:cs="Arial"/>
        </w:rPr>
        <w:lastRenderedPageBreak/>
        <w:t>ресурсов Российской Федерации и при наличии положительного заключения экологической экспертизы) здания и сооружения в водоохранных зонах должны оборудоваться закрытой сетью дождевой канализации, исключающей попадание поверхностных стоков в водный объект, не допускать потерь воды из инженерных коммуникаций, обеспечивать сохранение естественного гидрологического режима прилегающей территории;</w:t>
      </w:r>
    </w:p>
    <w:p w:rsidR="00312141" w:rsidRPr="008B0B57" w:rsidRDefault="00312141" w:rsidP="00417D1E">
      <w:pPr>
        <w:numPr>
          <w:ilvl w:val="0"/>
          <w:numId w:val="13"/>
        </w:numPr>
        <w:tabs>
          <w:tab w:val="clear" w:pos="0"/>
          <w:tab w:val="left" w:pos="1080"/>
        </w:tabs>
        <w:spacing w:after="0" w:line="240" w:lineRule="auto"/>
        <w:ind w:left="1100" w:hanging="550"/>
        <w:rPr>
          <w:rFonts w:ascii="Arial" w:hAnsi="Arial" w:cs="Arial"/>
        </w:rPr>
      </w:pPr>
      <w:r w:rsidRPr="008B0B57">
        <w:rPr>
          <w:rFonts w:ascii="Arial" w:hAnsi="Arial" w:cs="Arial"/>
        </w:rPr>
        <w:t>длительный отстой судов речного флота (свыше одного месяца) в акватории водных объектов, за исключением акваторий отведенных специально для этих целей (затоны, базы ремонта флота);</w:t>
      </w:r>
    </w:p>
    <w:p w:rsidR="00312141" w:rsidRPr="008B0B57" w:rsidRDefault="00312141" w:rsidP="00417D1E">
      <w:pPr>
        <w:numPr>
          <w:ilvl w:val="0"/>
          <w:numId w:val="13"/>
        </w:numPr>
        <w:tabs>
          <w:tab w:val="clear" w:pos="0"/>
          <w:tab w:val="left" w:pos="1080"/>
        </w:tabs>
        <w:spacing w:after="0" w:line="240" w:lineRule="auto"/>
        <w:ind w:left="1100" w:hanging="550"/>
        <w:rPr>
          <w:rFonts w:ascii="Arial" w:hAnsi="Arial" w:cs="Arial"/>
        </w:rPr>
      </w:pPr>
      <w:r w:rsidRPr="008B0B57">
        <w:rPr>
          <w:rFonts w:ascii="Arial" w:hAnsi="Arial" w:cs="Arial"/>
        </w:rPr>
        <w:t>использование судов без документов, подтверждающих сдачу сточных и нефтесодержащих вод на специальные суда или объекты по сбору названных вод;</w:t>
      </w:r>
    </w:p>
    <w:p w:rsidR="00312141" w:rsidRPr="008B0B57" w:rsidRDefault="00312141" w:rsidP="00417D1E">
      <w:pPr>
        <w:numPr>
          <w:ilvl w:val="0"/>
          <w:numId w:val="13"/>
        </w:numPr>
        <w:tabs>
          <w:tab w:val="clear" w:pos="0"/>
          <w:tab w:val="left" w:pos="1080"/>
        </w:tabs>
        <w:spacing w:after="0" w:line="240" w:lineRule="auto"/>
        <w:ind w:left="1100" w:hanging="550"/>
        <w:rPr>
          <w:rFonts w:ascii="Arial" w:hAnsi="Arial" w:cs="Arial"/>
        </w:rPr>
      </w:pPr>
      <w:r w:rsidRPr="008B0B57">
        <w:rPr>
          <w:rFonts w:ascii="Arial" w:hAnsi="Arial" w:cs="Arial"/>
        </w:rPr>
        <w:t>размещение дачных и садово-огородных участков, установка сезонных и стационарных палаточных городков.</w:t>
      </w:r>
    </w:p>
    <w:p w:rsidR="00312141" w:rsidRPr="008B0B57" w:rsidRDefault="00312141" w:rsidP="00AA4DD3">
      <w:pPr>
        <w:ind w:hanging="550"/>
        <w:jc w:val="both"/>
        <w:rPr>
          <w:b/>
          <w:bCs/>
        </w:rPr>
      </w:pPr>
    </w:p>
    <w:p w:rsidR="00312141" w:rsidRPr="008B0B57" w:rsidRDefault="00312141" w:rsidP="00AA4DD3">
      <w:pPr>
        <w:spacing w:line="240" w:lineRule="auto"/>
        <w:ind w:firstLine="550"/>
        <w:jc w:val="both"/>
        <w:rPr>
          <w:rFonts w:ascii="Arial" w:hAnsi="Arial" w:cs="Arial"/>
          <w:bCs/>
        </w:rPr>
      </w:pPr>
      <w:r w:rsidRPr="008B0B57">
        <w:rPr>
          <w:rFonts w:ascii="Arial" w:hAnsi="Arial" w:cs="Arial"/>
          <w:bCs/>
        </w:rPr>
        <w:t>Дополнительные ограничения в пределах прибрежных защитных полос (ширина 20 метров для всех объектов):</w:t>
      </w:r>
    </w:p>
    <w:p w:rsidR="00312141" w:rsidRPr="008B0B57" w:rsidRDefault="00312141" w:rsidP="00417D1E">
      <w:pPr>
        <w:numPr>
          <w:ilvl w:val="0"/>
          <w:numId w:val="13"/>
        </w:numPr>
        <w:tabs>
          <w:tab w:val="clear" w:pos="0"/>
          <w:tab w:val="left" w:pos="1080"/>
        </w:tabs>
        <w:spacing w:after="0" w:line="240" w:lineRule="auto"/>
        <w:ind w:firstLine="550"/>
        <w:jc w:val="both"/>
        <w:rPr>
          <w:rFonts w:ascii="Arial" w:hAnsi="Arial" w:cs="Arial"/>
        </w:rPr>
      </w:pPr>
      <w:r w:rsidRPr="008B0B57">
        <w:rPr>
          <w:rFonts w:ascii="Arial" w:hAnsi="Arial" w:cs="Arial"/>
        </w:rPr>
        <w:t>распашка земель;</w:t>
      </w:r>
    </w:p>
    <w:p w:rsidR="00312141" w:rsidRPr="008B0B57" w:rsidRDefault="00312141" w:rsidP="00417D1E">
      <w:pPr>
        <w:numPr>
          <w:ilvl w:val="0"/>
          <w:numId w:val="13"/>
        </w:numPr>
        <w:tabs>
          <w:tab w:val="clear" w:pos="0"/>
          <w:tab w:val="left" w:pos="1080"/>
        </w:tabs>
        <w:spacing w:after="0" w:line="240" w:lineRule="auto"/>
        <w:ind w:firstLine="550"/>
        <w:jc w:val="both"/>
        <w:rPr>
          <w:rFonts w:ascii="Arial" w:hAnsi="Arial" w:cs="Arial"/>
        </w:rPr>
      </w:pPr>
      <w:r w:rsidRPr="008B0B57">
        <w:rPr>
          <w:rFonts w:ascii="Arial" w:hAnsi="Arial" w:cs="Arial"/>
        </w:rPr>
        <w:t>применение удобрений;</w:t>
      </w:r>
    </w:p>
    <w:p w:rsidR="00312141" w:rsidRPr="008B0B57" w:rsidRDefault="00312141" w:rsidP="00417D1E">
      <w:pPr>
        <w:numPr>
          <w:ilvl w:val="0"/>
          <w:numId w:val="13"/>
        </w:numPr>
        <w:tabs>
          <w:tab w:val="clear" w:pos="0"/>
          <w:tab w:val="left" w:pos="1080"/>
        </w:tabs>
        <w:spacing w:after="0" w:line="240" w:lineRule="auto"/>
        <w:ind w:firstLine="550"/>
        <w:jc w:val="both"/>
        <w:rPr>
          <w:rFonts w:ascii="Arial" w:hAnsi="Arial" w:cs="Arial"/>
        </w:rPr>
      </w:pPr>
      <w:r w:rsidRPr="008B0B57">
        <w:rPr>
          <w:rFonts w:ascii="Arial" w:hAnsi="Arial" w:cs="Arial"/>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312141" w:rsidRPr="008B0B57" w:rsidRDefault="00312141" w:rsidP="00417D1E">
      <w:pPr>
        <w:numPr>
          <w:ilvl w:val="0"/>
          <w:numId w:val="13"/>
        </w:numPr>
        <w:tabs>
          <w:tab w:val="clear" w:pos="0"/>
          <w:tab w:val="left" w:pos="1080"/>
        </w:tabs>
        <w:spacing w:after="0" w:line="240" w:lineRule="auto"/>
        <w:ind w:firstLine="550"/>
        <w:jc w:val="both"/>
        <w:rPr>
          <w:rFonts w:ascii="Arial" w:hAnsi="Arial" w:cs="Arial"/>
        </w:rPr>
      </w:pPr>
      <w:r w:rsidRPr="008B0B57">
        <w:rPr>
          <w:rFonts w:ascii="Arial" w:hAnsi="Arial" w:cs="Arial"/>
        </w:rPr>
        <w:t>выпас и устройство летних лагерей скота (кроме использования традиционных мест водопоя), устройство купочных ванн;</w:t>
      </w:r>
    </w:p>
    <w:p w:rsidR="00312141" w:rsidRPr="008B0B57" w:rsidRDefault="00312141" w:rsidP="00417D1E">
      <w:pPr>
        <w:numPr>
          <w:ilvl w:val="0"/>
          <w:numId w:val="13"/>
        </w:numPr>
        <w:tabs>
          <w:tab w:val="clear" w:pos="0"/>
          <w:tab w:val="left" w:pos="1080"/>
        </w:tabs>
        <w:spacing w:after="0" w:line="240" w:lineRule="auto"/>
        <w:ind w:firstLine="550"/>
        <w:jc w:val="both"/>
        <w:rPr>
          <w:rFonts w:ascii="Arial" w:hAnsi="Arial" w:cs="Arial"/>
        </w:rPr>
      </w:pPr>
      <w:r w:rsidRPr="008B0B57">
        <w:rPr>
          <w:rFonts w:ascii="Arial" w:hAnsi="Arial" w:cs="Arial"/>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312141" w:rsidRPr="008B0B57" w:rsidRDefault="00312141" w:rsidP="00417D1E">
      <w:pPr>
        <w:numPr>
          <w:ilvl w:val="0"/>
          <w:numId w:val="13"/>
        </w:numPr>
        <w:tabs>
          <w:tab w:val="clear" w:pos="0"/>
          <w:tab w:val="left" w:pos="1080"/>
        </w:tabs>
        <w:spacing w:after="0" w:line="240" w:lineRule="auto"/>
        <w:ind w:firstLine="550"/>
        <w:jc w:val="both"/>
        <w:rPr>
          <w:rFonts w:ascii="Arial" w:hAnsi="Arial" w:cs="Arial"/>
        </w:rPr>
      </w:pPr>
      <w:r w:rsidRPr="008B0B57">
        <w:rPr>
          <w:rFonts w:ascii="Arial" w:hAnsi="Arial" w:cs="Arial"/>
        </w:rPr>
        <w:t>движение автомобилей и тракторов, кроме автомобилей специального назначения.</w:t>
      </w:r>
    </w:p>
    <w:p w:rsidR="00312141" w:rsidRPr="008B0B57" w:rsidRDefault="00312141" w:rsidP="00417D1E">
      <w:pPr>
        <w:numPr>
          <w:ilvl w:val="0"/>
          <w:numId w:val="13"/>
        </w:numPr>
        <w:tabs>
          <w:tab w:val="clear" w:pos="0"/>
          <w:tab w:val="left" w:pos="1080"/>
        </w:tabs>
        <w:spacing w:after="0" w:line="240" w:lineRule="auto"/>
        <w:ind w:firstLine="550"/>
        <w:jc w:val="both"/>
        <w:rPr>
          <w:rFonts w:ascii="Arial" w:hAnsi="Arial" w:cs="Arial"/>
        </w:rPr>
      </w:pPr>
      <w:r w:rsidRPr="008B0B57">
        <w:rPr>
          <w:rFonts w:ascii="Arial" w:hAnsi="Arial" w:cs="Arial"/>
        </w:rPr>
        <w:t>указанные дополнительные ограничения распространяются на все водоохранные зоны.</w:t>
      </w:r>
    </w:p>
    <w:p w:rsidR="00312141" w:rsidRPr="008B0B57" w:rsidRDefault="00312141" w:rsidP="004509F8">
      <w:pPr>
        <w:spacing w:line="240" w:lineRule="auto"/>
        <w:ind w:firstLine="550"/>
        <w:jc w:val="both"/>
        <w:rPr>
          <w:rFonts w:ascii="Arial" w:hAnsi="Arial" w:cs="Arial"/>
          <w:bCs/>
        </w:rPr>
      </w:pPr>
      <w:r w:rsidRPr="008B0B57">
        <w:rPr>
          <w:rFonts w:ascii="Arial" w:hAnsi="Arial" w:cs="Arial"/>
          <w:bCs/>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статьями 25 и 26 настоящих Правил:</w:t>
      </w:r>
    </w:p>
    <w:p w:rsidR="00312141" w:rsidRPr="008B0B57" w:rsidRDefault="00312141" w:rsidP="00417D1E">
      <w:pPr>
        <w:numPr>
          <w:ilvl w:val="0"/>
          <w:numId w:val="13"/>
        </w:numPr>
        <w:tabs>
          <w:tab w:val="clear" w:pos="0"/>
          <w:tab w:val="left" w:pos="1080"/>
        </w:tabs>
        <w:spacing w:after="0" w:line="240" w:lineRule="auto"/>
        <w:ind w:left="1100" w:hanging="550"/>
        <w:jc w:val="both"/>
        <w:rPr>
          <w:rFonts w:ascii="Arial" w:hAnsi="Arial" w:cs="Arial"/>
        </w:rPr>
      </w:pPr>
      <w:r w:rsidRPr="008B0B57">
        <w:rPr>
          <w:rFonts w:ascii="Arial" w:hAnsi="Arial" w:cs="Arial"/>
        </w:rPr>
        <w:t>озеленение территории;</w:t>
      </w:r>
    </w:p>
    <w:p w:rsidR="00312141" w:rsidRPr="008B0B57" w:rsidRDefault="00312141" w:rsidP="00417D1E">
      <w:pPr>
        <w:numPr>
          <w:ilvl w:val="0"/>
          <w:numId w:val="13"/>
        </w:numPr>
        <w:tabs>
          <w:tab w:val="clear" w:pos="0"/>
          <w:tab w:val="left" w:pos="1080"/>
        </w:tabs>
        <w:spacing w:after="0" w:line="240" w:lineRule="auto"/>
        <w:ind w:left="1100" w:hanging="550"/>
        <w:jc w:val="both"/>
        <w:rPr>
          <w:rFonts w:ascii="Arial" w:hAnsi="Arial" w:cs="Arial"/>
        </w:rPr>
      </w:pPr>
      <w:r w:rsidRPr="008B0B57">
        <w:rPr>
          <w:rFonts w:ascii="Arial" w:hAnsi="Arial" w:cs="Arial"/>
        </w:rPr>
        <w:t>малые формы и элементы благоустройства;</w:t>
      </w:r>
    </w:p>
    <w:p w:rsidR="00312141" w:rsidRPr="008B0B57" w:rsidRDefault="00312141" w:rsidP="00417D1E">
      <w:pPr>
        <w:numPr>
          <w:ilvl w:val="0"/>
          <w:numId w:val="13"/>
        </w:numPr>
        <w:tabs>
          <w:tab w:val="clear" w:pos="0"/>
          <w:tab w:val="left" w:pos="1080"/>
        </w:tabs>
        <w:spacing w:after="0" w:line="240" w:lineRule="auto"/>
        <w:ind w:left="1100" w:hanging="550"/>
        <w:jc w:val="both"/>
        <w:rPr>
          <w:rFonts w:ascii="Arial" w:hAnsi="Arial" w:cs="Arial"/>
        </w:rPr>
      </w:pPr>
      <w:r w:rsidRPr="008B0B57">
        <w:rPr>
          <w:rFonts w:ascii="Arial" w:hAnsi="Arial" w:cs="Arial"/>
        </w:rPr>
        <w:t>размещение объектов водоснабжения, рекреации, рыбного и охотничьего хозяйства, водозаборных, портовых и гидротехнических сооружений при наличии лицензии на водопользование, в котором устанавливаются требования по соблюдению водоохранных режимов;</w:t>
      </w:r>
    </w:p>
    <w:p w:rsidR="00312141" w:rsidRPr="008B0B57" w:rsidRDefault="00312141" w:rsidP="00417D1E">
      <w:pPr>
        <w:numPr>
          <w:ilvl w:val="0"/>
          <w:numId w:val="13"/>
        </w:numPr>
        <w:tabs>
          <w:tab w:val="clear" w:pos="0"/>
          <w:tab w:val="left" w:pos="1080"/>
        </w:tabs>
        <w:spacing w:after="0" w:line="240" w:lineRule="auto"/>
        <w:ind w:left="1100" w:hanging="550"/>
        <w:jc w:val="both"/>
        <w:rPr>
          <w:rFonts w:ascii="Arial" w:hAnsi="Arial" w:cs="Arial"/>
        </w:rPr>
      </w:pPr>
      <w:r w:rsidRPr="008B0B57">
        <w:rPr>
          <w:rFonts w:ascii="Arial" w:hAnsi="Arial" w:cs="Arial"/>
        </w:rPr>
        <w:t>временные, нестационарные сооружения торговли и обслуживания (кроме АЗС, ремонтных мастерских, других производственно – обслуживающих объектов), при условии соблюдения санитарных норм их эксплуатации.</w:t>
      </w:r>
    </w:p>
    <w:p w:rsidR="00312141" w:rsidRPr="008B0B57" w:rsidRDefault="00312141" w:rsidP="00575A98">
      <w:pPr>
        <w:jc w:val="both"/>
      </w:pPr>
    </w:p>
    <w:p w:rsidR="00312141" w:rsidRPr="008B0B57" w:rsidRDefault="00312141" w:rsidP="00417D1E">
      <w:pPr>
        <w:numPr>
          <w:ilvl w:val="0"/>
          <w:numId w:val="12"/>
        </w:numPr>
        <w:tabs>
          <w:tab w:val="clear" w:pos="284"/>
          <w:tab w:val="left" w:pos="1080"/>
        </w:tabs>
        <w:spacing w:after="0" w:line="240" w:lineRule="auto"/>
        <w:ind w:firstLine="550"/>
        <w:jc w:val="both"/>
        <w:rPr>
          <w:rFonts w:ascii="Arial" w:hAnsi="Arial" w:cs="Arial"/>
        </w:rPr>
      </w:pPr>
      <w:r w:rsidRPr="008B0B57">
        <w:rPr>
          <w:rFonts w:ascii="Arial" w:hAnsi="Arial" w:cs="Arial"/>
        </w:rPr>
        <w:t>До утверждения проектов водоохранных зон согласно статье 112 Водного кодекса Российской Федерации земельные участки в водоохранных зонах водных объектов предоставляются гражданам и юридическим лицам в порядке установленном земельным законодательством Российской Федерации по согласованию со специально уполномоченным органом управления использованием и охраной водного фонда.</w:t>
      </w:r>
    </w:p>
    <w:p w:rsidR="00312141" w:rsidRPr="008B0B57" w:rsidRDefault="00312141" w:rsidP="00AA4DD3">
      <w:pPr>
        <w:spacing w:line="240" w:lineRule="auto"/>
        <w:ind w:firstLine="550"/>
        <w:jc w:val="both"/>
        <w:rPr>
          <w:rFonts w:ascii="Arial" w:hAnsi="Arial" w:cs="Arial"/>
        </w:rPr>
      </w:pPr>
      <w:r w:rsidRPr="008B0B57">
        <w:rPr>
          <w:rFonts w:ascii="Arial" w:hAnsi="Arial" w:cs="Arial"/>
        </w:rPr>
        <w:t>После утверждения в установленном порядке проектов водоохранных зон в настоящую статью вносятся изменения.</w:t>
      </w:r>
    </w:p>
    <w:sectPr w:rsidR="00312141" w:rsidRPr="008B0B57" w:rsidSect="00E658F6">
      <w:headerReference w:type="default" r:id="rId8"/>
      <w:footerReference w:type="default" r:id="rId9"/>
      <w:type w:val="continuous"/>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0E8" w:rsidRDefault="009350E8" w:rsidP="004D270F">
      <w:pPr>
        <w:spacing w:after="0" w:line="240" w:lineRule="auto"/>
      </w:pPr>
      <w:r>
        <w:separator/>
      </w:r>
    </w:p>
  </w:endnote>
  <w:endnote w:type="continuationSeparator" w:id="1">
    <w:p w:rsidR="009350E8" w:rsidRDefault="009350E8" w:rsidP="004D27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FuturisXCondC">
    <w:altName w:val="Swis721 BdOul BT"/>
    <w:panose1 w:val="00000000000000000000"/>
    <w:charset w:val="CC"/>
    <w:family w:val="decorative"/>
    <w:notTrueType/>
    <w:pitch w:val="variable"/>
    <w:sig w:usb0="00000201" w:usb1="00000000" w:usb2="00000000" w:usb3="00000000" w:csb0="00000004" w:csb1="00000000"/>
  </w:font>
  <w:font w:name="Arial Narrow">
    <w:panose1 w:val="020B05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insideH w:val="single" w:sz="4" w:space="0" w:color="000000"/>
      </w:tblBorders>
      <w:tblLook w:val="00A0"/>
    </w:tblPr>
    <w:tblGrid>
      <w:gridCol w:w="4441"/>
      <w:gridCol w:w="4441"/>
    </w:tblGrid>
    <w:tr w:rsidR="008979D9" w:rsidRPr="00F27ACA" w:rsidTr="00F27ACA">
      <w:tc>
        <w:tcPr>
          <w:tcW w:w="4441" w:type="dxa"/>
        </w:tcPr>
        <w:p w:rsidR="008979D9" w:rsidRPr="00F27ACA" w:rsidRDefault="008979D9">
          <w:pPr>
            <w:pStyle w:val="a5"/>
          </w:pPr>
          <w:r w:rsidRPr="00F27ACA">
            <w:t>ООО  «Градстрой»</w:t>
          </w:r>
        </w:p>
      </w:tc>
      <w:tc>
        <w:tcPr>
          <w:tcW w:w="4441" w:type="dxa"/>
        </w:tcPr>
        <w:p w:rsidR="008979D9" w:rsidRPr="00F27ACA" w:rsidRDefault="008979D9" w:rsidP="00F27ACA">
          <w:pPr>
            <w:pStyle w:val="a5"/>
            <w:jc w:val="right"/>
          </w:pPr>
          <w:r w:rsidRPr="00F27ACA">
            <w:t xml:space="preserve">Кострома. </w:t>
          </w:r>
          <w:smartTag w:uri="urn:schemas-microsoft-com:office:smarttags" w:element="metricconverter">
            <w:smartTagPr>
              <w:attr w:name="ProductID" w:val="2012 г"/>
            </w:smartTagPr>
            <w:r w:rsidRPr="00F27ACA">
              <w:t>2012 г</w:t>
            </w:r>
          </w:smartTag>
          <w:r w:rsidRPr="00F27ACA">
            <w:t>.</w:t>
          </w:r>
        </w:p>
      </w:tc>
    </w:tr>
  </w:tbl>
  <w:p w:rsidR="008979D9" w:rsidRDefault="008979D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0E8" w:rsidRDefault="009350E8" w:rsidP="004D270F">
      <w:pPr>
        <w:spacing w:after="0" w:line="240" w:lineRule="auto"/>
      </w:pPr>
      <w:r>
        <w:separator/>
      </w:r>
    </w:p>
  </w:footnote>
  <w:footnote w:type="continuationSeparator" w:id="1">
    <w:p w:rsidR="009350E8" w:rsidRDefault="009350E8" w:rsidP="004D27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9D9" w:rsidRDefault="008979D9" w:rsidP="0018171E">
    <w:pPr>
      <w:pStyle w:val="a3"/>
    </w:pPr>
    <w:r w:rsidRPr="007E2601">
      <w:rPr>
        <w:u w:val="single"/>
      </w:rPr>
      <w:t xml:space="preserve">Правила землепользования и застройки              </w:t>
    </w:r>
    <w:r>
      <w:rPr>
        <w:u w:val="single"/>
      </w:rPr>
      <w:t xml:space="preserve">                                                                             </w:t>
    </w:r>
    <w:r w:rsidRPr="007E2601">
      <w:rPr>
        <w:u w:val="single"/>
      </w:rPr>
      <w:fldChar w:fldCharType="begin"/>
    </w:r>
    <w:r w:rsidRPr="007E2601">
      <w:rPr>
        <w:u w:val="single"/>
      </w:rPr>
      <w:instrText xml:space="preserve"> PAGE   \* MERGEFORMAT </w:instrText>
    </w:r>
    <w:r w:rsidRPr="007E2601">
      <w:rPr>
        <w:u w:val="single"/>
      </w:rPr>
      <w:fldChar w:fldCharType="separate"/>
    </w:r>
    <w:r w:rsidR="008A3E3C">
      <w:rPr>
        <w:noProof/>
        <w:u w:val="single"/>
      </w:rPr>
      <w:t>14</w:t>
    </w:r>
    <w:r w:rsidRPr="007E2601">
      <w:rPr>
        <w:u w:val="single"/>
      </w:rPr>
      <w:fldChar w:fldCharType="end"/>
    </w:r>
  </w:p>
  <w:p w:rsidR="008979D9" w:rsidRDefault="008979D9" w:rsidP="00F539DB">
    <w:pPr>
      <w:pStyle w:val="a3"/>
      <w:tabs>
        <w:tab w:val="clear" w:pos="9355"/>
        <w:tab w:val="right" w:pos="8693"/>
      </w:tabs>
      <w:ind w:firstLine="70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2466956"/>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3"/>
      <w:numFmt w:val="decimal"/>
      <w:suff w:val="nothing"/>
      <w:lvlText w:val="%1)"/>
      <w:lvlJc w:val="left"/>
      <w:pPr>
        <w:tabs>
          <w:tab w:val="num" w:pos="0"/>
        </w:tabs>
      </w:pPr>
      <w:rPr>
        <w:rFonts w:ascii="Times New Roman" w:hAnsi="Times New Roman" w:cs="Times New Roman"/>
      </w:rPr>
    </w:lvl>
  </w:abstractNum>
  <w:abstractNum w:abstractNumId="2">
    <w:nsid w:val="00000004"/>
    <w:multiLevelType w:val="singleLevel"/>
    <w:tmpl w:val="00000004"/>
    <w:name w:val="WW8Num4"/>
    <w:lvl w:ilvl="0">
      <w:start w:val="1"/>
      <w:numFmt w:val="decimal"/>
      <w:suff w:val="nothing"/>
      <w:lvlText w:val="%1)"/>
      <w:lvlJc w:val="left"/>
      <w:pPr>
        <w:tabs>
          <w:tab w:val="num" w:pos="0"/>
        </w:tabs>
      </w:pPr>
      <w:rPr>
        <w:rFonts w:ascii="Times New Roman" w:hAnsi="Times New Roman" w:cs="Times New Roman"/>
      </w:rPr>
    </w:lvl>
  </w:abstractNum>
  <w:abstractNum w:abstractNumId="3">
    <w:nsid w:val="00000006"/>
    <w:multiLevelType w:val="singleLevel"/>
    <w:tmpl w:val="00000006"/>
    <w:name w:val="WW8Num6"/>
    <w:lvl w:ilvl="0">
      <w:start w:val="1"/>
      <w:numFmt w:val="decimal"/>
      <w:lvlText w:val="%1"/>
      <w:lvlJc w:val="left"/>
      <w:pPr>
        <w:tabs>
          <w:tab w:val="num" w:pos="360"/>
        </w:tabs>
        <w:ind w:left="360" w:hanging="360"/>
      </w:pPr>
      <w:rPr>
        <w:rFonts w:ascii="Times New Roman" w:hAnsi="Times New Roman" w:cs="Times New Roman"/>
      </w:rPr>
    </w:lvl>
  </w:abstractNum>
  <w:abstractNum w:abstractNumId="4">
    <w:nsid w:val="00000009"/>
    <w:multiLevelType w:val="singleLevel"/>
    <w:tmpl w:val="00000009"/>
    <w:name w:val="WW8Num9"/>
    <w:lvl w:ilvl="0">
      <w:start w:val="1"/>
      <w:numFmt w:val="decimal"/>
      <w:lvlText w:val="%1)"/>
      <w:lvlJc w:val="left"/>
      <w:pPr>
        <w:tabs>
          <w:tab w:val="num" w:pos="390"/>
        </w:tabs>
        <w:ind w:left="390" w:hanging="390"/>
      </w:pPr>
      <w:rPr>
        <w:rFonts w:cs="Times New Roman"/>
      </w:rPr>
    </w:lvl>
  </w:abstractNum>
  <w:abstractNum w:abstractNumId="5">
    <w:nsid w:val="07B3006C"/>
    <w:multiLevelType w:val="hybridMultilevel"/>
    <w:tmpl w:val="92A89CCC"/>
    <w:lvl w:ilvl="0" w:tplc="E5EC3EA0">
      <w:start w:val="1"/>
      <w:numFmt w:val="decimal"/>
      <w:lvlText w:val="%1."/>
      <w:lvlJc w:val="left"/>
      <w:pPr>
        <w:tabs>
          <w:tab w:val="num" w:pos="284"/>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E5EC3EA0">
      <w:start w:val="1"/>
      <w:numFmt w:val="decimal"/>
      <w:lvlText w:val="%3."/>
      <w:lvlJc w:val="left"/>
      <w:pPr>
        <w:tabs>
          <w:tab w:val="num" w:pos="1555"/>
        </w:tabs>
        <w:ind w:left="1271" w:firstLine="709"/>
      </w:pPr>
      <w:rPr>
        <w:rFonts w:cs="Times New Roman" w:hint="default"/>
      </w:rPr>
    </w:lvl>
    <w:lvl w:ilvl="3" w:tplc="1068C696">
      <w:start w:val="1"/>
      <w:numFmt w:val="bullet"/>
      <w:lvlText w:val="­"/>
      <w:lvlJc w:val="left"/>
      <w:pPr>
        <w:tabs>
          <w:tab w:val="num" w:pos="2520"/>
        </w:tabs>
        <w:ind w:left="2520"/>
      </w:pPr>
      <w:rPr>
        <w:rFonts w:ascii="Courier New" w:hAnsi="Courier New" w:hint="default"/>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0EB72409"/>
    <w:multiLevelType w:val="hybridMultilevel"/>
    <w:tmpl w:val="373E9F16"/>
    <w:lvl w:ilvl="0" w:tplc="D21282B6">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0F70783B"/>
    <w:multiLevelType w:val="hybridMultilevel"/>
    <w:tmpl w:val="9AC4C61A"/>
    <w:lvl w:ilvl="0" w:tplc="19E48696">
      <w:start w:val="6"/>
      <w:numFmt w:val="decimal"/>
      <w:lvlText w:val="%1."/>
      <w:lvlJc w:val="left"/>
      <w:pPr>
        <w:tabs>
          <w:tab w:val="num" w:pos="360"/>
        </w:tabs>
        <w:ind w:left="360" w:hanging="360"/>
      </w:pPr>
      <w:rPr>
        <w:rFonts w:cs="Times New Roman" w:hint="default"/>
      </w:rPr>
    </w:lvl>
    <w:lvl w:ilvl="1" w:tplc="D21282B6">
      <w:start w:val="1"/>
      <w:numFmt w:val="decimal"/>
      <w:lvlText w:val="%2."/>
      <w:lvlJc w:val="left"/>
      <w:pPr>
        <w:tabs>
          <w:tab w:val="num" w:pos="360"/>
        </w:tabs>
        <w:ind w:left="360" w:hanging="360"/>
      </w:pPr>
      <w:rPr>
        <w:rFonts w:cs="Times New Roman" w:hint="default"/>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8">
    <w:nsid w:val="14681669"/>
    <w:multiLevelType w:val="hybridMultilevel"/>
    <w:tmpl w:val="F4FCFFC4"/>
    <w:lvl w:ilvl="0" w:tplc="E5EC3EA0">
      <w:start w:val="1"/>
      <w:numFmt w:val="decimal"/>
      <w:lvlText w:val="%1."/>
      <w:lvlJc w:val="left"/>
      <w:pPr>
        <w:tabs>
          <w:tab w:val="num" w:pos="284"/>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15563A80"/>
    <w:multiLevelType w:val="hybridMultilevel"/>
    <w:tmpl w:val="E3A83E28"/>
    <w:lvl w:ilvl="0" w:tplc="54244450">
      <w:start w:val="1"/>
      <w:numFmt w:val="decimal"/>
      <w:lvlText w:val="%1."/>
      <w:lvlJc w:val="left"/>
      <w:pPr>
        <w:tabs>
          <w:tab w:val="num" w:pos="170"/>
        </w:tabs>
        <w:ind w:left="709" w:hanging="1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1ACE1534"/>
    <w:multiLevelType w:val="hybridMultilevel"/>
    <w:tmpl w:val="39BC2C6A"/>
    <w:lvl w:ilvl="0" w:tplc="D2AE03C2">
      <w:start w:val="4"/>
      <w:numFmt w:val="decimal"/>
      <w:lvlText w:val="%1."/>
      <w:lvlJc w:val="left"/>
      <w:pPr>
        <w:tabs>
          <w:tab w:val="num" w:pos="284"/>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28382831"/>
    <w:multiLevelType w:val="hybridMultilevel"/>
    <w:tmpl w:val="819A6AB0"/>
    <w:lvl w:ilvl="0" w:tplc="D21282B6">
      <w:start w:val="1"/>
      <w:numFmt w:val="decimal"/>
      <w:lvlText w:val="%1."/>
      <w:lvlJc w:val="left"/>
      <w:pPr>
        <w:tabs>
          <w:tab w:val="num" w:pos="360"/>
        </w:tabs>
        <w:ind w:left="360" w:hanging="360"/>
      </w:pPr>
      <w:rPr>
        <w:rFonts w:cs="Times New Roman" w:hint="default"/>
      </w:rPr>
    </w:lvl>
    <w:lvl w:ilvl="1" w:tplc="51407672">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287A02D9"/>
    <w:multiLevelType w:val="hybridMultilevel"/>
    <w:tmpl w:val="E150450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A261F9B"/>
    <w:multiLevelType w:val="hybridMultilevel"/>
    <w:tmpl w:val="757C8586"/>
    <w:lvl w:ilvl="0" w:tplc="1068C696">
      <w:start w:val="1"/>
      <w:numFmt w:val="bullet"/>
      <w:lvlText w:val="­"/>
      <w:lvlJc w:val="left"/>
      <w:pPr>
        <w:tabs>
          <w:tab w:val="num" w:pos="0"/>
        </w:tabs>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B1173AD"/>
    <w:multiLevelType w:val="hybridMultilevel"/>
    <w:tmpl w:val="E70EA462"/>
    <w:lvl w:ilvl="0" w:tplc="FFFFFFF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37324859"/>
    <w:multiLevelType w:val="hybridMultilevel"/>
    <w:tmpl w:val="7C44E21A"/>
    <w:lvl w:ilvl="0" w:tplc="FFFFFFFF">
      <w:start w:val="1"/>
      <w:numFmt w:val="decimal"/>
      <w:lvlText w:val="%1."/>
      <w:lvlJc w:val="left"/>
      <w:pPr>
        <w:tabs>
          <w:tab w:val="num" w:pos="1020"/>
        </w:tabs>
        <w:ind w:left="10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3BA03976"/>
    <w:multiLevelType w:val="hybridMultilevel"/>
    <w:tmpl w:val="04BC0AF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DA03753"/>
    <w:multiLevelType w:val="hybridMultilevel"/>
    <w:tmpl w:val="61F437D0"/>
    <w:lvl w:ilvl="0" w:tplc="5E486B46">
      <w:start w:val="1"/>
      <w:numFmt w:val="decimal"/>
      <w:lvlText w:val="%1."/>
      <w:lvlJc w:val="left"/>
      <w:pPr>
        <w:tabs>
          <w:tab w:val="num" w:pos="284"/>
        </w:tabs>
        <w:ind w:firstLine="709"/>
      </w:pPr>
      <w:rPr>
        <w:rFonts w:cs="Times New Roman" w:hint="default"/>
      </w:rPr>
    </w:lvl>
    <w:lvl w:ilvl="1" w:tplc="04190019">
      <w:start w:val="1"/>
      <w:numFmt w:val="lowerLetter"/>
      <w:lvlText w:val="%2."/>
      <w:lvlJc w:val="left"/>
      <w:pPr>
        <w:tabs>
          <w:tab w:val="num" w:pos="1106"/>
        </w:tabs>
        <w:ind w:left="1106" w:hanging="360"/>
      </w:pPr>
      <w:rPr>
        <w:rFonts w:cs="Times New Roman"/>
      </w:rPr>
    </w:lvl>
    <w:lvl w:ilvl="2" w:tplc="0419001B">
      <w:start w:val="1"/>
      <w:numFmt w:val="lowerRoman"/>
      <w:lvlText w:val="%3."/>
      <w:lvlJc w:val="right"/>
      <w:pPr>
        <w:tabs>
          <w:tab w:val="num" w:pos="1826"/>
        </w:tabs>
        <w:ind w:left="1826" w:hanging="180"/>
      </w:pPr>
      <w:rPr>
        <w:rFonts w:cs="Times New Roman"/>
      </w:rPr>
    </w:lvl>
    <w:lvl w:ilvl="3" w:tplc="0419000F">
      <w:start w:val="1"/>
      <w:numFmt w:val="decimal"/>
      <w:lvlText w:val="%4."/>
      <w:lvlJc w:val="left"/>
      <w:pPr>
        <w:tabs>
          <w:tab w:val="num" w:pos="2546"/>
        </w:tabs>
        <w:ind w:left="2546" w:hanging="360"/>
      </w:pPr>
      <w:rPr>
        <w:rFonts w:cs="Times New Roman"/>
      </w:rPr>
    </w:lvl>
    <w:lvl w:ilvl="4" w:tplc="04190019">
      <w:start w:val="1"/>
      <w:numFmt w:val="lowerLetter"/>
      <w:lvlText w:val="%5."/>
      <w:lvlJc w:val="left"/>
      <w:pPr>
        <w:tabs>
          <w:tab w:val="num" w:pos="3266"/>
        </w:tabs>
        <w:ind w:left="3266" w:hanging="360"/>
      </w:pPr>
      <w:rPr>
        <w:rFonts w:cs="Times New Roman"/>
      </w:rPr>
    </w:lvl>
    <w:lvl w:ilvl="5" w:tplc="0419001B">
      <w:start w:val="1"/>
      <w:numFmt w:val="lowerRoman"/>
      <w:lvlText w:val="%6."/>
      <w:lvlJc w:val="right"/>
      <w:pPr>
        <w:tabs>
          <w:tab w:val="num" w:pos="3986"/>
        </w:tabs>
        <w:ind w:left="3986" w:hanging="180"/>
      </w:pPr>
      <w:rPr>
        <w:rFonts w:cs="Times New Roman"/>
      </w:rPr>
    </w:lvl>
    <w:lvl w:ilvl="6" w:tplc="0419000F">
      <w:start w:val="1"/>
      <w:numFmt w:val="decimal"/>
      <w:lvlText w:val="%7."/>
      <w:lvlJc w:val="left"/>
      <w:pPr>
        <w:tabs>
          <w:tab w:val="num" w:pos="4706"/>
        </w:tabs>
        <w:ind w:left="4706" w:hanging="360"/>
      </w:pPr>
      <w:rPr>
        <w:rFonts w:cs="Times New Roman"/>
      </w:rPr>
    </w:lvl>
    <w:lvl w:ilvl="7" w:tplc="04190019">
      <w:start w:val="1"/>
      <w:numFmt w:val="lowerLetter"/>
      <w:lvlText w:val="%8."/>
      <w:lvlJc w:val="left"/>
      <w:pPr>
        <w:tabs>
          <w:tab w:val="num" w:pos="5426"/>
        </w:tabs>
        <w:ind w:left="5426" w:hanging="360"/>
      </w:pPr>
      <w:rPr>
        <w:rFonts w:cs="Times New Roman"/>
      </w:rPr>
    </w:lvl>
    <w:lvl w:ilvl="8" w:tplc="0419001B">
      <w:start w:val="1"/>
      <w:numFmt w:val="lowerRoman"/>
      <w:lvlText w:val="%9."/>
      <w:lvlJc w:val="right"/>
      <w:pPr>
        <w:tabs>
          <w:tab w:val="num" w:pos="6146"/>
        </w:tabs>
        <w:ind w:left="6146" w:hanging="180"/>
      </w:pPr>
      <w:rPr>
        <w:rFonts w:cs="Times New Roman"/>
      </w:rPr>
    </w:lvl>
  </w:abstractNum>
  <w:abstractNum w:abstractNumId="18">
    <w:nsid w:val="52DB6264"/>
    <w:multiLevelType w:val="hybridMultilevel"/>
    <w:tmpl w:val="5C7C8568"/>
    <w:lvl w:ilvl="0" w:tplc="FFFFFFF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5F72689A"/>
    <w:multiLevelType w:val="hybridMultilevel"/>
    <w:tmpl w:val="78AE4368"/>
    <w:lvl w:ilvl="0" w:tplc="A43C3222">
      <w:start w:val="1"/>
      <w:numFmt w:val="decimal"/>
      <w:lvlText w:val="%1."/>
      <w:lvlJc w:val="left"/>
      <w:pPr>
        <w:tabs>
          <w:tab w:val="num" w:pos="975"/>
        </w:tabs>
        <w:ind w:left="975" w:hanging="97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63F9054F"/>
    <w:multiLevelType w:val="hybridMultilevel"/>
    <w:tmpl w:val="C082EF60"/>
    <w:lvl w:ilvl="0" w:tplc="D21282B6">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70CC1C21"/>
    <w:multiLevelType w:val="hybridMultilevel"/>
    <w:tmpl w:val="E05E1DE2"/>
    <w:lvl w:ilvl="0" w:tplc="5E486B46">
      <w:start w:val="1"/>
      <w:numFmt w:val="decimal"/>
      <w:lvlText w:val="%1."/>
      <w:lvlJc w:val="left"/>
      <w:pPr>
        <w:tabs>
          <w:tab w:val="num" w:pos="618"/>
        </w:tabs>
        <w:ind w:left="334"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5E486B46">
      <w:start w:val="1"/>
      <w:numFmt w:val="decimal"/>
      <w:lvlText w:val="%3."/>
      <w:lvlJc w:val="left"/>
      <w:pPr>
        <w:tabs>
          <w:tab w:val="num" w:pos="1555"/>
        </w:tabs>
        <w:ind w:left="1271" w:firstLine="709"/>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7A5F55FB"/>
    <w:multiLevelType w:val="hybridMultilevel"/>
    <w:tmpl w:val="BDA0436A"/>
    <w:lvl w:ilvl="0" w:tplc="D21282B6">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7BC45CA0"/>
    <w:multiLevelType w:val="hybridMultilevel"/>
    <w:tmpl w:val="6EE23CD0"/>
    <w:lvl w:ilvl="0" w:tplc="D21282B6">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7EF84FE4"/>
    <w:multiLevelType w:val="hybridMultilevel"/>
    <w:tmpl w:val="8FE60488"/>
    <w:lvl w:ilvl="0" w:tplc="1068C696">
      <w:start w:val="1"/>
      <w:numFmt w:val="bullet"/>
      <w:lvlText w:val="­"/>
      <w:lvlJc w:val="left"/>
      <w:pPr>
        <w:tabs>
          <w:tab w:val="num" w:pos="0"/>
        </w:tabs>
      </w:pPr>
      <w:rPr>
        <w:rFonts w:ascii="Courier New" w:hAnsi="Courier New" w:hint="default"/>
      </w:rPr>
    </w:lvl>
    <w:lvl w:ilvl="1" w:tplc="D21282B6">
      <w:start w:val="1"/>
      <w:numFmt w:val="decimal"/>
      <w:lvlText w:val="%2."/>
      <w:lvlJc w:val="left"/>
      <w:pPr>
        <w:tabs>
          <w:tab w:val="num" w:pos="1440"/>
        </w:tabs>
        <w:ind w:left="1440" w:hanging="360"/>
      </w:pPr>
      <w:rPr>
        <w:rFonts w:cs="Times New Roman" w:hint="default"/>
      </w:rPr>
    </w:lvl>
    <w:lvl w:ilvl="2" w:tplc="1068C696">
      <w:start w:val="1"/>
      <w:numFmt w:val="bullet"/>
      <w:lvlText w:val="­"/>
      <w:lvlJc w:val="left"/>
      <w:pPr>
        <w:tabs>
          <w:tab w:val="num" w:pos="1800"/>
        </w:tabs>
        <w:ind w:left="1800"/>
      </w:pPr>
      <w:rPr>
        <w:rFonts w:ascii="Courier New" w:hAnsi="Courier New"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2"/>
  </w:num>
  <w:num w:numId="9">
    <w:abstractNumId w:val="16"/>
  </w:num>
  <w:num w:numId="10">
    <w:abstractNumId w:val="4"/>
  </w:num>
  <w:num w:numId="11">
    <w:abstractNumId w:val="24"/>
  </w:num>
  <w:num w:numId="12">
    <w:abstractNumId w:val="10"/>
  </w:num>
  <w:num w:numId="13">
    <w:abstractNumId w:val="13"/>
  </w:num>
  <w:num w:numId="14">
    <w:abstractNumId w:val="18"/>
  </w:num>
  <w:num w:numId="15">
    <w:abstractNumId w:val="15"/>
  </w:num>
  <w:num w:numId="16">
    <w:abstractNumId w:val="14"/>
  </w:num>
  <w:num w:numId="17">
    <w:abstractNumId w:val="9"/>
  </w:num>
  <w:num w:numId="18">
    <w:abstractNumId w:val="19"/>
  </w:num>
  <w:num w:numId="19">
    <w:abstractNumId w:val="5"/>
  </w:num>
  <w:num w:numId="20">
    <w:abstractNumId w:val="11"/>
  </w:num>
  <w:num w:numId="21">
    <w:abstractNumId w:val="21"/>
  </w:num>
  <w:num w:numId="22">
    <w:abstractNumId w:val="17"/>
  </w:num>
  <w:num w:numId="23">
    <w:abstractNumId w:val="6"/>
  </w:num>
  <w:num w:numId="24">
    <w:abstractNumId w:val="20"/>
  </w:num>
  <w:num w:numId="25">
    <w:abstractNumId w:val="23"/>
  </w:num>
  <w:num w:numId="26">
    <w:abstractNumId w:val="8"/>
  </w:num>
  <w:num w:numId="27">
    <w:abstractNumId w:val="22"/>
  </w:num>
  <w:num w:numId="28">
    <w:abstractNumId w:val="7"/>
  </w:num>
  <w:num w:numId="29">
    <w:abstractNumId w:val="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D270F"/>
    <w:rsid w:val="00001291"/>
    <w:rsid w:val="0000684F"/>
    <w:rsid w:val="00010C87"/>
    <w:rsid w:val="0001250E"/>
    <w:rsid w:val="00016625"/>
    <w:rsid w:val="000240EA"/>
    <w:rsid w:val="00025969"/>
    <w:rsid w:val="0002706A"/>
    <w:rsid w:val="00027BA2"/>
    <w:rsid w:val="000354A1"/>
    <w:rsid w:val="00037469"/>
    <w:rsid w:val="00050115"/>
    <w:rsid w:val="00051014"/>
    <w:rsid w:val="00051DB4"/>
    <w:rsid w:val="0006190E"/>
    <w:rsid w:val="00065B39"/>
    <w:rsid w:val="00067494"/>
    <w:rsid w:val="000719BC"/>
    <w:rsid w:val="00073866"/>
    <w:rsid w:val="00073FC3"/>
    <w:rsid w:val="000744A1"/>
    <w:rsid w:val="0007637E"/>
    <w:rsid w:val="00081F8B"/>
    <w:rsid w:val="00084AFB"/>
    <w:rsid w:val="00085BA8"/>
    <w:rsid w:val="00090B8B"/>
    <w:rsid w:val="00094C8C"/>
    <w:rsid w:val="000A288C"/>
    <w:rsid w:val="000A4952"/>
    <w:rsid w:val="000B6CA9"/>
    <w:rsid w:val="000C1A6A"/>
    <w:rsid w:val="000C31B4"/>
    <w:rsid w:val="000D0E8A"/>
    <w:rsid w:val="000D3BFF"/>
    <w:rsid w:val="000D454D"/>
    <w:rsid w:val="000D6A20"/>
    <w:rsid w:val="000E20E6"/>
    <w:rsid w:val="000E4735"/>
    <w:rsid w:val="000E47EC"/>
    <w:rsid w:val="000F13B3"/>
    <w:rsid w:val="000F4528"/>
    <w:rsid w:val="000F4BD2"/>
    <w:rsid w:val="000F6F3F"/>
    <w:rsid w:val="001047A0"/>
    <w:rsid w:val="00106A39"/>
    <w:rsid w:val="001112FF"/>
    <w:rsid w:val="00112FA1"/>
    <w:rsid w:val="0011654A"/>
    <w:rsid w:val="00117299"/>
    <w:rsid w:val="0012130E"/>
    <w:rsid w:val="001258F3"/>
    <w:rsid w:val="00134811"/>
    <w:rsid w:val="00135DA1"/>
    <w:rsid w:val="00137BEE"/>
    <w:rsid w:val="0014040B"/>
    <w:rsid w:val="00141634"/>
    <w:rsid w:val="00144C87"/>
    <w:rsid w:val="00150BD1"/>
    <w:rsid w:val="0015192B"/>
    <w:rsid w:val="00156A43"/>
    <w:rsid w:val="001575F9"/>
    <w:rsid w:val="00160606"/>
    <w:rsid w:val="001624FC"/>
    <w:rsid w:val="00166895"/>
    <w:rsid w:val="00166CB0"/>
    <w:rsid w:val="00167221"/>
    <w:rsid w:val="001674E6"/>
    <w:rsid w:val="001714A3"/>
    <w:rsid w:val="0017657F"/>
    <w:rsid w:val="00181334"/>
    <w:rsid w:val="0018171E"/>
    <w:rsid w:val="001859E9"/>
    <w:rsid w:val="001860D9"/>
    <w:rsid w:val="0019001D"/>
    <w:rsid w:val="00192597"/>
    <w:rsid w:val="00193BA3"/>
    <w:rsid w:val="00194BA5"/>
    <w:rsid w:val="00196F69"/>
    <w:rsid w:val="001A00A2"/>
    <w:rsid w:val="001A1925"/>
    <w:rsid w:val="001A40A8"/>
    <w:rsid w:val="001B0E49"/>
    <w:rsid w:val="001B1A3C"/>
    <w:rsid w:val="001B6DC6"/>
    <w:rsid w:val="001C7ABB"/>
    <w:rsid w:val="001E2B4B"/>
    <w:rsid w:val="001E57BD"/>
    <w:rsid w:val="001E585F"/>
    <w:rsid w:val="001F1310"/>
    <w:rsid w:val="001F3B97"/>
    <w:rsid w:val="001F6A47"/>
    <w:rsid w:val="002015B8"/>
    <w:rsid w:val="002047AC"/>
    <w:rsid w:val="00204980"/>
    <w:rsid w:val="00206D85"/>
    <w:rsid w:val="0020777C"/>
    <w:rsid w:val="00211A96"/>
    <w:rsid w:val="0021469F"/>
    <w:rsid w:val="00216116"/>
    <w:rsid w:val="00223C00"/>
    <w:rsid w:val="00224E04"/>
    <w:rsid w:val="00224EEA"/>
    <w:rsid w:val="0023299D"/>
    <w:rsid w:val="002420A4"/>
    <w:rsid w:val="002456C5"/>
    <w:rsid w:val="00247899"/>
    <w:rsid w:val="002523F0"/>
    <w:rsid w:val="002568B7"/>
    <w:rsid w:val="002610BE"/>
    <w:rsid w:val="002705B8"/>
    <w:rsid w:val="002739FD"/>
    <w:rsid w:val="00291724"/>
    <w:rsid w:val="002950D1"/>
    <w:rsid w:val="00297A81"/>
    <w:rsid w:val="002A2CD3"/>
    <w:rsid w:val="002B3739"/>
    <w:rsid w:val="002B3FEB"/>
    <w:rsid w:val="002D4722"/>
    <w:rsid w:val="002E03E4"/>
    <w:rsid w:val="002E0EF5"/>
    <w:rsid w:val="002E69D3"/>
    <w:rsid w:val="002F4E21"/>
    <w:rsid w:val="002F668A"/>
    <w:rsid w:val="003000A7"/>
    <w:rsid w:val="003054D7"/>
    <w:rsid w:val="00307CA9"/>
    <w:rsid w:val="00307DE7"/>
    <w:rsid w:val="00312141"/>
    <w:rsid w:val="003150CB"/>
    <w:rsid w:val="00320D99"/>
    <w:rsid w:val="00324B1D"/>
    <w:rsid w:val="00330A68"/>
    <w:rsid w:val="00332CE2"/>
    <w:rsid w:val="00334A3A"/>
    <w:rsid w:val="00335166"/>
    <w:rsid w:val="003521C5"/>
    <w:rsid w:val="0036304B"/>
    <w:rsid w:val="00373CE6"/>
    <w:rsid w:val="00373FE2"/>
    <w:rsid w:val="00375157"/>
    <w:rsid w:val="00381EEE"/>
    <w:rsid w:val="0039062C"/>
    <w:rsid w:val="003911B6"/>
    <w:rsid w:val="00392476"/>
    <w:rsid w:val="0039685C"/>
    <w:rsid w:val="003A0BD7"/>
    <w:rsid w:val="003A152A"/>
    <w:rsid w:val="003A32DF"/>
    <w:rsid w:val="003B1A9F"/>
    <w:rsid w:val="003B384D"/>
    <w:rsid w:val="003B3D82"/>
    <w:rsid w:val="003B6C6F"/>
    <w:rsid w:val="003B7404"/>
    <w:rsid w:val="003C61B6"/>
    <w:rsid w:val="003C7656"/>
    <w:rsid w:val="003C7AAC"/>
    <w:rsid w:val="003D030A"/>
    <w:rsid w:val="003D1A79"/>
    <w:rsid w:val="003D1C03"/>
    <w:rsid w:val="003D2717"/>
    <w:rsid w:val="003D2DD8"/>
    <w:rsid w:val="003D3419"/>
    <w:rsid w:val="003D6497"/>
    <w:rsid w:val="003D6D64"/>
    <w:rsid w:val="003D725B"/>
    <w:rsid w:val="003E5BD2"/>
    <w:rsid w:val="0040384E"/>
    <w:rsid w:val="00403D0E"/>
    <w:rsid w:val="00405BD7"/>
    <w:rsid w:val="00407783"/>
    <w:rsid w:val="00417A61"/>
    <w:rsid w:val="00417D1E"/>
    <w:rsid w:val="00423B9E"/>
    <w:rsid w:val="004242E5"/>
    <w:rsid w:val="004256CB"/>
    <w:rsid w:val="00430F4F"/>
    <w:rsid w:val="00435575"/>
    <w:rsid w:val="0044460D"/>
    <w:rsid w:val="004509F8"/>
    <w:rsid w:val="004559D9"/>
    <w:rsid w:val="00465B5D"/>
    <w:rsid w:val="00470214"/>
    <w:rsid w:val="004723A3"/>
    <w:rsid w:val="00473320"/>
    <w:rsid w:val="00483197"/>
    <w:rsid w:val="00491551"/>
    <w:rsid w:val="00496BC8"/>
    <w:rsid w:val="004A6CDA"/>
    <w:rsid w:val="004A6FCD"/>
    <w:rsid w:val="004C1ABC"/>
    <w:rsid w:val="004C2070"/>
    <w:rsid w:val="004C3202"/>
    <w:rsid w:val="004C7275"/>
    <w:rsid w:val="004D270F"/>
    <w:rsid w:val="004D3F5A"/>
    <w:rsid w:val="004E0A51"/>
    <w:rsid w:val="004E5886"/>
    <w:rsid w:val="004E7243"/>
    <w:rsid w:val="004F01F9"/>
    <w:rsid w:val="004F3C4E"/>
    <w:rsid w:val="004F75AE"/>
    <w:rsid w:val="00502323"/>
    <w:rsid w:val="005024A8"/>
    <w:rsid w:val="00506567"/>
    <w:rsid w:val="00506754"/>
    <w:rsid w:val="00517453"/>
    <w:rsid w:val="00521B0B"/>
    <w:rsid w:val="005220B6"/>
    <w:rsid w:val="00524148"/>
    <w:rsid w:val="005244EA"/>
    <w:rsid w:val="00526886"/>
    <w:rsid w:val="00526F88"/>
    <w:rsid w:val="00534F02"/>
    <w:rsid w:val="00547483"/>
    <w:rsid w:val="005504B5"/>
    <w:rsid w:val="005506F1"/>
    <w:rsid w:val="00555974"/>
    <w:rsid w:val="005642A4"/>
    <w:rsid w:val="0056542D"/>
    <w:rsid w:val="00575A98"/>
    <w:rsid w:val="0059062F"/>
    <w:rsid w:val="005919D2"/>
    <w:rsid w:val="00593DBB"/>
    <w:rsid w:val="005A0CA2"/>
    <w:rsid w:val="005A16FF"/>
    <w:rsid w:val="005A6F25"/>
    <w:rsid w:val="005B239C"/>
    <w:rsid w:val="005B3CEF"/>
    <w:rsid w:val="005C0AD5"/>
    <w:rsid w:val="005C17DD"/>
    <w:rsid w:val="005C1F6C"/>
    <w:rsid w:val="005D2B5D"/>
    <w:rsid w:val="005D6D3B"/>
    <w:rsid w:val="005E21DB"/>
    <w:rsid w:val="005E27A6"/>
    <w:rsid w:val="005E58E2"/>
    <w:rsid w:val="005F1915"/>
    <w:rsid w:val="005F5292"/>
    <w:rsid w:val="0060062B"/>
    <w:rsid w:val="00601482"/>
    <w:rsid w:val="00610A68"/>
    <w:rsid w:val="00620649"/>
    <w:rsid w:val="0064332C"/>
    <w:rsid w:val="00645695"/>
    <w:rsid w:val="00645D10"/>
    <w:rsid w:val="00645D15"/>
    <w:rsid w:val="00647FA5"/>
    <w:rsid w:val="00652E03"/>
    <w:rsid w:val="00660D2E"/>
    <w:rsid w:val="0066131B"/>
    <w:rsid w:val="00665D5D"/>
    <w:rsid w:val="00667A4A"/>
    <w:rsid w:val="00677269"/>
    <w:rsid w:val="00677D7B"/>
    <w:rsid w:val="00683FAD"/>
    <w:rsid w:val="006840E0"/>
    <w:rsid w:val="00684DF8"/>
    <w:rsid w:val="006919AA"/>
    <w:rsid w:val="00694B7B"/>
    <w:rsid w:val="006967DD"/>
    <w:rsid w:val="0069730B"/>
    <w:rsid w:val="00697C47"/>
    <w:rsid w:val="006A346C"/>
    <w:rsid w:val="006B085B"/>
    <w:rsid w:val="006B36E3"/>
    <w:rsid w:val="006C25A9"/>
    <w:rsid w:val="006C2826"/>
    <w:rsid w:val="006C383B"/>
    <w:rsid w:val="006C5D40"/>
    <w:rsid w:val="006C7C86"/>
    <w:rsid w:val="006D3151"/>
    <w:rsid w:val="006D72F0"/>
    <w:rsid w:val="006E0B7C"/>
    <w:rsid w:val="006E3615"/>
    <w:rsid w:val="006E43C1"/>
    <w:rsid w:val="006E58C1"/>
    <w:rsid w:val="006E7696"/>
    <w:rsid w:val="006F5099"/>
    <w:rsid w:val="006F564A"/>
    <w:rsid w:val="006F7961"/>
    <w:rsid w:val="00702D5B"/>
    <w:rsid w:val="00704794"/>
    <w:rsid w:val="007060C9"/>
    <w:rsid w:val="00706AA9"/>
    <w:rsid w:val="00711D2B"/>
    <w:rsid w:val="00717886"/>
    <w:rsid w:val="00720CC3"/>
    <w:rsid w:val="0072619E"/>
    <w:rsid w:val="00726C43"/>
    <w:rsid w:val="00731032"/>
    <w:rsid w:val="00732E6B"/>
    <w:rsid w:val="00734964"/>
    <w:rsid w:val="007373CE"/>
    <w:rsid w:val="0074113B"/>
    <w:rsid w:val="0074655E"/>
    <w:rsid w:val="00753588"/>
    <w:rsid w:val="00757DE3"/>
    <w:rsid w:val="00760038"/>
    <w:rsid w:val="00760FC9"/>
    <w:rsid w:val="0076601E"/>
    <w:rsid w:val="00771B01"/>
    <w:rsid w:val="007771FA"/>
    <w:rsid w:val="007772C2"/>
    <w:rsid w:val="00783C29"/>
    <w:rsid w:val="00784124"/>
    <w:rsid w:val="00786A34"/>
    <w:rsid w:val="007A0FB7"/>
    <w:rsid w:val="007A1DAF"/>
    <w:rsid w:val="007B1407"/>
    <w:rsid w:val="007B19BD"/>
    <w:rsid w:val="007B3511"/>
    <w:rsid w:val="007B7681"/>
    <w:rsid w:val="007B7753"/>
    <w:rsid w:val="007B78C8"/>
    <w:rsid w:val="007C2493"/>
    <w:rsid w:val="007C4BE5"/>
    <w:rsid w:val="007C595D"/>
    <w:rsid w:val="007C7705"/>
    <w:rsid w:val="007D1B8A"/>
    <w:rsid w:val="007D3A85"/>
    <w:rsid w:val="007D53F7"/>
    <w:rsid w:val="007D6DC9"/>
    <w:rsid w:val="007E06FD"/>
    <w:rsid w:val="007E1772"/>
    <w:rsid w:val="007E2601"/>
    <w:rsid w:val="007E4667"/>
    <w:rsid w:val="007E5D81"/>
    <w:rsid w:val="007F2E9D"/>
    <w:rsid w:val="007F4653"/>
    <w:rsid w:val="007F7A87"/>
    <w:rsid w:val="008030F0"/>
    <w:rsid w:val="00803C3C"/>
    <w:rsid w:val="008054E0"/>
    <w:rsid w:val="00805F03"/>
    <w:rsid w:val="008123BE"/>
    <w:rsid w:val="00823500"/>
    <w:rsid w:val="0083165E"/>
    <w:rsid w:val="0083238D"/>
    <w:rsid w:val="008414CE"/>
    <w:rsid w:val="00846AA4"/>
    <w:rsid w:val="00850A4E"/>
    <w:rsid w:val="0085290D"/>
    <w:rsid w:val="00860BA8"/>
    <w:rsid w:val="0086153E"/>
    <w:rsid w:val="008676FC"/>
    <w:rsid w:val="0087157E"/>
    <w:rsid w:val="0087732C"/>
    <w:rsid w:val="008903AB"/>
    <w:rsid w:val="00892BF4"/>
    <w:rsid w:val="00893E65"/>
    <w:rsid w:val="00897089"/>
    <w:rsid w:val="008979D9"/>
    <w:rsid w:val="008A03DC"/>
    <w:rsid w:val="008A2E05"/>
    <w:rsid w:val="008A35E6"/>
    <w:rsid w:val="008A3E3C"/>
    <w:rsid w:val="008B0B57"/>
    <w:rsid w:val="008B4AA2"/>
    <w:rsid w:val="008C30F0"/>
    <w:rsid w:val="008C4408"/>
    <w:rsid w:val="008D1F4D"/>
    <w:rsid w:val="008D41F9"/>
    <w:rsid w:val="008D53A4"/>
    <w:rsid w:val="008E16A7"/>
    <w:rsid w:val="008E1CE0"/>
    <w:rsid w:val="008E2C8F"/>
    <w:rsid w:val="008E72C4"/>
    <w:rsid w:val="008F5759"/>
    <w:rsid w:val="008F5F80"/>
    <w:rsid w:val="00902D59"/>
    <w:rsid w:val="009031E5"/>
    <w:rsid w:val="00903ADF"/>
    <w:rsid w:val="00904C6D"/>
    <w:rsid w:val="009055D6"/>
    <w:rsid w:val="00912A3D"/>
    <w:rsid w:val="009178F5"/>
    <w:rsid w:val="00921AF9"/>
    <w:rsid w:val="009241E5"/>
    <w:rsid w:val="00927AE0"/>
    <w:rsid w:val="009317E2"/>
    <w:rsid w:val="009350E8"/>
    <w:rsid w:val="00935322"/>
    <w:rsid w:val="0094086C"/>
    <w:rsid w:val="00950812"/>
    <w:rsid w:val="009531B5"/>
    <w:rsid w:val="00953CBC"/>
    <w:rsid w:val="00955C19"/>
    <w:rsid w:val="00955D3A"/>
    <w:rsid w:val="009608F1"/>
    <w:rsid w:val="009618F7"/>
    <w:rsid w:val="009625A7"/>
    <w:rsid w:val="00965458"/>
    <w:rsid w:val="0096646F"/>
    <w:rsid w:val="00972057"/>
    <w:rsid w:val="00972A0C"/>
    <w:rsid w:val="009755C6"/>
    <w:rsid w:val="0098069E"/>
    <w:rsid w:val="009832C1"/>
    <w:rsid w:val="009834EB"/>
    <w:rsid w:val="00987503"/>
    <w:rsid w:val="009900B9"/>
    <w:rsid w:val="009A2E2B"/>
    <w:rsid w:val="009B1CFC"/>
    <w:rsid w:val="009D0348"/>
    <w:rsid w:val="009D3D28"/>
    <w:rsid w:val="009D79BD"/>
    <w:rsid w:val="009E0A63"/>
    <w:rsid w:val="009E1B1F"/>
    <w:rsid w:val="009E3499"/>
    <w:rsid w:val="009E378C"/>
    <w:rsid w:val="009E46BD"/>
    <w:rsid w:val="009E7182"/>
    <w:rsid w:val="009E742F"/>
    <w:rsid w:val="009F196C"/>
    <w:rsid w:val="00A047AC"/>
    <w:rsid w:val="00A11E09"/>
    <w:rsid w:val="00A137B5"/>
    <w:rsid w:val="00A1515D"/>
    <w:rsid w:val="00A168F4"/>
    <w:rsid w:val="00A16BEF"/>
    <w:rsid w:val="00A22D84"/>
    <w:rsid w:val="00A23026"/>
    <w:rsid w:val="00A2659B"/>
    <w:rsid w:val="00A26F43"/>
    <w:rsid w:val="00A35A03"/>
    <w:rsid w:val="00A36F58"/>
    <w:rsid w:val="00A41BE6"/>
    <w:rsid w:val="00A513C8"/>
    <w:rsid w:val="00A61585"/>
    <w:rsid w:val="00A65CBF"/>
    <w:rsid w:val="00A6733B"/>
    <w:rsid w:val="00A70377"/>
    <w:rsid w:val="00A7136E"/>
    <w:rsid w:val="00A941A8"/>
    <w:rsid w:val="00A96E23"/>
    <w:rsid w:val="00AA145E"/>
    <w:rsid w:val="00AA26D0"/>
    <w:rsid w:val="00AA4DD3"/>
    <w:rsid w:val="00AB11B3"/>
    <w:rsid w:val="00AD3710"/>
    <w:rsid w:val="00AD47A8"/>
    <w:rsid w:val="00AD6F19"/>
    <w:rsid w:val="00AD767D"/>
    <w:rsid w:val="00AE071E"/>
    <w:rsid w:val="00AE1F2F"/>
    <w:rsid w:val="00AE22B5"/>
    <w:rsid w:val="00AE272A"/>
    <w:rsid w:val="00AE30D7"/>
    <w:rsid w:val="00AF3E98"/>
    <w:rsid w:val="00B02B74"/>
    <w:rsid w:val="00B0330D"/>
    <w:rsid w:val="00B123DE"/>
    <w:rsid w:val="00B129F1"/>
    <w:rsid w:val="00B27D39"/>
    <w:rsid w:val="00B36B7A"/>
    <w:rsid w:val="00B45EDD"/>
    <w:rsid w:val="00B67A60"/>
    <w:rsid w:val="00B74707"/>
    <w:rsid w:val="00B80C00"/>
    <w:rsid w:val="00B91F59"/>
    <w:rsid w:val="00B92021"/>
    <w:rsid w:val="00B95405"/>
    <w:rsid w:val="00B963C1"/>
    <w:rsid w:val="00BA1A10"/>
    <w:rsid w:val="00BA24D7"/>
    <w:rsid w:val="00BA5F71"/>
    <w:rsid w:val="00BA67FC"/>
    <w:rsid w:val="00BB2686"/>
    <w:rsid w:val="00BB2D97"/>
    <w:rsid w:val="00BC2E22"/>
    <w:rsid w:val="00BC6E67"/>
    <w:rsid w:val="00BD2756"/>
    <w:rsid w:val="00BD392D"/>
    <w:rsid w:val="00BE72E8"/>
    <w:rsid w:val="00C000DF"/>
    <w:rsid w:val="00C00E10"/>
    <w:rsid w:val="00C01510"/>
    <w:rsid w:val="00C03025"/>
    <w:rsid w:val="00C06E8F"/>
    <w:rsid w:val="00C135ED"/>
    <w:rsid w:val="00C176D7"/>
    <w:rsid w:val="00C2203A"/>
    <w:rsid w:val="00C23A35"/>
    <w:rsid w:val="00C24926"/>
    <w:rsid w:val="00C254A2"/>
    <w:rsid w:val="00C2675A"/>
    <w:rsid w:val="00C33A15"/>
    <w:rsid w:val="00C35613"/>
    <w:rsid w:val="00C421FB"/>
    <w:rsid w:val="00C43144"/>
    <w:rsid w:val="00C43D28"/>
    <w:rsid w:val="00C45703"/>
    <w:rsid w:val="00C4707A"/>
    <w:rsid w:val="00C47AC7"/>
    <w:rsid w:val="00C50F5C"/>
    <w:rsid w:val="00C551FB"/>
    <w:rsid w:val="00C57799"/>
    <w:rsid w:val="00C60CE5"/>
    <w:rsid w:val="00C624E6"/>
    <w:rsid w:val="00C64B73"/>
    <w:rsid w:val="00C66F3B"/>
    <w:rsid w:val="00C71E25"/>
    <w:rsid w:val="00C73860"/>
    <w:rsid w:val="00C80E91"/>
    <w:rsid w:val="00C82932"/>
    <w:rsid w:val="00C84F60"/>
    <w:rsid w:val="00C84F78"/>
    <w:rsid w:val="00C8556D"/>
    <w:rsid w:val="00CA06C2"/>
    <w:rsid w:val="00CA60D1"/>
    <w:rsid w:val="00CB365B"/>
    <w:rsid w:val="00CB6774"/>
    <w:rsid w:val="00CB6A03"/>
    <w:rsid w:val="00CB7CBD"/>
    <w:rsid w:val="00CC0A2E"/>
    <w:rsid w:val="00CD2673"/>
    <w:rsid w:val="00CE2BCF"/>
    <w:rsid w:val="00CE2CB0"/>
    <w:rsid w:val="00CF4887"/>
    <w:rsid w:val="00CF54E6"/>
    <w:rsid w:val="00D10085"/>
    <w:rsid w:val="00D1019D"/>
    <w:rsid w:val="00D10292"/>
    <w:rsid w:val="00D23467"/>
    <w:rsid w:val="00D246BA"/>
    <w:rsid w:val="00D267E1"/>
    <w:rsid w:val="00D27AF7"/>
    <w:rsid w:val="00D31273"/>
    <w:rsid w:val="00D327C6"/>
    <w:rsid w:val="00D330F0"/>
    <w:rsid w:val="00D34210"/>
    <w:rsid w:val="00D43EFF"/>
    <w:rsid w:val="00D4779C"/>
    <w:rsid w:val="00D50EFA"/>
    <w:rsid w:val="00D549DC"/>
    <w:rsid w:val="00D562C9"/>
    <w:rsid w:val="00D63263"/>
    <w:rsid w:val="00D64A5B"/>
    <w:rsid w:val="00D64BCA"/>
    <w:rsid w:val="00D70F5A"/>
    <w:rsid w:val="00D73424"/>
    <w:rsid w:val="00D76D85"/>
    <w:rsid w:val="00D8054B"/>
    <w:rsid w:val="00D84590"/>
    <w:rsid w:val="00D86F7D"/>
    <w:rsid w:val="00D9012C"/>
    <w:rsid w:val="00D922DC"/>
    <w:rsid w:val="00D95863"/>
    <w:rsid w:val="00D95DA9"/>
    <w:rsid w:val="00DA136D"/>
    <w:rsid w:val="00DA27DA"/>
    <w:rsid w:val="00DA397D"/>
    <w:rsid w:val="00DA4FCD"/>
    <w:rsid w:val="00DB0598"/>
    <w:rsid w:val="00DB11F1"/>
    <w:rsid w:val="00DB474C"/>
    <w:rsid w:val="00DC075E"/>
    <w:rsid w:val="00DC166C"/>
    <w:rsid w:val="00DC7394"/>
    <w:rsid w:val="00DD29A4"/>
    <w:rsid w:val="00DD3570"/>
    <w:rsid w:val="00DE25D7"/>
    <w:rsid w:val="00DE2E4B"/>
    <w:rsid w:val="00DE53B4"/>
    <w:rsid w:val="00DE5768"/>
    <w:rsid w:val="00DE7418"/>
    <w:rsid w:val="00DE77C7"/>
    <w:rsid w:val="00DF0284"/>
    <w:rsid w:val="00DF1A06"/>
    <w:rsid w:val="00DF390E"/>
    <w:rsid w:val="00E001D5"/>
    <w:rsid w:val="00E03A25"/>
    <w:rsid w:val="00E05021"/>
    <w:rsid w:val="00E11D0C"/>
    <w:rsid w:val="00E123F6"/>
    <w:rsid w:val="00E13594"/>
    <w:rsid w:val="00E22936"/>
    <w:rsid w:val="00E264D9"/>
    <w:rsid w:val="00E2700F"/>
    <w:rsid w:val="00E35BF5"/>
    <w:rsid w:val="00E43785"/>
    <w:rsid w:val="00E472FA"/>
    <w:rsid w:val="00E54DAE"/>
    <w:rsid w:val="00E56824"/>
    <w:rsid w:val="00E604E4"/>
    <w:rsid w:val="00E61CB7"/>
    <w:rsid w:val="00E62FD7"/>
    <w:rsid w:val="00E63335"/>
    <w:rsid w:val="00E645D1"/>
    <w:rsid w:val="00E658F6"/>
    <w:rsid w:val="00E759E5"/>
    <w:rsid w:val="00E825CA"/>
    <w:rsid w:val="00E826BC"/>
    <w:rsid w:val="00E83D00"/>
    <w:rsid w:val="00E9088F"/>
    <w:rsid w:val="00E93898"/>
    <w:rsid w:val="00E94EC1"/>
    <w:rsid w:val="00E97170"/>
    <w:rsid w:val="00E97C31"/>
    <w:rsid w:val="00EA00B1"/>
    <w:rsid w:val="00EA2BF4"/>
    <w:rsid w:val="00EB581D"/>
    <w:rsid w:val="00EB7E72"/>
    <w:rsid w:val="00EC14FF"/>
    <w:rsid w:val="00EC7C5F"/>
    <w:rsid w:val="00ED1BC4"/>
    <w:rsid w:val="00ED6B29"/>
    <w:rsid w:val="00ED6E33"/>
    <w:rsid w:val="00EE1C60"/>
    <w:rsid w:val="00EE6CCD"/>
    <w:rsid w:val="00EF08DE"/>
    <w:rsid w:val="00EF0BA9"/>
    <w:rsid w:val="00EF6075"/>
    <w:rsid w:val="00F06C95"/>
    <w:rsid w:val="00F0701B"/>
    <w:rsid w:val="00F135CB"/>
    <w:rsid w:val="00F17212"/>
    <w:rsid w:val="00F22CDA"/>
    <w:rsid w:val="00F27ACA"/>
    <w:rsid w:val="00F37535"/>
    <w:rsid w:val="00F379CF"/>
    <w:rsid w:val="00F40075"/>
    <w:rsid w:val="00F43ABF"/>
    <w:rsid w:val="00F5296C"/>
    <w:rsid w:val="00F539DB"/>
    <w:rsid w:val="00F57698"/>
    <w:rsid w:val="00F57B41"/>
    <w:rsid w:val="00F631BC"/>
    <w:rsid w:val="00F6412D"/>
    <w:rsid w:val="00F72DDD"/>
    <w:rsid w:val="00F766FE"/>
    <w:rsid w:val="00F855E3"/>
    <w:rsid w:val="00F93616"/>
    <w:rsid w:val="00FA43AB"/>
    <w:rsid w:val="00FB0FCA"/>
    <w:rsid w:val="00FB159F"/>
    <w:rsid w:val="00FB3131"/>
    <w:rsid w:val="00FB7968"/>
    <w:rsid w:val="00FB7D2A"/>
    <w:rsid w:val="00FC00D8"/>
    <w:rsid w:val="00FC0249"/>
    <w:rsid w:val="00FD4E46"/>
    <w:rsid w:val="00FE0225"/>
    <w:rsid w:val="00FE32C0"/>
    <w:rsid w:val="00FE4B71"/>
    <w:rsid w:val="00FE6754"/>
    <w:rsid w:val="00FF2099"/>
    <w:rsid w:val="00FF2D58"/>
    <w:rsid w:val="00FF3A77"/>
    <w:rsid w:val="00FF5A68"/>
    <w:rsid w:val="00FF5FCA"/>
    <w:rsid w:val="00FF60A5"/>
    <w:rsid w:val="00FF79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37535"/>
    <w:pPr>
      <w:spacing w:after="200" w:line="276" w:lineRule="auto"/>
    </w:pPr>
  </w:style>
  <w:style w:type="paragraph" w:styleId="1">
    <w:name w:val="heading 1"/>
    <w:basedOn w:val="a"/>
    <w:next w:val="a"/>
    <w:link w:val="10"/>
    <w:uiPriority w:val="99"/>
    <w:qFormat/>
    <w:rsid w:val="00972057"/>
    <w:pPr>
      <w:keepNext/>
      <w:tabs>
        <w:tab w:val="num" w:pos="0"/>
      </w:tabs>
      <w:suppressAutoHyphens/>
      <w:spacing w:before="240" w:after="60" w:line="240" w:lineRule="auto"/>
      <w:outlineLvl w:val="0"/>
    </w:pPr>
    <w:rPr>
      <w:rFonts w:ascii="Arial" w:hAnsi="Arial" w:cs="Arial"/>
      <w:b/>
      <w:bCs/>
      <w:kern w:val="1"/>
      <w:sz w:val="32"/>
      <w:szCs w:val="32"/>
      <w:lang w:eastAsia="ar-SA"/>
    </w:rPr>
  </w:style>
  <w:style w:type="paragraph" w:styleId="2">
    <w:name w:val="heading 2"/>
    <w:basedOn w:val="a"/>
    <w:next w:val="a"/>
    <w:link w:val="20"/>
    <w:uiPriority w:val="99"/>
    <w:qFormat/>
    <w:rsid w:val="00972057"/>
    <w:pPr>
      <w:keepNext/>
      <w:tabs>
        <w:tab w:val="num" w:pos="0"/>
      </w:tabs>
      <w:suppressAutoHyphens/>
      <w:spacing w:before="240" w:after="60" w:line="240" w:lineRule="auto"/>
      <w:outlineLvl w:val="1"/>
    </w:pPr>
    <w:rPr>
      <w:rFonts w:ascii="Arial" w:hAnsi="Arial" w:cs="Arial"/>
      <w:b/>
      <w:bCs/>
      <w:i/>
      <w:iCs/>
      <w:sz w:val="28"/>
      <w:szCs w:val="28"/>
      <w:lang w:eastAsia="ar-SA"/>
    </w:rPr>
  </w:style>
  <w:style w:type="paragraph" w:styleId="3">
    <w:name w:val="heading 3"/>
    <w:basedOn w:val="a"/>
    <w:next w:val="a"/>
    <w:link w:val="30"/>
    <w:uiPriority w:val="99"/>
    <w:qFormat/>
    <w:rsid w:val="00972057"/>
    <w:pPr>
      <w:keepNext/>
      <w:tabs>
        <w:tab w:val="num" w:pos="0"/>
      </w:tabs>
      <w:suppressAutoHyphens/>
      <w:spacing w:before="240" w:after="60" w:line="240" w:lineRule="auto"/>
      <w:outlineLvl w:val="2"/>
    </w:pPr>
    <w:rPr>
      <w:rFonts w:ascii="Arial" w:hAnsi="Arial" w:cs="Arial"/>
      <w:b/>
      <w:bCs/>
      <w:sz w:val="26"/>
      <w:szCs w:val="26"/>
      <w:lang w:eastAsia="ar-SA"/>
    </w:rPr>
  </w:style>
  <w:style w:type="paragraph" w:styleId="4">
    <w:name w:val="heading 4"/>
    <w:basedOn w:val="a"/>
    <w:next w:val="a"/>
    <w:link w:val="40"/>
    <w:uiPriority w:val="99"/>
    <w:qFormat/>
    <w:rsid w:val="008F5759"/>
    <w:pPr>
      <w:keepNext/>
      <w:spacing w:before="240" w:after="60" w:line="240" w:lineRule="auto"/>
      <w:outlineLvl w:val="3"/>
    </w:pPr>
    <w:rPr>
      <w:rFonts w:ascii="Times New Roman" w:hAnsi="Times New Roman"/>
      <w:b/>
      <w:bCs/>
      <w:sz w:val="28"/>
      <w:szCs w:val="28"/>
    </w:rPr>
  </w:style>
  <w:style w:type="paragraph" w:styleId="9">
    <w:name w:val="heading 9"/>
    <w:basedOn w:val="a"/>
    <w:next w:val="a"/>
    <w:link w:val="90"/>
    <w:uiPriority w:val="99"/>
    <w:qFormat/>
    <w:locked/>
    <w:rsid w:val="0011654A"/>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72057"/>
    <w:rPr>
      <w:rFonts w:ascii="Arial" w:hAnsi="Arial" w:cs="Arial"/>
      <w:b/>
      <w:bCs/>
      <w:kern w:val="1"/>
      <w:sz w:val="32"/>
      <w:szCs w:val="32"/>
      <w:lang w:eastAsia="ar-SA" w:bidi="ar-SA"/>
    </w:rPr>
  </w:style>
  <w:style w:type="character" w:customStyle="1" w:styleId="20">
    <w:name w:val="Заголовок 2 Знак"/>
    <w:basedOn w:val="a0"/>
    <w:link w:val="2"/>
    <w:uiPriority w:val="99"/>
    <w:locked/>
    <w:rsid w:val="00972057"/>
    <w:rPr>
      <w:rFonts w:ascii="Arial" w:hAnsi="Arial" w:cs="Arial"/>
      <w:b/>
      <w:bCs/>
      <w:i/>
      <w:iCs/>
      <w:sz w:val="28"/>
      <w:szCs w:val="28"/>
      <w:lang w:eastAsia="ar-SA" w:bidi="ar-SA"/>
    </w:rPr>
  </w:style>
  <w:style w:type="character" w:customStyle="1" w:styleId="30">
    <w:name w:val="Заголовок 3 Знак"/>
    <w:basedOn w:val="a0"/>
    <w:link w:val="3"/>
    <w:uiPriority w:val="99"/>
    <w:locked/>
    <w:rsid w:val="00972057"/>
    <w:rPr>
      <w:rFonts w:ascii="Arial" w:hAnsi="Arial" w:cs="Arial"/>
      <w:b/>
      <w:bCs/>
      <w:sz w:val="26"/>
      <w:szCs w:val="26"/>
      <w:lang w:eastAsia="ar-SA" w:bidi="ar-SA"/>
    </w:rPr>
  </w:style>
  <w:style w:type="character" w:customStyle="1" w:styleId="Heading4Char">
    <w:name w:val="Heading 4 Char"/>
    <w:basedOn w:val="a0"/>
    <w:uiPriority w:val="99"/>
    <w:semiHidden/>
    <w:locked/>
    <w:rsid w:val="008030F0"/>
    <w:rPr>
      <w:rFonts w:ascii="Calibri" w:hAnsi="Calibri" w:cs="Times New Roman"/>
      <w:b/>
      <w:bCs/>
      <w:sz w:val="28"/>
      <w:szCs w:val="28"/>
    </w:rPr>
  </w:style>
  <w:style w:type="character" w:customStyle="1" w:styleId="Heading9Char">
    <w:name w:val="Heading 9 Char"/>
    <w:basedOn w:val="a0"/>
    <w:uiPriority w:val="99"/>
    <w:semiHidden/>
    <w:locked/>
    <w:rsid w:val="00D9012C"/>
    <w:rPr>
      <w:rFonts w:ascii="Cambria" w:hAnsi="Cambria" w:cs="Times New Roman"/>
    </w:rPr>
  </w:style>
  <w:style w:type="paragraph" w:styleId="a3">
    <w:name w:val="header"/>
    <w:basedOn w:val="a"/>
    <w:link w:val="a4"/>
    <w:uiPriority w:val="99"/>
    <w:rsid w:val="004D270F"/>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4D270F"/>
    <w:rPr>
      <w:rFonts w:cs="Times New Roman"/>
    </w:rPr>
  </w:style>
  <w:style w:type="paragraph" w:styleId="a5">
    <w:name w:val="footer"/>
    <w:basedOn w:val="a"/>
    <w:link w:val="a6"/>
    <w:uiPriority w:val="99"/>
    <w:rsid w:val="004D270F"/>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4D270F"/>
    <w:rPr>
      <w:rFonts w:cs="Times New Roman"/>
    </w:rPr>
  </w:style>
  <w:style w:type="table" w:styleId="a7">
    <w:name w:val="Table Grid"/>
    <w:basedOn w:val="a1"/>
    <w:uiPriority w:val="99"/>
    <w:rsid w:val="004D270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No Spacing"/>
    <w:uiPriority w:val="99"/>
    <w:qFormat/>
    <w:rsid w:val="000D454D"/>
  </w:style>
  <w:style w:type="character" w:styleId="a9">
    <w:name w:val="Hyperlink"/>
    <w:basedOn w:val="a0"/>
    <w:uiPriority w:val="99"/>
    <w:rsid w:val="001E57BD"/>
    <w:rPr>
      <w:rFonts w:cs="Times New Roman"/>
      <w:color w:val="0000FF"/>
      <w:u w:val="single"/>
    </w:rPr>
  </w:style>
  <w:style w:type="character" w:styleId="aa">
    <w:name w:val="page number"/>
    <w:basedOn w:val="a0"/>
    <w:uiPriority w:val="99"/>
    <w:rsid w:val="001E57BD"/>
    <w:rPr>
      <w:rFonts w:cs="Times New Roman"/>
    </w:rPr>
  </w:style>
  <w:style w:type="paragraph" w:styleId="11">
    <w:name w:val="toc 1"/>
    <w:basedOn w:val="a"/>
    <w:next w:val="a"/>
    <w:uiPriority w:val="99"/>
    <w:rsid w:val="001E57BD"/>
    <w:pPr>
      <w:tabs>
        <w:tab w:val="right" w:leader="dot" w:pos="9345"/>
      </w:tabs>
      <w:suppressAutoHyphens/>
      <w:spacing w:after="0" w:line="240" w:lineRule="auto"/>
    </w:pPr>
    <w:rPr>
      <w:rFonts w:ascii="Times New Roman" w:hAnsi="Times New Roman"/>
      <w:b/>
      <w:caps/>
      <w:sz w:val="24"/>
      <w:szCs w:val="24"/>
      <w:lang w:eastAsia="ar-SA"/>
    </w:rPr>
  </w:style>
  <w:style w:type="paragraph" w:styleId="21">
    <w:name w:val="toc 2"/>
    <w:basedOn w:val="a"/>
    <w:next w:val="a"/>
    <w:uiPriority w:val="99"/>
    <w:rsid w:val="001E57BD"/>
    <w:pPr>
      <w:suppressAutoHyphens/>
      <w:spacing w:after="0" w:line="240" w:lineRule="auto"/>
      <w:ind w:left="113"/>
    </w:pPr>
    <w:rPr>
      <w:rFonts w:ascii="Times New Roman" w:hAnsi="Times New Roman"/>
      <w:sz w:val="24"/>
      <w:szCs w:val="24"/>
      <w:lang w:eastAsia="ar-SA"/>
    </w:rPr>
  </w:style>
  <w:style w:type="paragraph" w:styleId="31">
    <w:name w:val="toc 3"/>
    <w:basedOn w:val="a"/>
    <w:next w:val="a"/>
    <w:uiPriority w:val="99"/>
    <w:rsid w:val="001E57BD"/>
    <w:pPr>
      <w:suppressAutoHyphens/>
      <w:spacing w:after="0" w:line="240" w:lineRule="auto"/>
      <w:ind w:left="227"/>
    </w:pPr>
    <w:rPr>
      <w:rFonts w:ascii="Times New Roman" w:hAnsi="Times New Roman"/>
      <w:sz w:val="24"/>
      <w:szCs w:val="24"/>
      <w:lang w:eastAsia="ar-SA"/>
    </w:rPr>
  </w:style>
  <w:style w:type="paragraph" w:customStyle="1" w:styleId="0">
    <w:name w:val="Основной текст 0"/>
    <w:aliases w:val="95 ПК"/>
    <w:basedOn w:val="a"/>
    <w:uiPriority w:val="99"/>
    <w:rsid w:val="00972057"/>
    <w:pPr>
      <w:spacing w:after="0" w:line="240" w:lineRule="auto"/>
      <w:ind w:firstLine="539"/>
      <w:jc w:val="both"/>
    </w:pPr>
    <w:rPr>
      <w:rFonts w:ascii="Times New Roman" w:hAnsi="Times New Roman"/>
      <w:color w:val="000000"/>
      <w:kern w:val="24"/>
      <w:sz w:val="24"/>
      <w:szCs w:val="24"/>
      <w:lang w:eastAsia="en-US"/>
    </w:rPr>
  </w:style>
  <w:style w:type="paragraph" w:customStyle="1" w:styleId="Web">
    <w:name w:val="Обычный (Web)"/>
    <w:basedOn w:val="a"/>
    <w:uiPriority w:val="99"/>
    <w:rsid w:val="00972057"/>
    <w:pPr>
      <w:spacing w:before="100" w:after="100" w:line="240" w:lineRule="auto"/>
    </w:pPr>
    <w:rPr>
      <w:rFonts w:ascii="Times New Roman" w:hAnsi="Times New Roman"/>
      <w:sz w:val="24"/>
      <w:szCs w:val="20"/>
    </w:rPr>
  </w:style>
  <w:style w:type="paragraph" w:customStyle="1" w:styleId="12">
    <w:name w:val="З1"/>
    <w:basedOn w:val="a"/>
    <w:next w:val="a"/>
    <w:uiPriority w:val="99"/>
    <w:rsid w:val="00972057"/>
    <w:pPr>
      <w:snapToGrid w:val="0"/>
      <w:spacing w:after="0" w:line="360" w:lineRule="auto"/>
      <w:ind w:firstLine="748"/>
      <w:jc w:val="both"/>
    </w:pPr>
    <w:rPr>
      <w:rFonts w:ascii="Times New Roman" w:hAnsi="Times New Roman"/>
      <w:b/>
      <w:sz w:val="24"/>
      <w:szCs w:val="24"/>
    </w:rPr>
  </w:style>
  <w:style w:type="paragraph" w:styleId="ab">
    <w:name w:val="List Paragraph"/>
    <w:basedOn w:val="a"/>
    <w:uiPriority w:val="99"/>
    <w:qFormat/>
    <w:rsid w:val="00D95863"/>
    <w:pPr>
      <w:ind w:left="720"/>
      <w:contextualSpacing/>
    </w:pPr>
  </w:style>
  <w:style w:type="paragraph" w:styleId="ac">
    <w:name w:val="Body Text"/>
    <w:basedOn w:val="a"/>
    <w:link w:val="ad"/>
    <w:uiPriority w:val="99"/>
    <w:rsid w:val="00D27AF7"/>
    <w:pPr>
      <w:spacing w:after="120" w:line="240" w:lineRule="auto"/>
    </w:pPr>
    <w:rPr>
      <w:rFonts w:ascii="Arial" w:hAnsi="Arial" w:cs="Arial"/>
      <w:position w:val="6"/>
      <w:sz w:val="24"/>
      <w:szCs w:val="24"/>
    </w:rPr>
  </w:style>
  <w:style w:type="character" w:customStyle="1" w:styleId="ad">
    <w:name w:val="Основной текст Знак"/>
    <w:basedOn w:val="a0"/>
    <w:link w:val="ac"/>
    <w:uiPriority w:val="99"/>
    <w:locked/>
    <w:rsid w:val="00D27AF7"/>
    <w:rPr>
      <w:rFonts w:ascii="Arial" w:hAnsi="Arial" w:cs="Arial"/>
      <w:position w:val="6"/>
      <w:sz w:val="24"/>
      <w:szCs w:val="24"/>
    </w:rPr>
  </w:style>
  <w:style w:type="paragraph" w:customStyle="1" w:styleId="ConsPlusNormal">
    <w:name w:val="ConsPlusNormal"/>
    <w:uiPriority w:val="99"/>
    <w:rsid w:val="009900B9"/>
    <w:pPr>
      <w:widowControl w:val="0"/>
      <w:suppressAutoHyphens/>
      <w:ind w:firstLine="720"/>
    </w:pPr>
    <w:rPr>
      <w:rFonts w:ascii="Arial" w:hAnsi="Arial"/>
      <w:kern w:val="1"/>
      <w:sz w:val="20"/>
      <w:szCs w:val="20"/>
      <w:lang w:eastAsia="ar-SA"/>
    </w:rPr>
  </w:style>
  <w:style w:type="paragraph" w:customStyle="1" w:styleId="6">
    <w:name w:val="Стиль По ширине Перед:  6 пт"/>
    <w:basedOn w:val="a"/>
    <w:uiPriority w:val="99"/>
    <w:rsid w:val="009900B9"/>
    <w:pPr>
      <w:widowControl w:val="0"/>
      <w:suppressAutoHyphens/>
      <w:spacing w:before="120" w:after="0" w:line="240" w:lineRule="auto"/>
      <w:ind w:firstLine="720"/>
      <w:jc w:val="both"/>
    </w:pPr>
    <w:rPr>
      <w:rFonts w:ascii="Times New Roman" w:hAnsi="Times New Roman"/>
      <w:kern w:val="1"/>
      <w:sz w:val="28"/>
      <w:szCs w:val="20"/>
    </w:rPr>
  </w:style>
  <w:style w:type="paragraph" w:customStyle="1" w:styleId="ae">
    <w:name w:val="Параграф"/>
    <w:basedOn w:val="2"/>
    <w:uiPriority w:val="99"/>
    <w:rsid w:val="009900B9"/>
    <w:pPr>
      <w:keepLines/>
      <w:widowControl w:val="0"/>
      <w:tabs>
        <w:tab w:val="clear" w:pos="0"/>
        <w:tab w:val="left" w:pos="680"/>
      </w:tabs>
      <w:spacing w:before="360" w:after="240"/>
      <w:ind w:left="1980"/>
    </w:pPr>
    <w:rPr>
      <w:rFonts w:ascii="FuturisXCondC" w:hAnsi="FuturisXCondC" w:cs="Times New Roman"/>
      <w:b w:val="0"/>
      <w:bCs w:val="0"/>
      <w:i w:val="0"/>
      <w:iCs w:val="0"/>
      <w:kern w:val="1"/>
      <w:sz w:val="40"/>
      <w:szCs w:val="24"/>
      <w:lang w:val="en-US"/>
    </w:rPr>
  </w:style>
  <w:style w:type="paragraph" w:customStyle="1" w:styleId="ArialNarrow13pt1">
    <w:name w:val="Arial Narrow 13 pt по ширине Первая строка:  1 см"/>
    <w:basedOn w:val="a"/>
    <w:uiPriority w:val="99"/>
    <w:rsid w:val="007373CE"/>
    <w:pPr>
      <w:suppressAutoHyphens/>
      <w:spacing w:after="0" w:line="240" w:lineRule="auto"/>
      <w:ind w:firstLine="567"/>
      <w:jc w:val="both"/>
    </w:pPr>
    <w:rPr>
      <w:rFonts w:ascii="Arial Narrow" w:hAnsi="Arial Narrow"/>
      <w:kern w:val="1"/>
      <w:sz w:val="26"/>
      <w:szCs w:val="20"/>
      <w:lang w:val="en-US" w:eastAsia="ar-SA"/>
    </w:rPr>
  </w:style>
  <w:style w:type="paragraph" w:customStyle="1" w:styleId="ConsNormal">
    <w:name w:val="ConsNormal"/>
    <w:uiPriority w:val="99"/>
    <w:rsid w:val="007373CE"/>
    <w:pPr>
      <w:widowControl w:val="0"/>
      <w:suppressAutoHyphens/>
      <w:autoSpaceDE w:val="0"/>
      <w:ind w:firstLine="720"/>
    </w:pPr>
    <w:rPr>
      <w:rFonts w:ascii="Arial" w:hAnsi="Arial" w:cs="Arial"/>
      <w:kern w:val="1"/>
      <w:sz w:val="20"/>
      <w:szCs w:val="20"/>
      <w:lang w:eastAsia="ar-SA"/>
    </w:rPr>
  </w:style>
  <w:style w:type="paragraph" w:styleId="af">
    <w:name w:val="List Bullet"/>
    <w:basedOn w:val="a"/>
    <w:autoRedefine/>
    <w:uiPriority w:val="99"/>
    <w:rsid w:val="004256CB"/>
    <w:pPr>
      <w:spacing w:after="0" w:line="360" w:lineRule="auto"/>
      <w:ind w:left="34"/>
      <w:jc w:val="center"/>
    </w:pPr>
    <w:rPr>
      <w:rFonts w:ascii="Times New Roman" w:hAnsi="Times New Roman"/>
      <w:w w:val="109"/>
      <w:sz w:val="24"/>
      <w:szCs w:val="24"/>
    </w:rPr>
  </w:style>
  <w:style w:type="paragraph" w:customStyle="1" w:styleId="Standard">
    <w:name w:val="Standard"/>
    <w:uiPriority w:val="99"/>
    <w:rsid w:val="004C3202"/>
    <w:pPr>
      <w:widowControl w:val="0"/>
      <w:suppressAutoHyphens/>
      <w:autoSpaceDN w:val="0"/>
      <w:textAlignment w:val="baseline"/>
    </w:pPr>
    <w:rPr>
      <w:rFonts w:ascii="Times New Roman" w:hAnsi="Times New Roman"/>
      <w:kern w:val="3"/>
      <w:sz w:val="21"/>
      <w:szCs w:val="21"/>
    </w:rPr>
  </w:style>
  <w:style w:type="paragraph" w:customStyle="1" w:styleId="Heading11">
    <w:name w:val="Heading 11"/>
    <w:basedOn w:val="Standard"/>
    <w:next w:val="Standard"/>
    <w:uiPriority w:val="99"/>
    <w:rsid w:val="004C3202"/>
    <w:pPr>
      <w:keepNext/>
      <w:jc w:val="center"/>
      <w:outlineLvl w:val="0"/>
    </w:pPr>
    <w:rPr>
      <w:b/>
      <w:bCs/>
      <w:caps/>
      <w:sz w:val="28"/>
      <w:szCs w:val="28"/>
    </w:rPr>
  </w:style>
  <w:style w:type="character" w:customStyle="1" w:styleId="90">
    <w:name w:val="Заголовок 9 Знак"/>
    <w:basedOn w:val="a0"/>
    <w:link w:val="9"/>
    <w:uiPriority w:val="99"/>
    <w:locked/>
    <w:rsid w:val="0011654A"/>
    <w:rPr>
      <w:rFonts w:ascii="Arial" w:hAnsi="Arial" w:cs="Arial"/>
      <w:sz w:val="22"/>
      <w:szCs w:val="22"/>
      <w:lang w:val="ru-RU" w:eastAsia="ru-RU" w:bidi="ar-SA"/>
    </w:rPr>
  </w:style>
  <w:style w:type="paragraph" w:styleId="af0">
    <w:name w:val="Balloon Text"/>
    <w:basedOn w:val="a"/>
    <w:link w:val="af1"/>
    <w:uiPriority w:val="99"/>
    <w:rsid w:val="0011654A"/>
    <w:pPr>
      <w:spacing w:after="0" w:line="240" w:lineRule="auto"/>
    </w:pPr>
    <w:rPr>
      <w:rFonts w:ascii="Tahoma" w:hAnsi="Tahoma" w:cs="Tahoma"/>
      <w:sz w:val="16"/>
      <w:szCs w:val="16"/>
    </w:rPr>
  </w:style>
  <w:style w:type="character" w:customStyle="1" w:styleId="BalloonTextChar">
    <w:name w:val="Balloon Text Char"/>
    <w:basedOn w:val="a0"/>
    <w:uiPriority w:val="99"/>
    <w:semiHidden/>
    <w:locked/>
    <w:rsid w:val="00D9012C"/>
    <w:rPr>
      <w:rFonts w:ascii="Times New Roman" w:hAnsi="Times New Roman" w:cs="Times New Roman"/>
      <w:sz w:val="2"/>
    </w:rPr>
  </w:style>
  <w:style w:type="character" w:customStyle="1" w:styleId="af1">
    <w:name w:val="Текст выноски Знак"/>
    <w:basedOn w:val="a0"/>
    <w:link w:val="af0"/>
    <w:uiPriority w:val="99"/>
    <w:locked/>
    <w:rsid w:val="0011654A"/>
    <w:rPr>
      <w:rFonts w:ascii="Tahoma" w:hAnsi="Tahoma" w:cs="Tahoma"/>
      <w:sz w:val="16"/>
      <w:szCs w:val="16"/>
      <w:lang w:val="ru-RU" w:eastAsia="ru-RU" w:bidi="ar-SA"/>
    </w:rPr>
  </w:style>
  <w:style w:type="paragraph" w:styleId="af2">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с отступом1"/>
    <w:basedOn w:val="a"/>
    <w:link w:val="af3"/>
    <w:uiPriority w:val="99"/>
    <w:locked/>
    <w:rsid w:val="00073866"/>
    <w:pPr>
      <w:spacing w:after="120" w:line="240" w:lineRule="auto"/>
      <w:ind w:firstLine="709"/>
      <w:jc w:val="both"/>
    </w:pPr>
    <w:rPr>
      <w:rFonts w:ascii="Arial" w:hAnsi="Arial" w:cs="Arial"/>
      <w:sz w:val="26"/>
      <w:szCs w:val="24"/>
    </w:r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0"/>
    <w:link w:val="af2"/>
    <w:uiPriority w:val="99"/>
    <w:locked/>
    <w:rsid w:val="00073866"/>
    <w:rPr>
      <w:rFonts w:ascii="Arial" w:hAnsi="Arial" w:cs="Arial"/>
      <w:sz w:val="24"/>
      <w:szCs w:val="24"/>
      <w:lang w:val="ru-RU" w:eastAsia="ru-RU" w:bidi="ar-SA"/>
    </w:rPr>
  </w:style>
  <w:style w:type="character" w:customStyle="1" w:styleId="120">
    <w:name w:val="Заголовок_12"/>
    <w:uiPriority w:val="99"/>
    <w:semiHidden/>
    <w:rsid w:val="00073866"/>
    <w:rPr>
      <w:b/>
    </w:rPr>
  </w:style>
  <w:style w:type="paragraph" w:customStyle="1" w:styleId="ConsPlusNonformat">
    <w:name w:val="ConsPlusNonformat"/>
    <w:uiPriority w:val="99"/>
    <w:rsid w:val="00073866"/>
    <w:pPr>
      <w:widowControl w:val="0"/>
    </w:pPr>
    <w:rPr>
      <w:rFonts w:ascii="Courier New" w:hAnsi="Courier New"/>
      <w:sz w:val="20"/>
      <w:szCs w:val="20"/>
    </w:rPr>
  </w:style>
  <w:style w:type="paragraph" w:styleId="af4">
    <w:name w:val="Document Map"/>
    <w:basedOn w:val="a"/>
    <w:link w:val="af5"/>
    <w:uiPriority w:val="99"/>
    <w:locked/>
    <w:rsid w:val="008F5759"/>
    <w:pPr>
      <w:spacing w:after="0" w:line="240" w:lineRule="auto"/>
    </w:pPr>
    <w:rPr>
      <w:rFonts w:ascii="Tahoma" w:hAnsi="Tahoma" w:cs="Tahoma"/>
      <w:sz w:val="16"/>
      <w:szCs w:val="16"/>
    </w:rPr>
  </w:style>
  <w:style w:type="character" w:customStyle="1" w:styleId="DocumentMapChar">
    <w:name w:val="Document Map Char"/>
    <w:basedOn w:val="a0"/>
    <w:uiPriority w:val="99"/>
    <w:semiHidden/>
    <w:locked/>
    <w:rsid w:val="008030F0"/>
    <w:rPr>
      <w:rFonts w:ascii="Times New Roman" w:hAnsi="Times New Roman" w:cs="Times New Roman"/>
      <w:sz w:val="2"/>
    </w:rPr>
  </w:style>
  <w:style w:type="character" w:customStyle="1" w:styleId="af5">
    <w:name w:val="Схема документа Знак"/>
    <w:basedOn w:val="a0"/>
    <w:link w:val="af4"/>
    <w:uiPriority w:val="99"/>
    <w:locked/>
    <w:rsid w:val="008F5759"/>
    <w:rPr>
      <w:rFonts w:ascii="Tahoma" w:hAnsi="Tahoma" w:cs="Tahoma"/>
      <w:sz w:val="16"/>
      <w:szCs w:val="16"/>
      <w:lang w:val="ru-RU" w:eastAsia="ru-RU" w:bidi="ar-SA"/>
    </w:rPr>
  </w:style>
  <w:style w:type="character" w:customStyle="1" w:styleId="7">
    <w:name w:val="Знак Знак7"/>
    <w:basedOn w:val="a0"/>
    <w:uiPriority w:val="99"/>
    <w:rsid w:val="008F5759"/>
    <w:rPr>
      <w:rFonts w:cs="Times New Roman"/>
      <w:sz w:val="24"/>
      <w:szCs w:val="24"/>
    </w:rPr>
  </w:style>
  <w:style w:type="character" w:customStyle="1" w:styleId="40">
    <w:name w:val="Заголовок 4 Знак"/>
    <w:basedOn w:val="a0"/>
    <w:link w:val="4"/>
    <w:uiPriority w:val="99"/>
    <w:locked/>
    <w:rsid w:val="008F5759"/>
    <w:rPr>
      <w:rFonts w:cs="Times New Roman"/>
      <w:b/>
      <w:bCs/>
      <w:sz w:val="28"/>
      <w:szCs w:val="28"/>
      <w:lang w:val="ru-RU" w:eastAsia="ru-RU" w:bidi="ar-SA"/>
    </w:rPr>
  </w:style>
</w:styles>
</file>

<file path=word/webSettings.xml><?xml version="1.0" encoding="utf-8"?>
<w:webSettings xmlns:r="http://schemas.openxmlformats.org/officeDocument/2006/relationships" xmlns:w="http://schemas.openxmlformats.org/wordprocessingml/2006/main">
  <w:divs>
    <w:div w:id="14758289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FC599-67A6-4A4E-8B44-CE12AD00B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128</Pages>
  <Words>39532</Words>
  <Characters>306760</Characters>
  <Application>Microsoft Office Word</Application>
  <DocSecurity>0</DocSecurity>
  <Lines>2556</Lines>
  <Paragraphs>691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обуховское с.п.</cp:lastModifiedBy>
  <cp:revision>1</cp:revision>
  <cp:lastPrinted>2017-11-22T09:21:00Z</cp:lastPrinted>
  <dcterms:created xsi:type="dcterms:W3CDTF">2017-11-22T07:06:00Z</dcterms:created>
  <dcterms:modified xsi:type="dcterms:W3CDTF">2017-11-22T11:13:00Z</dcterms:modified>
</cp:coreProperties>
</file>